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5ACA9" w14:textId="77777777" w:rsidR="00ED5C63" w:rsidRPr="00580081" w:rsidRDefault="00ED5C63" w:rsidP="00ED5C63">
      <w:pPr>
        <w:jc w:val="center"/>
        <w:rPr>
          <w:sz w:val="36"/>
          <w:szCs w:val="36"/>
        </w:rPr>
      </w:pPr>
      <w:r>
        <w:rPr>
          <w:sz w:val="36"/>
          <w:szCs w:val="36"/>
        </w:rPr>
        <w:t>Health Insurance Premium Increase History</w:t>
      </w:r>
    </w:p>
    <w:p w14:paraId="12ADAC29" w14:textId="77777777" w:rsidR="00ED5C63" w:rsidRDefault="00ED5C63" w:rsidP="00ED5C63"/>
    <w:tbl>
      <w:tblPr>
        <w:tblStyle w:val="PlainTable1"/>
        <w:tblW w:w="9175" w:type="dxa"/>
        <w:tblLook w:val="04A0" w:firstRow="1" w:lastRow="0" w:firstColumn="1" w:lastColumn="0" w:noHBand="0" w:noVBand="1"/>
      </w:tblPr>
      <w:tblGrid>
        <w:gridCol w:w="1075"/>
        <w:gridCol w:w="1800"/>
        <w:gridCol w:w="2430"/>
        <w:gridCol w:w="3870"/>
      </w:tblGrid>
      <w:tr w:rsidR="00ED5C63" w14:paraId="02E4FF06" w14:textId="77777777" w:rsidTr="00DB7AC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BB24F6D" w14:textId="77777777" w:rsidR="00ED5C63" w:rsidRDefault="00ED5C63" w:rsidP="00DB7AC6">
            <w:pPr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1800" w:type="dxa"/>
          </w:tcPr>
          <w:p w14:paraId="729DDAB7" w14:textId="77777777" w:rsidR="00ED5C63" w:rsidRDefault="00ED5C63" w:rsidP="00DB7A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6"/>
                <w:szCs w:val="26"/>
              </w:rPr>
            </w:pPr>
            <w:r>
              <w:rPr>
                <w:sz w:val="26"/>
                <w:szCs w:val="26"/>
              </w:rPr>
              <w:t>PPO &amp; HDHP</w:t>
            </w:r>
          </w:p>
          <w:p w14:paraId="2CDCA1AE" w14:textId="77777777" w:rsidR="00ED5C63" w:rsidRDefault="00ED5C63" w:rsidP="00DB7A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2430" w:type="dxa"/>
            <w:hideMark/>
          </w:tcPr>
          <w:p w14:paraId="27336C26" w14:textId="77777777" w:rsidR="00ED5C63" w:rsidRDefault="00ED5C63" w:rsidP="00DB7A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6"/>
                <w:szCs w:val="26"/>
              </w:rPr>
            </w:pPr>
            <w:r>
              <w:rPr>
                <w:sz w:val="26"/>
                <w:szCs w:val="26"/>
              </w:rPr>
              <w:t>HMO IL &amp; HMO BA</w:t>
            </w:r>
          </w:p>
        </w:tc>
        <w:tc>
          <w:tcPr>
            <w:tcW w:w="3870" w:type="dxa"/>
          </w:tcPr>
          <w:p w14:paraId="7AC8C2C5" w14:textId="77777777" w:rsidR="00ED5C63" w:rsidRDefault="00ED5C63" w:rsidP="00DB7AC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26"/>
                <w:szCs w:val="26"/>
              </w:rPr>
            </w:pPr>
            <w:r>
              <w:rPr>
                <w:sz w:val="26"/>
                <w:szCs w:val="26"/>
              </w:rPr>
              <w:t>NOTES</w:t>
            </w:r>
          </w:p>
        </w:tc>
      </w:tr>
      <w:tr w:rsidR="00ED5C63" w14:paraId="4F740218" w14:textId="77777777" w:rsidTr="00DB7A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26183B9C" w14:textId="77777777" w:rsidR="00ED5C63" w:rsidRDefault="00ED5C63" w:rsidP="00DB7AC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2026</w:t>
            </w:r>
          </w:p>
          <w:p w14:paraId="0AB38C85" w14:textId="77777777" w:rsidR="00ED5C63" w:rsidRDefault="00ED5C63" w:rsidP="00DB7AC6">
            <w:pPr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1800" w:type="dxa"/>
          </w:tcPr>
          <w:p w14:paraId="25228151" w14:textId="77777777" w:rsidR="00ED5C63" w:rsidRDefault="00ED5C63" w:rsidP="00DB7A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15.4%</w:t>
            </w:r>
          </w:p>
        </w:tc>
        <w:tc>
          <w:tcPr>
            <w:tcW w:w="2430" w:type="dxa"/>
          </w:tcPr>
          <w:p w14:paraId="37C7C057" w14:textId="77777777" w:rsidR="00ED5C63" w:rsidRDefault="00ED5C63" w:rsidP="00DB7A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9%</w:t>
            </w:r>
          </w:p>
        </w:tc>
        <w:tc>
          <w:tcPr>
            <w:tcW w:w="3870" w:type="dxa"/>
          </w:tcPr>
          <w:p w14:paraId="052AA120" w14:textId="77777777" w:rsidR="00ED5C63" w:rsidRDefault="00ED5C63" w:rsidP="00DB7A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6"/>
                <w:szCs w:val="26"/>
              </w:rPr>
            </w:pPr>
          </w:p>
        </w:tc>
      </w:tr>
      <w:tr w:rsidR="00ED5C63" w14:paraId="52F9D324" w14:textId="77777777" w:rsidTr="00DB7A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308138C6" w14:textId="77777777" w:rsidR="00ED5C63" w:rsidRPr="00C14095" w:rsidRDefault="00ED5C63" w:rsidP="00DB7AC6">
            <w:pPr>
              <w:rPr>
                <w:sz w:val="26"/>
                <w:szCs w:val="26"/>
              </w:rPr>
            </w:pPr>
            <w:r w:rsidRPr="00C14095">
              <w:rPr>
                <w:sz w:val="26"/>
                <w:szCs w:val="26"/>
              </w:rPr>
              <w:t>2025</w:t>
            </w:r>
          </w:p>
        </w:tc>
        <w:tc>
          <w:tcPr>
            <w:tcW w:w="1800" w:type="dxa"/>
          </w:tcPr>
          <w:p w14:paraId="686BC68A" w14:textId="77777777" w:rsidR="00ED5C63" w:rsidRDefault="00ED5C63" w:rsidP="00DB7A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7.1%</w:t>
            </w:r>
          </w:p>
        </w:tc>
        <w:tc>
          <w:tcPr>
            <w:tcW w:w="2430" w:type="dxa"/>
          </w:tcPr>
          <w:p w14:paraId="09AC8855" w14:textId="77777777" w:rsidR="00ED5C63" w:rsidRDefault="00ED5C63" w:rsidP="00DB7A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6%</w:t>
            </w:r>
          </w:p>
        </w:tc>
        <w:tc>
          <w:tcPr>
            <w:tcW w:w="3870" w:type="dxa"/>
          </w:tcPr>
          <w:p w14:paraId="3AF6E372" w14:textId="77777777" w:rsidR="00ED5C63" w:rsidRDefault="00ED5C63" w:rsidP="00DB7A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6"/>
                <w:szCs w:val="26"/>
              </w:rPr>
            </w:pPr>
          </w:p>
          <w:p w14:paraId="2C805997" w14:textId="77777777" w:rsidR="00ED5C63" w:rsidRDefault="00ED5C63" w:rsidP="00DB7A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6"/>
                <w:szCs w:val="26"/>
              </w:rPr>
            </w:pPr>
          </w:p>
        </w:tc>
      </w:tr>
      <w:tr w:rsidR="00ED5C63" w14:paraId="1C2D77BC" w14:textId="77777777" w:rsidTr="00DB7AC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5525EB63" w14:textId="77777777" w:rsidR="00ED5C63" w:rsidRDefault="00ED5C63" w:rsidP="00DB7AC6">
            <w:pPr>
              <w:rPr>
                <w:b w:val="0"/>
                <w:bCs w:val="0"/>
                <w:sz w:val="26"/>
                <w:szCs w:val="26"/>
              </w:rPr>
            </w:pPr>
            <w:r>
              <w:rPr>
                <w:sz w:val="26"/>
                <w:szCs w:val="26"/>
              </w:rPr>
              <w:t>2024</w:t>
            </w:r>
          </w:p>
          <w:p w14:paraId="2AC4109B" w14:textId="77777777" w:rsidR="00ED5C63" w:rsidRDefault="00ED5C63" w:rsidP="00DB7AC6">
            <w:pPr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1800" w:type="dxa"/>
          </w:tcPr>
          <w:p w14:paraId="3EBDC368" w14:textId="77777777" w:rsidR="00ED5C63" w:rsidRDefault="00ED5C63" w:rsidP="00DB7A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6.2%</w:t>
            </w:r>
          </w:p>
        </w:tc>
        <w:tc>
          <w:tcPr>
            <w:tcW w:w="2430" w:type="dxa"/>
          </w:tcPr>
          <w:p w14:paraId="10FE2FFF" w14:textId="77777777" w:rsidR="00ED5C63" w:rsidRDefault="00ED5C63" w:rsidP="00DB7A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7.8%</w:t>
            </w:r>
          </w:p>
        </w:tc>
        <w:tc>
          <w:tcPr>
            <w:tcW w:w="3870" w:type="dxa"/>
          </w:tcPr>
          <w:p w14:paraId="0283FA7E" w14:textId="77777777" w:rsidR="00ED5C63" w:rsidRDefault="00ED5C63" w:rsidP="00DB7AC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6"/>
                <w:szCs w:val="26"/>
              </w:rPr>
            </w:pPr>
          </w:p>
        </w:tc>
      </w:tr>
      <w:tr w:rsidR="00ED5C63" w14:paraId="2D1D85C2" w14:textId="77777777" w:rsidTr="00DB7AC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75" w:type="dxa"/>
          </w:tcPr>
          <w:p w14:paraId="1757377A" w14:textId="77777777" w:rsidR="00ED5C63" w:rsidRDefault="00ED5C63" w:rsidP="00DB7AC6">
            <w:pPr>
              <w:rPr>
                <w:b w:val="0"/>
                <w:bCs w:val="0"/>
                <w:sz w:val="26"/>
                <w:szCs w:val="26"/>
              </w:rPr>
            </w:pPr>
            <w:r>
              <w:rPr>
                <w:sz w:val="26"/>
                <w:szCs w:val="26"/>
              </w:rPr>
              <w:t>2023</w:t>
            </w:r>
          </w:p>
          <w:p w14:paraId="07F7F514" w14:textId="77777777" w:rsidR="00ED5C63" w:rsidRDefault="00ED5C63" w:rsidP="00DB7AC6">
            <w:pPr>
              <w:rPr>
                <w:b w:val="0"/>
                <w:bCs w:val="0"/>
                <w:sz w:val="26"/>
                <w:szCs w:val="26"/>
              </w:rPr>
            </w:pPr>
          </w:p>
        </w:tc>
        <w:tc>
          <w:tcPr>
            <w:tcW w:w="1800" w:type="dxa"/>
          </w:tcPr>
          <w:p w14:paraId="4E81A4C1" w14:textId="77777777" w:rsidR="00ED5C63" w:rsidRDefault="00ED5C63" w:rsidP="00DB7A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.7%</w:t>
            </w:r>
          </w:p>
        </w:tc>
        <w:tc>
          <w:tcPr>
            <w:tcW w:w="2430" w:type="dxa"/>
          </w:tcPr>
          <w:p w14:paraId="5E9A6B8F" w14:textId="77777777" w:rsidR="00ED5C63" w:rsidRDefault="00ED5C63" w:rsidP="00DB7A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6.2%</w:t>
            </w:r>
          </w:p>
        </w:tc>
        <w:tc>
          <w:tcPr>
            <w:tcW w:w="3870" w:type="dxa"/>
          </w:tcPr>
          <w:p w14:paraId="651D38EB" w14:textId="77777777" w:rsidR="00ED5C63" w:rsidRDefault="00ED5C63" w:rsidP="00DB7AC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6"/>
                <w:szCs w:val="26"/>
              </w:rPr>
            </w:pPr>
          </w:p>
        </w:tc>
      </w:tr>
    </w:tbl>
    <w:p w14:paraId="22852D10" w14:textId="77777777" w:rsidR="00295576" w:rsidRDefault="00295576"/>
    <w:sectPr w:rsidR="002955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63"/>
    <w:rsid w:val="00010CF9"/>
    <w:rsid w:val="00034F53"/>
    <w:rsid w:val="00106332"/>
    <w:rsid w:val="0016771F"/>
    <w:rsid w:val="00295576"/>
    <w:rsid w:val="004478AA"/>
    <w:rsid w:val="00464043"/>
    <w:rsid w:val="00863D14"/>
    <w:rsid w:val="00CB4BFD"/>
    <w:rsid w:val="00E02C94"/>
    <w:rsid w:val="00ED5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B254F"/>
  <w15:chartTrackingRefBased/>
  <w15:docId w15:val="{66C56BE6-316F-4B2A-80FD-82DA79BEF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C63"/>
    <w:pPr>
      <w:spacing w:after="0" w:line="240" w:lineRule="auto"/>
    </w:pPr>
    <w:rPr>
      <w:rFonts w:ascii="Calibri" w:hAnsi="Calibri" w:cs="Times New Roman"/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5C6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5C6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5C63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5C63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5C63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5C63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5C63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5C63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5C63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5C6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5C6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5C6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5C6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5C6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5C6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5C6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5C6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5C6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5C6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ED5C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5C63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ED5C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5C63"/>
    <w:pPr>
      <w:spacing w:before="160" w:after="160" w:line="278" w:lineRule="auto"/>
      <w:jc w:val="center"/>
    </w:pPr>
    <w:rPr>
      <w:rFonts w:ascii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ED5C6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5C63"/>
    <w:pPr>
      <w:spacing w:after="160" w:line="278" w:lineRule="auto"/>
      <w:ind w:left="720"/>
      <w:contextualSpacing/>
    </w:pPr>
    <w:rPr>
      <w:rFonts w:asciiTheme="minorHAnsi" w:hAnsiTheme="minorHAnsi" w:cstheme="minorBidi"/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ED5C6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5C6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5C6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5C63"/>
    <w:rPr>
      <w:b/>
      <w:bCs/>
      <w:smallCaps/>
      <w:color w:val="0F4761" w:themeColor="accent1" w:themeShade="BF"/>
      <w:spacing w:val="5"/>
    </w:rPr>
  </w:style>
  <w:style w:type="table" w:styleId="PlainTable1">
    <w:name w:val="Plain Table 1"/>
    <w:basedOn w:val="TableNormal"/>
    <w:uiPriority w:val="41"/>
    <w:rsid w:val="00ED5C63"/>
    <w:pPr>
      <w:spacing w:after="0" w:line="240" w:lineRule="auto"/>
    </w:pPr>
    <w:rPr>
      <w:kern w:val="0"/>
      <w:sz w:val="22"/>
      <w:szCs w:val="22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B7BA66EB68144C9ECFC66340C8CACA" ma:contentTypeVersion="3" ma:contentTypeDescription="Create a new document." ma:contentTypeScope="" ma:versionID="a33155928d7c2984273e7bf7f52b78bc">
  <xsd:schema xmlns:xsd="http://www.w3.org/2001/XMLSchema" xmlns:xs="http://www.w3.org/2001/XMLSchema" xmlns:p="http://schemas.microsoft.com/office/2006/metadata/properties" xmlns:ns2="6a98bd82-8220-40c0-834a-7a01df42b95e" targetNamespace="http://schemas.microsoft.com/office/2006/metadata/properties" ma:root="true" ma:fieldsID="8afbaa3953250b63ee1eb17373ffd761" ns2:_="">
    <xsd:import namespace="6a98bd82-8220-40c0-834a-7a01df42b9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98bd82-8220-40c0-834a-7a01df42b95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41DD301-E3D1-4522-994F-A91DBCE48A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98bd82-8220-40c0-834a-7a01df42b9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1676C1E-7B63-4D94-BDD0-0852F609A9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76B750-D73A-4587-B98C-B96DC5426BB9}">
  <ds:schemaRefs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  <ds:schemaRef ds:uri="http://schemas.microsoft.com/office/infopath/2007/PartnerControls"/>
    <ds:schemaRef ds:uri="6a98bd82-8220-40c0-834a-7a01df42b95e"/>
    <ds:schemaRef ds:uri="http://schemas.microsoft.com/office/2006/metadata/properties"/>
    <ds:schemaRef ds:uri="http://purl.org/dc/terms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126</Characters>
  <Application>Microsoft Office Word</Application>
  <DocSecurity>0</DocSecurity>
  <Lines>1</Lines>
  <Paragraphs>1</Paragraphs>
  <ScaleCrop>false</ScaleCrop>
  <Company/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Bowling</dc:creator>
  <cp:keywords/>
  <dc:description/>
  <cp:lastModifiedBy>Jennifer Ruhe</cp:lastModifiedBy>
  <cp:revision>2</cp:revision>
  <dcterms:created xsi:type="dcterms:W3CDTF">2026-01-30T18:36:00Z</dcterms:created>
  <dcterms:modified xsi:type="dcterms:W3CDTF">2026-01-30T18:36:00Z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0x01010034B7BA66EB68144C9ECFC66340C8CACA</vt:lpwstr>
  </property>
</Properties>
</file>