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65"/>
        <w:rPr>
          <w:rFonts w:ascii="Times New Roman"/>
          <w:sz w:val="28"/>
        </w:rPr>
      </w:pPr>
    </w:p>
    <w:p>
      <w:pPr>
        <w:spacing w:before="0"/>
        <w:ind w:left="3497" w:right="3845" w:firstLine="0"/>
        <w:jc w:val="center"/>
        <w:rPr>
          <w:b/>
          <w:sz w:val="28"/>
        </w:rPr>
      </w:pPr>
      <w:r>
        <w:rPr>
          <w:b/>
          <w:spacing w:val="-3"/>
          <w:sz w:val="28"/>
        </w:rPr>
        <w:t>2023-</w:t>
      </w:r>
      <w:r>
        <w:rPr>
          <w:b/>
          <w:spacing w:val="-4"/>
          <w:sz w:val="28"/>
        </w:rPr>
        <w:t>2027</w:t>
      </w:r>
    </w:p>
    <w:p>
      <w:pPr>
        <w:spacing w:line="482" w:lineRule="auto" w:before="4"/>
        <w:ind w:left="3495" w:right="3845" w:firstLine="0"/>
        <w:jc w:val="center"/>
        <w:rPr>
          <w:b/>
          <w:sz w:val="28"/>
        </w:rPr>
      </w:pPr>
      <w:r>
        <w:rPr>
          <w:b/>
          <w:spacing w:val="-4"/>
          <w:sz w:val="28"/>
        </w:rPr>
        <w:t>AGREEMENT </w:t>
      </w:r>
      <w:r>
        <w:rPr>
          <w:b/>
          <w:spacing w:val="-2"/>
          <w:sz w:val="28"/>
        </w:rPr>
        <w:t>BETWEEN</w:t>
      </w:r>
    </w:p>
    <w:p>
      <w:pPr>
        <w:spacing w:line="314" w:lineRule="exact" w:before="0"/>
        <w:ind w:left="3495" w:right="3848" w:firstLine="0"/>
        <w:jc w:val="center"/>
        <w:rPr>
          <w:b/>
          <w:sz w:val="28"/>
        </w:rPr>
      </w:pPr>
      <w:r>
        <w:rPr>
          <w:b/>
          <w:sz w:val="28"/>
        </w:rPr>
        <w:t>BOARD</w:t>
      </w:r>
      <w:r>
        <w:rPr>
          <w:b/>
          <w:spacing w:val="-6"/>
          <w:sz w:val="28"/>
        </w:rPr>
        <w:t> </w:t>
      </w:r>
      <w:r>
        <w:rPr>
          <w:b/>
          <w:sz w:val="28"/>
        </w:rPr>
        <w:t>OF</w:t>
      </w:r>
      <w:r>
        <w:rPr>
          <w:b/>
          <w:spacing w:val="-5"/>
          <w:sz w:val="28"/>
        </w:rPr>
        <w:t> </w:t>
      </w:r>
      <w:r>
        <w:rPr>
          <w:b/>
          <w:spacing w:val="-2"/>
          <w:sz w:val="28"/>
        </w:rPr>
        <w:t>TRUSTEES</w:t>
      </w:r>
    </w:p>
    <w:p>
      <w:pPr>
        <w:spacing w:before="122"/>
        <w:ind w:left="2075" w:right="2426" w:firstLine="3"/>
        <w:jc w:val="center"/>
        <w:rPr>
          <w:b/>
          <w:sz w:val="28"/>
        </w:rPr>
      </w:pPr>
      <w:r>
        <w:rPr>
          <w:b/>
          <w:sz w:val="28"/>
        </w:rPr>
        <w:t>OF COMMUNITY COLLEGE DISTRICT 512, COUNTY</w:t>
      </w:r>
      <w:r>
        <w:rPr>
          <w:b/>
          <w:spacing w:val="-14"/>
          <w:sz w:val="28"/>
        </w:rPr>
        <w:t> </w:t>
      </w:r>
      <w:r>
        <w:rPr>
          <w:b/>
          <w:sz w:val="28"/>
        </w:rPr>
        <w:t>OF</w:t>
      </w:r>
      <w:r>
        <w:rPr>
          <w:b/>
          <w:spacing w:val="-14"/>
          <w:sz w:val="28"/>
        </w:rPr>
        <w:t> </w:t>
      </w:r>
      <w:r>
        <w:rPr>
          <w:b/>
          <w:sz w:val="28"/>
        </w:rPr>
        <w:t>COOK</w:t>
      </w:r>
      <w:r>
        <w:rPr>
          <w:b/>
          <w:spacing w:val="-9"/>
          <w:sz w:val="28"/>
        </w:rPr>
        <w:t> </w:t>
      </w:r>
      <w:r>
        <w:rPr>
          <w:b/>
          <w:sz w:val="28"/>
        </w:rPr>
        <w:t>AND</w:t>
      </w:r>
      <w:r>
        <w:rPr>
          <w:b/>
          <w:spacing w:val="-12"/>
          <w:sz w:val="28"/>
        </w:rPr>
        <w:t> </w:t>
      </w:r>
      <w:r>
        <w:rPr>
          <w:b/>
          <w:sz w:val="28"/>
        </w:rPr>
        <w:t>STATE</w:t>
      </w:r>
      <w:r>
        <w:rPr>
          <w:b/>
          <w:spacing w:val="-13"/>
          <w:sz w:val="28"/>
        </w:rPr>
        <w:t> </w:t>
      </w:r>
      <w:r>
        <w:rPr>
          <w:b/>
          <w:sz w:val="28"/>
        </w:rPr>
        <w:t>OF</w:t>
      </w:r>
      <w:r>
        <w:rPr>
          <w:b/>
          <w:spacing w:val="-16"/>
          <w:sz w:val="28"/>
        </w:rPr>
        <w:t> </w:t>
      </w:r>
      <w:r>
        <w:rPr>
          <w:b/>
          <w:sz w:val="28"/>
        </w:rPr>
        <w:t>ILLINOIS</w:t>
      </w:r>
    </w:p>
    <w:p>
      <w:pPr>
        <w:pStyle w:val="BodyText"/>
        <w:spacing w:before="1"/>
        <w:rPr>
          <w:b/>
          <w:sz w:val="28"/>
        </w:rPr>
      </w:pPr>
    </w:p>
    <w:p>
      <w:pPr>
        <w:spacing w:before="0"/>
        <w:ind w:left="3496" w:right="3845" w:firstLine="0"/>
        <w:jc w:val="center"/>
        <w:rPr>
          <w:b/>
          <w:sz w:val="28"/>
        </w:rPr>
      </w:pPr>
      <w:r>
        <w:rPr>
          <w:b/>
          <w:spacing w:val="-5"/>
          <w:sz w:val="28"/>
        </w:rPr>
        <w:t>AND</w:t>
      </w:r>
    </w:p>
    <w:p>
      <w:pPr>
        <w:pStyle w:val="BodyText"/>
        <w:rPr>
          <w:b/>
          <w:sz w:val="28"/>
        </w:rPr>
      </w:pPr>
    </w:p>
    <w:p>
      <w:pPr>
        <w:spacing w:line="326" w:lineRule="auto" w:before="0"/>
        <w:ind w:left="2515" w:right="2878" w:firstLine="0"/>
        <w:jc w:val="center"/>
        <w:rPr>
          <w:b/>
          <w:sz w:val="28"/>
        </w:rPr>
      </w:pPr>
      <w:r>
        <w:rPr>
          <w:b/>
          <w:sz w:val="28"/>
        </w:rPr>
        <w:t>WILLIAM</w:t>
      </w:r>
      <w:r>
        <w:rPr>
          <w:b/>
          <w:spacing w:val="-20"/>
          <w:sz w:val="28"/>
        </w:rPr>
        <w:t> </w:t>
      </w:r>
      <w:r>
        <w:rPr>
          <w:b/>
          <w:sz w:val="28"/>
        </w:rPr>
        <w:t>RAINEY</w:t>
      </w:r>
      <w:r>
        <w:rPr>
          <w:b/>
          <w:spacing w:val="-19"/>
          <w:sz w:val="28"/>
        </w:rPr>
        <w:t> </w:t>
      </w:r>
      <w:r>
        <w:rPr>
          <w:b/>
          <w:sz w:val="28"/>
        </w:rPr>
        <w:t>HARPER</w:t>
      </w:r>
      <w:r>
        <w:rPr>
          <w:b/>
          <w:spacing w:val="-20"/>
          <w:sz w:val="28"/>
        </w:rPr>
        <w:t> </w:t>
      </w:r>
      <w:r>
        <w:rPr>
          <w:b/>
          <w:sz w:val="28"/>
        </w:rPr>
        <w:t>COLLEGE PROFESSIONAL/TECHNICAL UNION A CHAPTER OF</w:t>
      </w:r>
    </w:p>
    <w:p>
      <w:pPr>
        <w:spacing w:before="52"/>
        <w:ind w:left="1235" w:right="1590" w:firstLine="0"/>
        <w:jc w:val="center"/>
        <w:rPr>
          <w:b/>
          <w:sz w:val="28"/>
        </w:rPr>
      </w:pPr>
      <w:r>
        <w:rPr>
          <w:b/>
          <w:sz w:val="28"/>
        </w:rPr>
        <w:t>THE</w:t>
      </w:r>
      <w:r>
        <w:rPr>
          <w:b/>
          <w:spacing w:val="-15"/>
          <w:sz w:val="28"/>
        </w:rPr>
        <w:t> </w:t>
      </w:r>
      <w:r>
        <w:rPr>
          <w:b/>
          <w:sz w:val="28"/>
        </w:rPr>
        <w:t>COOK</w:t>
      </w:r>
      <w:r>
        <w:rPr>
          <w:b/>
          <w:spacing w:val="-14"/>
          <w:sz w:val="28"/>
        </w:rPr>
        <w:t> </w:t>
      </w:r>
      <w:r>
        <w:rPr>
          <w:b/>
          <w:sz w:val="28"/>
        </w:rPr>
        <w:t>COUNTY</w:t>
      </w:r>
      <w:r>
        <w:rPr>
          <w:b/>
          <w:spacing w:val="-17"/>
          <w:sz w:val="28"/>
        </w:rPr>
        <w:t> </w:t>
      </w:r>
      <w:r>
        <w:rPr>
          <w:b/>
          <w:sz w:val="28"/>
        </w:rPr>
        <w:t>COLLEGE</w:t>
      </w:r>
      <w:r>
        <w:rPr>
          <w:b/>
          <w:spacing w:val="-17"/>
          <w:sz w:val="28"/>
        </w:rPr>
        <w:t> </w:t>
      </w:r>
      <w:r>
        <w:rPr>
          <w:b/>
          <w:sz w:val="28"/>
        </w:rPr>
        <w:t>TEACHERS</w:t>
      </w:r>
      <w:r>
        <w:rPr>
          <w:b/>
          <w:spacing w:val="-15"/>
          <w:sz w:val="28"/>
        </w:rPr>
        <w:t> </w:t>
      </w:r>
      <w:r>
        <w:rPr>
          <w:b/>
          <w:sz w:val="28"/>
        </w:rPr>
        <w:t>UNION LOCAL 1600, AFT, AFL-CIO</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319"/>
        <w:rPr>
          <w:b/>
          <w:sz w:val="28"/>
        </w:rPr>
      </w:pPr>
    </w:p>
    <w:p>
      <w:pPr>
        <w:spacing w:before="0"/>
        <w:ind w:left="0" w:right="710" w:firstLine="0"/>
        <w:jc w:val="right"/>
        <w:rPr>
          <w:b/>
          <w:sz w:val="28"/>
        </w:rPr>
      </w:pPr>
      <w:r>
        <w:rPr>
          <w:b/>
          <w:sz w:val="28"/>
        </w:rPr>
        <w:t>November</w:t>
      </w:r>
      <w:r>
        <w:rPr>
          <w:b/>
          <w:spacing w:val="-6"/>
          <w:sz w:val="28"/>
        </w:rPr>
        <w:t> </w:t>
      </w:r>
      <w:r>
        <w:rPr>
          <w:b/>
          <w:spacing w:val="-4"/>
          <w:sz w:val="28"/>
        </w:rPr>
        <w:t>2023</w:t>
      </w:r>
    </w:p>
    <w:p>
      <w:pPr>
        <w:spacing w:after="0"/>
        <w:jc w:val="right"/>
        <w:rPr>
          <w:b/>
          <w:sz w:val="28"/>
        </w:rPr>
        <w:sectPr>
          <w:type w:val="continuous"/>
          <w:pgSz w:w="12240" w:h="15840"/>
          <w:pgMar w:top="1820" w:bottom="280" w:left="1080" w:right="720"/>
        </w:sectPr>
      </w:pPr>
    </w:p>
    <w:p>
      <w:pPr>
        <w:pStyle w:val="Heading1"/>
        <w:spacing w:before="79"/>
        <w:ind w:left="3495" w:right="3846"/>
        <w:jc w:val="center"/>
        <w:rPr>
          <w:u w:val="none"/>
        </w:rPr>
      </w:pPr>
      <w:bookmarkStart w:name="TABLE OF CONTENTS" w:id="1"/>
      <w:bookmarkEnd w:id="1"/>
      <w:r>
        <w:rPr>
          <w:b w:val="0"/>
          <w:u w:val="none"/>
        </w:rPr>
      </w:r>
      <w:r>
        <w:rPr>
          <w:u w:val="none"/>
        </w:rPr>
        <w:t>TABLE</w:t>
      </w:r>
      <w:r>
        <w:rPr>
          <w:spacing w:val="-3"/>
          <w:u w:val="none"/>
        </w:rPr>
        <w:t> </w:t>
      </w:r>
      <w:r>
        <w:rPr>
          <w:u w:val="none"/>
        </w:rPr>
        <w:t>OF</w:t>
      </w:r>
      <w:r>
        <w:rPr>
          <w:spacing w:val="-3"/>
          <w:u w:val="none"/>
        </w:rPr>
        <w:t> </w:t>
      </w:r>
      <w:r>
        <w:rPr>
          <w:spacing w:val="-2"/>
          <w:u w:val="none"/>
        </w:rPr>
        <w:t>CONTENTS</w:t>
      </w:r>
    </w:p>
    <w:p>
      <w:pPr>
        <w:pStyle w:val="Heading1"/>
        <w:spacing w:after="0"/>
        <w:jc w:val="center"/>
        <w:sectPr>
          <w:footerReference w:type="default" r:id="rId5"/>
          <w:pgSz w:w="12240" w:h="15840"/>
          <w:pgMar w:header="0" w:footer="785" w:top="1340" w:bottom="1265" w:left="1080" w:right="720"/>
          <w:pgNumType w:start="1"/>
        </w:sectPr>
      </w:pPr>
    </w:p>
    <w:sdt>
      <w:sdtPr>
        <w:docPartObj>
          <w:docPartGallery w:val="Table of Contents"/>
          <w:docPartUnique/>
        </w:docPartObj>
      </w:sdtPr>
      <w:sdtEndPr/>
      <w:sdtContent>
        <w:p>
          <w:pPr>
            <w:pStyle w:val="TOC2"/>
            <w:tabs>
              <w:tab w:pos="4682" w:val="left" w:leader="none"/>
              <w:tab w:pos="5402" w:val="left" w:leader="none"/>
              <w:tab w:pos="6122" w:val="left" w:leader="none"/>
              <w:tab w:pos="6842" w:val="left" w:leader="none"/>
              <w:tab w:pos="7562" w:val="left" w:leader="none"/>
              <w:tab w:pos="8282" w:val="left" w:leader="none"/>
              <w:tab w:pos="9397" w:val="right" w:leader="none"/>
            </w:tabs>
            <w:rPr>
              <w:b w:val="0"/>
              <w:i w:val="0"/>
              <w:sz w:val="24"/>
            </w:rPr>
          </w:pPr>
          <w:hyperlink w:history="true" w:anchor="_bookmark0">
            <w:r>
              <w:rPr>
                <w:i w:val="0"/>
                <w:spacing w:val="-2"/>
                <w:sz w:val="24"/>
              </w:rPr>
              <w:t>INTRODUCTORY</w:t>
            </w:r>
            <w:r>
              <w:rPr>
                <w:i w:val="0"/>
                <w:spacing w:val="2"/>
                <w:sz w:val="24"/>
              </w:rPr>
              <w:t> </w:t>
            </w:r>
            <w:r>
              <w:rPr>
                <w:i w:val="0"/>
                <w:spacing w:val="-2"/>
                <w:sz w:val="24"/>
              </w:rPr>
              <w:t>PARAGRAPH</w:t>
            </w:r>
            <w:r>
              <w:rPr>
                <w:i w:val="0"/>
                <w:spacing w:val="-1"/>
                <w:sz w:val="24"/>
              </w:rPr>
              <w:t> </w:t>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1</w:t>
            </w:r>
          </w:hyperlink>
        </w:p>
        <w:p>
          <w:pPr>
            <w:pStyle w:val="TOC2"/>
            <w:tabs>
              <w:tab w:pos="2519" w:val="left" w:leader="none"/>
              <w:tab w:pos="3239" w:val="left" w:leader="none"/>
              <w:tab w:pos="3962" w:val="left" w:leader="none"/>
              <w:tab w:pos="4682" w:val="left" w:leader="none"/>
              <w:tab w:pos="5402" w:val="left" w:leader="none"/>
              <w:tab w:pos="6122" w:val="left" w:leader="none"/>
              <w:tab w:pos="6842" w:val="left" w:leader="none"/>
              <w:tab w:pos="7562" w:val="left" w:leader="none"/>
              <w:tab w:pos="8282" w:val="left" w:leader="none"/>
              <w:tab w:pos="9397" w:val="right" w:leader="none"/>
            </w:tabs>
            <w:rPr>
              <w:b w:val="0"/>
              <w:i w:val="0"/>
              <w:sz w:val="24"/>
            </w:rPr>
          </w:pPr>
          <w:hyperlink w:history="true" w:anchor="_bookmark1">
            <w:r>
              <w:rPr>
                <w:i w:val="0"/>
                <w:sz w:val="24"/>
              </w:rPr>
              <w:t>PREAMBLE</w:t>
            </w:r>
            <w:r>
              <w:rPr>
                <w:i w:val="0"/>
                <w:spacing w:val="17"/>
                <w:sz w:val="24"/>
              </w:rPr>
              <w:t> </w:t>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1</w:t>
            </w:r>
          </w:hyperlink>
        </w:p>
        <w:p>
          <w:pPr>
            <w:pStyle w:val="TOC1"/>
            <w:tabs>
              <w:tab w:pos="2339" w:val="left" w:leader="none"/>
            </w:tabs>
          </w:pPr>
          <w:hyperlink w:history="true" w:anchor="_bookmark2">
            <w:r>
              <w:rPr/>
              <w:t>ARTICLE</w:t>
            </w:r>
            <w:r>
              <w:rPr>
                <w:spacing w:val="-4"/>
              </w:rPr>
              <w:t> </w:t>
            </w:r>
            <w:r>
              <w:rPr>
                <w:spacing w:val="-5"/>
              </w:rPr>
              <w:t>I.</w:t>
            </w:r>
            <w:r>
              <w:rPr/>
              <w:tab/>
            </w:r>
            <w:r>
              <w:rPr>
                <w:spacing w:val="-2"/>
              </w:rPr>
              <w:t>RECOGNITION</w:t>
            </w:r>
          </w:hyperlink>
        </w:p>
        <w:p>
          <w:pPr>
            <w:pStyle w:val="TOC3"/>
            <w:numPr>
              <w:ilvl w:val="1"/>
              <w:numId w:val="1"/>
            </w:numPr>
            <w:tabs>
              <w:tab w:pos="3062" w:val="left" w:leader="none"/>
              <w:tab w:pos="3964" w:val="left" w:leader="none"/>
              <w:tab w:pos="4684" w:val="left" w:leader="none"/>
              <w:tab w:pos="5404" w:val="left" w:leader="none"/>
              <w:tab w:pos="6124" w:val="left" w:leader="none"/>
              <w:tab w:pos="6844" w:val="left" w:leader="none"/>
              <w:tab w:pos="7564" w:val="left" w:leader="none"/>
              <w:tab w:pos="8284" w:val="left" w:leader="none"/>
              <w:tab w:pos="9397" w:val="right" w:leader="none"/>
            </w:tabs>
            <w:spacing w:line="240" w:lineRule="auto" w:before="0" w:after="0"/>
            <w:ind w:left="3062" w:right="0" w:hanging="694"/>
            <w:jc w:val="left"/>
          </w:pPr>
          <w:hyperlink w:history="true" w:anchor="_bookmark3">
            <w:r>
              <w:rPr>
                <w:spacing w:val="-4"/>
              </w:rPr>
              <w:t>Unit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1</w:t>
            </w:r>
          </w:hyperlink>
        </w:p>
        <w:p>
          <w:pPr>
            <w:pStyle w:val="TOC3"/>
            <w:numPr>
              <w:ilvl w:val="1"/>
              <w:numId w:val="1"/>
            </w:numPr>
            <w:tabs>
              <w:tab w:pos="3062" w:val="left" w:leader="none"/>
              <w:tab w:pos="4682" w:val="left" w:leader="none"/>
              <w:tab w:pos="5402" w:val="left" w:leader="none"/>
              <w:tab w:pos="6122" w:val="left" w:leader="none"/>
              <w:tab w:pos="6842" w:val="left" w:leader="none"/>
              <w:tab w:pos="7562" w:val="left" w:leader="none"/>
              <w:tab w:pos="8284" w:val="left" w:leader="none"/>
              <w:tab w:pos="9397" w:val="right" w:leader="none"/>
            </w:tabs>
            <w:spacing w:line="240" w:lineRule="auto" w:before="0" w:after="0"/>
            <w:ind w:left="3062" w:right="0" w:hanging="694"/>
            <w:jc w:val="left"/>
          </w:pPr>
          <w:hyperlink w:history="true" w:anchor="_bookmark4">
            <w:r>
              <w:rPr>
                <w:spacing w:val="-2"/>
              </w:rPr>
              <w:t>Membership</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1</w:t>
            </w:r>
          </w:hyperlink>
        </w:p>
        <w:p>
          <w:pPr>
            <w:pStyle w:val="TOC2"/>
            <w:tabs>
              <w:tab w:pos="2339" w:val="left" w:leader="none"/>
              <w:tab w:pos="4679" w:val="left" w:leader="none"/>
              <w:tab w:pos="5402" w:val="left" w:leader="none"/>
              <w:tab w:pos="6122" w:val="left" w:leader="none"/>
              <w:tab w:pos="6842" w:val="left" w:leader="none"/>
              <w:tab w:pos="7562" w:val="left" w:leader="none"/>
              <w:tab w:pos="8282" w:val="left" w:leader="none"/>
              <w:tab w:pos="9397" w:val="right" w:leader="none"/>
            </w:tabs>
            <w:rPr>
              <w:b w:val="0"/>
              <w:i w:val="0"/>
              <w:sz w:val="24"/>
            </w:rPr>
          </w:pPr>
          <w:hyperlink w:history="true" w:anchor="_bookmark5">
            <w:r>
              <w:rPr>
                <w:i w:val="0"/>
                <w:sz w:val="24"/>
              </w:rPr>
              <w:t>ARTICLE</w:t>
            </w:r>
            <w:r>
              <w:rPr>
                <w:i w:val="0"/>
                <w:spacing w:val="-4"/>
                <w:sz w:val="24"/>
              </w:rPr>
              <w:t> </w:t>
            </w:r>
            <w:r>
              <w:rPr>
                <w:i w:val="0"/>
                <w:spacing w:val="-5"/>
                <w:sz w:val="24"/>
              </w:rPr>
              <w:t>II.</w:t>
            </w:r>
            <w:r>
              <w:rPr>
                <w:i w:val="0"/>
                <w:sz w:val="24"/>
              </w:rPr>
              <w:tab/>
              <w:t>BOARD</w:t>
            </w:r>
            <w:r>
              <w:rPr>
                <w:i w:val="0"/>
                <w:spacing w:val="-6"/>
                <w:sz w:val="24"/>
              </w:rPr>
              <w:t> </w:t>
            </w:r>
            <w:r>
              <w:rPr>
                <w:i w:val="0"/>
                <w:spacing w:val="-2"/>
                <w:sz w:val="24"/>
              </w:rPr>
              <w:t>RIGHTS</w:t>
            </w:r>
            <w:r>
              <w:rPr>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1</w:t>
            </w:r>
          </w:hyperlink>
        </w:p>
        <w:p>
          <w:pPr>
            <w:pStyle w:val="TOC2"/>
            <w:tabs>
              <w:tab w:pos="2339" w:val="left" w:leader="none"/>
              <w:tab w:pos="4682" w:val="left" w:leader="none"/>
              <w:tab w:pos="5402" w:val="left" w:leader="none"/>
              <w:tab w:pos="6122" w:val="left" w:leader="none"/>
              <w:tab w:pos="6842" w:val="left" w:leader="none"/>
              <w:tab w:pos="7562" w:val="left" w:leader="none"/>
              <w:tab w:pos="8282" w:val="left" w:leader="none"/>
              <w:tab w:pos="9397" w:val="right" w:leader="none"/>
            </w:tabs>
            <w:rPr>
              <w:b w:val="0"/>
              <w:i w:val="0"/>
              <w:sz w:val="24"/>
            </w:rPr>
          </w:pPr>
          <w:hyperlink w:history="true" w:anchor="_bookmark6">
            <w:r>
              <w:rPr>
                <w:i w:val="0"/>
                <w:sz w:val="24"/>
              </w:rPr>
              <w:t>ARTICLE</w:t>
            </w:r>
            <w:r>
              <w:rPr>
                <w:i w:val="0"/>
                <w:spacing w:val="-4"/>
                <w:sz w:val="24"/>
              </w:rPr>
              <w:t> III.</w:t>
            </w:r>
            <w:r>
              <w:rPr>
                <w:i w:val="0"/>
                <w:sz w:val="24"/>
              </w:rPr>
              <w:tab/>
              <w:t>NO</w:t>
            </w:r>
            <w:r>
              <w:rPr>
                <w:i w:val="0"/>
                <w:spacing w:val="-2"/>
                <w:sz w:val="24"/>
              </w:rPr>
              <w:t> </w:t>
            </w:r>
            <w:r>
              <w:rPr>
                <w:i w:val="0"/>
                <w:sz w:val="24"/>
              </w:rPr>
              <w:t>STRIKES</w:t>
            </w:r>
            <w:r>
              <w:rPr>
                <w:i w:val="0"/>
                <w:spacing w:val="79"/>
                <w:sz w:val="24"/>
              </w:rPr>
              <w:t> </w:t>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2</w:t>
            </w:r>
          </w:hyperlink>
        </w:p>
        <w:p>
          <w:pPr>
            <w:pStyle w:val="TOC1"/>
            <w:tabs>
              <w:tab w:pos="2339" w:val="left" w:leader="none"/>
            </w:tabs>
          </w:pPr>
          <w:hyperlink w:history="true" w:anchor="_bookmark7">
            <w:r>
              <w:rPr/>
              <w:t>ARTICLE</w:t>
            </w:r>
            <w:r>
              <w:rPr>
                <w:spacing w:val="-9"/>
              </w:rPr>
              <w:t> </w:t>
            </w:r>
            <w:r>
              <w:rPr>
                <w:spacing w:val="-5"/>
              </w:rPr>
              <w:t>IV.</w:t>
            </w:r>
            <w:r>
              <w:rPr/>
              <w:tab/>
            </w:r>
            <w:r>
              <w:rPr>
                <w:spacing w:val="-2"/>
              </w:rPr>
              <w:t>UNION-BOARD</w:t>
            </w:r>
            <w:r>
              <w:rPr>
                <w:spacing w:val="2"/>
              </w:rPr>
              <w:t> </w:t>
            </w:r>
            <w:r>
              <w:rPr>
                <w:spacing w:val="-2"/>
              </w:rPr>
              <w:t>RELATIONS</w:t>
            </w:r>
          </w:hyperlink>
        </w:p>
        <w:p>
          <w:pPr>
            <w:pStyle w:val="TOC3"/>
            <w:numPr>
              <w:ilvl w:val="1"/>
              <w:numId w:val="2"/>
            </w:numPr>
            <w:tabs>
              <w:tab w:pos="3069" w:val="left" w:leader="none"/>
              <w:tab w:pos="4682" w:val="left" w:leader="none"/>
              <w:tab w:pos="5402" w:val="left" w:leader="none"/>
              <w:tab w:pos="6122" w:val="left" w:leader="none"/>
              <w:tab w:pos="6842" w:val="left" w:leader="none"/>
              <w:tab w:pos="7562" w:val="left" w:leader="none"/>
              <w:tab w:pos="8282" w:val="left" w:leader="none"/>
              <w:tab w:pos="9397" w:val="right" w:leader="none"/>
            </w:tabs>
            <w:spacing w:line="240" w:lineRule="auto" w:before="2" w:after="0"/>
            <w:ind w:left="3069" w:right="0" w:hanging="701"/>
            <w:jc w:val="left"/>
          </w:pPr>
          <w:hyperlink w:history="true" w:anchor="_bookmark8">
            <w:r>
              <w:rPr/>
              <w:t>Office</w:t>
            </w:r>
            <w:r>
              <w:rPr>
                <w:spacing w:val="-2"/>
              </w:rPr>
              <w:t> Space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2</w:t>
            </w:r>
          </w:hyperlink>
        </w:p>
        <w:p>
          <w:pPr>
            <w:pStyle w:val="TOC3"/>
            <w:numPr>
              <w:ilvl w:val="1"/>
              <w:numId w:val="2"/>
            </w:numPr>
            <w:tabs>
              <w:tab w:pos="3067" w:val="left" w:leader="none"/>
              <w:tab w:pos="5402" w:val="left" w:leader="none"/>
              <w:tab w:pos="6122" w:val="left" w:leader="none"/>
              <w:tab w:pos="6842" w:val="left" w:leader="none"/>
              <w:tab w:pos="7562" w:val="left" w:leader="none"/>
              <w:tab w:pos="8282" w:val="left" w:leader="none"/>
              <w:tab w:pos="9397" w:val="right" w:leader="none"/>
            </w:tabs>
            <w:spacing w:line="240" w:lineRule="auto" w:before="0" w:after="0"/>
            <w:ind w:left="3067" w:right="0" w:hanging="699"/>
            <w:jc w:val="left"/>
          </w:pPr>
          <w:hyperlink w:history="true" w:anchor="_bookmark9">
            <w:r>
              <w:rPr/>
              <w:t>Bulletin</w:t>
            </w:r>
            <w:r>
              <w:rPr>
                <w:spacing w:val="-7"/>
              </w:rPr>
              <w:t> </w:t>
            </w:r>
            <w:r>
              <w:rPr/>
              <w:t>Board</w:t>
            </w:r>
            <w:r>
              <w:rPr>
                <w:spacing w:val="45"/>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2</w:t>
            </w:r>
          </w:hyperlink>
        </w:p>
        <w:p>
          <w:pPr>
            <w:pStyle w:val="TOC3"/>
            <w:numPr>
              <w:ilvl w:val="1"/>
              <w:numId w:val="2"/>
            </w:numPr>
            <w:tabs>
              <w:tab w:pos="3067" w:val="left" w:leader="none"/>
              <w:tab w:pos="6844" w:val="left" w:leader="none"/>
              <w:tab w:pos="7564" w:val="left" w:leader="none"/>
              <w:tab w:pos="8284" w:val="left" w:leader="none"/>
              <w:tab w:pos="9397" w:val="right" w:leader="none"/>
            </w:tabs>
            <w:spacing w:line="240" w:lineRule="auto" w:before="0" w:after="0"/>
            <w:ind w:left="3067" w:right="0" w:hanging="699"/>
            <w:jc w:val="left"/>
          </w:pPr>
          <w:hyperlink w:history="true" w:anchor="_bookmark10">
            <w:r>
              <w:rPr/>
              <w:t>Use</w:t>
            </w:r>
            <w:r>
              <w:rPr>
                <w:spacing w:val="-1"/>
              </w:rPr>
              <w:t> </w:t>
            </w:r>
            <w:r>
              <w:rPr/>
              <w:t>of</w:t>
            </w:r>
            <w:r>
              <w:rPr>
                <w:spacing w:val="-1"/>
              </w:rPr>
              <w:t> </w:t>
            </w:r>
            <w:r>
              <w:rPr/>
              <w:t>Facilities</w:t>
            </w:r>
            <w:r>
              <w:rPr>
                <w:spacing w:val="-6"/>
              </w:rPr>
              <w:t> </w:t>
            </w:r>
            <w:r>
              <w:rPr/>
              <w:t>and</w:t>
            </w:r>
            <w:r>
              <w:rPr>
                <w:spacing w:val="-2"/>
              </w:rPr>
              <w:t> Equipment</w:t>
            </w:r>
            <w:r>
              <w:rPr/>
              <w:tab/>
            </w:r>
            <w:r>
              <w:rPr>
                <w:spacing w:val="-10"/>
              </w:rPr>
              <w:t>.</w:t>
            </w:r>
            <w:r>
              <w:rPr/>
              <w:tab/>
            </w:r>
            <w:r>
              <w:rPr>
                <w:spacing w:val="-10"/>
              </w:rPr>
              <w:t>.</w:t>
            </w:r>
            <w:r>
              <w:rPr/>
              <w:tab/>
            </w:r>
            <w:r>
              <w:rPr>
                <w:spacing w:val="-10"/>
              </w:rPr>
              <w:t>.</w:t>
            </w:r>
            <w:r>
              <w:rPr/>
              <w:tab/>
            </w:r>
            <w:r>
              <w:rPr>
                <w:spacing w:val="-10"/>
              </w:rPr>
              <w:t>2</w:t>
            </w:r>
          </w:hyperlink>
        </w:p>
        <w:p>
          <w:pPr>
            <w:pStyle w:val="TOC3"/>
            <w:numPr>
              <w:ilvl w:val="1"/>
              <w:numId w:val="2"/>
            </w:numPr>
            <w:tabs>
              <w:tab w:pos="3067" w:val="left" w:leader="none"/>
              <w:tab w:pos="5399" w:val="left" w:leader="none"/>
              <w:tab w:pos="6122" w:val="left" w:leader="none"/>
              <w:tab w:pos="6842" w:val="left" w:leader="none"/>
              <w:tab w:pos="7562" w:val="left" w:leader="none"/>
              <w:tab w:pos="8282" w:val="left" w:leader="none"/>
              <w:tab w:pos="9394" w:val="right" w:leader="none"/>
            </w:tabs>
            <w:spacing w:line="240" w:lineRule="auto" w:before="0" w:after="0"/>
            <w:ind w:left="3067" w:right="0" w:hanging="699"/>
            <w:jc w:val="left"/>
          </w:pPr>
          <w:hyperlink w:history="true" w:anchor="_bookmark11">
            <w:r>
              <w:rPr/>
              <w:t>Public</w:t>
            </w:r>
            <w:r>
              <w:rPr>
                <w:spacing w:val="-4"/>
              </w:rPr>
              <w:t> </w:t>
            </w:r>
            <w:r>
              <w:rPr>
                <w:spacing w:val="-2"/>
              </w:rPr>
              <w:t>Information</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2</w:t>
            </w:r>
          </w:hyperlink>
        </w:p>
        <w:p>
          <w:pPr>
            <w:pStyle w:val="TOC3"/>
            <w:numPr>
              <w:ilvl w:val="1"/>
              <w:numId w:val="2"/>
            </w:numPr>
            <w:tabs>
              <w:tab w:pos="3067" w:val="left" w:leader="none"/>
              <w:tab w:pos="5402" w:val="left" w:leader="none"/>
              <w:tab w:pos="6122" w:val="left" w:leader="none"/>
              <w:tab w:pos="6842" w:val="left" w:leader="none"/>
              <w:tab w:pos="7562" w:val="left" w:leader="none"/>
              <w:tab w:pos="8282" w:val="left" w:leader="none"/>
              <w:tab w:pos="9397" w:val="right" w:leader="none"/>
            </w:tabs>
            <w:spacing w:line="240" w:lineRule="auto" w:before="0" w:after="0"/>
            <w:ind w:left="3067" w:right="0" w:hanging="699"/>
            <w:jc w:val="left"/>
          </w:pPr>
          <w:hyperlink w:history="true" w:anchor="_bookmark12">
            <w:r>
              <w:rPr/>
              <w:t>Board </w:t>
            </w:r>
            <w:r>
              <w:rPr>
                <w:spacing w:val="-2"/>
              </w:rPr>
              <w:t>Meetings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3</w:t>
            </w:r>
          </w:hyperlink>
        </w:p>
        <w:p>
          <w:pPr>
            <w:pStyle w:val="TOC3"/>
            <w:numPr>
              <w:ilvl w:val="1"/>
              <w:numId w:val="2"/>
            </w:numPr>
            <w:tabs>
              <w:tab w:pos="3067" w:val="left" w:leader="none"/>
              <w:tab w:pos="6122" w:val="left" w:leader="none"/>
              <w:tab w:pos="6842" w:val="left" w:leader="none"/>
              <w:tab w:pos="7562" w:val="left" w:leader="none"/>
              <w:tab w:pos="8282" w:val="left" w:leader="none"/>
              <w:tab w:pos="9397" w:val="right" w:leader="none"/>
            </w:tabs>
            <w:spacing w:line="240" w:lineRule="auto" w:before="0" w:after="0"/>
            <w:ind w:left="3067" w:right="0" w:hanging="699"/>
            <w:jc w:val="left"/>
          </w:pPr>
          <w:hyperlink w:history="true" w:anchor="_bookmark13">
            <w:r>
              <w:rPr/>
              <w:t>Printing</w:t>
            </w:r>
            <w:r>
              <w:rPr>
                <w:spacing w:val="-6"/>
              </w:rPr>
              <w:t> </w:t>
            </w:r>
            <w:r>
              <w:rPr/>
              <w:t>of</w:t>
            </w:r>
            <w:r>
              <w:rPr>
                <w:spacing w:val="-3"/>
              </w:rPr>
              <w:t> </w:t>
            </w:r>
            <w:r>
              <w:rPr>
                <w:spacing w:val="-2"/>
              </w:rPr>
              <w:t>Agreement.</w:t>
            </w:r>
            <w:r>
              <w:rPr/>
              <w:tab/>
            </w:r>
            <w:r>
              <w:rPr>
                <w:spacing w:val="-10"/>
              </w:rPr>
              <w:t>.</w:t>
            </w:r>
            <w:r>
              <w:rPr/>
              <w:tab/>
            </w:r>
            <w:r>
              <w:rPr>
                <w:spacing w:val="-10"/>
              </w:rPr>
              <w:t>.</w:t>
            </w:r>
            <w:r>
              <w:rPr/>
              <w:tab/>
            </w:r>
            <w:r>
              <w:rPr>
                <w:spacing w:val="-10"/>
              </w:rPr>
              <w:t>.</w:t>
            </w:r>
            <w:r>
              <w:rPr/>
              <w:tab/>
            </w:r>
            <w:r>
              <w:rPr>
                <w:spacing w:val="-10"/>
              </w:rPr>
              <w:t>.</w:t>
            </w:r>
            <w:r>
              <w:rPr/>
              <w:tab/>
            </w:r>
            <w:r>
              <w:rPr>
                <w:spacing w:val="-10"/>
              </w:rPr>
              <w:t>3</w:t>
            </w:r>
          </w:hyperlink>
        </w:p>
        <w:p>
          <w:pPr>
            <w:pStyle w:val="TOC3"/>
            <w:numPr>
              <w:ilvl w:val="1"/>
              <w:numId w:val="2"/>
            </w:numPr>
            <w:tabs>
              <w:tab w:pos="3067" w:val="left" w:leader="none"/>
              <w:tab w:pos="5402" w:val="left" w:leader="none"/>
              <w:tab w:pos="6122" w:val="left" w:leader="none"/>
              <w:tab w:pos="6842" w:val="left" w:leader="none"/>
              <w:tab w:pos="7564" w:val="left" w:leader="none"/>
              <w:tab w:pos="8284" w:val="left" w:leader="none"/>
              <w:tab w:pos="9397" w:val="right" w:leader="none"/>
            </w:tabs>
            <w:spacing w:line="240" w:lineRule="auto" w:before="0" w:after="0"/>
            <w:ind w:left="3067" w:right="0" w:hanging="699"/>
            <w:jc w:val="left"/>
          </w:pPr>
          <w:hyperlink w:history="true" w:anchor="_bookmark14">
            <w:r>
              <w:rPr/>
              <w:t>Dues</w:t>
            </w:r>
            <w:r>
              <w:rPr>
                <w:spacing w:val="-5"/>
              </w:rPr>
              <w:t> </w:t>
            </w:r>
            <w:r>
              <w:rPr/>
              <w:t>Check-</w:t>
            </w:r>
            <w:r>
              <w:rPr>
                <w:spacing w:val="-5"/>
              </w:rPr>
              <w:t>off</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3</w:t>
            </w:r>
          </w:hyperlink>
        </w:p>
        <w:p>
          <w:pPr>
            <w:pStyle w:val="TOC3"/>
            <w:numPr>
              <w:ilvl w:val="1"/>
              <w:numId w:val="2"/>
            </w:numPr>
            <w:tabs>
              <w:tab w:pos="3067" w:val="left" w:leader="none"/>
              <w:tab w:pos="6842" w:val="left" w:leader="none"/>
              <w:tab w:pos="7562" w:val="left" w:leader="none"/>
              <w:tab w:pos="8284" w:val="left" w:leader="none"/>
              <w:tab w:pos="9397" w:val="right" w:leader="none"/>
            </w:tabs>
            <w:spacing w:line="275" w:lineRule="exact" w:before="0" w:after="0"/>
            <w:ind w:left="3067" w:right="0" w:hanging="699"/>
            <w:jc w:val="left"/>
          </w:pPr>
          <w:hyperlink w:history="true" w:anchor="_bookmark15">
            <w:r>
              <w:rPr/>
              <w:t>Release</w:t>
            </w:r>
            <w:r>
              <w:rPr>
                <w:spacing w:val="-7"/>
              </w:rPr>
              <w:t> </w:t>
            </w:r>
            <w:r>
              <w:rPr/>
              <w:t>Time</w:t>
            </w:r>
            <w:r>
              <w:rPr>
                <w:spacing w:val="-6"/>
              </w:rPr>
              <w:t> </w:t>
            </w:r>
            <w:r>
              <w:rPr/>
              <w:t>for</w:t>
            </w:r>
            <w:r>
              <w:rPr>
                <w:spacing w:val="-3"/>
              </w:rPr>
              <w:t> </w:t>
            </w:r>
            <w:r>
              <w:rPr/>
              <w:t>Union</w:t>
            </w:r>
            <w:r>
              <w:rPr>
                <w:spacing w:val="-1"/>
              </w:rPr>
              <w:t> </w:t>
            </w:r>
            <w:r>
              <w:rPr>
                <w:spacing w:val="-2"/>
              </w:rPr>
              <w:t>Activities</w:t>
            </w:r>
            <w:r>
              <w:rPr/>
              <w:tab/>
            </w:r>
            <w:r>
              <w:rPr>
                <w:spacing w:val="-10"/>
              </w:rPr>
              <w:t>.</w:t>
            </w:r>
            <w:r>
              <w:rPr/>
              <w:tab/>
            </w:r>
            <w:r>
              <w:rPr>
                <w:spacing w:val="-10"/>
              </w:rPr>
              <w:t>.</w:t>
            </w:r>
            <w:r>
              <w:rPr/>
              <w:tab/>
            </w:r>
            <w:r>
              <w:rPr>
                <w:spacing w:val="-10"/>
              </w:rPr>
              <w:t>.</w:t>
            </w:r>
            <w:r>
              <w:rPr/>
              <w:tab/>
            </w:r>
            <w:r>
              <w:rPr>
                <w:spacing w:val="-10"/>
              </w:rPr>
              <w:t>3</w:t>
            </w:r>
          </w:hyperlink>
        </w:p>
        <w:p>
          <w:pPr>
            <w:pStyle w:val="TOC3"/>
            <w:numPr>
              <w:ilvl w:val="1"/>
              <w:numId w:val="2"/>
            </w:numPr>
            <w:tabs>
              <w:tab w:pos="3067" w:val="left" w:leader="none"/>
              <w:tab w:pos="6122" w:val="left" w:leader="none"/>
              <w:tab w:pos="6842" w:val="left" w:leader="none"/>
              <w:tab w:pos="7564" w:val="left" w:leader="none"/>
              <w:tab w:pos="8284" w:val="left" w:leader="none"/>
              <w:tab w:pos="9397" w:val="right" w:leader="none"/>
            </w:tabs>
            <w:spacing w:line="275" w:lineRule="exact" w:before="0" w:after="0"/>
            <w:ind w:left="3067" w:right="0" w:hanging="699"/>
            <w:jc w:val="left"/>
          </w:pPr>
          <w:hyperlink w:history="true" w:anchor="_bookmark16">
            <w:r>
              <w:rPr/>
              <w:t>Committee</w:t>
            </w:r>
            <w:r>
              <w:rPr>
                <w:spacing w:val="-6"/>
              </w:rPr>
              <w:t> </w:t>
            </w:r>
            <w:r>
              <w:rPr>
                <w:spacing w:val="-2"/>
              </w:rPr>
              <w:t>Representative</w:t>
            </w:r>
            <w:r>
              <w:rPr/>
              <w:tab/>
            </w:r>
            <w:r>
              <w:rPr>
                <w:spacing w:val="-10"/>
              </w:rPr>
              <w:t>.</w:t>
            </w:r>
            <w:r>
              <w:rPr/>
              <w:tab/>
            </w:r>
            <w:r>
              <w:rPr>
                <w:spacing w:val="-10"/>
              </w:rPr>
              <w:t>.</w:t>
            </w:r>
            <w:r>
              <w:rPr/>
              <w:tab/>
            </w:r>
            <w:r>
              <w:rPr>
                <w:spacing w:val="-10"/>
              </w:rPr>
              <w:t>.</w:t>
            </w:r>
            <w:r>
              <w:rPr/>
              <w:tab/>
            </w:r>
            <w:r>
              <w:rPr>
                <w:spacing w:val="-10"/>
              </w:rPr>
              <w:t>.</w:t>
            </w:r>
            <w:r>
              <w:rPr/>
              <w:tab/>
            </w:r>
            <w:r>
              <w:rPr>
                <w:spacing w:val="-10"/>
              </w:rPr>
              <w:t>4</w:t>
            </w:r>
          </w:hyperlink>
        </w:p>
        <w:p>
          <w:pPr>
            <w:pStyle w:val="TOC3"/>
            <w:numPr>
              <w:ilvl w:val="1"/>
              <w:numId w:val="2"/>
            </w:numPr>
            <w:tabs>
              <w:tab w:pos="3067" w:val="left" w:leader="none"/>
              <w:tab w:pos="5399" w:val="left" w:leader="none"/>
              <w:tab w:pos="6119" w:val="left" w:leader="none"/>
              <w:tab w:pos="6839" w:val="left" w:leader="none"/>
              <w:tab w:pos="7562" w:val="left" w:leader="none"/>
              <w:tab w:pos="8282" w:val="left" w:leader="none"/>
              <w:tab w:pos="9394" w:val="right" w:leader="none"/>
            </w:tabs>
            <w:spacing w:line="240" w:lineRule="auto" w:before="0" w:after="0"/>
            <w:ind w:left="3067" w:right="0" w:hanging="699"/>
            <w:jc w:val="left"/>
          </w:pPr>
          <w:hyperlink w:history="true" w:anchor="_bookmark17">
            <w:r>
              <w:rPr/>
              <w:t>New</w:t>
            </w:r>
            <w:r>
              <w:rPr>
                <w:spacing w:val="-6"/>
              </w:rPr>
              <w:t> </w:t>
            </w:r>
            <w:r>
              <w:rPr>
                <w:spacing w:val="-2"/>
              </w:rPr>
              <w:t>Employees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4</w:t>
            </w:r>
          </w:hyperlink>
        </w:p>
        <w:p>
          <w:pPr>
            <w:pStyle w:val="TOC3"/>
            <w:numPr>
              <w:ilvl w:val="1"/>
              <w:numId w:val="2"/>
            </w:numPr>
            <w:tabs>
              <w:tab w:pos="3067" w:val="left" w:leader="none"/>
              <w:tab w:pos="5402" w:val="left" w:leader="none"/>
              <w:tab w:pos="6122" w:val="left" w:leader="none"/>
              <w:tab w:pos="6842" w:val="left" w:leader="none"/>
              <w:tab w:pos="7564" w:val="left" w:leader="none"/>
              <w:tab w:pos="8284" w:val="left" w:leader="none"/>
              <w:tab w:pos="9397" w:val="right" w:leader="none"/>
            </w:tabs>
            <w:spacing w:line="240" w:lineRule="auto" w:before="0" w:after="0"/>
            <w:ind w:left="3067" w:right="0" w:hanging="699"/>
            <w:jc w:val="left"/>
          </w:pPr>
          <w:hyperlink w:history="true" w:anchor="_bookmark18">
            <w:r>
              <w:rPr/>
              <w:t>COPE</w:t>
            </w:r>
            <w:r>
              <w:rPr>
                <w:spacing w:val="-4"/>
              </w:rPr>
              <w:t> </w:t>
            </w:r>
            <w:r>
              <w:rPr/>
              <w:t>Check-</w:t>
            </w:r>
            <w:r>
              <w:rPr>
                <w:spacing w:val="-5"/>
              </w:rPr>
              <w:t>off</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4</w:t>
            </w:r>
          </w:hyperlink>
        </w:p>
        <w:p>
          <w:pPr>
            <w:pStyle w:val="TOC3"/>
            <w:numPr>
              <w:ilvl w:val="1"/>
              <w:numId w:val="2"/>
            </w:numPr>
            <w:tabs>
              <w:tab w:pos="3067" w:val="left" w:leader="none"/>
              <w:tab w:pos="5402" w:val="left" w:leader="none"/>
              <w:tab w:pos="6122" w:val="left" w:leader="none"/>
              <w:tab w:pos="6842" w:val="left" w:leader="none"/>
              <w:tab w:pos="7562" w:val="left" w:leader="none"/>
              <w:tab w:pos="8284" w:val="left" w:leader="none"/>
              <w:tab w:pos="9397" w:val="right" w:leader="none"/>
            </w:tabs>
            <w:spacing w:line="240" w:lineRule="auto" w:before="0" w:after="0"/>
            <w:ind w:left="3067" w:right="0" w:hanging="699"/>
            <w:jc w:val="left"/>
          </w:pPr>
          <w:hyperlink w:history="true" w:anchor="_bookmark19">
            <w:r>
              <w:rPr/>
              <w:t>Union</w:t>
            </w:r>
            <w:r>
              <w:rPr>
                <w:spacing w:val="-1"/>
              </w:rPr>
              <w:t> </w:t>
            </w:r>
            <w:r>
              <w:rPr>
                <w:spacing w:val="-2"/>
              </w:rPr>
              <w:t>Meetings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5</w:t>
            </w:r>
          </w:hyperlink>
        </w:p>
        <w:p>
          <w:pPr>
            <w:pStyle w:val="TOC3"/>
            <w:numPr>
              <w:ilvl w:val="1"/>
              <w:numId w:val="2"/>
            </w:numPr>
            <w:tabs>
              <w:tab w:pos="3067" w:val="left" w:leader="none"/>
              <w:tab w:pos="4679" w:val="left" w:leader="none"/>
              <w:tab w:pos="5399" w:val="left" w:leader="none"/>
              <w:tab w:pos="6119" w:val="left" w:leader="none"/>
              <w:tab w:pos="6839" w:val="left" w:leader="none"/>
              <w:tab w:pos="7562" w:val="left" w:leader="none"/>
              <w:tab w:pos="8282" w:val="left" w:leader="none"/>
              <w:tab w:pos="9394" w:val="right" w:leader="none"/>
            </w:tabs>
            <w:spacing w:line="240" w:lineRule="auto" w:before="0" w:after="0"/>
            <w:ind w:left="3067" w:right="0" w:hanging="699"/>
            <w:jc w:val="left"/>
          </w:pPr>
          <w:hyperlink w:history="true" w:anchor="_bookmark20">
            <w:r>
              <w:rPr>
                <w:spacing w:val="-2"/>
              </w:rPr>
              <w:t>Environment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5</w:t>
            </w:r>
          </w:hyperlink>
        </w:p>
        <w:p>
          <w:pPr>
            <w:pStyle w:val="TOC1"/>
            <w:tabs>
              <w:tab w:pos="2339" w:val="left" w:leader="none"/>
            </w:tabs>
          </w:pPr>
          <w:hyperlink w:history="true" w:anchor="_bookmark21">
            <w:r>
              <w:rPr/>
              <w:t>ARTICLE</w:t>
            </w:r>
            <w:r>
              <w:rPr>
                <w:spacing w:val="-8"/>
              </w:rPr>
              <w:t> </w:t>
            </w:r>
            <w:r>
              <w:rPr>
                <w:spacing w:val="-5"/>
              </w:rPr>
              <w:t>V.</w:t>
            </w:r>
            <w:r>
              <w:rPr/>
              <w:tab/>
            </w:r>
            <w:r>
              <w:rPr>
                <w:spacing w:val="-2"/>
              </w:rPr>
              <w:t>EMPLOYMENT</w:t>
            </w:r>
          </w:hyperlink>
        </w:p>
        <w:p>
          <w:pPr>
            <w:pStyle w:val="TOC3"/>
            <w:numPr>
              <w:ilvl w:val="1"/>
              <w:numId w:val="3"/>
            </w:numPr>
            <w:tabs>
              <w:tab w:pos="3069" w:val="left" w:leader="none"/>
              <w:tab w:pos="4682" w:val="left" w:leader="none"/>
              <w:tab w:pos="5404" w:val="left" w:leader="none"/>
              <w:tab w:pos="6124" w:val="left" w:leader="none"/>
              <w:tab w:pos="6844" w:val="left" w:leader="none"/>
              <w:tab w:pos="7564" w:val="left" w:leader="none"/>
              <w:tab w:pos="8284" w:val="left" w:leader="none"/>
              <w:tab w:pos="9397" w:val="right" w:leader="none"/>
            </w:tabs>
            <w:spacing w:line="240" w:lineRule="auto" w:before="3" w:after="0"/>
            <w:ind w:left="3069" w:right="0" w:hanging="701"/>
            <w:jc w:val="left"/>
          </w:pPr>
          <w:hyperlink w:history="true" w:anchor="_bookmark22">
            <w:r>
              <w:rPr>
                <w:spacing w:val="-2"/>
              </w:rPr>
              <w:t>Definitions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5</w:t>
            </w:r>
          </w:hyperlink>
        </w:p>
        <w:p>
          <w:pPr>
            <w:pStyle w:val="TOC3"/>
            <w:numPr>
              <w:ilvl w:val="1"/>
              <w:numId w:val="3"/>
            </w:numPr>
            <w:tabs>
              <w:tab w:pos="3069" w:val="left" w:leader="none"/>
              <w:tab w:pos="7559" w:val="left" w:leader="none"/>
              <w:tab w:pos="8282" w:val="left" w:leader="none"/>
              <w:tab w:pos="9394" w:val="right" w:leader="none"/>
            </w:tabs>
            <w:spacing w:line="240" w:lineRule="auto" w:before="0" w:after="0"/>
            <w:ind w:left="3069" w:right="0" w:hanging="701"/>
            <w:jc w:val="left"/>
          </w:pPr>
          <w:hyperlink w:history="true" w:anchor="_bookmark23">
            <w:r>
              <w:rPr/>
              <w:t>Overtime</w:t>
            </w:r>
            <w:r>
              <w:rPr>
                <w:spacing w:val="-7"/>
              </w:rPr>
              <w:t> </w:t>
            </w:r>
            <w:r>
              <w:rPr/>
              <w:t>for</w:t>
            </w:r>
            <w:r>
              <w:rPr>
                <w:spacing w:val="-6"/>
              </w:rPr>
              <w:t> </w:t>
            </w:r>
            <w:r>
              <w:rPr/>
              <w:t>Non-Exempt</w:t>
            </w:r>
            <w:r>
              <w:rPr>
                <w:spacing w:val="-6"/>
              </w:rPr>
              <w:t> </w:t>
            </w:r>
            <w:r>
              <w:rPr>
                <w:spacing w:val="-2"/>
              </w:rPr>
              <w:t>Employees</w:t>
            </w:r>
            <w:r>
              <w:rPr/>
              <w:tab/>
            </w:r>
            <w:r>
              <w:rPr>
                <w:spacing w:val="-10"/>
              </w:rPr>
              <w:t>.</w:t>
            </w:r>
            <w:r>
              <w:rPr/>
              <w:tab/>
            </w:r>
            <w:r>
              <w:rPr>
                <w:spacing w:val="-10"/>
              </w:rPr>
              <w:t>.</w:t>
            </w:r>
            <w:r>
              <w:rPr/>
              <w:tab/>
            </w:r>
            <w:r>
              <w:rPr>
                <w:spacing w:val="-10"/>
              </w:rPr>
              <w:t>6</w:t>
            </w:r>
          </w:hyperlink>
        </w:p>
        <w:p>
          <w:pPr>
            <w:pStyle w:val="TOC3"/>
            <w:numPr>
              <w:ilvl w:val="1"/>
              <w:numId w:val="3"/>
            </w:numPr>
            <w:tabs>
              <w:tab w:pos="3067" w:val="left" w:leader="none"/>
              <w:tab w:pos="6122" w:val="left" w:leader="none"/>
              <w:tab w:pos="6842" w:val="left" w:leader="none"/>
              <w:tab w:pos="7564" w:val="left" w:leader="none"/>
              <w:tab w:pos="8284" w:val="left" w:leader="none"/>
              <w:tab w:pos="9397" w:val="right" w:leader="none"/>
            </w:tabs>
            <w:spacing w:line="240" w:lineRule="auto" w:before="0" w:after="0"/>
            <w:ind w:left="3067" w:right="0" w:hanging="699"/>
            <w:jc w:val="left"/>
          </w:pPr>
          <w:hyperlink w:history="true" w:anchor="_bookmark24">
            <w:r>
              <w:rPr/>
              <w:t>Alternative</w:t>
            </w:r>
            <w:r>
              <w:rPr>
                <w:spacing w:val="-6"/>
              </w:rPr>
              <w:t> </w:t>
            </w:r>
            <w:r>
              <w:rPr>
                <w:spacing w:val="-2"/>
              </w:rPr>
              <w:t>Scheduling</w:t>
            </w:r>
            <w:r>
              <w:rPr/>
              <w:tab/>
            </w:r>
            <w:r>
              <w:rPr>
                <w:spacing w:val="-10"/>
              </w:rPr>
              <w:t>.</w:t>
            </w:r>
            <w:r>
              <w:rPr/>
              <w:tab/>
            </w:r>
            <w:r>
              <w:rPr>
                <w:spacing w:val="-10"/>
              </w:rPr>
              <w:t>.</w:t>
            </w:r>
            <w:r>
              <w:rPr/>
              <w:tab/>
            </w:r>
            <w:r>
              <w:rPr>
                <w:spacing w:val="-10"/>
              </w:rPr>
              <w:t>.</w:t>
            </w:r>
            <w:r>
              <w:rPr/>
              <w:tab/>
            </w:r>
            <w:r>
              <w:rPr>
                <w:spacing w:val="-10"/>
              </w:rPr>
              <w:t>.</w:t>
            </w:r>
            <w:r>
              <w:rPr/>
              <w:tab/>
            </w:r>
            <w:r>
              <w:rPr>
                <w:spacing w:val="-10"/>
              </w:rPr>
              <w:t>6</w:t>
            </w:r>
          </w:hyperlink>
        </w:p>
        <w:p>
          <w:pPr>
            <w:pStyle w:val="TOC3"/>
            <w:numPr>
              <w:ilvl w:val="1"/>
              <w:numId w:val="3"/>
            </w:numPr>
            <w:tabs>
              <w:tab w:pos="3069" w:val="left" w:leader="none"/>
              <w:tab w:pos="6122" w:val="left" w:leader="none"/>
              <w:tab w:pos="6842" w:val="left" w:leader="none"/>
              <w:tab w:pos="7562" w:val="left" w:leader="none"/>
              <w:tab w:pos="8282" w:val="left" w:leader="none"/>
              <w:tab w:pos="9397" w:val="right" w:leader="none"/>
            </w:tabs>
            <w:spacing w:line="240" w:lineRule="auto" w:before="0" w:after="0"/>
            <w:ind w:left="3069" w:right="0" w:hanging="701"/>
            <w:jc w:val="left"/>
          </w:pPr>
          <w:hyperlink w:history="true" w:anchor="_bookmark25">
            <w:r>
              <w:rPr/>
              <w:t>Sunday</w:t>
            </w:r>
            <w:r>
              <w:rPr>
                <w:spacing w:val="-11"/>
              </w:rPr>
              <w:t> </w:t>
            </w:r>
            <w:r>
              <w:rPr/>
              <w:t>Premium</w:t>
            </w:r>
            <w:r>
              <w:rPr>
                <w:spacing w:val="-4"/>
              </w:rPr>
              <w:t> Pay.</w:t>
            </w:r>
            <w:r>
              <w:rPr/>
              <w:tab/>
            </w:r>
            <w:r>
              <w:rPr>
                <w:spacing w:val="-10"/>
              </w:rPr>
              <w:t>.</w:t>
            </w:r>
            <w:r>
              <w:rPr/>
              <w:tab/>
            </w:r>
            <w:r>
              <w:rPr>
                <w:spacing w:val="-10"/>
              </w:rPr>
              <w:t>.</w:t>
            </w:r>
            <w:r>
              <w:rPr/>
              <w:tab/>
            </w:r>
            <w:r>
              <w:rPr>
                <w:spacing w:val="-10"/>
              </w:rPr>
              <w:t>.</w:t>
            </w:r>
            <w:r>
              <w:rPr/>
              <w:tab/>
            </w:r>
            <w:r>
              <w:rPr>
                <w:spacing w:val="-10"/>
              </w:rPr>
              <w:t>.</w:t>
            </w:r>
            <w:r>
              <w:rPr/>
              <w:tab/>
            </w:r>
            <w:r>
              <w:rPr>
                <w:spacing w:val="-10"/>
              </w:rPr>
              <w:t>6</w:t>
            </w:r>
          </w:hyperlink>
        </w:p>
        <w:p>
          <w:pPr>
            <w:pStyle w:val="TOC3"/>
            <w:numPr>
              <w:ilvl w:val="1"/>
              <w:numId w:val="3"/>
            </w:numPr>
            <w:tabs>
              <w:tab w:pos="3069" w:val="left" w:leader="none"/>
              <w:tab w:pos="5402" w:val="left" w:leader="none"/>
              <w:tab w:pos="6122" w:val="left" w:leader="none"/>
              <w:tab w:pos="6842" w:val="left" w:leader="none"/>
              <w:tab w:pos="7562" w:val="left" w:leader="none"/>
              <w:tab w:pos="8282" w:val="left" w:leader="none"/>
              <w:tab w:pos="9397" w:val="right" w:leader="none"/>
            </w:tabs>
            <w:spacing w:line="240" w:lineRule="auto" w:before="0" w:after="0"/>
            <w:ind w:left="3069" w:right="0" w:hanging="701"/>
            <w:jc w:val="left"/>
          </w:pPr>
          <w:hyperlink w:history="true" w:anchor="_bookmark26">
            <w:r>
              <w:rPr/>
              <w:t>Introductory</w:t>
            </w:r>
            <w:r>
              <w:rPr>
                <w:spacing w:val="-8"/>
              </w:rPr>
              <w:t> </w:t>
            </w:r>
            <w:r>
              <w:rPr>
                <w:spacing w:val="-2"/>
              </w:rPr>
              <w:t>Period</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6</w:t>
            </w:r>
          </w:hyperlink>
        </w:p>
        <w:p>
          <w:pPr>
            <w:pStyle w:val="TOC3"/>
            <w:numPr>
              <w:ilvl w:val="1"/>
              <w:numId w:val="3"/>
            </w:numPr>
            <w:tabs>
              <w:tab w:pos="3069" w:val="left" w:leader="none"/>
              <w:tab w:pos="4682" w:val="left" w:leader="none"/>
              <w:tab w:pos="5402" w:val="left" w:leader="none"/>
              <w:tab w:pos="6122" w:val="left" w:leader="none"/>
              <w:tab w:pos="6842" w:val="left" w:leader="none"/>
              <w:tab w:pos="7564" w:val="left" w:leader="none"/>
              <w:tab w:pos="8284" w:val="left" w:leader="none"/>
              <w:tab w:pos="9397" w:val="right" w:leader="none"/>
            </w:tabs>
            <w:spacing w:line="240" w:lineRule="auto" w:before="0" w:after="0"/>
            <w:ind w:left="3069" w:right="0" w:hanging="701"/>
            <w:jc w:val="left"/>
          </w:pPr>
          <w:hyperlink w:history="true" w:anchor="_bookmark27">
            <w:r>
              <w:rPr>
                <w:spacing w:val="-2"/>
              </w:rPr>
              <w:t>Seniority</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7</w:t>
            </w:r>
          </w:hyperlink>
        </w:p>
        <w:p>
          <w:pPr>
            <w:pStyle w:val="TOC3"/>
            <w:numPr>
              <w:ilvl w:val="1"/>
              <w:numId w:val="3"/>
            </w:numPr>
            <w:tabs>
              <w:tab w:pos="3069" w:val="left" w:leader="none"/>
              <w:tab w:pos="5402" w:val="left" w:leader="none"/>
              <w:tab w:pos="6122" w:val="left" w:leader="none"/>
              <w:tab w:pos="6842" w:val="left" w:leader="none"/>
              <w:tab w:pos="7562" w:val="left" w:leader="none"/>
              <w:tab w:pos="8282" w:val="left" w:leader="none"/>
              <w:tab w:pos="9397" w:val="right" w:leader="none"/>
            </w:tabs>
            <w:spacing w:line="240" w:lineRule="auto" w:before="0" w:after="0"/>
            <w:ind w:left="3069" w:right="0" w:hanging="701"/>
            <w:jc w:val="left"/>
          </w:pPr>
          <w:hyperlink w:history="true" w:anchor="_bookmark28">
            <w:r>
              <w:rPr/>
              <w:t>Furlough</w:t>
            </w:r>
            <w:r>
              <w:rPr>
                <w:spacing w:val="-9"/>
              </w:rPr>
              <w:t> </w:t>
            </w:r>
            <w:r>
              <w:rPr>
                <w:spacing w:val="-2"/>
              </w:rPr>
              <w:t>Days.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7</w:t>
            </w:r>
          </w:hyperlink>
        </w:p>
        <w:p>
          <w:pPr>
            <w:pStyle w:val="TOC3"/>
            <w:numPr>
              <w:ilvl w:val="1"/>
              <w:numId w:val="3"/>
            </w:numPr>
            <w:tabs>
              <w:tab w:pos="3067" w:val="left" w:leader="none"/>
              <w:tab w:pos="5402" w:val="left" w:leader="none"/>
              <w:tab w:pos="6122" w:val="left" w:leader="none"/>
              <w:tab w:pos="6842" w:val="left" w:leader="none"/>
              <w:tab w:pos="7562" w:val="left" w:leader="none"/>
              <w:tab w:pos="8284" w:val="left" w:leader="none"/>
              <w:tab w:pos="9397" w:val="right" w:leader="none"/>
            </w:tabs>
            <w:spacing w:line="240" w:lineRule="auto" w:before="0" w:after="0"/>
            <w:ind w:left="3067" w:right="0" w:hanging="699"/>
            <w:jc w:val="left"/>
          </w:pPr>
          <w:hyperlink w:history="true" w:anchor="_bookmark29">
            <w:r>
              <w:rPr/>
              <w:t>Reduction</w:t>
            </w:r>
            <w:r>
              <w:rPr>
                <w:spacing w:val="-7"/>
              </w:rPr>
              <w:t> </w:t>
            </w:r>
            <w:r>
              <w:rPr/>
              <w:t>In</w:t>
            </w:r>
            <w:r>
              <w:rPr>
                <w:spacing w:val="-4"/>
              </w:rPr>
              <w:t> Force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8</w:t>
            </w:r>
          </w:hyperlink>
        </w:p>
        <w:p>
          <w:pPr>
            <w:pStyle w:val="TOC3"/>
            <w:numPr>
              <w:ilvl w:val="1"/>
              <w:numId w:val="3"/>
            </w:numPr>
            <w:tabs>
              <w:tab w:pos="3067" w:val="left" w:leader="none"/>
              <w:tab w:pos="5402" w:val="left" w:leader="none"/>
              <w:tab w:pos="6122" w:val="left" w:leader="none"/>
              <w:tab w:pos="6842" w:val="left" w:leader="none"/>
              <w:tab w:pos="7564" w:val="left" w:leader="none"/>
              <w:tab w:pos="8284" w:val="left" w:leader="none"/>
              <w:tab w:pos="9397" w:val="right" w:leader="none"/>
            </w:tabs>
            <w:spacing w:line="240" w:lineRule="auto" w:before="0" w:after="0"/>
            <w:ind w:left="3067" w:right="0" w:hanging="699"/>
            <w:jc w:val="left"/>
          </w:pPr>
          <w:hyperlink w:history="true" w:anchor="_bookmark30">
            <w:r>
              <w:rPr>
                <w:spacing w:val="-2"/>
              </w:rPr>
              <w:t>Subcontracting.</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9</w:t>
            </w:r>
          </w:hyperlink>
        </w:p>
        <w:p>
          <w:pPr>
            <w:pStyle w:val="TOC3"/>
            <w:numPr>
              <w:ilvl w:val="1"/>
              <w:numId w:val="3"/>
            </w:numPr>
            <w:tabs>
              <w:tab w:pos="3067" w:val="left" w:leader="none"/>
              <w:tab w:pos="4679" w:val="left" w:leader="none"/>
              <w:tab w:pos="5399" w:val="left" w:leader="none"/>
              <w:tab w:pos="6122" w:val="left" w:leader="none"/>
              <w:tab w:pos="6842" w:val="left" w:leader="none"/>
              <w:tab w:pos="7562" w:val="left" w:leader="none"/>
              <w:tab w:pos="8282" w:val="left" w:leader="none"/>
              <w:tab w:pos="9397" w:val="right" w:leader="none"/>
            </w:tabs>
            <w:spacing w:line="240" w:lineRule="auto" w:before="0" w:after="0"/>
            <w:ind w:left="3067" w:right="0" w:hanging="699"/>
            <w:jc w:val="left"/>
          </w:pPr>
          <w:hyperlink w:history="true" w:anchor="_bookmark31">
            <w:r>
              <w:rPr/>
              <w:t>Pay</w:t>
            </w:r>
            <w:r>
              <w:rPr>
                <w:spacing w:val="-4"/>
              </w:rPr>
              <w:t> </w:t>
            </w:r>
            <w:r>
              <w:rPr>
                <w:spacing w:val="-2"/>
              </w:rPr>
              <w:t>Periods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9</w:t>
            </w:r>
          </w:hyperlink>
        </w:p>
        <w:p>
          <w:pPr>
            <w:pStyle w:val="TOC3"/>
            <w:numPr>
              <w:ilvl w:val="1"/>
              <w:numId w:val="3"/>
            </w:numPr>
            <w:tabs>
              <w:tab w:pos="3067" w:val="left" w:leader="none"/>
              <w:tab w:pos="4682" w:val="left" w:leader="none"/>
              <w:tab w:pos="5402" w:val="left" w:leader="none"/>
              <w:tab w:pos="6124" w:val="left" w:leader="none"/>
              <w:tab w:pos="6844" w:val="left" w:leader="none"/>
              <w:tab w:pos="7564" w:val="left" w:leader="none"/>
              <w:tab w:pos="8284" w:val="left" w:leader="none"/>
              <w:tab w:pos="9399" w:val="right" w:leader="none"/>
            </w:tabs>
            <w:spacing w:line="240" w:lineRule="auto" w:before="0" w:after="0"/>
            <w:ind w:left="3067" w:right="0" w:hanging="699"/>
            <w:jc w:val="left"/>
          </w:pPr>
          <w:hyperlink w:history="true" w:anchor="_bookmark32">
            <w:r>
              <w:rPr/>
              <w:t>Posting</w:t>
            </w:r>
            <w:r>
              <w:rPr>
                <w:spacing w:val="22"/>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9</w:t>
            </w:r>
          </w:hyperlink>
        </w:p>
        <w:p>
          <w:pPr>
            <w:pStyle w:val="TOC3"/>
            <w:numPr>
              <w:ilvl w:val="1"/>
              <w:numId w:val="3"/>
            </w:numPr>
            <w:tabs>
              <w:tab w:pos="3067" w:val="left" w:leader="none"/>
              <w:tab w:pos="5402" w:val="left" w:leader="none"/>
              <w:tab w:pos="6122" w:val="left" w:leader="none"/>
              <w:tab w:pos="6842" w:val="left" w:leader="none"/>
              <w:tab w:pos="7562" w:val="left" w:leader="none"/>
              <w:tab w:pos="8284" w:val="left" w:leader="none"/>
              <w:tab w:pos="9397" w:val="right" w:leader="none"/>
            </w:tabs>
            <w:spacing w:line="240" w:lineRule="auto" w:before="0" w:after="0"/>
            <w:ind w:left="3067" w:right="0" w:hanging="699"/>
            <w:jc w:val="left"/>
          </w:pPr>
          <w:hyperlink w:history="true" w:anchor="_bookmark33">
            <w:r>
              <w:rPr/>
              <w:t>Personnel</w:t>
            </w:r>
            <w:r>
              <w:rPr>
                <w:spacing w:val="-6"/>
              </w:rPr>
              <w:t> </w:t>
            </w:r>
            <w:r>
              <w:rPr/>
              <w:t>File</w:t>
            </w:r>
            <w:r>
              <w:rPr>
                <w:spacing w:val="8"/>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9</w:t>
            </w:r>
          </w:hyperlink>
        </w:p>
        <w:p>
          <w:pPr>
            <w:pStyle w:val="TOC3"/>
            <w:numPr>
              <w:ilvl w:val="1"/>
              <w:numId w:val="3"/>
            </w:numPr>
            <w:tabs>
              <w:tab w:pos="3067" w:val="left" w:leader="none"/>
              <w:tab w:pos="5402" w:val="left" w:leader="none"/>
              <w:tab w:pos="6122" w:val="left" w:leader="none"/>
              <w:tab w:pos="6842" w:val="left" w:leader="none"/>
              <w:tab w:pos="7562" w:val="left" w:leader="none"/>
              <w:tab w:pos="8282" w:val="left" w:leader="none"/>
              <w:tab w:pos="9391" w:val="right" w:leader="none"/>
            </w:tabs>
            <w:spacing w:line="240" w:lineRule="auto" w:before="0" w:after="0"/>
            <w:ind w:left="3067" w:right="0" w:hanging="699"/>
            <w:jc w:val="left"/>
          </w:pPr>
          <w:hyperlink w:history="true" w:anchor="_bookmark34">
            <w:r>
              <w:rPr/>
              <w:t>Evaluative</w:t>
            </w:r>
            <w:r>
              <w:rPr>
                <w:spacing w:val="-9"/>
              </w:rPr>
              <w:t> </w:t>
            </w:r>
            <w:r>
              <w:rPr>
                <w:spacing w:val="-2"/>
              </w:rPr>
              <w:t>Material</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10</w:t>
            </w:r>
          </w:hyperlink>
        </w:p>
        <w:p>
          <w:pPr>
            <w:pStyle w:val="TOC3"/>
            <w:numPr>
              <w:ilvl w:val="1"/>
              <w:numId w:val="3"/>
            </w:numPr>
            <w:tabs>
              <w:tab w:pos="3067" w:val="left" w:leader="none"/>
              <w:tab w:pos="6122" w:val="left" w:leader="none"/>
              <w:tab w:pos="6842" w:val="left" w:leader="none"/>
              <w:tab w:pos="7562" w:val="left" w:leader="none"/>
              <w:tab w:pos="8282" w:val="left" w:leader="none"/>
              <w:tab w:pos="9391" w:val="right" w:leader="none"/>
            </w:tabs>
            <w:spacing w:line="240" w:lineRule="auto" w:before="0" w:after="0"/>
            <w:ind w:left="3067" w:right="0" w:hanging="699"/>
            <w:jc w:val="left"/>
          </w:pPr>
          <w:hyperlink w:history="true" w:anchor="_bookmark35">
            <w:r>
              <w:rPr/>
              <w:t>Temporary</w:t>
            </w:r>
            <w:r>
              <w:rPr>
                <w:spacing w:val="-9"/>
              </w:rPr>
              <w:t> </w:t>
            </w:r>
            <w:r>
              <w:rPr>
                <w:spacing w:val="-2"/>
              </w:rPr>
              <w:t>Appointment</w:t>
            </w:r>
            <w:r>
              <w:rPr/>
              <w:tab/>
            </w:r>
            <w:r>
              <w:rPr>
                <w:spacing w:val="-10"/>
              </w:rPr>
              <w:t>.</w:t>
            </w:r>
            <w:r>
              <w:rPr/>
              <w:tab/>
            </w:r>
            <w:r>
              <w:rPr>
                <w:spacing w:val="-10"/>
              </w:rPr>
              <w:t>.</w:t>
            </w:r>
            <w:r>
              <w:rPr/>
              <w:tab/>
            </w:r>
            <w:r>
              <w:rPr>
                <w:spacing w:val="-10"/>
              </w:rPr>
              <w:t>.</w:t>
            </w:r>
            <w:r>
              <w:rPr/>
              <w:tab/>
            </w:r>
            <w:r>
              <w:rPr>
                <w:spacing w:val="-10"/>
              </w:rPr>
              <w:t>.</w:t>
            </w:r>
            <w:r>
              <w:rPr/>
              <w:tab/>
            </w:r>
            <w:r>
              <w:rPr>
                <w:spacing w:val="-5"/>
              </w:rPr>
              <w:t>10</w:t>
            </w:r>
          </w:hyperlink>
        </w:p>
        <w:p>
          <w:pPr>
            <w:pStyle w:val="TOC3"/>
            <w:numPr>
              <w:ilvl w:val="1"/>
              <w:numId w:val="3"/>
            </w:numPr>
            <w:tabs>
              <w:tab w:pos="3067" w:val="left" w:leader="none"/>
              <w:tab w:pos="6122" w:val="left" w:leader="none"/>
              <w:tab w:pos="6842" w:val="left" w:leader="none"/>
              <w:tab w:pos="7562" w:val="left" w:leader="none"/>
              <w:tab w:pos="8282" w:val="left" w:leader="none"/>
              <w:tab w:pos="9391" w:val="right" w:leader="none"/>
            </w:tabs>
            <w:spacing w:line="240" w:lineRule="auto" w:before="0" w:after="0"/>
            <w:ind w:left="3067" w:right="0" w:hanging="699"/>
            <w:jc w:val="left"/>
          </w:pPr>
          <w:hyperlink w:history="true" w:anchor="_bookmark36">
            <w:r>
              <w:rPr/>
              <w:t>Work</w:t>
            </w:r>
            <w:r>
              <w:rPr>
                <w:spacing w:val="-5"/>
              </w:rPr>
              <w:t> </w:t>
            </w:r>
            <w:r>
              <w:rPr/>
              <w:t>Schedule</w:t>
            </w:r>
            <w:r>
              <w:rPr>
                <w:spacing w:val="-4"/>
              </w:rPr>
              <w:t> </w:t>
            </w:r>
            <w:r>
              <w:rPr>
                <w:spacing w:val="-2"/>
              </w:rPr>
              <w:t>Change</w:t>
            </w:r>
            <w:r>
              <w:rPr/>
              <w:tab/>
            </w:r>
            <w:r>
              <w:rPr>
                <w:spacing w:val="-10"/>
              </w:rPr>
              <w:t>.</w:t>
            </w:r>
            <w:r>
              <w:rPr/>
              <w:tab/>
            </w:r>
            <w:r>
              <w:rPr>
                <w:spacing w:val="-10"/>
              </w:rPr>
              <w:t>.</w:t>
            </w:r>
            <w:r>
              <w:rPr/>
              <w:tab/>
            </w:r>
            <w:r>
              <w:rPr>
                <w:spacing w:val="-10"/>
              </w:rPr>
              <w:t>.</w:t>
            </w:r>
            <w:r>
              <w:rPr/>
              <w:tab/>
            </w:r>
            <w:r>
              <w:rPr>
                <w:spacing w:val="-10"/>
              </w:rPr>
              <w:t>.</w:t>
            </w:r>
            <w:r>
              <w:rPr/>
              <w:tab/>
            </w:r>
            <w:r>
              <w:rPr>
                <w:spacing w:val="-5"/>
              </w:rPr>
              <w:t>10</w:t>
            </w:r>
          </w:hyperlink>
        </w:p>
        <w:p>
          <w:pPr>
            <w:pStyle w:val="TOC3"/>
            <w:numPr>
              <w:ilvl w:val="1"/>
              <w:numId w:val="3"/>
            </w:numPr>
            <w:tabs>
              <w:tab w:pos="3067" w:val="left" w:leader="none"/>
              <w:tab w:pos="5402" w:val="left" w:leader="none"/>
              <w:tab w:pos="6122" w:val="left" w:leader="none"/>
              <w:tab w:pos="6842" w:val="left" w:leader="none"/>
              <w:tab w:pos="7562" w:val="left" w:leader="none"/>
              <w:tab w:pos="8282" w:val="left" w:leader="none"/>
              <w:tab w:pos="9391" w:val="right" w:leader="none"/>
            </w:tabs>
            <w:spacing w:line="240" w:lineRule="auto" w:before="0" w:after="240"/>
            <w:ind w:left="3067" w:right="0" w:hanging="699"/>
            <w:jc w:val="left"/>
          </w:pPr>
          <w:hyperlink w:history="true" w:anchor="_bookmark37">
            <w:r>
              <w:rPr>
                <w:spacing w:val="-2"/>
              </w:rPr>
              <w:t>Reorganizations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10</w:t>
            </w:r>
          </w:hyperlink>
        </w:p>
        <w:p>
          <w:pPr>
            <w:pStyle w:val="TOC1"/>
            <w:tabs>
              <w:tab w:pos="2339" w:val="left" w:leader="none"/>
            </w:tabs>
            <w:spacing w:before="79"/>
          </w:pPr>
          <w:hyperlink w:history="true" w:anchor="_bookmark38">
            <w:r>
              <w:rPr/>
              <w:t>ARTICLE</w:t>
            </w:r>
            <w:r>
              <w:rPr>
                <w:spacing w:val="-8"/>
              </w:rPr>
              <w:t> </w:t>
            </w:r>
            <w:r>
              <w:rPr>
                <w:spacing w:val="-5"/>
              </w:rPr>
              <w:t>VI.</w:t>
            </w:r>
            <w:r>
              <w:rPr/>
              <w:tab/>
              <w:t>DISCIPLINE</w:t>
            </w:r>
            <w:r>
              <w:rPr>
                <w:spacing w:val="-3"/>
              </w:rPr>
              <w:t> </w:t>
            </w:r>
            <w:r>
              <w:rPr/>
              <w:t>AND</w:t>
            </w:r>
            <w:r>
              <w:rPr>
                <w:spacing w:val="-5"/>
              </w:rPr>
              <w:t> </w:t>
            </w:r>
            <w:r>
              <w:rPr>
                <w:spacing w:val="-2"/>
              </w:rPr>
              <w:t>DISMISSAL</w:t>
            </w:r>
          </w:hyperlink>
        </w:p>
        <w:p>
          <w:pPr>
            <w:pStyle w:val="TOC3"/>
            <w:numPr>
              <w:ilvl w:val="1"/>
              <w:numId w:val="4"/>
            </w:numPr>
            <w:tabs>
              <w:tab w:pos="3069"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01"/>
            <w:jc w:val="left"/>
          </w:pPr>
          <w:hyperlink w:history="true" w:anchor="_bookmark39">
            <w:r>
              <w:rPr/>
              <w:t>Disciplinary</w:t>
            </w:r>
            <w:r>
              <w:rPr>
                <w:spacing w:val="-13"/>
              </w:rPr>
              <w:t> </w:t>
            </w:r>
            <w:r>
              <w:rPr>
                <w:spacing w:val="-2"/>
              </w:rPr>
              <w:t>Sequence</w:t>
            </w:r>
            <w:r>
              <w:rPr/>
              <w:tab/>
            </w:r>
            <w:r>
              <w:rPr>
                <w:spacing w:val="-10"/>
              </w:rPr>
              <w:t>.</w:t>
            </w:r>
            <w:r>
              <w:rPr/>
              <w:tab/>
            </w:r>
            <w:r>
              <w:rPr>
                <w:spacing w:val="-10"/>
              </w:rPr>
              <w:t>.</w:t>
            </w:r>
            <w:r>
              <w:rPr/>
              <w:tab/>
            </w:r>
            <w:r>
              <w:rPr>
                <w:spacing w:val="-10"/>
              </w:rPr>
              <w:t>.</w:t>
            </w:r>
            <w:r>
              <w:rPr/>
              <w:tab/>
            </w:r>
            <w:r>
              <w:rPr>
                <w:spacing w:val="-10"/>
              </w:rPr>
              <w:t>.</w:t>
            </w:r>
            <w:r>
              <w:rPr/>
              <w:tab/>
            </w:r>
            <w:r>
              <w:rPr>
                <w:spacing w:val="-5"/>
              </w:rPr>
              <w:t>10</w:t>
            </w:r>
          </w:hyperlink>
        </w:p>
        <w:p>
          <w:pPr>
            <w:pStyle w:val="TOC3"/>
            <w:numPr>
              <w:ilvl w:val="1"/>
              <w:numId w:val="4"/>
            </w:numPr>
            <w:tabs>
              <w:tab w:pos="3069" w:val="left" w:leader="none"/>
              <w:tab w:pos="7564" w:val="left" w:leader="none"/>
              <w:tab w:pos="8284" w:val="left" w:leader="none"/>
              <w:tab w:pos="9119" w:val="left" w:leader="none"/>
            </w:tabs>
            <w:spacing w:line="240" w:lineRule="auto" w:before="0" w:after="0"/>
            <w:ind w:left="3069" w:right="0" w:hanging="701"/>
            <w:jc w:val="left"/>
          </w:pPr>
          <w:hyperlink w:history="true" w:anchor="_bookmark40">
            <w:r>
              <w:rPr/>
              <w:t>Discipline</w:t>
            </w:r>
            <w:r>
              <w:rPr>
                <w:spacing w:val="-4"/>
              </w:rPr>
              <w:t> </w:t>
            </w:r>
            <w:r>
              <w:rPr/>
              <w:t>and</w:t>
            </w:r>
            <w:r>
              <w:rPr>
                <w:spacing w:val="-5"/>
              </w:rPr>
              <w:t> </w:t>
            </w:r>
            <w:r>
              <w:rPr/>
              <w:t>Dismissal</w:t>
            </w:r>
            <w:r>
              <w:rPr>
                <w:spacing w:val="-4"/>
              </w:rPr>
              <w:t> </w:t>
            </w:r>
            <w:r>
              <w:rPr>
                <w:spacing w:val="-2"/>
              </w:rPr>
              <w:t>Circumstances</w:t>
            </w:r>
            <w:r>
              <w:rPr/>
              <w:tab/>
            </w:r>
            <w:r>
              <w:rPr>
                <w:spacing w:val="-10"/>
              </w:rPr>
              <w:t>.</w:t>
            </w:r>
            <w:r>
              <w:rPr/>
              <w:tab/>
            </w:r>
            <w:r>
              <w:rPr>
                <w:spacing w:val="-10"/>
              </w:rPr>
              <w:t>.</w:t>
            </w:r>
            <w:r>
              <w:rPr/>
              <w:tab/>
            </w:r>
            <w:r>
              <w:rPr>
                <w:spacing w:val="-5"/>
              </w:rPr>
              <w:t>11</w:t>
            </w:r>
          </w:hyperlink>
        </w:p>
        <w:p>
          <w:pPr>
            <w:pStyle w:val="TOC3"/>
            <w:numPr>
              <w:ilvl w:val="1"/>
              <w:numId w:val="4"/>
            </w:numPr>
            <w:tabs>
              <w:tab w:pos="3069" w:val="left" w:leader="none"/>
              <w:tab w:pos="4682" w:val="left" w:leader="none"/>
              <w:tab w:pos="5402" w:val="left" w:leader="none"/>
              <w:tab w:pos="6122" w:val="left" w:leader="none"/>
              <w:tab w:pos="6842" w:val="left" w:leader="none"/>
              <w:tab w:pos="7562" w:val="left" w:leader="none"/>
              <w:tab w:pos="8284" w:val="left" w:leader="none"/>
              <w:tab w:pos="9119" w:val="left" w:leader="none"/>
            </w:tabs>
            <w:spacing w:line="240" w:lineRule="auto" w:before="0" w:after="0"/>
            <w:ind w:left="3069" w:right="0" w:hanging="701"/>
            <w:jc w:val="left"/>
          </w:pPr>
          <w:hyperlink w:history="true" w:anchor="_bookmark41">
            <w:r>
              <w:rPr>
                <w:spacing w:val="-2"/>
              </w:rPr>
              <w:t>Conference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11</w:t>
            </w:r>
          </w:hyperlink>
        </w:p>
        <w:p>
          <w:pPr>
            <w:pStyle w:val="TOC3"/>
            <w:numPr>
              <w:ilvl w:val="1"/>
              <w:numId w:val="4"/>
            </w:numPr>
            <w:tabs>
              <w:tab w:pos="3069" w:val="left" w:leader="none"/>
              <w:tab w:pos="4682" w:val="left" w:leader="none"/>
              <w:tab w:pos="5402" w:val="left" w:leader="none"/>
              <w:tab w:pos="6122" w:val="left" w:leader="none"/>
              <w:tab w:pos="6842" w:val="left" w:leader="none"/>
              <w:tab w:pos="7564" w:val="left" w:leader="none"/>
              <w:tab w:pos="8284" w:val="left" w:leader="none"/>
              <w:tab w:pos="9119" w:val="left" w:leader="none"/>
            </w:tabs>
            <w:spacing w:line="240" w:lineRule="auto" w:before="0" w:after="0"/>
            <w:ind w:left="3069" w:right="0" w:hanging="701"/>
            <w:jc w:val="left"/>
          </w:pPr>
          <w:hyperlink w:history="true" w:anchor="_bookmark42">
            <w:r>
              <w:rPr>
                <w:spacing w:val="-2"/>
              </w:rPr>
              <w:t>Dismissal</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11</w:t>
            </w:r>
          </w:hyperlink>
        </w:p>
        <w:p>
          <w:pPr>
            <w:pStyle w:val="TOC1"/>
            <w:tabs>
              <w:tab w:pos="2339" w:val="left" w:leader="none"/>
            </w:tabs>
          </w:pPr>
          <w:hyperlink w:history="true" w:anchor="_bookmark43">
            <w:r>
              <w:rPr/>
              <w:t>ARTICLE</w:t>
            </w:r>
            <w:r>
              <w:rPr>
                <w:spacing w:val="-4"/>
              </w:rPr>
              <w:t> VII.</w:t>
            </w:r>
            <w:r>
              <w:rPr/>
              <w:tab/>
              <w:t>GRIEVANCE</w:t>
            </w:r>
            <w:r>
              <w:rPr>
                <w:spacing w:val="-8"/>
              </w:rPr>
              <w:t> </w:t>
            </w:r>
            <w:r>
              <w:rPr>
                <w:spacing w:val="-2"/>
              </w:rPr>
              <w:t>PROCEDURE</w:t>
            </w:r>
          </w:hyperlink>
        </w:p>
        <w:p>
          <w:pPr>
            <w:pStyle w:val="TOC3"/>
            <w:numPr>
              <w:ilvl w:val="1"/>
              <w:numId w:val="5"/>
            </w:numPr>
            <w:tabs>
              <w:tab w:pos="3069" w:val="left" w:leader="none"/>
              <w:tab w:pos="4682" w:val="left" w:leader="none"/>
              <w:tab w:pos="5402" w:val="left" w:leader="none"/>
              <w:tab w:pos="6122" w:val="left" w:leader="none"/>
              <w:tab w:pos="6842" w:val="left" w:leader="none"/>
              <w:tab w:pos="7564" w:val="left" w:leader="none"/>
              <w:tab w:pos="8284" w:val="left" w:leader="none"/>
              <w:tab w:pos="9122" w:val="left" w:leader="none"/>
            </w:tabs>
            <w:spacing w:line="240" w:lineRule="auto" w:before="1" w:after="0"/>
            <w:ind w:left="3069" w:right="0" w:hanging="701"/>
            <w:jc w:val="left"/>
          </w:pPr>
          <w:hyperlink w:history="true" w:anchor="_bookmark44">
            <w:r>
              <w:rPr>
                <w:spacing w:val="-2"/>
              </w:rPr>
              <w:t>Purpose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11</w:t>
            </w:r>
          </w:hyperlink>
        </w:p>
        <w:p>
          <w:pPr>
            <w:pStyle w:val="TOC3"/>
            <w:numPr>
              <w:ilvl w:val="1"/>
              <w:numId w:val="5"/>
            </w:numPr>
            <w:tabs>
              <w:tab w:pos="3069" w:val="left" w:leader="none"/>
              <w:tab w:pos="4682" w:val="left" w:leader="none"/>
              <w:tab w:pos="5404" w:val="left" w:leader="none"/>
              <w:tab w:pos="6124" w:val="left" w:leader="none"/>
              <w:tab w:pos="6844" w:val="left" w:leader="none"/>
              <w:tab w:pos="7564" w:val="left" w:leader="none"/>
              <w:tab w:pos="8284" w:val="left" w:leader="none"/>
              <w:tab w:pos="9122" w:val="left" w:leader="none"/>
            </w:tabs>
            <w:spacing w:line="240" w:lineRule="auto" w:before="0" w:after="0"/>
            <w:ind w:left="3069" w:right="0" w:hanging="701"/>
            <w:jc w:val="left"/>
          </w:pPr>
          <w:hyperlink w:history="true" w:anchor="_bookmark45">
            <w:r>
              <w:rPr>
                <w:spacing w:val="-2"/>
              </w:rPr>
              <w:t>Definitions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11</w:t>
            </w:r>
          </w:hyperlink>
        </w:p>
        <w:p>
          <w:pPr>
            <w:pStyle w:val="TOC3"/>
            <w:numPr>
              <w:ilvl w:val="1"/>
              <w:numId w:val="5"/>
            </w:numPr>
            <w:tabs>
              <w:tab w:pos="3069" w:val="left" w:leader="none"/>
              <w:tab w:pos="4682" w:val="left" w:leader="none"/>
              <w:tab w:pos="5402" w:val="left" w:leader="none"/>
              <w:tab w:pos="6124" w:val="left" w:leader="none"/>
              <w:tab w:pos="6844" w:val="left" w:leader="none"/>
              <w:tab w:pos="7564" w:val="left" w:leader="none"/>
              <w:tab w:pos="8284" w:val="left" w:leader="none"/>
              <w:tab w:pos="9122" w:val="left" w:leader="none"/>
            </w:tabs>
            <w:spacing w:line="240" w:lineRule="auto" w:before="0" w:after="0"/>
            <w:ind w:left="3069" w:right="0" w:hanging="701"/>
            <w:jc w:val="left"/>
          </w:pPr>
          <w:hyperlink w:history="true" w:anchor="_bookmark46">
            <w:r>
              <w:rPr>
                <w:spacing w:val="-2"/>
              </w:rPr>
              <w:t>Procedures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12</w:t>
            </w:r>
          </w:hyperlink>
        </w:p>
        <w:p>
          <w:pPr>
            <w:pStyle w:val="TOC3"/>
            <w:numPr>
              <w:ilvl w:val="1"/>
              <w:numId w:val="5"/>
            </w:numPr>
            <w:tabs>
              <w:tab w:pos="3069" w:val="left" w:leader="none"/>
              <w:tab w:pos="5404" w:val="left" w:leader="none"/>
              <w:tab w:pos="6124" w:val="left" w:leader="none"/>
              <w:tab w:pos="6844" w:val="left" w:leader="none"/>
              <w:tab w:pos="7564" w:val="left" w:leader="none"/>
              <w:tab w:pos="8284" w:val="left" w:leader="none"/>
              <w:tab w:pos="9122" w:val="left" w:leader="none"/>
            </w:tabs>
            <w:spacing w:line="240" w:lineRule="auto" w:before="0" w:after="0"/>
            <w:ind w:left="3069" w:right="0" w:hanging="701"/>
            <w:jc w:val="left"/>
          </w:pPr>
          <w:hyperlink w:history="true" w:anchor="_bookmark47">
            <w:r>
              <w:rPr>
                <w:spacing w:val="-2"/>
              </w:rPr>
              <w:t>Non-Discrimination</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13</w:t>
            </w:r>
          </w:hyperlink>
        </w:p>
        <w:p>
          <w:pPr>
            <w:pStyle w:val="TOC1"/>
            <w:tabs>
              <w:tab w:pos="2339" w:val="left" w:leader="none"/>
            </w:tabs>
          </w:pPr>
          <w:hyperlink w:history="true" w:anchor="_bookmark48">
            <w:r>
              <w:rPr/>
              <w:t>ARTICLE</w:t>
            </w:r>
            <w:r>
              <w:rPr>
                <w:spacing w:val="-4"/>
              </w:rPr>
              <w:t> </w:t>
            </w:r>
            <w:r>
              <w:rPr>
                <w:spacing w:val="-2"/>
              </w:rPr>
              <w:t>VIII.</w:t>
            </w:r>
            <w:r>
              <w:rPr/>
              <w:tab/>
            </w:r>
            <w:r>
              <w:rPr>
                <w:spacing w:val="-2"/>
              </w:rPr>
              <w:t>HOLIDAYS</w:t>
            </w:r>
          </w:hyperlink>
        </w:p>
        <w:p>
          <w:pPr>
            <w:pStyle w:val="TOC3"/>
            <w:numPr>
              <w:ilvl w:val="1"/>
              <w:numId w:val="6"/>
            </w:numPr>
            <w:tabs>
              <w:tab w:pos="3069" w:val="left" w:leader="none"/>
              <w:tab w:pos="4684" w:val="left" w:leader="none"/>
              <w:tab w:pos="5404" w:val="left" w:leader="none"/>
              <w:tab w:pos="6124" w:val="left" w:leader="none"/>
              <w:tab w:pos="6844" w:val="left" w:leader="none"/>
              <w:tab w:pos="7564" w:val="left" w:leader="none"/>
              <w:tab w:pos="8284" w:val="left" w:leader="none"/>
              <w:tab w:pos="9122" w:val="left" w:leader="none"/>
            </w:tabs>
            <w:spacing w:line="240" w:lineRule="auto" w:before="0" w:after="0"/>
            <w:ind w:left="3069" w:right="0" w:hanging="701"/>
            <w:jc w:val="left"/>
          </w:pPr>
          <w:hyperlink w:history="true" w:anchor="_bookmark49">
            <w:r>
              <w:rPr>
                <w:spacing w:val="-2"/>
              </w:rPr>
              <w:t>Eligibility</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14</w:t>
            </w:r>
          </w:hyperlink>
        </w:p>
        <w:p>
          <w:pPr>
            <w:pStyle w:val="TOC3"/>
            <w:numPr>
              <w:ilvl w:val="1"/>
              <w:numId w:val="6"/>
            </w:numPr>
            <w:tabs>
              <w:tab w:pos="3069" w:val="left" w:leader="none"/>
              <w:tab w:pos="5404" w:val="left" w:leader="none"/>
              <w:tab w:pos="6124" w:val="left" w:leader="none"/>
              <w:tab w:pos="6844" w:val="left" w:leader="none"/>
              <w:tab w:pos="7564" w:val="left" w:leader="none"/>
              <w:tab w:pos="8284" w:val="left" w:leader="none"/>
              <w:tab w:pos="9122" w:val="left" w:leader="none"/>
            </w:tabs>
            <w:spacing w:line="240" w:lineRule="auto" w:before="2" w:after="0"/>
            <w:ind w:left="3069" w:right="0" w:hanging="701"/>
            <w:jc w:val="left"/>
          </w:pPr>
          <w:hyperlink w:history="true" w:anchor="_bookmark50">
            <w:r>
              <w:rPr/>
              <w:t>Holiday</w:t>
            </w:r>
            <w:r>
              <w:rPr>
                <w:spacing w:val="-8"/>
              </w:rPr>
              <w:t> </w:t>
            </w:r>
            <w:r>
              <w:rPr/>
              <w:t>Work</w:t>
            </w:r>
            <w:r>
              <w:rPr>
                <w:spacing w:val="25"/>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14</w:t>
            </w:r>
          </w:hyperlink>
        </w:p>
        <w:p>
          <w:pPr>
            <w:pStyle w:val="TOC3"/>
            <w:numPr>
              <w:ilvl w:val="1"/>
              <w:numId w:val="6"/>
            </w:numPr>
            <w:tabs>
              <w:tab w:pos="3069"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01"/>
            <w:jc w:val="left"/>
          </w:pPr>
          <w:hyperlink w:history="true" w:anchor="_bookmark51">
            <w:r>
              <w:rPr/>
              <w:t>Charging</w:t>
            </w:r>
            <w:r>
              <w:rPr>
                <w:spacing w:val="-8"/>
              </w:rPr>
              <w:t> </w:t>
            </w:r>
            <w:r>
              <w:rPr/>
              <w:t>of</w:t>
            </w:r>
            <w:r>
              <w:rPr>
                <w:spacing w:val="-2"/>
              </w:rPr>
              <w:t> </w:t>
            </w:r>
            <w:r>
              <w:rPr/>
              <w:t>Absence</w:t>
            </w:r>
            <w:r>
              <w:rPr>
                <w:spacing w:val="-7"/>
              </w:rPr>
              <w:t> </w:t>
            </w:r>
            <w:r>
              <w:rPr>
                <w:spacing w:val="-4"/>
              </w:rPr>
              <w:t>Time</w:t>
            </w:r>
            <w:r>
              <w:rPr/>
              <w:tab/>
            </w:r>
            <w:r>
              <w:rPr>
                <w:spacing w:val="-10"/>
              </w:rPr>
              <w:t>.</w:t>
            </w:r>
            <w:r>
              <w:rPr/>
              <w:tab/>
            </w:r>
            <w:r>
              <w:rPr>
                <w:spacing w:val="-10"/>
              </w:rPr>
              <w:t>.</w:t>
            </w:r>
            <w:r>
              <w:rPr/>
              <w:tab/>
            </w:r>
            <w:r>
              <w:rPr>
                <w:spacing w:val="-10"/>
              </w:rPr>
              <w:t>.</w:t>
            </w:r>
            <w:r>
              <w:rPr/>
              <w:tab/>
            </w:r>
            <w:r>
              <w:rPr>
                <w:spacing w:val="-10"/>
              </w:rPr>
              <w:t>.</w:t>
            </w:r>
            <w:r>
              <w:rPr/>
              <w:tab/>
            </w:r>
            <w:r>
              <w:rPr>
                <w:spacing w:val="-5"/>
              </w:rPr>
              <w:t>15</w:t>
            </w:r>
          </w:hyperlink>
        </w:p>
        <w:p>
          <w:pPr>
            <w:pStyle w:val="TOC1"/>
            <w:tabs>
              <w:tab w:pos="2339" w:val="left" w:leader="none"/>
            </w:tabs>
          </w:pPr>
          <w:hyperlink w:history="true" w:anchor="_bookmark52">
            <w:r>
              <w:rPr/>
              <w:t>ARTICLE</w:t>
            </w:r>
            <w:r>
              <w:rPr>
                <w:spacing w:val="-4"/>
              </w:rPr>
              <w:t> </w:t>
            </w:r>
            <w:r>
              <w:rPr>
                <w:spacing w:val="-5"/>
              </w:rPr>
              <w:t>IX.</w:t>
            </w:r>
            <w:r>
              <w:rPr/>
              <w:tab/>
              <w:t>VACATION</w:t>
            </w:r>
            <w:r>
              <w:rPr>
                <w:spacing w:val="-9"/>
              </w:rPr>
              <w:t> </w:t>
            </w:r>
            <w:r>
              <w:rPr>
                <w:spacing w:val="-4"/>
              </w:rPr>
              <w:t>LEAVE</w:t>
            </w:r>
          </w:hyperlink>
        </w:p>
        <w:p>
          <w:pPr>
            <w:pStyle w:val="TOC3"/>
            <w:numPr>
              <w:ilvl w:val="1"/>
              <w:numId w:val="7"/>
            </w:numPr>
            <w:tabs>
              <w:tab w:pos="3069" w:val="left" w:leader="none"/>
              <w:tab w:pos="5402" w:val="left" w:leader="none"/>
              <w:tab w:pos="6122" w:val="left" w:leader="none"/>
              <w:tab w:pos="6844" w:val="left" w:leader="none"/>
              <w:tab w:pos="7564" w:val="left" w:leader="none"/>
              <w:tab w:pos="8284" w:val="left" w:leader="none"/>
              <w:tab w:pos="9122" w:val="left" w:leader="none"/>
            </w:tabs>
            <w:spacing w:line="240" w:lineRule="auto" w:before="0" w:after="0"/>
            <w:ind w:left="3069" w:right="0" w:hanging="701"/>
            <w:jc w:val="left"/>
          </w:pPr>
          <w:hyperlink w:history="true" w:anchor="_bookmark53">
            <w:r>
              <w:rPr/>
              <w:t>Rate</w:t>
            </w:r>
            <w:r>
              <w:rPr>
                <w:spacing w:val="-4"/>
              </w:rPr>
              <w:t> </w:t>
            </w:r>
            <w:r>
              <w:rPr/>
              <w:t>of</w:t>
            </w:r>
            <w:r>
              <w:rPr>
                <w:spacing w:val="-2"/>
              </w:rPr>
              <w:t> Earning</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15</w:t>
            </w:r>
          </w:hyperlink>
        </w:p>
        <w:p>
          <w:pPr>
            <w:pStyle w:val="TOC3"/>
            <w:numPr>
              <w:ilvl w:val="1"/>
              <w:numId w:val="7"/>
            </w:numPr>
            <w:tabs>
              <w:tab w:pos="3069" w:val="left" w:leader="none"/>
              <w:tab w:pos="6124" w:val="left" w:leader="none"/>
              <w:tab w:pos="6844" w:val="left" w:leader="none"/>
              <w:tab w:pos="7564" w:val="left" w:leader="none"/>
              <w:tab w:pos="8284" w:val="left" w:leader="none"/>
              <w:tab w:pos="9122" w:val="left" w:leader="none"/>
            </w:tabs>
            <w:spacing w:line="240" w:lineRule="auto" w:before="0" w:after="0"/>
            <w:ind w:left="3069" w:right="0" w:hanging="701"/>
            <w:jc w:val="left"/>
          </w:pPr>
          <w:hyperlink w:history="true" w:anchor="_bookmark54">
            <w:r>
              <w:rPr/>
              <w:t>Rate</w:t>
            </w:r>
            <w:r>
              <w:rPr>
                <w:spacing w:val="-8"/>
              </w:rPr>
              <w:t> </w:t>
            </w:r>
            <w:r>
              <w:rPr/>
              <w:t>of</w:t>
            </w:r>
            <w:r>
              <w:rPr>
                <w:spacing w:val="-5"/>
              </w:rPr>
              <w:t> </w:t>
            </w:r>
            <w:r>
              <w:rPr/>
              <w:t>Accumulation</w:t>
            </w:r>
            <w:r>
              <w:rPr>
                <w:spacing w:val="-16"/>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16</w:t>
            </w:r>
          </w:hyperlink>
        </w:p>
        <w:p>
          <w:pPr>
            <w:pStyle w:val="TOC3"/>
            <w:numPr>
              <w:ilvl w:val="1"/>
              <w:numId w:val="7"/>
            </w:numPr>
            <w:tabs>
              <w:tab w:pos="3069" w:val="left" w:leader="none"/>
              <w:tab w:pos="5402" w:val="left" w:leader="none"/>
              <w:tab w:pos="6122" w:val="left" w:leader="none"/>
              <w:tab w:pos="6842" w:val="left" w:leader="none"/>
              <w:tab w:pos="7564" w:val="left" w:leader="none"/>
              <w:tab w:pos="8284" w:val="left" w:leader="none"/>
              <w:tab w:pos="9119" w:val="left" w:leader="none"/>
            </w:tabs>
            <w:spacing w:line="240" w:lineRule="auto" w:before="0" w:after="0"/>
            <w:ind w:left="3069" w:right="0" w:hanging="701"/>
            <w:jc w:val="left"/>
          </w:pPr>
          <w:hyperlink w:history="true" w:anchor="_bookmark55">
            <w:r>
              <w:rPr/>
              <w:t>Use</w:t>
            </w:r>
            <w:r>
              <w:rPr>
                <w:spacing w:val="1"/>
              </w:rPr>
              <w:t> </w:t>
            </w:r>
            <w:r>
              <w:rPr/>
              <w:t>of </w:t>
            </w:r>
            <w:r>
              <w:rPr>
                <w:spacing w:val="-2"/>
              </w:rPr>
              <w:t>Vacation</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16</w:t>
            </w:r>
          </w:hyperlink>
        </w:p>
        <w:p>
          <w:pPr>
            <w:pStyle w:val="TOC3"/>
            <w:numPr>
              <w:ilvl w:val="1"/>
              <w:numId w:val="7"/>
            </w:numPr>
            <w:tabs>
              <w:tab w:pos="3069"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01"/>
            <w:jc w:val="left"/>
          </w:pPr>
          <w:hyperlink w:history="true" w:anchor="_bookmark56">
            <w:r>
              <w:rPr/>
              <w:t>Vacation</w:t>
            </w:r>
            <w:r>
              <w:rPr>
                <w:spacing w:val="-6"/>
              </w:rPr>
              <w:t> </w:t>
            </w:r>
            <w:r>
              <w:rPr/>
              <w:t>Leave</w:t>
            </w:r>
            <w:r>
              <w:rPr>
                <w:spacing w:val="-6"/>
              </w:rPr>
              <w:t> </w:t>
            </w:r>
            <w:r>
              <w:rPr>
                <w:spacing w:val="-2"/>
              </w:rPr>
              <w:t>Schedule</w:t>
            </w:r>
            <w:r>
              <w:rPr/>
              <w:tab/>
            </w:r>
            <w:r>
              <w:rPr>
                <w:spacing w:val="-10"/>
              </w:rPr>
              <w:t>.</w:t>
            </w:r>
            <w:r>
              <w:rPr/>
              <w:tab/>
            </w:r>
            <w:r>
              <w:rPr>
                <w:spacing w:val="-10"/>
              </w:rPr>
              <w:t>.</w:t>
            </w:r>
            <w:r>
              <w:rPr/>
              <w:tab/>
            </w:r>
            <w:r>
              <w:rPr>
                <w:spacing w:val="-10"/>
              </w:rPr>
              <w:t>.</w:t>
            </w:r>
            <w:r>
              <w:rPr/>
              <w:tab/>
            </w:r>
            <w:r>
              <w:rPr>
                <w:spacing w:val="-10"/>
              </w:rPr>
              <w:t>.</w:t>
            </w:r>
            <w:r>
              <w:rPr/>
              <w:tab/>
            </w:r>
            <w:r>
              <w:rPr>
                <w:spacing w:val="-5"/>
              </w:rPr>
              <w:t>17</w:t>
            </w:r>
          </w:hyperlink>
        </w:p>
        <w:p>
          <w:pPr>
            <w:pStyle w:val="TOC3"/>
            <w:numPr>
              <w:ilvl w:val="1"/>
              <w:numId w:val="7"/>
            </w:numPr>
            <w:tabs>
              <w:tab w:pos="3069" w:val="left" w:leader="none"/>
              <w:tab w:pos="6842" w:val="left" w:leader="none"/>
              <w:tab w:pos="7562" w:val="left" w:leader="none"/>
              <w:tab w:pos="8282" w:val="left" w:leader="none"/>
              <w:tab w:pos="9119" w:val="left" w:leader="none"/>
            </w:tabs>
            <w:spacing w:line="240" w:lineRule="auto" w:before="0" w:after="0"/>
            <w:ind w:left="3069" w:right="0" w:hanging="701"/>
            <w:jc w:val="left"/>
          </w:pPr>
          <w:hyperlink w:history="true" w:anchor="_bookmark57">
            <w:r>
              <w:rPr/>
              <w:t>Vacation</w:t>
            </w:r>
            <w:r>
              <w:rPr>
                <w:spacing w:val="-6"/>
              </w:rPr>
              <w:t> </w:t>
            </w:r>
            <w:r>
              <w:rPr/>
              <w:t>Leave</w:t>
            </w:r>
            <w:r>
              <w:rPr>
                <w:spacing w:val="-3"/>
              </w:rPr>
              <w:t> </w:t>
            </w:r>
            <w:r>
              <w:rPr/>
              <w:t>at</w:t>
            </w:r>
            <w:r>
              <w:rPr>
                <w:spacing w:val="-5"/>
              </w:rPr>
              <w:t> </w:t>
            </w:r>
            <w:r>
              <w:rPr>
                <w:spacing w:val="-2"/>
              </w:rPr>
              <w:t>Termination</w:t>
            </w:r>
            <w:r>
              <w:rPr/>
              <w:tab/>
            </w:r>
            <w:r>
              <w:rPr>
                <w:spacing w:val="-10"/>
              </w:rPr>
              <w:t>.</w:t>
            </w:r>
            <w:r>
              <w:rPr/>
              <w:tab/>
            </w:r>
            <w:r>
              <w:rPr>
                <w:spacing w:val="-10"/>
              </w:rPr>
              <w:t>.</w:t>
            </w:r>
            <w:r>
              <w:rPr/>
              <w:tab/>
            </w:r>
            <w:r>
              <w:rPr>
                <w:spacing w:val="-10"/>
              </w:rPr>
              <w:t>.</w:t>
            </w:r>
            <w:r>
              <w:rPr/>
              <w:tab/>
            </w:r>
            <w:r>
              <w:rPr>
                <w:spacing w:val="-5"/>
              </w:rPr>
              <w:t>17</w:t>
            </w:r>
          </w:hyperlink>
        </w:p>
        <w:p>
          <w:pPr>
            <w:pStyle w:val="TOC1"/>
            <w:tabs>
              <w:tab w:pos="2339" w:val="left" w:leader="none"/>
            </w:tabs>
          </w:pPr>
          <w:hyperlink w:history="true" w:anchor="_bookmark58">
            <w:r>
              <w:rPr/>
              <w:t>ARTICLE</w:t>
            </w:r>
            <w:r>
              <w:rPr>
                <w:spacing w:val="-8"/>
              </w:rPr>
              <w:t> </w:t>
            </w:r>
            <w:r>
              <w:rPr>
                <w:spacing w:val="-5"/>
              </w:rPr>
              <w:t>X.</w:t>
            </w:r>
            <w:r>
              <w:rPr/>
              <w:tab/>
              <w:t>SICK</w:t>
            </w:r>
            <w:r>
              <w:rPr>
                <w:spacing w:val="-1"/>
              </w:rPr>
              <w:t> </w:t>
            </w:r>
            <w:r>
              <w:rPr>
                <w:spacing w:val="-4"/>
              </w:rPr>
              <w:t>LEAVE</w:t>
            </w:r>
          </w:hyperlink>
        </w:p>
        <w:p>
          <w:pPr>
            <w:pStyle w:val="TOC3"/>
            <w:numPr>
              <w:ilvl w:val="1"/>
              <w:numId w:val="8"/>
            </w:numPr>
            <w:tabs>
              <w:tab w:pos="3069" w:val="left" w:leader="none"/>
              <w:tab w:pos="6122" w:val="left" w:leader="none"/>
              <w:tab w:pos="6844" w:val="left" w:leader="none"/>
              <w:tab w:pos="7564" w:val="left" w:leader="none"/>
              <w:tab w:pos="8284" w:val="left" w:leader="none"/>
              <w:tab w:pos="9119" w:val="left" w:leader="none"/>
            </w:tabs>
            <w:spacing w:line="240" w:lineRule="auto" w:before="0" w:after="0"/>
            <w:ind w:left="3069" w:right="0" w:hanging="729"/>
            <w:jc w:val="left"/>
          </w:pPr>
          <w:hyperlink w:history="true" w:anchor="_bookmark59">
            <w:r>
              <w:rPr/>
              <w:t>Rate</w:t>
            </w:r>
            <w:r>
              <w:rPr>
                <w:spacing w:val="-8"/>
              </w:rPr>
              <w:t> </w:t>
            </w:r>
            <w:r>
              <w:rPr/>
              <w:t>of</w:t>
            </w:r>
            <w:r>
              <w:rPr>
                <w:spacing w:val="-5"/>
              </w:rPr>
              <w:t> </w:t>
            </w:r>
            <w:r>
              <w:rPr/>
              <w:t>Accumulation</w:t>
            </w:r>
            <w:r>
              <w:rPr>
                <w:spacing w:val="-16"/>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17</w:t>
            </w:r>
          </w:hyperlink>
        </w:p>
        <w:p>
          <w:pPr>
            <w:pStyle w:val="TOC3"/>
            <w:numPr>
              <w:ilvl w:val="1"/>
              <w:numId w:val="8"/>
            </w:numPr>
            <w:tabs>
              <w:tab w:pos="3069" w:val="left" w:leader="none"/>
              <w:tab w:pos="5402" w:val="left" w:leader="none"/>
              <w:tab w:pos="6122" w:val="left" w:leader="none"/>
              <w:tab w:pos="6842" w:val="left" w:leader="none"/>
              <w:tab w:pos="7562" w:val="left" w:leader="none"/>
              <w:tab w:pos="8284" w:val="left" w:leader="none"/>
              <w:tab w:pos="9119" w:val="left" w:leader="none"/>
            </w:tabs>
            <w:spacing w:line="240" w:lineRule="auto" w:before="0" w:after="0"/>
            <w:ind w:left="3069" w:right="0" w:hanging="729"/>
            <w:jc w:val="left"/>
          </w:pPr>
          <w:hyperlink w:history="true" w:anchor="_bookmark60">
            <w:r>
              <w:rPr/>
              <w:t>Use of Sick</w:t>
            </w:r>
            <w:r>
              <w:rPr>
                <w:spacing w:val="-2"/>
              </w:rPr>
              <w:t> Leave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17</w:t>
            </w:r>
          </w:hyperlink>
        </w:p>
        <w:p>
          <w:pPr>
            <w:pStyle w:val="TOC3"/>
            <w:numPr>
              <w:ilvl w:val="1"/>
              <w:numId w:val="8"/>
            </w:numPr>
            <w:tabs>
              <w:tab w:pos="3069" w:val="left" w:leader="none"/>
              <w:tab w:pos="5402" w:val="left" w:leader="none"/>
              <w:tab w:pos="6122" w:val="left" w:leader="none"/>
              <w:tab w:pos="6842" w:val="left" w:leader="none"/>
              <w:tab w:pos="7562" w:val="left" w:leader="none"/>
              <w:tab w:pos="8284" w:val="left" w:leader="none"/>
              <w:tab w:pos="9119" w:val="left" w:leader="none"/>
            </w:tabs>
            <w:spacing w:line="240" w:lineRule="auto" w:before="0" w:after="0"/>
            <w:ind w:left="3069" w:right="0" w:hanging="729"/>
            <w:jc w:val="left"/>
          </w:pPr>
          <w:hyperlink w:history="true" w:anchor="_bookmark61">
            <w:r>
              <w:rPr/>
              <w:t>Sick</w:t>
            </w:r>
            <w:r>
              <w:rPr>
                <w:spacing w:val="-4"/>
              </w:rPr>
              <w:t> </w:t>
            </w:r>
            <w:r>
              <w:rPr/>
              <w:t>Leave</w:t>
            </w:r>
            <w:r>
              <w:rPr>
                <w:spacing w:val="-1"/>
              </w:rPr>
              <w:t> </w:t>
            </w:r>
            <w:r>
              <w:rPr>
                <w:spacing w:val="-2"/>
              </w:rPr>
              <w:t>Bank.</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19</w:t>
            </w:r>
          </w:hyperlink>
        </w:p>
        <w:p>
          <w:pPr>
            <w:pStyle w:val="TOC1"/>
            <w:tabs>
              <w:tab w:pos="2342" w:val="left" w:leader="none"/>
            </w:tabs>
          </w:pPr>
          <w:hyperlink w:history="true" w:anchor="_bookmark62">
            <w:r>
              <w:rPr/>
              <w:t>ARTICLE</w:t>
            </w:r>
            <w:r>
              <w:rPr>
                <w:spacing w:val="-8"/>
              </w:rPr>
              <w:t> </w:t>
            </w:r>
            <w:r>
              <w:rPr>
                <w:spacing w:val="-5"/>
              </w:rPr>
              <w:t>XI.</w:t>
            </w:r>
            <w:r>
              <w:rPr/>
              <w:tab/>
            </w:r>
            <w:r>
              <w:rPr>
                <w:spacing w:val="-2"/>
              </w:rPr>
              <w:t>LEAVES</w:t>
            </w:r>
          </w:hyperlink>
        </w:p>
        <w:p>
          <w:pPr>
            <w:pStyle w:val="TOC3"/>
            <w:numPr>
              <w:ilvl w:val="1"/>
              <w:numId w:val="9"/>
            </w:numPr>
            <w:tabs>
              <w:tab w:pos="3069"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29"/>
            <w:jc w:val="left"/>
          </w:pPr>
          <w:hyperlink w:history="true" w:anchor="_bookmark63">
            <w:r>
              <w:rPr/>
              <w:t>Personal</w:t>
            </w:r>
            <w:r>
              <w:rPr>
                <w:spacing w:val="-7"/>
              </w:rPr>
              <w:t> </w:t>
            </w:r>
            <w:r>
              <w:rPr/>
              <w:t>Business</w:t>
            </w:r>
            <w:r>
              <w:rPr>
                <w:spacing w:val="-5"/>
              </w:rPr>
              <w:t> </w:t>
            </w:r>
            <w:r>
              <w:rPr>
                <w:spacing w:val="-2"/>
              </w:rPr>
              <w:t>Leave</w:t>
            </w:r>
            <w:r>
              <w:rPr/>
              <w:tab/>
            </w:r>
            <w:r>
              <w:rPr>
                <w:spacing w:val="-10"/>
              </w:rPr>
              <w:t>.</w:t>
            </w:r>
            <w:r>
              <w:rPr/>
              <w:tab/>
            </w:r>
            <w:r>
              <w:rPr>
                <w:spacing w:val="-10"/>
              </w:rPr>
              <w:t>.</w:t>
            </w:r>
            <w:r>
              <w:rPr/>
              <w:tab/>
            </w:r>
            <w:r>
              <w:rPr>
                <w:spacing w:val="-10"/>
              </w:rPr>
              <w:t>.</w:t>
            </w:r>
            <w:r>
              <w:rPr/>
              <w:tab/>
            </w:r>
            <w:r>
              <w:rPr>
                <w:spacing w:val="-10"/>
              </w:rPr>
              <w:t>.</w:t>
            </w:r>
            <w:r>
              <w:rPr/>
              <w:tab/>
            </w:r>
            <w:r>
              <w:rPr>
                <w:spacing w:val="-5"/>
              </w:rPr>
              <w:t>20</w:t>
            </w:r>
          </w:hyperlink>
        </w:p>
        <w:p>
          <w:pPr>
            <w:pStyle w:val="TOC3"/>
            <w:numPr>
              <w:ilvl w:val="1"/>
              <w:numId w:val="9"/>
            </w:numPr>
            <w:tabs>
              <w:tab w:pos="3069" w:val="left" w:leader="none"/>
              <w:tab w:pos="6122" w:val="left" w:leader="none"/>
              <w:tab w:pos="6842" w:val="left" w:leader="none"/>
              <w:tab w:pos="7564" w:val="left" w:leader="none"/>
              <w:tab w:pos="8284" w:val="left" w:leader="none"/>
              <w:tab w:pos="9122" w:val="left" w:leader="none"/>
            </w:tabs>
            <w:spacing w:line="240" w:lineRule="auto" w:before="0" w:after="0"/>
            <w:ind w:left="3069" w:right="0" w:hanging="729"/>
            <w:jc w:val="left"/>
          </w:pPr>
          <w:hyperlink w:history="true" w:anchor="_bookmark64">
            <w:r>
              <w:rPr/>
              <w:t>Bereavement</w:t>
            </w:r>
            <w:r>
              <w:rPr>
                <w:spacing w:val="-8"/>
              </w:rPr>
              <w:t> </w:t>
            </w:r>
            <w:r>
              <w:rPr/>
              <w:t>Leave</w:t>
            </w:r>
            <w:r>
              <w:rPr>
                <w:spacing w:val="74"/>
                <w:w w:val="150"/>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21</w:t>
            </w:r>
          </w:hyperlink>
        </w:p>
        <w:p>
          <w:pPr>
            <w:pStyle w:val="TOC3"/>
            <w:numPr>
              <w:ilvl w:val="1"/>
              <w:numId w:val="9"/>
            </w:numPr>
            <w:tabs>
              <w:tab w:pos="3069" w:val="left" w:leader="none"/>
              <w:tab w:pos="5402"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29"/>
            <w:jc w:val="left"/>
          </w:pPr>
          <w:hyperlink w:history="true" w:anchor="_bookmark65">
            <w:r>
              <w:rPr/>
              <w:t>Jury</w:t>
            </w:r>
            <w:r>
              <w:rPr>
                <w:spacing w:val="-8"/>
              </w:rPr>
              <w:t> </w:t>
            </w:r>
            <w:r>
              <w:rPr/>
              <w:t>Duty</w:t>
            </w:r>
            <w:r>
              <w:rPr>
                <w:spacing w:val="-3"/>
              </w:rPr>
              <w:t> </w:t>
            </w:r>
            <w:r>
              <w:rPr>
                <w:spacing w:val="-4"/>
              </w:rPr>
              <w:t>Leave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21</w:t>
            </w:r>
          </w:hyperlink>
        </w:p>
        <w:p>
          <w:pPr>
            <w:pStyle w:val="TOC3"/>
            <w:numPr>
              <w:ilvl w:val="1"/>
              <w:numId w:val="9"/>
            </w:numPr>
            <w:tabs>
              <w:tab w:pos="3069" w:val="left" w:leader="none"/>
              <w:tab w:pos="5402" w:val="left" w:leader="none"/>
              <w:tab w:pos="6122" w:val="left" w:leader="none"/>
              <w:tab w:pos="6842" w:val="left" w:leader="none"/>
              <w:tab w:pos="7562" w:val="left" w:leader="none"/>
              <w:tab w:pos="8284" w:val="left" w:leader="none"/>
              <w:tab w:pos="9119" w:val="left" w:leader="none"/>
            </w:tabs>
            <w:spacing w:line="240" w:lineRule="auto" w:before="0" w:after="0"/>
            <w:ind w:left="3069" w:right="0" w:hanging="729"/>
            <w:jc w:val="left"/>
          </w:pPr>
          <w:hyperlink w:history="true" w:anchor="_bookmark66">
            <w:r>
              <w:rPr/>
              <w:t>Religious</w:t>
            </w:r>
            <w:r>
              <w:rPr>
                <w:spacing w:val="-8"/>
              </w:rPr>
              <w:t> </w:t>
            </w:r>
            <w:r>
              <w:rPr>
                <w:spacing w:val="-4"/>
              </w:rPr>
              <w:t>Leave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21</w:t>
            </w:r>
          </w:hyperlink>
        </w:p>
        <w:p>
          <w:pPr>
            <w:pStyle w:val="TOC3"/>
            <w:numPr>
              <w:ilvl w:val="1"/>
              <w:numId w:val="9"/>
            </w:numPr>
            <w:tabs>
              <w:tab w:pos="3069"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29"/>
            <w:jc w:val="left"/>
          </w:pPr>
          <w:hyperlink w:history="true" w:anchor="_bookmark67">
            <w:r>
              <w:rPr/>
              <w:t>Reserve</w:t>
            </w:r>
            <w:r>
              <w:rPr>
                <w:spacing w:val="-3"/>
              </w:rPr>
              <w:t> </w:t>
            </w:r>
            <w:r>
              <w:rPr/>
              <w:t>Duty</w:t>
            </w:r>
            <w:r>
              <w:rPr>
                <w:spacing w:val="-7"/>
              </w:rPr>
              <w:t> </w:t>
            </w:r>
            <w:r>
              <w:rPr/>
              <w:t>Leave</w:t>
            </w:r>
            <w:r>
              <w:rPr>
                <w:spacing w:val="50"/>
                <w:w w:val="150"/>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22</w:t>
            </w:r>
          </w:hyperlink>
        </w:p>
        <w:p>
          <w:pPr>
            <w:pStyle w:val="TOC3"/>
            <w:numPr>
              <w:ilvl w:val="1"/>
              <w:numId w:val="9"/>
            </w:numPr>
            <w:tabs>
              <w:tab w:pos="3069" w:val="left" w:leader="none"/>
              <w:tab w:pos="5402"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29"/>
            <w:jc w:val="left"/>
          </w:pPr>
          <w:hyperlink w:history="true" w:anchor="_bookmark68">
            <w:r>
              <w:rPr/>
              <w:t>Time</w:t>
            </w:r>
            <w:r>
              <w:rPr>
                <w:spacing w:val="-3"/>
              </w:rPr>
              <w:t> </w:t>
            </w:r>
            <w:r>
              <w:rPr/>
              <w:t>Off</w:t>
            </w:r>
            <w:r>
              <w:rPr>
                <w:spacing w:val="-3"/>
              </w:rPr>
              <w:t> </w:t>
            </w:r>
            <w:r>
              <w:rPr/>
              <w:t>for</w:t>
            </w:r>
            <w:r>
              <w:rPr>
                <w:spacing w:val="-3"/>
              </w:rPr>
              <w:t> </w:t>
            </w:r>
            <w:r>
              <w:rPr>
                <w:spacing w:val="-2"/>
              </w:rPr>
              <w:t>Voting</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22</w:t>
            </w:r>
          </w:hyperlink>
        </w:p>
        <w:p>
          <w:pPr>
            <w:pStyle w:val="TOC3"/>
            <w:numPr>
              <w:ilvl w:val="1"/>
              <w:numId w:val="9"/>
            </w:numPr>
            <w:tabs>
              <w:tab w:pos="3069" w:val="left" w:leader="none"/>
              <w:tab w:pos="5402" w:val="left" w:leader="none"/>
              <w:tab w:pos="6122" w:val="left" w:leader="none"/>
              <w:tab w:pos="6842" w:val="left" w:leader="none"/>
              <w:tab w:pos="7562" w:val="left" w:leader="none"/>
              <w:tab w:pos="8282" w:val="left" w:leader="none"/>
              <w:tab w:pos="9119" w:val="left" w:leader="none"/>
            </w:tabs>
            <w:spacing w:line="240" w:lineRule="auto" w:before="1" w:after="0"/>
            <w:ind w:left="3069" w:right="0" w:hanging="729"/>
            <w:jc w:val="left"/>
          </w:pPr>
          <w:hyperlink w:history="true" w:anchor="_bookmark69">
            <w:r>
              <w:rPr/>
              <w:t>Short-Term</w:t>
            </w:r>
            <w:r>
              <w:rPr>
                <w:spacing w:val="-9"/>
              </w:rPr>
              <w:t> </w:t>
            </w:r>
            <w:r>
              <w:rPr>
                <w:spacing w:val="-2"/>
              </w:rPr>
              <w:t>Leave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22</w:t>
            </w:r>
          </w:hyperlink>
        </w:p>
        <w:p>
          <w:pPr>
            <w:pStyle w:val="TOC3"/>
            <w:numPr>
              <w:ilvl w:val="1"/>
              <w:numId w:val="9"/>
            </w:numPr>
            <w:tabs>
              <w:tab w:pos="3069" w:val="left" w:leader="none"/>
              <w:tab w:pos="5399"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29"/>
            <w:jc w:val="left"/>
          </w:pPr>
          <w:hyperlink w:history="true" w:anchor="_bookmark70">
            <w:r>
              <w:rPr/>
              <w:t>Long-Term</w:t>
            </w:r>
            <w:r>
              <w:rPr>
                <w:spacing w:val="-8"/>
              </w:rPr>
              <w:t> </w:t>
            </w:r>
            <w:r>
              <w:rPr>
                <w:spacing w:val="-4"/>
              </w:rPr>
              <w:t>Leave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22</w:t>
            </w:r>
          </w:hyperlink>
        </w:p>
        <w:p>
          <w:pPr>
            <w:pStyle w:val="TOC3"/>
            <w:numPr>
              <w:ilvl w:val="1"/>
              <w:numId w:val="9"/>
            </w:numPr>
            <w:tabs>
              <w:tab w:pos="3069" w:val="left" w:leader="none"/>
              <w:tab w:pos="5402" w:val="left" w:leader="none"/>
              <w:tab w:pos="6122" w:val="left" w:leader="none"/>
              <w:tab w:pos="6842" w:val="left" w:leader="none"/>
              <w:tab w:pos="7562" w:val="left" w:leader="none"/>
              <w:tab w:pos="8284" w:val="left" w:leader="none"/>
              <w:tab w:pos="9119" w:val="left" w:leader="none"/>
            </w:tabs>
            <w:spacing w:line="240" w:lineRule="auto" w:before="0" w:after="0"/>
            <w:ind w:left="3069" w:right="0" w:hanging="729"/>
            <w:jc w:val="left"/>
          </w:pPr>
          <w:hyperlink w:history="true" w:anchor="_bookmark71">
            <w:r>
              <w:rPr/>
              <w:t>Parental</w:t>
            </w:r>
            <w:r>
              <w:rPr>
                <w:spacing w:val="-4"/>
              </w:rPr>
              <w:t> Leave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24</w:t>
            </w:r>
          </w:hyperlink>
        </w:p>
        <w:p>
          <w:pPr>
            <w:pStyle w:val="TOC3"/>
            <w:numPr>
              <w:ilvl w:val="1"/>
              <w:numId w:val="9"/>
            </w:numPr>
            <w:tabs>
              <w:tab w:pos="3067" w:val="left" w:leader="none"/>
              <w:tab w:pos="9119" w:val="left" w:leader="none"/>
            </w:tabs>
            <w:spacing w:line="240" w:lineRule="auto" w:before="0" w:after="0"/>
            <w:ind w:left="3067" w:right="0" w:hanging="727"/>
            <w:jc w:val="left"/>
          </w:pPr>
          <w:r>
            <w:rPr>
              <w:spacing w:val="-4"/>
            </w:rPr>
            <w:t>Elder</w:t>
          </w:r>
          <w:r>
            <w:rPr>
              <w:spacing w:val="-13"/>
            </w:rPr>
            <w:t> </w:t>
          </w:r>
          <w:r>
            <w:rPr>
              <w:spacing w:val="-4"/>
            </w:rPr>
            <w:t>Care</w:t>
          </w:r>
          <w:r>
            <w:rPr>
              <w:spacing w:val="-11"/>
            </w:rPr>
            <w:t> </w:t>
          </w:r>
          <w:r>
            <w:rPr>
              <w:spacing w:val="-4"/>
            </w:rPr>
            <w:t>Leave</w:t>
          </w:r>
          <w:r>
            <w:rPr/>
            <w:tab/>
          </w:r>
          <w:r>
            <w:rPr>
              <w:spacing w:val="-5"/>
            </w:rPr>
            <w:t>26</w:t>
          </w:r>
        </w:p>
        <w:p>
          <w:pPr>
            <w:pStyle w:val="TOC3"/>
            <w:numPr>
              <w:ilvl w:val="1"/>
              <w:numId w:val="9"/>
            </w:numPr>
            <w:tabs>
              <w:tab w:pos="3062" w:val="left" w:leader="none"/>
              <w:tab w:pos="7562" w:val="left" w:leader="none"/>
              <w:tab w:pos="8284" w:val="left" w:leader="none"/>
              <w:tab w:pos="9119" w:val="left" w:leader="none"/>
            </w:tabs>
            <w:spacing w:line="240" w:lineRule="auto" w:before="0" w:after="0"/>
            <w:ind w:left="3062" w:right="0" w:hanging="722"/>
            <w:jc w:val="left"/>
          </w:pPr>
          <w:hyperlink w:history="true" w:anchor="_bookmark72">
            <w:r>
              <w:rPr/>
              <w:t>Non-Precedential</w:t>
            </w:r>
            <w:r>
              <w:rPr>
                <w:spacing w:val="-6"/>
              </w:rPr>
              <w:t> </w:t>
            </w:r>
            <w:r>
              <w:rPr/>
              <w:t>Effect</w:t>
            </w:r>
            <w:r>
              <w:rPr>
                <w:spacing w:val="-4"/>
              </w:rPr>
              <w:t> </w:t>
            </w:r>
            <w:r>
              <w:rPr/>
              <w:t>of</w:t>
            </w:r>
            <w:r>
              <w:rPr>
                <w:spacing w:val="-6"/>
              </w:rPr>
              <w:t> </w:t>
            </w:r>
            <w:r>
              <w:rPr/>
              <w:t>Leaves</w:t>
            </w:r>
            <w:r>
              <w:rPr>
                <w:spacing w:val="53"/>
              </w:rPr>
              <w:t> </w:t>
            </w:r>
            <w:r>
              <w:rPr>
                <w:spacing w:val="-10"/>
              </w:rPr>
              <w:t>.</w:t>
            </w:r>
            <w:r>
              <w:rPr/>
              <w:tab/>
            </w:r>
            <w:r>
              <w:rPr>
                <w:spacing w:val="-10"/>
              </w:rPr>
              <w:t>.</w:t>
            </w:r>
            <w:r>
              <w:rPr/>
              <w:tab/>
            </w:r>
            <w:r>
              <w:rPr>
                <w:spacing w:val="-10"/>
              </w:rPr>
              <w:t>.</w:t>
            </w:r>
            <w:r>
              <w:rPr/>
              <w:tab/>
            </w:r>
            <w:r>
              <w:rPr>
                <w:spacing w:val="-5"/>
              </w:rPr>
              <w:t>2</w:t>
            </w:r>
          </w:hyperlink>
          <w:r>
            <w:rPr>
              <w:spacing w:val="-5"/>
            </w:rPr>
            <w:t>6</w:t>
          </w:r>
        </w:p>
        <w:p>
          <w:pPr>
            <w:pStyle w:val="TOC3"/>
            <w:numPr>
              <w:ilvl w:val="1"/>
              <w:numId w:val="9"/>
            </w:numPr>
            <w:tabs>
              <w:tab w:pos="3065" w:val="left" w:leader="none"/>
              <w:tab w:pos="6844" w:val="left" w:leader="none"/>
              <w:tab w:pos="7562" w:val="left" w:leader="none"/>
              <w:tab w:pos="8284" w:val="left" w:leader="none"/>
              <w:tab w:pos="9120" w:val="left" w:leader="none"/>
            </w:tabs>
            <w:spacing w:line="240" w:lineRule="auto" w:before="0" w:after="0"/>
            <w:ind w:left="3065" w:right="0" w:hanging="725"/>
            <w:jc w:val="left"/>
          </w:pPr>
          <w:hyperlink w:history="true" w:anchor="_bookmark73">
            <w:r>
              <w:rPr/>
              <w:t>Unemployment</w:t>
            </w:r>
            <w:r>
              <w:rPr>
                <w:spacing w:val="-7"/>
              </w:rPr>
              <w:t> </w:t>
            </w:r>
            <w:r>
              <w:rPr>
                <w:spacing w:val="-2"/>
              </w:rPr>
              <w:t>Compensation</w:t>
            </w:r>
            <w:r>
              <w:rPr/>
              <w:tab/>
            </w:r>
            <w:r>
              <w:rPr>
                <w:spacing w:val="-10"/>
              </w:rPr>
              <w:t>.</w:t>
            </w:r>
            <w:r>
              <w:rPr/>
              <w:tab/>
            </w:r>
            <w:r>
              <w:rPr>
                <w:spacing w:val="-10"/>
              </w:rPr>
              <w:t>.</w:t>
            </w:r>
            <w:r>
              <w:rPr/>
              <w:tab/>
            </w:r>
            <w:r>
              <w:rPr>
                <w:spacing w:val="-10"/>
              </w:rPr>
              <w:t>.</w:t>
            </w:r>
            <w:r>
              <w:rPr/>
              <w:tab/>
            </w:r>
            <w:r>
              <w:rPr>
                <w:spacing w:val="-5"/>
              </w:rPr>
              <w:t>2</w:t>
            </w:r>
          </w:hyperlink>
          <w:r>
            <w:rPr>
              <w:spacing w:val="-5"/>
            </w:rPr>
            <w:t>6</w:t>
          </w:r>
        </w:p>
        <w:p>
          <w:pPr>
            <w:pStyle w:val="TOC3"/>
            <w:numPr>
              <w:ilvl w:val="1"/>
              <w:numId w:val="9"/>
            </w:numPr>
            <w:tabs>
              <w:tab w:pos="3062" w:val="left" w:leader="none"/>
              <w:tab w:pos="6122" w:val="left" w:leader="none"/>
              <w:tab w:pos="6842" w:val="left" w:leader="none"/>
              <w:tab w:pos="7562" w:val="left" w:leader="none"/>
              <w:tab w:pos="8284" w:val="left" w:leader="none"/>
              <w:tab w:pos="9119" w:val="left" w:leader="none"/>
            </w:tabs>
            <w:spacing w:line="240" w:lineRule="auto" w:before="0" w:after="0"/>
            <w:ind w:left="3062" w:right="0" w:hanging="722"/>
            <w:jc w:val="left"/>
          </w:pPr>
          <w:hyperlink w:history="true" w:anchor="_bookmark74">
            <w:r>
              <w:rPr/>
              <w:t>Family</w:t>
            </w:r>
            <w:r>
              <w:rPr>
                <w:spacing w:val="-9"/>
              </w:rPr>
              <w:t> </w:t>
            </w:r>
            <w:r>
              <w:rPr/>
              <w:t>Medical</w:t>
            </w:r>
            <w:r>
              <w:rPr>
                <w:spacing w:val="-5"/>
              </w:rPr>
              <w:t> </w:t>
            </w:r>
            <w:r>
              <w:rPr/>
              <w:t>Leave</w:t>
            </w:r>
            <w:r>
              <w:rPr>
                <w:spacing w:val="-6"/>
              </w:rPr>
              <w:t> </w:t>
            </w:r>
            <w:r>
              <w:rPr>
                <w:spacing w:val="-5"/>
              </w:rPr>
              <w:t>Act</w:t>
            </w:r>
            <w:r>
              <w:rPr/>
              <w:tab/>
            </w:r>
            <w:r>
              <w:rPr>
                <w:spacing w:val="-10"/>
              </w:rPr>
              <w:t>.</w:t>
            </w:r>
            <w:r>
              <w:rPr/>
              <w:tab/>
            </w:r>
            <w:r>
              <w:rPr>
                <w:spacing w:val="-10"/>
              </w:rPr>
              <w:t>.</w:t>
            </w:r>
            <w:r>
              <w:rPr/>
              <w:tab/>
            </w:r>
            <w:r>
              <w:rPr>
                <w:spacing w:val="-10"/>
              </w:rPr>
              <w:t>.</w:t>
            </w:r>
            <w:r>
              <w:rPr/>
              <w:tab/>
            </w:r>
            <w:r>
              <w:rPr>
                <w:spacing w:val="-10"/>
              </w:rPr>
              <w:t>.</w:t>
            </w:r>
            <w:r>
              <w:rPr/>
              <w:tab/>
            </w:r>
            <w:r>
              <w:rPr>
                <w:spacing w:val="-5"/>
              </w:rPr>
              <w:t>2</w:t>
            </w:r>
          </w:hyperlink>
          <w:r>
            <w:rPr>
              <w:spacing w:val="-5"/>
            </w:rPr>
            <w:t>6</w:t>
          </w:r>
        </w:p>
        <w:p>
          <w:pPr>
            <w:pStyle w:val="TOC1"/>
            <w:tabs>
              <w:tab w:pos="2342" w:val="left" w:leader="none"/>
            </w:tabs>
            <w:spacing w:before="240"/>
          </w:pPr>
          <w:hyperlink w:history="true" w:anchor="_bookmark75">
            <w:r>
              <w:rPr/>
              <w:t>ARTICLE</w:t>
            </w:r>
            <w:r>
              <w:rPr>
                <w:spacing w:val="-4"/>
              </w:rPr>
              <w:t> XII.</w:t>
            </w:r>
            <w:r>
              <w:rPr/>
              <w:tab/>
              <w:t>INSURANCE</w:t>
            </w:r>
            <w:r>
              <w:rPr>
                <w:spacing w:val="-13"/>
              </w:rPr>
              <w:t> </w:t>
            </w:r>
            <w:r>
              <w:rPr>
                <w:spacing w:val="-2"/>
              </w:rPr>
              <w:t>PROGRAMS</w:t>
            </w:r>
          </w:hyperlink>
        </w:p>
        <w:p>
          <w:pPr>
            <w:pStyle w:val="TOC3"/>
            <w:numPr>
              <w:ilvl w:val="1"/>
              <w:numId w:val="10"/>
            </w:numPr>
            <w:tabs>
              <w:tab w:pos="3069" w:val="left" w:leader="none"/>
              <w:tab w:pos="4684" w:val="left" w:leader="none"/>
              <w:tab w:pos="5404" w:val="left" w:leader="none"/>
              <w:tab w:pos="6124" w:val="left" w:leader="none"/>
              <w:tab w:pos="6844" w:val="left" w:leader="none"/>
              <w:tab w:pos="7564" w:val="left" w:leader="none"/>
              <w:tab w:pos="8284" w:val="left" w:leader="none"/>
              <w:tab w:pos="9122" w:val="left" w:leader="none"/>
            </w:tabs>
            <w:spacing w:line="240" w:lineRule="auto" w:before="0" w:after="0"/>
            <w:ind w:left="3069" w:right="0" w:hanging="729"/>
            <w:jc w:val="left"/>
          </w:pPr>
          <w:hyperlink w:history="true" w:anchor="_bookmark76">
            <w:r>
              <w:rPr>
                <w:spacing w:val="-2"/>
              </w:rPr>
              <w:t>Eligibility</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w:t>
            </w:r>
          </w:hyperlink>
          <w:r>
            <w:rPr>
              <w:spacing w:val="-5"/>
            </w:rPr>
            <w:t>6</w:t>
          </w:r>
        </w:p>
        <w:p>
          <w:pPr>
            <w:pStyle w:val="TOC3"/>
            <w:numPr>
              <w:ilvl w:val="1"/>
              <w:numId w:val="10"/>
            </w:numPr>
            <w:tabs>
              <w:tab w:pos="3069" w:val="left" w:leader="none"/>
              <w:tab w:pos="3962" w:val="left" w:leader="none"/>
              <w:tab w:pos="4682" w:val="left" w:leader="none"/>
              <w:tab w:pos="5402" w:val="left" w:leader="none"/>
              <w:tab w:pos="6122" w:val="left" w:leader="none"/>
              <w:tab w:pos="6842" w:val="left" w:leader="none"/>
              <w:tab w:pos="7562" w:val="left" w:leader="none"/>
              <w:tab w:pos="8282" w:val="left" w:leader="none"/>
              <w:tab w:pos="9119" w:val="left" w:leader="none"/>
            </w:tabs>
            <w:spacing w:line="240" w:lineRule="auto" w:before="0" w:after="0"/>
            <w:ind w:left="3069" w:right="0" w:hanging="729"/>
            <w:jc w:val="left"/>
          </w:pPr>
          <w:hyperlink w:history="true" w:anchor="_bookmark77">
            <w:r>
              <w:rPr>
                <w:spacing w:val="-4"/>
              </w:rPr>
              <w:t>Life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w:t>
            </w:r>
          </w:hyperlink>
          <w:r>
            <w:rPr>
              <w:spacing w:val="-5"/>
            </w:rPr>
            <w:t>6</w:t>
          </w:r>
        </w:p>
        <w:p>
          <w:pPr>
            <w:pStyle w:val="TOC3"/>
            <w:numPr>
              <w:ilvl w:val="1"/>
              <w:numId w:val="10"/>
            </w:numPr>
            <w:tabs>
              <w:tab w:pos="3069" w:val="left" w:leader="none"/>
              <w:tab w:pos="7559" w:val="left" w:leader="none"/>
              <w:tab w:pos="8279" w:val="left" w:leader="none"/>
              <w:tab w:pos="9117" w:val="left" w:leader="none"/>
            </w:tabs>
            <w:spacing w:line="240" w:lineRule="auto" w:before="0" w:after="20"/>
            <w:ind w:left="3069" w:right="0" w:hanging="729"/>
            <w:jc w:val="left"/>
          </w:pPr>
          <w:hyperlink w:history="true" w:anchor="_bookmark78">
            <w:r>
              <w:rPr/>
              <w:t>Accidental</w:t>
            </w:r>
            <w:r>
              <w:rPr>
                <w:spacing w:val="-4"/>
              </w:rPr>
              <w:t> </w:t>
            </w:r>
            <w:r>
              <w:rPr/>
              <w:t>Death</w:t>
            </w:r>
            <w:r>
              <w:rPr>
                <w:spacing w:val="-4"/>
              </w:rPr>
              <w:t> </w:t>
            </w:r>
            <w:r>
              <w:rPr/>
              <w:t>and</w:t>
            </w:r>
            <w:r>
              <w:rPr>
                <w:spacing w:val="-9"/>
              </w:rPr>
              <w:t> </w:t>
            </w:r>
            <w:r>
              <w:rPr>
                <w:spacing w:val="-2"/>
              </w:rPr>
              <w:t>Dismemberment</w:t>
            </w:r>
            <w:r>
              <w:rPr/>
              <w:tab/>
            </w:r>
            <w:r>
              <w:rPr>
                <w:spacing w:val="-10"/>
              </w:rPr>
              <w:t>.</w:t>
            </w:r>
            <w:r>
              <w:rPr/>
              <w:tab/>
            </w:r>
            <w:r>
              <w:rPr>
                <w:spacing w:val="-10"/>
              </w:rPr>
              <w:t>.</w:t>
            </w:r>
            <w:r>
              <w:rPr/>
              <w:tab/>
            </w:r>
            <w:r>
              <w:rPr>
                <w:spacing w:val="-5"/>
              </w:rPr>
              <w:t>2</w:t>
            </w:r>
          </w:hyperlink>
          <w:r>
            <w:rPr>
              <w:spacing w:val="-5"/>
            </w:rPr>
            <w:t>6</w:t>
          </w:r>
        </w:p>
        <w:p>
          <w:pPr>
            <w:pStyle w:val="TOC3"/>
            <w:numPr>
              <w:ilvl w:val="1"/>
              <w:numId w:val="10"/>
            </w:numPr>
            <w:tabs>
              <w:tab w:pos="3069" w:val="left" w:leader="none"/>
              <w:tab w:pos="6124" w:val="left" w:leader="none"/>
              <w:tab w:pos="6844" w:val="left" w:leader="none"/>
              <w:tab w:pos="7564" w:val="left" w:leader="none"/>
              <w:tab w:pos="8284" w:val="left" w:leader="none"/>
              <w:tab w:pos="9382" w:val="right" w:leader="none"/>
            </w:tabs>
            <w:spacing w:line="240" w:lineRule="auto" w:before="79" w:after="0"/>
            <w:ind w:left="3069" w:right="0" w:hanging="729"/>
            <w:jc w:val="left"/>
          </w:pPr>
          <w:r>
            <w:rPr/>
            <w:t>Health/Major</w:t>
          </w:r>
          <w:r>
            <w:rPr>
              <w:spacing w:val="-8"/>
            </w:rPr>
            <w:t> </w:t>
          </w:r>
          <w:r>
            <w:rPr/>
            <w:t>Medical</w:t>
          </w:r>
          <w:r>
            <w:rPr>
              <w:spacing w:val="5"/>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26</w:t>
          </w:r>
        </w:p>
        <w:p>
          <w:pPr>
            <w:pStyle w:val="TOC3"/>
            <w:numPr>
              <w:ilvl w:val="1"/>
              <w:numId w:val="10"/>
            </w:numPr>
            <w:tabs>
              <w:tab w:pos="3067" w:val="left" w:leader="none"/>
              <w:tab w:pos="6122" w:val="left" w:leader="none"/>
              <w:tab w:pos="6842" w:val="left" w:leader="none"/>
              <w:tab w:pos="7562" w:val="left" w:leader="none"/>
              <w:tab w:pos="8282" w:val="left" w:leader="none"/>
              <w:tab w:pos="9382" w:val="right" w:leader="none"/>
            </w:tabs>
            <w:spacing w:line="240" w:lineRule="auto" w:before="0" w:after="0"/>
            <w:ind w:left="3067" w:right="0" w:hanging="728"/>
            <w:jc w:val="left"/>
          </w:pPr>
          <w:hyperlink w:history="true" w:anchor="_bookmark79">
            <w:r>
              <w:rPr/>
              <w:t>Short-Term</w:t>
            </w:r>
            <w:r>
              <w:rPr>
                <w:spacing w:val="-8"/>
              </w:rPr>
              <w:t> </w:t>
            </w:r>
            <w:r>
              <w:rPr/>
              <w:t>Disability</w:t>
            </w:r>
            <w:r>
              <w:rPr>
                <w:spacing w:val="18"/>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w:t>
            </w:r>
          </w:hyperlink>
          <w:r>
            <w:rPr>
              <w:spacing w:val="-5"/>
            </w:rPr>
            <w:t>7</w:t>
          </w:r>
        </w:p>
        <w:p>
          <w:pPr>
            <w:pStyle w:val="TOC3"/>
            <w:numPr>
              <w:ilvl w:val="1"/>
              <w:numId w:val="10"/>
            </w:numPr>
            <w:tabs>
              <w:tab w:pos="3067" w:val="left" w:leader="none"/>
              <w:tab w:pos="6122" w:val="left" w:leader="none"/>
              <w:tab w:pos="6842" w:val="left" w:leader="none"/>
              <w:tab w:pos="7562" w:val="left" w:leader="none"/>
              <w:tab w:pos="8284" w:val="left" w:leader="none"/>
              <w:tab w:pos="9379" w:val="right" w:leader="none"/>
            </w:tabs>
            <w:spacing w:line="240" w:lineRule="auto" w:before="0" w:after="0"/>
            <w:ind w:left="3067" w:right="0" w:hanging="727"/>
            <w:jc w:val="left"/>
          </w:pPr>
          <w:hyperlink w:history="true" w:anchor="_bookmark80">
            <w:r>
              <w:rPr/>
              <w:t>Long-Term</w:t>
            </w:r>
            <w:r>
              <w:rPr>
                <w:spacing w:val="-7"/>
              </w:rPr>
              <w:t> </w:t>
            </w:r>
            <w:r>
              <w:rPr/>
              <w:t>Disability</w:t>
            </w:r>
            <w:r>
              <w:rPr>
                <w:spacing w:val="53"/>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27</w:t>
            </w:r>
          </w:hyperlink>
        </w:p>
        <w:p>
          <w:pPr>
            <w:pStyle w:val="TOC3"/>
            <w:numPr>
              <w:ilvl w:val="1"/>
              <w:numId w:val="10"/>
            </w:numPr>
            <w:tabs>
              <w:tab w:pos="3067" w:val="left" w:leader="none"/>
              <w:tab w:pos="5402" w:val="left" w:leader="none"/>
              <w:tab w:pos="6122" w:val="left" w:leader="none"/>
              <w:tab w:pos="6842" w:val="left" w:leader="none"/>
              <w:tab w:pos="7562" w:val="left" w:leader="none"/>
              <w:tab w:pos="8284" w:val="left" w:leader="none"/>
              <w:tab w:pos="9385" w:val="right" w:leader="none"/>
            </w:tabs>
            <w:spacing w:line="240" w:lineRule="auto" w:before="0" w:after="0"/>
            <w:ind w:left="3067" w:right="0" w:hanging="727"/>
            <w:jc w:val="left"/>
          </w:pPr>
          <w:hyperlink w:history="true" w:anchor="_bookmark81">
            <w:r>
              <w:rPr/>
              <w:t>Nature</w:t>
            </w:r>
            <w:r>
              <w:rPr>
                <w:spacing w:val="-3"/>
              </w:rPr>
              <w:t> </w:t>
            </w:r>
            <w:r>
              <w:rPr/>
              <w:t>of</w:t>
            </w:r>
            <w:r>
              <w:rPr>
                <w:spacing w:val="1"/>
              </w:rPr>
              <w:t> </w:t>
            </w:r>
            <w:r>
              <w:rPr>
                <w:spacing w:val="-2"/>
              </w:rPr>
              <w:t>Benefits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27</w:t>
            </w:r>
          </w:hyperlink>
        </w:p>
        <w:p>
          <w:pPr>
            <w:pStyle w:val="TOC3"/>
            <w:numPr>
              <w:ilvl w:val="1"/>
              <w:numId w:val="10"/>
            </w:numPr>
            <w:tabs>
              <w:tab w:pos="3067" w:val="left" w:leader="none"/>
              <w:tab w:pos="6122" w:val="left" w:leader="none"/>
              <w:tab w:pos="6842" w:val="left" w:leader="none"/>
              <w:tab w:pos="7562" w:val="left" w:leader="none"/>
              <w:tab w:pos="8284" w:val="left" w:leader="none"/>
              <w:tab w:pos="9382" w:val="right" w:leader="none"/>
            </w:tabs>
            <w:spacing w:line="240" w:lineRule="auto" w:before="0" w:after="0"/>
            <w:ind w:left="3067" w:right="0" w:hanging="727"/>
            <w:jc w:val="left"/>
          </w:pPr>
          <w:hyperlink w:history="true" w:anchor="_bookmark82">
            <w:r>
              <w:rPr/>
              <w:t>Insurance</w:t>
            </w:r>
            <w:r>
              <w:rPr>
                <w:spacing w:val="-14"/>
              </w:rPr>
              <w:t> </w:t>
            </w:r>
            <w:r>
              <w:rPr/>
              <w:t>Committee</w:t>
            </w:r>
            <w:r>
              <w:rPr>
                <w:spacing w:val="-16"/>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27</w:t>
            </w:r>
          </w:hyperlink>
        </w:p>
        <w:p>
          <w:pPr>
            <w:pStyle w:val="TOC3"/>
            <w:numPr>
              <w:ilvl w:val="1"/>
              <w:numId w:val="10"/>
            </w:numPr>
            <w:tabs>
              <w:tab w:pos="3067" w:val="left" w:leader="none"/>
              <w:tab w:pos="4682" w:val="left" w:leader="none"/>
              <w:tab w:pos="5402" w:val="left" w:leader="none"/>
              <w:tab w:pos="6122" w:val="left" w:leader="none"/>
              <w:tab w:pos="6842" w:val="left" w:leader="none"/>
              <w:tab w:pos="7562" w:val="left" w:leader="none"/>
              <w:tab w:pos="8282" w:val="left" w:leader="none"/>
              <w:tab w:pos="9382" w:val="right" w:leader="none"/>
            </w:tabs>
            <w:spacing w:line="240" w:lineRule="auto" w:before="0" w:after="0"/>
            <w:ind w:left="3067" w:right="0" w:hanging="727"/>
            <w:jc w:val="left"/>
          </w:pPr>
          <w:hyperlink w:history="true" w:anchor="_bookmark83">
            <w:r>
              <w:rPr/>
              <w:t>Fiscal</w:t>
            </w:r>
            <w:r>
              <w:rPr>
                <w:spacing w:val="-7"/>
              </w:rPr>
              <w:t> </w:t>
            </w:r>
            <w:r>
              <w:rPr>
                <w:spacing w:val="-4"/>
              </w:rPr>
              <w:t>Year</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27</w:t>
            </w:r>
          </w:hyperlink>
        </w:p>
        <w:p>
          <w:pPr>
            <w:pStyle w:val="TOC3"/>
            <w:numPr>
              <w:ilvl w:val="1"/>
              <w:numId w:val="10"/>
            </w:numPr>
            <w:tabs>
              <w:tab w:pos="3062" w:val="left" w:leader="none"/>
              <w:tab w:pos="6122" w:val="left" w:leader="none"/>
              <w:tab w:pos="6842" w:val="left" w:leader="none"/>
              <w:tab w:pos="7562" w:val="left" w:leader="none"/>
              <w:tab w:pos="8284" w:val="left" w:leader="none"/>
              <w:tab w:pos="9382" w:val="right" w:leader="none"/>
            </w:tabs>
            <w:spacing w:line="240" w:lineRule="auto" w:before="1" w:after="0"/>
            <w:ind w:left="3062" w:right="0" w:hanging="722"/>
            <w:jc w:val="left"/>
          </w:pPr>
          <w:hyperlink w:history="true" w:anchor="_bookmark84">
            <w:r>
              <w:rPr/>
              <w:t>Salary</w:t>
            </w:r>
            <w:r>
              <w:rPr>
                <w:spacing w:val="-6"/>
              </w:rPr>
              <w:t> </w:t>
            </w:r>
            <w:r>
              <w:rPr/>
              <w:t>Reduction</w:t>
            </w:r>
            <w:r>
              <w:rPr>
                <w:spacing w:val="-5"/>
              </w:rPr>
              <w:t> </w:t>
            </w:r>
            <w:r>
              <w:rPr>
                <w:spacing w:val="-2"/>
              </w:rPr>
              <w:t>Program</w:t>
            </w:r>
            <w:r>
              <w:rPr/>
              <w:tab/>
            </w:r>
            <w:r>
              <w:rPr>
                <w:spacing w:val="-10"/>
              </w:rPr>
              <w:t>.</w:t>
            </w:r>
            <w:r>
              <w:rPr/>
              <w:tab/>
            </w:r>
            <w:r>
              <w:rPr>
                <w:spacing w:val="-10"/>
              </w:rPr>
              <w:t>.</w:t>
            </w:r>
            <w:r>
              <w:rPr/>
              <w:tab/>
            </w:r>
            <w:r>
              <w:rPr>
                <w:spacing w:val="-10"/>
              </w:rPr>
              <w:t>.</w:t>
            </w:r>
            <w:r>
              <w:rPr/>
              <w:tab/>
            </w:r>
            <w:r>
              <w:rPr>
                <w:spacing w:val="-10"/>
              </w:rPr>
              <w:t>.</w:t>
            </w:r>
            <w:r>
              <w:rPr/>
              <w:tab/>
            </w:r>
            <w:r>
              <w:rPr>
                <w:spacing w:val="-5"/>
              </w:rPr>
              <w:t>27</w:t>
            </w:r>
          </w:hyperlink>
        </w:p>
        <w:p>
          <w:pPr>
            <w:pStyle w:val="TOC3"/>
            <w:numPr>
              <w:ilvl w:val="1"/>
              <w:numId w:val="10"/>
            </w:numPr>
            <w:tabs>
              <w:tab w:pos="3065" w:val="left" w:leader="none"/>
              <w:tab w:pos="6122" w:val="left" w:leader="none"/>
              <w:tab w:pos="6842" w:val="left" w:leader="none"/>
              <w:tab w:pos="7562" w:val="left" w:leader="none"/>
              <w:tab w:pos="8282" w:val="left" w:leader="none"/>
              <w:tab w:pos="9383" w:val="right" w:leader="none"/>
            </w:tabs>
            <w:spacing w:line="240" w:lineRule="auto" w:before="0" w:after="0"/>
            <w:ind w:left="3065" w:right="0" w:hanging="725"/>
            <w:jc w:val="left"/>
          </w:pPr>
          <w:hyperlink w:history="true" w:anchor="_bookmark85">
            <w:r>
              <w:rPr/>
              <w:t>Workers'</w:t>
            </w:r>
            <w:r>
              <w:rPr>
                <w:spacing w:val="-1"/>
              </w:rPr>
              <w:t> </w:t>
            </w:r>
            <w:r>
              <w:rPr>
                <w:spacing w:val="-2"/>
              </w:rPr>
              <w:t>Compensation</w:t>
            </w:r>
            <w:r>
              <w:rPr/>
              <w:tab/>
            </w:r>
            <w:r>
              <w:rPr>
                <w:spacing w:val="-10"/>
              </w:rPr>
              <w:t>.</w:t>
            </w:r>
            <w:r>
              <w:rPr/>
              <w:tab/>
            </w:r>
            <w:r>
              <w:rPr>
                <w:spacing w:val="-10"/>
              </w:rPr>
              <w:t>.</w:t>
            </w:r>
            <w:r>
              <w:rPr/>
              <w:tab/>
            </w:r>
            <w:r>
              <w:rPr>
                <w:spacing w:val="-10"/>
              </w:rPr>
              <w:t>.</w:t>
            </w:r>
            <w:r>
              <w:rPr/>
              <w:tab/>
            </w:r>
            <w:r>
              <w:rPr>
                <w:spacing w:val="-10"/>
              </w:rPr>
              <w:t>.</w:t>
            </w:r>
            <w:r>
              <w:rPr/>
              <w:tab/>
            </w:r>
            <w:r>
              <w:rPr>
                <w:spacing w:val="-5"/>
              </w:rPr>
              <w:t>28</w:t>
            </w:r>
          </w:hyperlink>
        </w:p>
        <w:p>
          <w:pPr>
            <w:pStyle w:val="TOC3"/>
            <w:numPr>
              <w:ilvl w:val="1"/>
              <w:numId w:val="10"/>
            </w:numPr>
            <w:tabs>
              <w:tab w:pos="3062" w:val="left" w:leader="none"/>
              <w:tab w:pos="6122" w:val="left" w:leader="none"/>
              <w:tab w:pos="6842" w:val="left" w:leader="none"/>
              <w:tab w:pos="7562" w:val="left" w:leader="none"/>
              <w:tab w:pos="8282" w:val="left" w:leader="none"/>
              <w:tab w:pos="9382" w:val="right" w:leader="none"/>
            </w:tabs>
            <w:spacing w:line="240" w:lineRule="auto" w:before="0" w:after="0"/>
            <w:ind w:left="3062" w:right="0" w:hanging="722"/>
            <w:jc w:val="left"/>
          </w:pPr>
          <w:hyperlink w:history="true" w:anchor="_bookmark86">
            <w:r>
              <w:rPr/>
              <w:t>Permanent</w:t>
            </w:r>
            <w:r>
              <w:rPr>
                <w:spacing w:val="-8"/>
              </w:rPr>
              <w:t> </w:t>
            </w:r>
            <w:r>
              <w:rPr/>
              <w:t>Disability</w:t>
            </w:r>
            <w:r>
              <w:rPr>
                <w:spacing w:val="53"/>
              </w:rPr>
              <w:t> </w:t>
            </w:r>
            <w:r>
              <w:rPr>
                <w:spacing w:val="-12"/>
              </w:rPr>
              <w:t>.</w:t>
            </w:r>
            <w:r>
              <w:rPr/>
              <w:tab/>
            </w:r>
            <w:r>
              <w:rPr>
                <w:spacing w:val="-10"/>
              </w:rPr>
              <w:t>.</w:t>
            </w:r>
            <w:r>
              <w:rPr/>
              <w:tab/>
            </w:r>
            <w:r>
              <w:rPr>
                <w:spacing w:val="-10"/>
              </w:rPr>
              <w:t>.</w:t>
            </w:r>
            <w:r>
              <w:rPr/>
              <w:tab/>
            </w:r>
            <w:r>
              <w:rPr>
                <w:spacing w:val="-10"/>
              </w:rPr>
              <w:t>.</w:t>
            </w:r>
            <w:r>
              <w:rPr/>
              <w:tab/>
            </w:r>
            <w:r>
              <w:rPr>
                <w:spacing w:val="-10"/>
              </w:rPr>
              <w:t>.</w:t>
            </w:r>
            <w:r>
              <w:rPr/>
              <w:tab/>
            </w:r>
            <w:r>
              <w:rPr>
                <w:spacing w:val="-5"/>
              </w:rPr>
              <w:t>28</w:t>
            </w:r>
          </w:hyperlink>
        </w:p>
        <w:p>
          <w:pPr>
            <w:pStyle w:val="TOC3"/>
            <w:numPr>
              <w:ilvl w:val="1"/>
              <w:numId w:val="10"/>
            </w:numPr>
            <w:tabs>
              <w:tab w:pos="3062" w:val="left" w:leader="none"/>
              <w:tab w:pos="7562" w:val="left" w:leader="none"/>
              <w:tab w:pos="8282" w:val="left" w:leader="none"/>
              <w:tab w:pos="9382" w:val="right" w:leader="none"/>
            </w:tabs>
            <w:spacing w:line="240" w:lineRule="auto" w:before="0" w:after="0"/>
            <w:ind w:left="3062" w:right="0" w:hanging="722"/>
            <w:jc w:val="left"/>
          </w:pPr>
          <w:hyperlink w:history="true" w:anchor="_bookmark87">
            <w:r>
              <w:rPr/>
              <w:t>Extended</w:t>
            </w:r>
            <w:r>
              <w:rPr>
                <w:spacing w:val="-11"/>
              </w:rPr>
              <w:t> </w:t>
            </w:r>
            <w:r>
              <w:rPr/>
              <w:t>Medical/Dental</w:t>
            </w:r>
            <w:r>
              <w:rPr>
                <w:spacing w:val="-8"/>
              </w:rPr>
              <w:t> </w:t>
            </w:r>
            <w:r>
              <w:rPr>
                <w:spacing w:val="-2"/>
              </w:rPr>
              <w:t>Insurance</w:t>
            </w:r>
            <w:r>
              <w:rPr/>
              <w:tab/>
            </w:r>
            <w:r>
              <w:rPr>
                <w:spacing w:val="-10"/>
              </w:rPr>
              <w:t>.</w:t>
            </w:r>
            <w:r>
              <w:rPr/>
              <w:tab/>
            </w:r>
            <w:r>
              <w:rPr>
                <w:spacing w:val="-10"/>
              </w:rPr>
              <w:t>.</w:t>
            </w:r>
            <w:r>
              <w:rPr/>
              <w:tab/>
            </w:r>
            <w:r>
              <w:rPr>
                <w:spacing w:val="-5"/>
              </w:rPr>
              <w:t>28</w:t>
            </w:r>
          </w:hyperlink>
        </w:p>
        <w:p>
          <w:pPr>
            <w:pStyle w:val="TOC3"/>
            <w:numPr>
              <w:ilvl w:val="1"/>
              <w:numId w:val="10"/>
            </w:numPr>
            <w:tabs>
              <w:tab w:pos="3062" w:val="left" w:leader="none"/>
              <w:tab w:pos="6839" w:val="left" w:leader="none"/>
              <w:tab w:pos="7559" w:val="left" w:leader="none"/>
              <w:tab w:pos="8279" w:val="left" w:leader="none"/>
              <w:tab w:pos="9380" w:val="right" w:leader="none"/>
            </w:tabs>
            <w:spacing w:line="240" w:lineRule="auto" w:before="2" w:after="0"/>
            <w:ind w:left="3062" w:right="0" w:hanging="722"/>
            <w:jc w:val="left"/>
          </w:pPr>
          <w:hyperlink w:history="true" w:anchor="_bookmark88">
            <w:r>
              <w:rPr/>
              <w:t>Summer</w:t>
            </w:r>
            <w:r>
              <w:rPr>
                <w:spacing w:val="-10"/>
              </w:rPr>
              <w:t> </w:t>
            </w:r>
            <w:r>
              <w:rPr/>
              <w:t>Insurance</w:t>
            </w:r>
            <w:r>
              <w:rPr>
                <w:spacing w:val="-5"/>
              </w:rPr>
              <w:t> </w:t>
            </w:r>
            <w:r>
              <w:rPr>
                <w:spacing w:val="-2"/>
              </w:rPr>
              <w:t>Premiums</w:t>
            </w:r>
            <w:r>
              <w:rPr/>
              <w:tab/>
            </w:r>
            <w:r>
              <w:rPr>
                <w:spacing w:val="-10"/>
              </w:rPr>
              <w:t>.</w:t>
            </w:r>
            <w:r>
              <w:rPr/>
              <w:tab/>
            </w:r>
            <w:r>
              <w:rPr>
                <w:spacing w:val="-10"/>
              </w:rPr>
              <w:t>.</w:t>
            </w:r>
            <w:r>
              <w:rPr/>
              <w:tab/>
            </w:r>
            <w:r>
              <w:rPr>
                <w:spacing w:val="-10"/>
              </w:rPr>
              <w:t>.</w:t>
            </w:r>
            <w:r>
              <w:rPr/>
              <w:tab/>
            </w:r>
            <w:r>
              <w:rPr>
                <w:spacing w:val="-5"/>
              </w:rPr>
              <w:t>28</w:t>
            </w:r>
          </w:hyperlink>
        </w:p>
        <w:p>
          <w:pPr>
            <w:pStyle w:val="TOC1"/>
            <w:tabs>
              <w:tab w:pos="2339" w:val="left" w:leader="none"/>
            </w:tabs>
          </w:pPr>
          <w:hyperlink w:history="true" w:anchor="_bookmark89">
            <w:r>
              <w:rPr/>
              <w:t>ARTICLE</w:t>
            </w:r>
            <w:r>
              <w:rPr>
                <w:spacing w:val="-8"/>
              </w:rPr>
              <w:t> </w:t>
            </w:r>
            <w:r>
              <w:rPr>
                <w:spacing w:val="-2"/>
              </w:rPr>
              <w:t>XIII.</w:t>
            </w:r>
            <w:r>
              <w:rPr/>
              <w:tab/>
            </w:r>
            <w:r>
              <w:rPr>
                <w:spacing w:val="-2"/>
              </w:rPr>
              <w:t>SALARY</w:t>
            </w:r>
          </w:hyperlink>
        </w:p>
        <w:p>
          <w:pPr>
            <w:pStyle w:val="TOC3"/>
            <w:numPr>
              <w:ilvl w:val="1"/>
              <w:numId w:val="11"/>
            </w:numPr>
            <w:tabs>
              <w:tab w:pos="3069" w:val="left" w:leader="none"/>
              <w:tab w:pos="5402" w:val="left" w:leader="none"/>
              <w:tab w:pos="6122" w:val="left" w:leader="none"/>
              <w:tab w:pos="6842" w:val="left" w:leader="none"/>
              <w:tab w:pos="7562" w:val="left" w:leader="none"/>
              <w:tab w:pos="8284" w:val="left" w:leader="none"/>
              <w:tab w:pos="9382" w:val="right" w:leader="none"/>
            </w:tabs>
            <w:spacing w:line="240" w:lineRule="auto" w:before="0" w:after="0"/>
            <w:ind w:left="3069" w:right="0" w:hanging="729"/>
            <w:jc w:val="left"/>
          </w:pPr>
          <w:hyperlink w:history="true" w:anchor="_bookmark90">
            <w:r>
              <w:rPr/>
              <w:t>Salary</w:t>
            </w:r>
            <w:r>
              <w:rPr>
                <w:spacing w:val="-4"/>
              </w:rPr>
              <w:t> </w:t>
            </w:r>
            <w:r>
              <w:rPr>
                <w:spacing w:val="-2"/>
              </w:rPr>
              <w:t>Ranges.</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29</w:t>
            </w:r>
          </w:hyperlink>
        </w:p>
        <w:p>
          <w:pPr>
            <w:pStyle w:val="TOC3"/>
            <w:numPr>
              <w:ilvl w:val="1"/>
              <w:numId w:val="11"/>
            </w:numPr>
            <w:tabs>
              <w:tab w:pos="3069" w:val="left" w:leader="none"/>
              <w:tab w:pos="6842" w:val="left" w:leader="none"/>
              <w:tab w:pos="7562" w:val="left" w:leader="none"/>
              <w:tab w:pos="8284" w:val="left" w:leader="none"/>
              <w:tab w:pos="9382" w:val="right" w:leader="none"/>
            </w:tabs>
            <w:spacing w:line="240" w:lineRule="auto" w:before="0" w:after="0"/>
            <w:ind w:left="3069" w:right="0" w:hanging="729"/>
            <w:jc w:val="left"/>
          </w:pPr>
          <w:hyperlink w:history="true" w:anchor="_bookmark91">
            <w:r>
              <w:rPr/>
              <w:t>Salary</w:t>
            </w:r>
            <w:r>
              <w:rPr>
                <w:spacing w:val="-8"/>
              </w:rPr>
              <w:t> </w:t>
            </w:r>
            <w:r>
              <w:rPr/>
              <w:t>Adjustment</w:t>
            </w:r>
            <w:r>
              <w:rPr>
                <w:spacing w:val="-6"/>
              </w:rPr>
              <w:t> </w:t>
            </w:r>
            <w:r>
              <w:rPr/>
              <w:t>for</w:t>
            </w:r>
            <w:r>
              <w:rPr>
                <w:spacing w:val="-7"/>
              </w:rPr>
              <w:t> </w:t>
            </w:r>
            <w:r>
              <w:rPr/>
              <w:t>2023-</w:t>
            </w:r>
            <w:r>
              <w:rPr>
                <w:spacing w:val="-4"/>
              </w:rPr>
              <w:t>2024</w:t>
            </w:r>
            <w:r>
              <w:rPr/>
              <w:tab/>
            </w:r>
            <w:r>
              <w:rPr>
                <w:spacing w:val="-10"/>
              </w:rPr>
              <w:t>.</w:t>
            </w:r>
            <w:r>
              <w:rPr/>
              <w:tab/>
            </w:r>
            <w:r>
              <w:rPr>
                <w:spacing w:val="-10"/>
              </w:rPr>
              <w:t>.</w:t>
            </w:r>
            <w:r>
              <w:rPr/>
              <w:tab/>
            </w:r>
            <w:r>
              <w:rPr>
                <w:spacing w:val="-10"/>
              </w:rPr>
              <w:t>.</w:t>
            </w:r>
            <w:r>
              <w:rPr/>
              <w:tab/>
            </w:r>
            <w:r>
              <w:rPr>
                <w:spacing w:val="-5"/>
              </w:rPr>
              <w:t>29</w:t>
            </w:r>
          </w:hyperlink>
        </w:p>
        <w:p>
          <w:pPr>
            <w:pStyle w:val="TOC3"/>
            <w:numPr>
              <w:ilvl w:val="1"/>
              <w:numId w:val="11"/>
            </w:numPr>
            <w:tabs>
              <w:tab w:pos="3069" w:val="left" w:leader="none"/>
              <w:tab w:pos="6842" w:val="left" w:leader="none"/>
              <w:tab w:pos="7562" w:val="left" w:leader="none"/>
              <w:tab w:pos="8282" w:val="left" w:leader="none"/>
              <w:tab w:pos="9382" w:val="right" w:leader="none"/>
            </w:tabs>
            <w:spacing w:line="240" w:lineRule="auto" w:before="0" w:after="0"/>
            <w:ind w:left="3069" w:right="0" w:hanging="729"/>
            <w:jc w:val="left"/>
          </w:pPr>
          <w:hyperlink w:history="true" w:anchor="_bookmark92">
            <w:r>
              <w:rPr/>
              <w:t>Salary</w:t>
            </w:r>
            <w:r>
              <w:rPr>
                <w:spacing w:val="-8"/>
              </w:rPr>
              <w:t> </w:t>
            </w:r>
            <w:r>
              <w:rPr/>
              <w:t>Adjustment</w:t>
            </w:r>
            <w:r>
              <w:rPr>
                <w:spacing w:val="-9"/>
              </w:rPr>
              <w:t> </w:t>
            </w:r>
            <w:r>
              <w:rPr/>
              <w:t>for</w:t>
            </w:r>
            <w:r>
              <w:rPr>
                <w:spacing w:val="-5"/>
              </w:rPr>
              <w:t> </w:t>
            </w:r>
            <w:r>
              <w:rPr/>
              <w:t>2024-</w:t>
            </w:r>
            <w:r>
              <w:rPr>
                <w:spacing w:val="-4"/>
              </w:rPr>
              <w:t>2025</w:t>
            </w:r>
            <w:r>
              <w:rPr/>
              <w:tab/>
            </w:r>
            <w:r>
              <w:rPr>
                <w:spacing w:val="-10"/>
              </w:rPr>
              <w:t>.</w:t>
            </w:r>
            <w:r>
              <w:rPr/>
              <w:tab/>
            </w:r>
            <w:r>
              <w:rPr>
                <w:spacing w:val="-10"/>
              </w:rPr>
              <w:t>.</w:t>
            </w:r>
            <w:r>
              <w:rPr/>
              <w:tab/>
            </w:r>
            <w:r>
              <w:rPr>
                <w:spacing w:val="-10"/>
              </w:rPr>
              <w:t>.</w:t>
            </w:r>
            <w:r>
              <w:rPr/>
              <w:tab/>
            </w:r>
            <w:r>
              <w:rPr>
                <w:spacing w:val="-5"/>
              </w:rPr>
              <w:t>29</w:t>
            </w:r>
          </w:hyperlink>
        </w:p>
        <w:p>
          <w:pPr>
            <w:pStyle w:val="TOC3"/>
            <w:numPr>
              <w:ilvl w:val="1"/>
              <w:numId w:val="11"/>
            </w:numPr>
            <w:tabs>
              <w:tab w:pos="3069" w:val="left" w:leader="none"/>
              <w:tab w:pos="6842" w:val="left" w:leader="none"/>
              <w:tab w:pos="7562" w:val="left" w:leader="none"/>
              <w:tab w:pos="8282" w:val="left" w:leader="none"/>
              <w:tab w:pos="9382" w:val="right" w:leader="none"/>
            </w:tabs>
            <w:spacing w:line="240" w:lineRule="auto" w:before="0" w:after="0"/>
            <w:ind w:left="3069" w:right="0" w:hanging="729"/>
            <w:jc w:val="left"/>
          </w:pPr>
          <w:hyperlink w:history="true" w:anchor="_bookmark93">
            <w:r>
              <w:rPr/>
              <w:t>Salary</w:t>
            </w:r>
            <w:r>
              <w:rPr>
                <w:spacing w:val="-8"/>
              </w:rPr>
              <w:t> </w:t>
            </w:r>
            <w:r>
              <w:rPr/>
              <w:t>Adjustment</w:t>
            </w:r>
            <w:r>
              <w:rPr>
                <w:spacing w:val="-9"/>
              </w:rPr>
              <w:t> </w:t>
            </w:r>
            <w:r>
              <w:rPr/>
              <w:t>for</w:t>
            </w:r>
            <w:r>
              <w:rPr>
                <w:spacing w:val="-5"/>
              </w:rPr>
              <w:t> </w:t>
            </w:r>
            <w:r>
              <w:rPr/>
              <w:t>2025-</w:t>
            </w:r>
            <w:r>
              <w:rPr>
                <w:spacing w:val="-4"/>
              </w:rPr>
              <w:t>2026</w:t>
            </w:r>
            <w:r>
              <w:rPr/>
              <w:tab/>
            </w:r>
            <w:r>
              <w:rPr>
                <w:spacing w:val="-10"/>
              </w:rPr>
              <w:t>.</w:t>
            </w:r>
            <w:r>
              <w:rPr/>
              <w:tab/>
            </w:r>
            <w:r>
              <w:rPr>
                <w:spacing w:val="-10"/>
              </w:rPr>
              <w:t>.</w:t>
            </w:r>
            <w:r>
              <w:rPr/>
              <w:tab/>
            </w:r>
            <w:r>
              <w:rPr>
                <w:spacing w:val="-10"/>
              </w:rPr>
              <w:t>.</w:t>
            </w:r>
            <w:r>
              <w:rPr/>
              <w:tab/>
            </w:r>
            <w:r>
              <w:rPr>
                <w:spacing w:val="-5"/>
              </w:rPr>
              <w:t>29</w:t>
            </w:r>
          </w:hyperlink>
        </w:p>
        <w:p>
          <w:pPr>
            <w:pStyle w:val="TOC3"/>
            <w:numPr>
              <w:ilvl w:val="1"/>
              <w:numId w:val="11"/>
            </w:numPr>
            <w:tabs>
              <w:tab w:pos="3069" w:val="left" w:leader="none"/>
              <w:tab w:pos="6842" w:val="left" w:leader="none"/>
              <w:tab w:pos="7562" w:val="left" w:leader="none"/>
              <w:tab w:pos="8282" w:val="left" w:leader="none"/>
              <w:tab w:pos="9382" w:val="right" w:leader="none"/>
            </w:tabs>
            <w:spacing w:line="240" w:lineRule="auto" w:before="0" w:after="0"/>
            <w:ind w:left="3069" w:right="0" w:hanging="729"/>
            <w:jc w:val="left"/>
          </w:pPr>
          <w:hyperlink w:history="true" w:anchor="_bookmark94">
            <w:r>
              <w:rPr/>
              <w:t>Salary</w:t>
            </w:r>
            <w:r>
              <w:rPr>
                <w:spacing w:val="-6"/>
              </w:rPr>
              <w:t> </w:t>
            </w:r>
            <w:r>
              <w:rPr/>
              <w:t>Adjustment</w:t>
            </w:r>
            <w:r>
              <w:rPr>
                <w:spacing w:val="-8"/>
              </w:rPr>
              <w:t> </w:t>
            </w:r>
            <w:r>
              <w:rPr/>
              <w:t>for</w:t>
            </w:r>
            <w:r>
              <w:rPr>
                <w:spacing w:val="-8"/>
              </w:rPr>
              <w:t> </w:t>
            </w:r>
            <w:r>
              <w:rPr/>
              <w:t>2026-</w:t>
            </w:r>
            <w:r>
              <w:rPr>
                <w:spacing w:val="-4"/>
              </w:rPr>
              <w:t>2027</w:t>
            </w:r>
            <w:r>
              <w:rPr/>
              <w:tab/>
            </w:r>
            <w:r>
              <w:rPr>
                <w:spacing w:val="-10"/>
              </w:rPr>
              <w:t>.</w:t>
            </w:r>
            <w:r>
              <w:rPr/>
              <w:tab/>
            </w:r>
            <w:r>
              <w:rPr>
                <w:spacing w:val="-10"/>
              </w:rPr>
              <w:t>.</w:t>
            </w:r>
            <w:r>
              <w:rPr/>
              <w:tab/>
            </w:r>
            <w:r>
              <w:rPr>
                <w:spacing w:val="-10"/>
              </w:rPr>
              <w:t>.</w:t>
            </w:r>
            <w:r>
              <w:rPr/>
              <w:tab/>
            </w:r>
            <w:r>
              <w:rPr>
                <w:spacing w:val="-5"/>
              </w:rPr>
              <w:t>29</w:t>
            </w:r>
          </w:hyperlink>
        </w:p>
        <w:p>
          <w:pPr>
            <w:pStyle w:val="TOC3"/>
            <w:numPr>
              <w:ilvl w:val="1"/>
              <w:numId w:val="11"/>
            </w:numPr>
            <w:tabs>
              <w:tab w:pos="3067" w:val="left" w:leader="none"/>
              <w:tab w:pos="7564" w:val="left" w:leader="none"/>
              <w:tab w:pos="8284" w:val="left" w:leader="none"/>
              <w:tab w:pos="9385" w:val="right" w:leader="none"/>
            </w:tabs>
            <w:spacing w:line="240" w:lineRule="auto" w:before="0" w:after="0"/>
            <w:ind w:left="3067" w:right="0" w:hanging="727"/>
            <w:jc w:val="left"/>
          </w:pPr>
          <w:hyperlink w:history="true" w:anchor="_TOC_250005">
            <w:r>
              <w:rPr/>
              <w:t>Professional</w:t>
            </w:r>
            <w:r>
              <w:rPr>
                <w:spacing w:val="-9"/>
              </w:rPr>
              <w:t> </w:t>
            </w:r>
            <w:r>
              <w:rPr/>
              <w:t>Development</w:t>
            </w:r>
            <w:r>
              <w:rPr>
                <w:spacing w:val="-7"/>
              </w:rPr>
              <w:t> </w:t>
            </w:r>
            <w:r>
              <w:rPr>
                <w:spacing w:val="-2"/>
              </w:rPr>
              <w:t>Activities.</w:t>
            </w:r>
            <w:r>
              <w:rPr/>
              <w:tab/>
            </w:r>
            <w:r>
              <w:rPr>
                <w:spacing w:val="-10"/>
              </w:rPr>
              <w:t>.</w:t>
            </w:r>
            <w:r>
              <w:rPr/>
              <w:tab/>
            </w:r>
            <w:r>
              <w:rPr>
                <w:spacing w:val="-10"/>
              </w:rPr>
              <w:t>.</w:t>
            </w:r>
            <w:r>
              <w:rPr/>
              <w:tab/>
            </w:r>
            <w:r>
              <w:rPr>
                <w:spacing w:val="-5"/>
              </w:rPr>
              <w:t>29</w:t>
            </w:r>
          </w:hyperlink>
        </w:p>
        <w:p>
          <w:pPr>
            <w:pStyle w:val="TOC3"/>
            <w:numPr>
              <w:ilvl w:val="1"/>
              <w:numId w:val="11"/>
            </w:numPr>
            <w:tabs>
              <w:tab w:pos="3067" w:val="left" w:leader="none"/>
              <w:tab w:pos="5402" w:val="left" w:leader="none"/>
              <w:tab w:pos="6122" w:val="left" w:leader="none"/>
              <w:tab w:pos="6842" w:val="left" w:leader="none"/>
              <w:tab w:pos="7562" w:val="left" w:leader="none"/>
              <w:tab w:pos="8282" w:val="left" w:leader="none"/>
              <w:tab w:pos="9379" w:val="right" w:leader="none"/>
            </w:tabs>
            <w:spacing w:line="240" w:lineRule="auto" w:before="0" w:after="0"/>
            <w:ind w:left="3067" w:right="0" w:hanging="727"/>
            <w:jc w:val="left"/>
          </w:pPr>
          <w:hyperlink w:history="true" w:anchor="_TOC_250004">
            <w:r>
              <w:rPr/>
              <w:t>Promotion</w:t>
            </w:r>
            <w:r>
              <w:rPr>
                <w:spacing w:val="-7"/>
              </w:rPr>
              <w:t> </w:t>
            </w:r>
            <w:r>
              <w:rPr>
                <w:spacing w:val="-2"/>
              </w:rPr>
              <w:t>Increase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30</w:t>
            </w:r>
          </w:hyperlink>
        </w:p>
        <w:p>
          <w:pPr>
            <w:pStyle w:val="TOC3"/>
            <w:numPr>
              <w:ilvl w:val="1"/>
              <w:numId w:val="11"/>
            </w:numPr>
            <w:tabs>
              <w:tab w:pos="3067" w:val="left" w:leader="none"/>
              <w:tab w:pos="6124" w:val="left" w:leader="none"/>
              <w:tab w:pos="6844" w:val="left" w:leader="none"/>
              <w:tab w:pos="7564" w:val="left" w:leader="none"/>
              <w:tab w:pos="8284" w:val="left" w:leader="none"/>
              <w:tab w:pos="9381" w:val="right" w:leader="none"/>
            </w:tabs>
            <w:spacing w:line="240" w:lineRule="auto" w:before="0" w:after="0"/>
            <w:ind w:left="3067" w:right="0" w:hanging="727"/>
            <w:jc w:val="left"/>
          </w:pPr>
          <w:hyperlink w:history="true" w:anchor="_TOC_250003">
            <w:r>
              <w:rPr/>
              <w:t>Reclassification</w:t>
            </w:r>
            <w:r>
              <w:rPr>
                <w:spacing w:val="-9"/>
              </w:rPr>
              <w:t> </w:t>
            </w:r>
            <w:r>
              <w:rPr>
                <w:spacing w:val="-2"/>
              </w:rPr>
              <w:t>Increase</w:t>
            </w:r>
            <w:r>
              <w:rPr/>
              <w:tab/>
            </w:r>
            <w:r>
              <w:rPr>
                <w:spacing w:val="-10"/>
              </w:rPr>
              <w:t>.</w:t>
            </w:r>
            <w:r>
              <w:rPr/>
              <w:tab/>
            </w:r>
            <w:r>
              <w:rPr>
                <w:spacing w:val="-10"/>
              </w:rPr>
              <w:t>.</w:t>
            </w:r>
            <w:r>
              <w:rPr/>
              <w:tab/>
            </w:r>
            <w:r>
              <w:rPr>
                <w:spacing w:val="-10"/>
              </w:rPr>
              <w:t>.</w:t>
            </w:r>
            <w:r>
              <w:rPr/>
              <w:tab/>
            </w:r>
            <w:r>
              <w:rPr>
                <w:spacing w:val="-10"/>
              </w:rPr>
              <w:t>.</w:t>
            </w:r>
            <w:r>
              <w:rPr/>
              <w:tab/>
            </w:r>
            <w:r>
              <w:rPr>
                <w:spacing w:val="-5"/>
              </w:rPr>
              <w:t>30</w:t>
            </w:r>
          </w:hyperlink>
        </w:p>
        <w:p>
          <w:pPr>
            <w:pStyle w:val="TOC3"/>
            <w:numPr>
              <w:ilvl w:val="1"/>
              <w:numId w:val="11"/>
            </w:numPr>
            <w:tabs>
              <w:tab w:pos="3067" w:val="left" w:leader="none"/>
              <w:tab w:pos="6124" w:val="left" w:leader="none"/>
              <w:tab w:pos="6844" w:val="left" w:leader="none"/>
              <w:tab w:pos="7564" w:val="left" w:leader="none"/>
              <w:tab w:pos="8284" w:val="left" w:leader="none"/>
              <w:tab w:pos="9381" w:val="right" w:leader="none"/>
            </w:tabs>
            <w:spacing w:line="240" w:lineRule="auto" w:before="0" w:after="0"/>
            <w:ind w:left="3067" w:right="0" w:hanging="727"/>
            <w:jc w:val="left"/>
          </w:pPr>
          <w:hyperlink w:history="true" w:anchor="_TOC_250002">
            <w:r>
              <w:rPr/>
              <w:t>Reclassification</w:t>
            </w:r>
            <w:r>
              <w:rPr>
                <w:spacing w:val="-9"/>
              </w:rPr>
              <w:t> </w:t>
            </w:r>
            <w:r>
              <w:rPr>
                <w:spacing w:val="-2"/>
              </w:rPr>
              <w:t>Procedure</w:t>
            </w:r>
            <w:r>
              <w:rPr/>
              <w:tab/>
            </w:r>
            <w:r>
              <w:rPr>
                <w:spacing w:val="-10"/>
              </w:rPr>
              <w:t>.</w:t>
            </w:r>
            <w:r>
              <w:rPr/>
              <w:tab/>
            </w:r>
            <w:r>
              <w:rPr>
                <w:spacing w:val="-10"/>
              </w:rPr>
              <w:t>.</w:t>
            </w:r>
            <w:r>
              <w:rPr/>
              <w:tab/>
            </w:r>
            <w:r>
              <w:rPr>
                <w:spacing w:val="-10"/>
              </w:rPr>
              <w:t>.</w:t>
            </w:r>
            <w:r>
              <w:rPr/>
              <w:tab/>
            </w:r>
            <w:r>
              <w:rPr>
                <w:spacing w:val="-10"/>
              </w:rPr>
              <w:t>.</w:t>
            </w:r>
            <w:r>
              <w:rPr/>
              <w:tab/>
            </w:r>
            <w:r>
              <w:rPr>
                <w:spacing w:val="-5"/>
              </w:rPr>
              <w:t>30</w:t>
            </w:r>
          </w:hyperlink>
        </w:p>
        <w:p>
          <w:pPr>
            <w:pStyle w:val="TOC3"/>
            <w:numPr>
              <w:ilvl w:val="1"/>
              <w:numId w:val="11"/>
            </w:numPr>
            <w:tabs>
              <w:tab w:pos="3062" w:val="left" w:leader="none"/>
              <w:tab w:pos="7562" w:val="left" w:leader="none"/>
              <w:tab w:pos="8284" w:val="left" w:leader="none"/>
              <w:tab w:pos="9379" w:val="right" w:leader="none"/>
            </w:tabs>
            <w:spacing w:line="240" w:lineRule="auto" w:before="0" w:after="0"/>
            <w:ind w:left="3062" w:right="0" w:hanging="722"/>
            <w:jc w:val="left"/>
          </w:pPr>
          <w:hyperlink w:history="true" w:anchor="_TOC_250001">
            <w:r>
              <w:rPr/>
              <w:t>Job</w:t>
            </w:r>
            <w:r>
              <w:rPr>
                <w:spacing w:val="-6"/>
              </w:rPr>
              <w:t> </w:t>
            </w:r>
            <w:r>
              <w:rPr/>
              <w:t>Classification</w:t>
            </w:r>
            <w:r>
              <w:rPr>
                <w:spacing w:val="-5"/>
              </w:rPr>
              <w:t> </w:t>
            </w:r>
            <w:r>
              <w:rPr>
                <w:spacing w:val="-2"/>
              </w:rPr>
              <w:t>Elimination/Merger</w:t>
            </w:r>
            <w:r>
              <w:rPr/>
              <w:tab/>
            </w:r>
            <w:r>
              <w:rPr>
                <w:spacing w:val="-10"/>
              </w:rPr>
              <w:t>.</w:t>
            </w:r>
            <w:r>
              <w:rPr/>
              <w:tab/>
            </w:r>
            <w:r>
              <w:rPr>
                <w:spacing w:val="-10"/>
              </w:rPr>
              <w:t>.</w:t>
            </w:r>
            <w:r>
              <w:rPr/>
              <w:tab/>
            </w:r>
            <w:r>
              <w:rPr>
                <w:spacing w:val="-5"/>
              </w:rPr>
              <w:t>32</w:t>
            </w:r>
          </w:hyperlink>
        </w:p>
        <w:p>
          <w:pPr>
            <w:pStyle w:val="TOC3"/>
            <w:numPr>
              <w:ilvl w:val="1"/>
              <w:numId w:val="11"/>
            </w:numPr>
            <w:tabs>
              <w:tab w:pos="3062" w:val="left" w:leader="none"/>
              <w:tab w:pos="5402" w:val="left" w:leader="none"/>
              <w:tab w:pos="6122" w:val="left" w:leader="none"/>
              <w:tab w:pos="6842" w:val="left" w:leader="none"/>
              <w:tab w:pos="7562" w:val="left" w:leader="none"/>
              <w:tab w:pos="8282" w:val="left" w:leader="none"/>
              <w:tab w:pos="9379" w:val="right" w:leader="none"/>
            </w:tabs>
            <w:spacing w:line="240" w:lineRule="auto" w:before="0" w:after="0"/>
            <w:ind w:left="3062" w:right="0" w:hanging="722"/>
            <w:jc w:val="left"/>
          </w:pPr>
          <w:hyperlink w:history="true" w:anchor="_TOC_250000">
            <w:r>
              <w:rPr/>
              <w:t>Account</w:t>
            </w:r>
            <w:r>
              <w:rPr>
                <w:spacing w:val="-3"/>
              </w:rPr>
              <w:t> </w:t>
            </w:r>
            <w:r>
              <w:rPr>
                <w:spacing w:val="-2"/>
              </w:rPr>
              <w:t>Executive</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32</w:t>
            </w:r>
          </w:hyperlink>
        </w:p>
        <w:p>
          <w:pPr>
            <w:pStyle w:val="TOC1"/>
            <w:tabs>
              <w:tab w:pos="2342" w:val="left" w:leader="none"/>
            </w:tabs>
          </w:pPr>
          <w:hyperlink w:history="true" w:anchor="_bookmark95">
            <w:r>
              <w:rPr/>
              <w:t>ARTICLE</w:t>
            </w:r>
            <w:r>
              <w:rPr>
                <w:spacing w:val="-4"/>
              </w:rPr>
              <w:t> XIV.</w:t>
            </w:r>
            <w:r>
              <w:rPr/>
              <w:tab/>
              <w:t>PROFESSIONAL</w:t>
            </w:r>
            <w:r>
              <w:rPr>
                <w:spacing w:val="-10"/>
              </w:rPr>
              <w:t> </w:t>
            </w:r>
            <w:r>
              <w:rPr/>
              <w:t>EXPENSE</w:t>
            </w:r>
            <w:r>
              <w:rPr>
                <w:spacing w:val="-6"/>
              </w:rPr>
              <w:t> </w:t>
            </w:r>
            <w:r>
              <w:rPr>
                <w:spacing w:val="-2"/>
              </w:rPr>
              <w:t>BENEFITS</w:t>
            </w:r>
          </w:hyperlink>
        </w:p>
        <w:p>
          <w:pPr>
            <w:pStyle w:val="TOC3"/>
            <w:numPr>
              <w:ilvl w:val="1"/>
              <w:numId w:val="12"/>
            </w:numPr>
            <w:tabs>
              <w:tab w:pos="3069" w:val="left" w:leader="none"/>
              <w:tab w:pos="8282" w:val="left" w:leader="none"/>
              <w:tab w:pos="9379" w:val="right" w:leader="none"/>
            </w:tabs>
            <w:spacing w:line="240" w:lineRule="auto" w:before="0" w:after="0"/>
            <w:ind w:left="3069" w:right="0" w:hanging="729"/>
            <w:jc w:val="left"/>
          </w:pPr>
          <w:hyperlink w:history="true" w:anchor="_bookmark96">
            <w:r>
              <w:rPr/>
              <w:t>Tuition</w:t>
            </w:r>
            <w:r>
              <w:rPr>
                <w:spacing w:val="-7"/>
              </w:rPr>
              <w:t> </w:t>
            </w:r>
            <w:r>
              <w:rPr/>
              <w:t>and</w:t>
            </w:r>
            <w:r>
              <w:rPr>
                <w:spacing w:val="-7"/>
              </w:rPr>
              <w:t> </w:t>
            </w:r>
            <w:r>
              <w:rPr/>
              <w:t>Other</w:t>
            </w:r>
            <w:r>
              <w:rPr>
                <w:spacing w:val="-6"/>
              </w:rPr>
              <w:t> </w:t>
            </w:r>
            <w:r>
              <w:rPr/>
              <w:t>Professional</w:t>
            </w:r>
            <w:r>
              <w:rPr>
                <w:spacing w:val="-7"/>
              </w:rPr>
              <w:t> </w:t>
            </w:r>
            <w:r>
              <w:rPr/>
              <w:t>Expenses</w:t>
            </w:r>
            <w:r>
              <w:rPr>
                <w:spacing w:val="54"/>
              </w:rPr>
              <w:t> </w:t>
            </w:r>
            <w:r>
              <w:rPr>
                <w:spacing w:val="-10"/>
              </w:rPr>
              <w:t>.</w:t>
            </w:r>
            <w:r>
              <w:rPr/>
              <w:tab/>
            </w:r>
            <w:r>
              <w:rPr>
                <w:spacing w:val="-10"/>
              </w:rPr>
              <w:t>.</w:t>
            </w:r>
            <w:r>
              <w:rPr/>
              <w:tab/>
            </w:r>
            <w:r>
              <w:rPr>
                <w:spacing w:val="-5"/>
              </w:rPr>
              <w:t>32</w:t>
            </w:r>
          </w:hyperlink>
        </w:p>
        <w:p>
          <w:pPr>
            <w:pStyle w:val="TOC3"/>
            <w:numPr>
              <w:ilvl w:val="1"/>
              <w:numId w:val="12"/>
            </w:numPr>
            <w:tabs>
              <w:tab w:pos="3069" w:val="left" w:leader="none"/>
              <w:tab w:pos="5402" w:val="left" w:leader="none"/>
              <w:tab w:pos="6122" w:val="left" w:leader="none"/>
              <w:tab w:pos="6842" w:val="left" w:leader="none"/>
              <w:tab w:pos="7562" w:val="left" w:leader="none"/>
              <w:tab w:pos="8284" w:val="left" w:leader="none"/>
              <w:tab w:pos="9379" w:val="right" w:leader="none"/>
            </w:tabs>
            <w:spacing w:line="240" w:lineRule="auto" w:before="0" w:after="0"/>
            <w:ind w:left="3069" w:right="0" w:hanging="729"/>
            <w:jc w:val="left"/>
          </w:pPr>
          <w:hyperlink w:history="true" w:anchor="_bookmark97">
            <w:r>
              <w:rPr/>
              <w:t>Tuition</w:t>
            </w:r>
            <w:r>
              <w:rPr>
                <w:spacing w:val="-14"/>
              </w:rPr>
              <w:t> </w:t>
            </w:r>
            <w:r>
              <w:rPr/>
              <w:t>Waiver</w:t>
            </w:r>
            <w:r>
              <w:rPr>
                <w:spacing w:val="11"/>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33</w:t>
            </w:r>
          </w:hyperlink>
        </w:p>
        <w:p>
          <w:pPr>
            <w:pStyle w:val="TOC1"/>
            <w:tabs>
              <w:tab w:pos="2339" w:val="left" w:leader="none"/>
            </w:tabs>
          </w:pPr>
          <w:hyperlink w:history="true" w:anchor="_bookmark98">
            <w:r>
              <w:rPr/>
              <w:t>ARTICLE</w:t>
            </w:r>
            <w:r>
              <w:rPr>
                <w:spacing w:val="-8"/>
              </w:rPr>
              <w:t> </w:t>
            </w:r>
            <w:r>
              <w:rPr>
                <w:spacing w:val="-5"/>
              </w:rPr>
              <w:t>XV.</w:t>
            </w:r>
            <w:r>
              <w:rPr/>
              <w:tab/>
            </w:r>
            <w:r>
              <w:rPr>
                <w:spacing w:val="-2"/>
              </w:rPr>
              <w:t>RETIREMENT</w:t>
            </w:r>
          </w:hyperlink>
        </w:p>
        <w:p>
          <w:pPr>
            <w:pStyle w:val="TOC3"/>
            <w:numPr>
              <w:ilvl w:val="1"/>
              <w:numId w:val="13"/>
            </w:numPr>
            <w:tabs>
              <w:tab w:pos="3069" w:val="left" w:leader="none"/>
              <w:tab w:pos="6122" w:val="left" w:leader="none"/>
              <w:tab w:pos="6842" w:val="left" w:leader="none"/>
              <w:tab w:pos="7562" w:val="left" w:leader="none"/>
              <w:tab w:pos="8282" w:val="left" w:leader="none"/>
              <w:tab w:pos="9379" w:val="right" w:leader="none"/>
            </w:tabs>
            <w:spacing w:line="240" w:lineRule="auto" w:before="0" w:after="0"/>
            <w:ind w:left="3069" w:right="0" w:hanging="729"/>
            <w:jc w:val="left"/>
          </w:pPr>
          <w:hyperlink w:history="true" w:anchor="_bookmark99">
            <w:r>
              <w:rPr/>
              <w:t>Tax-Sheltered</w:t>
            </w:r>
            <w:r>
              <w:rPr>
                <w:spacing w:val="-10"/>
              </w:rPr>
              <w:t> </w:t>
            </w:r>
            <w:r>
              <w:rPr>
                <w:spacing w:val="-2"/>
              </w:rPr>
              <w:t>Annuity</w:t>
            </w:r>
            <w:r>
              <w:rPr/>
              <w:tab/>
            </w:r>
            <w:r>
              <w:rPr>
                <w:spacing w:val="-10"/>
              </w:rPr>
              <w:t>.</w:t>
            </w:r>
            <w:r>
              <w:rPr/>
              <w:tab/>
            </w:r>
            <w:r>
              <w:rPr>
                <w:spacing w:val="-10"/>
              </w:rPr>
              <w:t>.</w:t>
            </w:r>
            <w:r>
              <w:rPr/>
              <w:tab/>
            </w:r>
            <w:r>
              <w:rPr>
                <w:spacing w:val="-10"/>
              </w:rPr>
              <w:t>.</w:t>
            </w:r>
            <w:r>
              <w:rPr/>
              <w:tab/>
            </w:r>
            <w:r>
              <w:rPr>
                <w:spacing w:val="-10"/>
              </w:rPr>
              <w:t>.</w:t>
            </w:r>
            <w:r>
              <w:rPr/>
              <w:tab/>
            </w:r>
            <w:r>
              <w:rPr>
                <w:spacing w:val="-5"/>
              </w:rPr>
              <w:t>35</w:t>
            </w:r>
          </w:hyperlink>
        </w:p>
        <w:p>
          <w:pPr>
            <w:pStyle w:val="TOC3"/>
            <w:numPr>
              <w:ilvl w:val="1"/>
              <w:numId w:val="13"/>
            </w:numPr>
            <w:tabs>
              <w:tab w:pos="3069" w:val="left" w:leader="none"/>
              <w:tab w:pos="8282" w:val="left" w:leader="none"/>
              <w:tab w:pos="9379" w:val="right" w:leader="none"/>
            </w:tabs>
            <w:spacing w:line="240" w:lineRule="auto" w:before="0" w:after="0"/>
            <w:ind w:left="3069" w:right="0" w:hanging="729"/>
            <w:jc w:val="left"/>
          </w:pPr>
          <w:hyperlink w:history="true" w:anchor="_bookmark100">
            <w:r>
              <w:rPr/>
              <w:t>Board</w:t>
            </w:r>
            <w:r>
              <w:rPr>
                <w:spacing w:val="-6"/>
              </w:rPr>
              <w:t> </w:t>
            </w:r>
            <w:r>
              <w:rPr/>
              <w:t>Payment</w:t>
            </w:r>
            <w:r>
              <w:rPr>
                <w:spacing w:val="-6"/>
              </w:rPr>
              <w:t> </w:t>
            </w:r>
            <w:r>
              <w:rPr/>
              <w:t>to</w:t>
            </w:r>
            <w:r>
              <w:rPr>
                <w:spacing w:val="-6"/>
              </w:rPr>
              <w:t> </w:t>
            </w:r>
            <w:r>
              <w:rPr/>
              <w:t>Retirement</w:t>
            </w:r>
            <w:r>
              <w:rPr>
                <w:spacing w:val="-6"/>
              </w:rPr>
              <w:t> </w:t>
            </w:r>
            <w:r>
              <w:rPr/>
              <w:t>System </w:t>
            </w:r>
            <w:r>
              <w:rPr>
                <w:spacing w:val="-2"/>
              </w:rPr>
              <w:t>(SURS)</w:t>
            </w:r>
            <w:r>
              <w:rPr/>
              <w:tab/>
            </w:r>
            <w:r>
              <w:rPr>
                <w:spacing w:val="-10"/>
              </w:rPr>
              <w:t>.</w:t>
            </w:r>
            <w:r>
              <w:rPr/>
              <w:tab/>
            </w:r>
            <w:r>
              <w:rPr>
                <w:spacing w:val="-5"/>
              </w:rPr>
              <w:t>35</w:t>
            </w:r>
          </w:hyperlink>
        </w:p>
        <w:p>
          <w:pPr>
            <w:pStyle w:val="TOC3"/>
            <w:numPr>
              <w:ilvl w:val="1"/>
              <w:numId w:val="13"/>
            </w:numPr>
            <w:tabs>
              <w:tab w:pos="3069" w:val="left" w:leader="none"/>
              <w:tab w:pos="5402" w:val="left" w:leader="none"/>
              <w:tab w:pos="6122" w:val="left" w:leader="none"/>
              <w:tab w:pos="6842" w:val="left" w:leader="none"/>
              <w:tab w:pos="7562" w:val="left" w:leader="none"/>
              <w:tab w:pos="8282" w:val="left" w:leader="none"/>
              <w:tab w:pos="9379" w:val="right" w:leader="none"/>
            </w:tabs>
            <w:spacing w:line="240" w:lineRule="auto" w:before="0" w:after="0"/>
            <w:ind w:left="3069" w:right="0" w:hanging="729"/>
            <w:jc w:val="left"/>
          </w:pPr>
          <w:hyperlink w:history="true" w:anchor="_bookmark101">
            <w:r>
              <w:rPr/>
              <w:t>Retirement</w:t>
            </w:r>
            <w:r>
              <w:rPr>
                <w:spacing w:val="-4"/>
              </w:rPr>
              <w:t> </w:t>
            </w:r>
            <w:r>
              <w:rPr>
                <w:spacing w:val="-2"/>
              </w:rPr>
              <w:t>Benefit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5"/>
              </w:rPr>
              <w:t>35</w:t>
            </w:r>
          </w:hyperlink>
        </w:p>
        <w:p>
          <w:pPr>
            <w:pStyle w:val="TOC3"/>
            <w:numPr>
              <w:ilvl w:val="1"/>
              <w:numId w:val="13"/>
            </w:numPr>
            <w:tabs>
              <w:tab w:pos="3067" w:val="left" w:leader="none"/>
              <w:tab w:pos="6124" w:val="left" w:leader="none"/>
              <w:tab w:pos="6844" w:val="left" w:leader="none"/>
              <w:tab w:pos="7564" w:val="left" w:leader="none"/>
              <w:tab w:pos="8284" w:val="left" w:leader="none"/>
              <w:tab w:pos="9381" w:val="right" w:leader="none"/>
            </w:tabs>
            <w:spacing w:line="240" w:lineRule="auto" w:before="0" w:after="0"/>
            <w:ind w:left="3067" w:right="0" w:hanging="727"/>
            <w:jc w:val="left"/>
          </w:pPr>
          <w:hyperlink w:history="true" w:anchor="_bookmark102">
            <w:r>
              <w:rPr/>
              <w:t>Retiree</w:t>
            </w:r>
            <w:r>
              <w:rPr>
                <w:spacing w:val="-5"/>
              </w:rPr>
              <w:t> </w:t>
            </w:r>
            <w:r>
              <w:rPr/>
              <w:t>Tuition</w:t>
            </w:r>
            <w:r>
              <w:rPr>
                <w:spacing w:val="-8"/>
              </w:rPr>
              <w:t> </w:t>
            </w:r>
            <w:r>
              <w:rPr>
                <w:spacing w:val="-2"/>
              </w:rPr>
              <w:t>Waiver</w:t>
            </w:r>
            <w:r>
              <w:rPr/>
              <w:tab/>
            </w:r>
            <w:r>
              <w:rPr>
                <w:spacing w:val="-10"/>
              </w:rPr>
              <w:t>.</w:t>
            </w:r>
            <w:r>
              <w:rPr/>
              <w:tab/>
            </w:r>
            <w:r>
              <w:rPr>
                <w:spacing w:val="-10"/>
              </w:rPr>
              <w:t>.</w:t>
            </w:r>
            <w:r>
              <w:rPr/>
              <w:tab/>
            </w:r>
            <w:r>
              <w:rPr>
                <w:spacing w:val="-10"/>
              </w:rPr>
              <w:t>.</w:t>
            </w:r>
            <w:r>
              <w:rPr/>
              <w:tab/>
            </w:r>
            <w:r>
              <w:rPr>
                <w:spacing w:val="-10"/>
              </w:rPr>
              <w:t>.</w:t>
            </w:r>
            <w:r>
              <w:rPr/>
              <w:tab/>
            </w:r>
            <w:r>
              <w:rPr>
                <w:spacing w:val="-5"/>
              </w:rPr>
              <w:t>36</w:t>
            </w:r>
          </w:hyperlink>
        </w:p>
        <w:p>
          <w:pPr>
            <w:pStyle w:val="TOC2"/>
            <w:tabs>
              <w:tab w:pos="2339" w:val="left" w:leader="none"/>
              <w:tab w:pos="6842" w:val="left" w:leader="none"/>
              <w:tab w:pos="7562" w:val="left" w:leader="none"/>
              <w:tab w:pos="8282" w:val="left" w:leader="none"/>
              <w:tab w:pos="9379" w:val="right" w:leader="none"/>
            </w:tabs>
            <w:spacing w:before="277"/>
            <w:rPr>
              <w:b w:val="0"/>
              <w:i w:val="0"/>
              <w:sz w:val="24"/>
            </w:rPr>
          </w:pPr>
          <w:hyperlink w:history="true" w:anchor="_bookmark103">
            <w:r>
              <w:rPr>
                <w:i w:val="0"/>
                <w:sz w:val="24"/>
              </w:rPr>
              <w:t>ARTICLE</w:t>
            </w:r>
            <w:r>
              <w:rPr>
                <w:i w:val="0"/>
                <w:spacing w:val="-4"/>
                <w:sz w:val="24"/>
              </w:rPr>
              <w:t> XVII.</w:t>
            </w:r>
            <w:r>
              <w:rPr>
                <w:i w:val="0"/>
                <w:sz w:val="24"/>
              </w:rPr>
              <w:tab/>
              <w:t>PRECEDENCE</w:t>
            </w:r>
            <w:r>
              <w:rPr>
                <w:i w:val="0"/>
                <w:spacing w:val="-7"/>
                <w:sz w:val="24"/>
              </w:rPr>
              <w:t> </w:t>
            </w:r>
            <w:r>
              <w:rPr>
                <w:i w:val="0"/>
                <w:sz w:val="24"/>
              </w:rPr>
              <w:t>OF</w:t>
            </w:r>
            <w:r>
              <w:rPr>
                <w:i w:val="0"/>
                <w:spacing w:val="-4"/>
                <w:sz w:val="24"/>
              </w:rPr>
              <w:t> </w:t>
            </w:r>
            <w:r>
              <w:rPr>
                <w:i w:val="0"/>
                <w:sz w:val="24"/>
              </w:rPr>
              <w:t>AGREEMENT</w:t>
            </w:r>
            <w:r>
              <w:rPr>
                <w:i w:val="0"/>
                <w:spacing w:val="38"/>
                <w:sz w:val="24"/>
              </w:rPr>
              <w:t> </w:t>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5"/>
                <w:sz w:val="24"/>
              </w:rPr>
              <w:t>36</w:t>
            </w:r>
          </w:hyperlink>
        </w:p>
        <w:p>
          <w:pPr>
            <w:pStyle w:val="TOC2"/>
            <w:tabs>
              <w:tab w:pos="2337" w:val="left" w:leader="none"/>
              <w:tab w:pos="5399" w:val="left" w:leader="none"/>
              <w:tab w:pos="6122" w:val="left" w:leader="none"/>
              <w:tab w:pos="6842" w:val="left" w:leader="none"/>
              <w:tab w:pos="7562" w:val="left" w:leader="none"/>
              <w:tab w:pos="8282" w:val="left" w:leader="none"/>
              <w:tab w:pos="9379" w:val="right" w:leader="none"/>
            </w:tabs>
            <w:rPr>
              <w:b w:val="0"/>
              <w:i w:val="0"/>
              <w:sz w:val="24"/>
            </w:rPr>
          </w:pPr>
          <w:r>
            <w:rPr>
              <w:i w:val="0"/>
              <w:sz w:val="24"/>
            </w:rPr>
            <w:t>ARTICLE</w:t>
          </w:r>
          <w:r>
            <w:rPr>
              <w:i w:val="0"/>
              <w:spacing w:val="-4"/>
              <w:sz w:val="24"/>
            </w:rPr>
            <w:t> </w:t>
          </w:r>
          <w:r>
            <w:rPr>
              <w:i w:val="0"/>
              <w:spacing w:val="-2"/>
              <w:sz w:val="24"/>
            </w:rPr>
            <w:t>XVIII.</w:t>
          </w:r>
          <w:r>
            <w:rPr>
              <w:i w:val="0"/>
              <w:sz w:val="24"/>
            </w:rPr>
            <w:tab/>
            <w:t>TERM</w:t>
          </w:r>
          <w:r>
            <w:rPr>
              <w:i w:val="0"/>
              <w:spacing w:val="-3"/>
              <w:sz w:val="24"/>
            </w:rPr>
            <w:t> </w:t>
          </w:r>
          <w:r>
            <w:rPr>
              <w:i w:val="0"/>
              <w:sz w:val="24"/>
            </w:rPr>
            <w:t>OF</w:t>
          </w:r>
          <w:r>
            <w:rPr>
              <w:i w:val="0"/>
              <w:spacing w:val="3"/>
              <w:sz w:val="24"/>
            </w:rPr>
            <w:t> </w:t>
          </w:r>
          <w:r>
            <w:rPr>
              <w:i w:val="0"/>
              <w:spacing w:val="-2"/>
              <w:sz w:val="24"/>
            </w:rPr>
            <w:t>AGREEMENT</w:t>
          </w:r>
          <w:r>
            <w:rPr>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5"/>
              <w:sz w:val="24"/>
            </w:rPr>
            <w:t>37</w:t>
          </w:r>
        </w:p>
        <w:p>
          <w:pPr>
            <w:pStyle w:val="TOC1"/>
            <w:tabs>
              <w:tab w:pos="2339" w:val="left" w:leader="none"/>
              <w:tab w:pos="7562" w:val="left" w:leader="none"/>
              <w:tab w:pos="8282" w:val="left" w:leader="none"/>
              <w:tab w:pos="9379" w:val="right" w:leader="none"/>
            </w:tabs>
            <w:rPr>
              <w:b w:val="0"/>
            </w:rPr>
          </w:pPr>
          <w:r>
            <w:rPr/>
            <w:t>APPENDIX</w:t>
          </w:r>
          <w:r>
            <w:rPr>
              <w:spacing w:val="-7"/>
            </w:rPr>
            <w:t> </w:t>
          </w:r>
          <w:r>
            <w:rPr>
              <w:spacing w:val="-5"/>
            </w:rPr>
            <w:t>"A"</w:t>
          </w:r>
          <w:r>
            <w:rPr/>
            <w:tab/>
            <w:t>SALARY</w:t>
          </w:r>
          <w:r>
            <w:rPr>
              <w:spacing w:val="-12"/>
            </w:rPr>
            <w:t> </w:t>
          </w:r>
          <w:r>
            <w:rPr/>
            <w:t>LEVELS</w:t>
          </w:r>
          <w:r>
            <w:rPr>
              <w:spacing w:val="-2"/>
            </w:rPr>
            <w:t> </w:t>
          </w:r>
          <w:r>
            <w:rPr/>
            <w:t>AND</w:t>
          </w:r>
          <w:r>
            <w:rPr>
              <w:spacing w:val="-5"/>
            </w:rPr>
            <w:t> </w:t>
          </w:r>
          <w:r>
            <w:rPr/>
            <w:t>POSITION</w:t>
          </w:r>
          <w:r>
            <w:rPr>
              <w:spacing w:val="-7"/>
            </w:rPr>
            <w:t> </w:t>
          </w:r>
          <w:r>
            <w:rPr>
              <w:spacing w:val="-2"/>
            </w:rPr>
            <w:t>TITLES</w:t>
          </w:r>
          <w:r>
            <w:rPr/>
            <w:tab/>
          </w:r>
          <w:r>
            <w:rPr>
              <w:b w:val="0"/>
              <w:spacing w:val="-10"/>
            </w:rPr>
            <w:t>.</w:t>
          </w:r>
          <w:r>
            <w:rPr>
              <w:b w:val="0"/>
            </w:rPr>
            <w:tab/>
          </w:r>
          <w:r>
            <w:rPr>
              <w:b w:val="0"/>
              <w:spacing w:val="-10"/>
            </w:rPr>
            <w:t>.</w:t>
          </w:r>
          <w:r>
            <w:rPr>
              <w:b w:val="0"/>
            </w:rPr>
            <w:tab/>
          </w:r>
          <w:r>
            <w:rPr>
              <w:b w:val="0"/>
              <w:spacing w:val="-5"/>
            </w:rPr>
            <w:t>38</w:t>
          </w:r>
        </w:p>
        <w:p>
          <w:pPr>
            <w:pStyle w:val="TOC2"/>
            <w:tabs>
              <w:tab w:pos="2342" w:val="left" w:leader="none"/>
              <w:tab w:pos="6122" w:val="left" w:leader="none"/>
              <w:tab w:pos="6842" w:val="left" w:leader="none"/>
              <w:tab w:pos="7562" w:val="left" w:leader="none"/>
              <w:tab w:pos="8282" w:val="left" w:leader="none"/>
              <w:tab w:pos="9379" w:val="right" w:leader="none"/>
            </w:tabs>
            <w:rPr>
              <w:b w:val="0"/>
              <w:i w:val="0"/>
              <w:sz w:val="24"/>
            </w:rPr>
          </w:pPr>
          <w:r>
            <w:rPr>
              <w:i w:val="0"/>
              <w:sz w:val="24"/>
            </w:rPr>
            <w:t>APPENDIX</w:t>
          </w:r>
          <w:r>
            <w:rPr>
              <w:i w:val="0"/>
              <w:spacing w:val="-10"/>
              <w:sz w:val="24"/>
            </w:rPr>
            <w:t> </w:t>
          </w:r>
          <w:r>
            <w:rPr>
              <w:i w:val="0"/>
              <w:spacing w:val="-5"/>
              <w:sz w:val="24"/>
            </w:rPr>
            <w:t>"B"</w:t>
          </w:r>
          <w:r>
            <w:rPr>
              <w:i w:val="0"/>
              <w:sz w:val="24"/>
            </w:rPr>
            <w:tab/>
            <w:t>2023-2024</w:t>
          </w:r>
          <w:r>
            <w:rPr>
              <w:i w:val="0"/>
              <w:spacing w:val="-14"/>
              <w:sz w:val="24"/>
            </w:rPr>
            <w:t> </w:t>
          </w:r>
          <w:r>
            <w:rPr>
              <w:i w:val="0"/>
              <w:sz w:val="24"/>
            </w:rPr>
            <w:t>SALARY</w:t>
          </w:r>
          <w:r>
            <w:rPr>
              <w:i w:val="0"/>
              <w:spacing w:val="-11"/>
              <w:sz w:val="24"/>
            </w:rPr>
            <w:t> </w:t>
          </w:r>
          <w:r>
            <w:rPr>
              <w:i w:val="0"/>
              <w:spacing w:val="-2"/>
              <w:sz w:val="24"/>
            </w:rPr>
            <w:t>RANGES</w:t>
          </w:r>
          <w:r>
            <w:rPr>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5"/>
              <w:sz w:val="24"/>
            </w:rPr>
            <w:t>38</w:t>
          </w:r>
        </w:p>
        <w:p>
          <w:pPr>
            <w:pStyle w:val="TOC2"/>
            <w:tabs>
              <w:tab w:pos="2342" w:val="left" w:leader="none"/>
              <w:tab w:pos="6122" w:val="left" w:leader="none"/>
              <w:tab w:pos="6842" w:val="left" w:leader="none"/>
              <w:tab w:pos="7562" w:val="left" w:leader="none"/>
              <w:tab w:pos="8282" w:val="left" w:leader="none"/>
              <w:tab w:pos="9391" w:val="right" w:leader="none"/>
            </w:tabs>
            <w:spacing w:before="79"/>
            <w:rPr>
              <w:b w:val="0"/>
              <w:i w:val="0"/>
              <w:sz w:val="24"/>
            </w:rPr>
          </w:pPr>
          <w:r>
            <w:rPr>
              <w:i w:val="0"/>
              <w:sz w:val="24"/>
            </w:rPr>
            <w:t>APPENDIX</w:t>
          </w:r>
          <w:r>
            <w:rPr>
              <w:i w:val="0"/>
              <w:spacing w:val="-10"/>
              <w:sz w:val="24"/>
            </w:rPr>
            <w:t> </w:t>
          </w:r>
          <w:r>
            <w:rPr>
              <w:i w:val="0"/>
              <w:spacing w:val="-5"/>
              <w:sz w:val="24"/>
            </w:rPr>
            <w:t>"C"</w:t>
          </w:r>
          <w:r>
            <w:rPr>
              <w:i w:val="0"/>
              <w:sz w:val="24"/>
            </w:rPr>
            <w:tab/>
            <w:t>2024-2025</w:t>
          </w:r>
          <w:r>
            <w:rPr>
              <w:i w:val="0"/>
              <w:spacing w:val="-14"/>
              <w:sz w:val="24"/>
            </w:rPr>
            <w:t> </w:t>
          </w:r>
          <w:r>
            <w:rPr>
              <w:i w:val="0"/>
              <w:sz w:val="24"/>
            </w:rPr>
            <w:t>SALARY</w:t>
          </w:r>
          <w:r>
            <w:rPr>
              <w:i w:val="0"/>
              <w:spacing w:val="-11"/>
              <w:sz w:val="24"/>
            </w:rPr>
            <w:t> </w:t>
          </w:r>
          <w:r>
            <w:rPr>
              <w:i w:val="0"/>
              <w:spacing w:val="-2"/>
              <w:sz w:val="24"/>
            </w:rPr>
            <w:t>RANGES</w:t>
          </w:r>
          <w:r>
            <w:rPr>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5"/>
              <w:sz w:val="24"/>
            </w:rPr>
            <w:t>39</w:t>
          </w:r>
        </w:p>
        <w:p>
          <w:pPr>
            <w:pStyle w:val="TOC2"/>
            <w:tabs>
              <w:tab w:pos="2339" w:val="left" w:leader="none"/>
              <w:tab w:pos="6122" w:val="left" w:leader="none"/>
              <w:tab w:pos="6842" w:val="left" w:leader="none"/>
              <w:tab w:pos="7562" w:val="left" w:leader="none"/>
              <w:tab w:pos="8282" w:val="left" w:leader="none"/>
              <w:tab w:pos="9391" w:val="right" w:leader="none"/>
            </w:tabs>
            <w:rPr>
              <w:b w:val="0"/>
              <w:i w:val="0"/>
              <w:sz w:val="24"/>
            </w:rPr>
          </w:pPr>
          <w:r>
            <w:rPr>
              <w:i w:val="0"/>
              <w:sz w:val="24"/>
            </w:rPr>
            <w:t>APPENDIX</w:t>
          </w:r>
          <w:r>
            <w:rPr>
              <w:i w:val="0"/>
              <w:spacing w:val="-10"/>
              <w:sz w:val="24"/>
            </w:rPr>
            <w:t> </w:t>
          </w:r>
          <w:r>
            <w:rPr>
              <w:i w:val="0"/>
              <w:spacing w:val="-5"/>
              <w:sz w:val="24"/>
            </w:rPr>
            <w:t>“D”</w:t>
          </w:r>
          <w:r>
            <w:rPr>
              <w:i w:val="0"/>
              <w:sz w:val="24"/>
            </w:rPr>
            <w:tab/>
            <w:t>2025-2026</w:t>
          </w:r>
          <w:r>
            <w:rPr>
              <w:i w:val="0"/>
              <w:spacing w:val="-11"/>
              <w:sz w:val="24"/>
            </w:rPr>
            <w:t> </w:t>
          </w:r>
          <w:r>
            <w:rPr>
              <w:i w:val="0"/>
              <w:sz w:val="24"/>
            </w:rPr>
            <w:t>SALARY</w:t>
          </w:r>
          <w:r>
            <w:rPr>
              <w:i w:val="0"/>
              <w:spacing w:val="-11"/>
              <w:sz w:val="24"/>
            </w:rPr>
            <w:t> </w:t>
          </w:r>
          <w:r>
            <w:rPr>
              <w:i w:val="0"/>
              <w:spacing w:val="-2"/>
              <w:sz w:val="24"/>
            </w:rPr>
            <w:t>RANGES</w:t>
          </w:r>
          <w:r>
            <w:rPr>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5"/>
              <w:sz w:val="24"/>
            </w:rPr>
            <w:t>40</w:t>
          </w:r>
        </w:p>
        <w:p>
          <w:pPr>
            <w:pStyle w:val="TOC2"/>
            <w:tabs>
              <w:tab w:pos="2339" w:val="left" w:leader="none"/>
              <w:tab w:pos="6122" w:val="left" w:leader="none"/>
              <w:tab w:pos="6842" w:val="left" w:leader="none"/>
              <w:tab w:pos="7562" w:val="left" w:leader="none"/>
              <w:tab w:pos="8282" w:val="left" w:leader="none"/>
              <w:tab w:pos="9391" w:val="right" w:leader="none"/>
            </w:tabs>
            <w:rPr>
              <w:b w:val="0"/>
              <w:i w:val="0"/>
              <w:sz w:val="24"/>
            </w:rPr>
          </w:pPr>
          <w:r>
            <w:rPr>
              <w:i w:val="0"/>
              <w:sz w:val="24"/>
            </w:rPr>
            <w:t>APPENDIX</w:t>
          </w:r>
          <w:r>
            <w:rPr>
              <w:i w:val="0"/>
              <w:spacing w:val="-10"/>
              <w:sz w:val="24"/>
            </w:rPr>
            <w:t> </w:t>
          </w:r>
          <w:r>
            <w:rPr>
              <w:i w:val="0"/>
              <w:spacing w:val="-5"/>
              <w:sz w:val="24"/>
            </w:rPr>
            <w:t>“E”</w:t>
          </w:r>
          <w:r>
            <w:rPr>
              <w:i w:val="0"/>
              <w:sz w:val="24"/>
            </w:rPr>
            <w:tab/>
            <w:t>2026-2027</w:t>
          </w:r>
          <w:r>
            <w:rPr>
              <w:i w:val="0"/>
              <w:spacing w:val="-11"/>
              <w:sz w:val="24"/>
            </w:rPr>
            <w:t> </w:t>
          </w:r>
          <w:r>
            <w:rPr>
              <w:i w:val="0"/>
              <w:sz w:val="24"/>
            </w:rPr>
            <w:t>SALARY</w:t>
          </w:r>
          <w:r>
            <w:rPr>
              <w:i w:val="0"/>
              <w:spacing w:val="-11"/>
              <w:sz w:val="24"/>
            </w:rPr>
            <w:t> </w:t>
          </w:r>
          <w:r>
            <w:rPr>
              <w:i w:val="0"/>
              <w:spacing w:val="-2"/>
              <w:sz w:val="24"/>
            </w:rPr>
            <w:t>RANGES</w:t>
          </w:r>
          <w:r>
            <w:rPr>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10"/>
              <w:sz w:val="24"/>
            </w:rPr>
            <w:t>.</w:t>
          </w:r>
          <w:r>
            <w:rPr>
              <w:b w:val="0"/>
              <w:i w:val="0"/>
              <w:sz w:val="24"/>
            </w:rPr>
            <w:tab/>
          </w:r>
          <w:r>
            <w:rPr>
              <w:b w:val="0"/>
              <w:i w:val="0"/>
              <w:spacing w:val="-5"/>
              <w:sz w:val="24"/>
            </w:rPr>
            <w:t>41</w:t>
          </w:r>
        </w:p>
      </w:sdtContent>
    </w:sdt>
    <w:p>
      <w:pPr>
        <w:pStyle w:val="TOC2"/>
        <w:spacing w:after="0"/>
        <w:rPr>
          <w:b w:val="0"/>
          <w:i w:val="0"/>
          <w:sz w:val="24"/>
        </w:rPr>
        <w:sectPr>
          <w:type w:val="continuous"/>
          <w:pgSz w:w="12240" w:h="15840"/>
          <w:pgMar w:header="0" w:footer="785" w:top="1260" w:bottom="1265" w:left="1080" w:right="720"/>
        </w:sectPr>
      </w:pPr>
    </w:p>
    <w:p>
      <w:pPr>
        <w:pStyle w:val="Heading1"/>
        <w:spacing w:before="78"/>
        <w:ind w:left="0" w:right="357"/>
        <w:jc w:val="center"/>
        <w:rPr>
          <w:u w:val="none"/>
        </w:rPr>
      </w:pPr>
      <w:bookmarkStart w:name="INTRODUCTORY PARAGRAPH" w:id="2"/>
      <w:bookmarkEnd w:id="2"/>
      <w:r>
        <w:rPr>
          <w:b w:val="0"/>
          <w:u w:val="none"/>
        </w:rPr>
      </w:r>
      <w:bookmarkStart w:name="_bookmark0" w:id="3"/>
      <w:bookmarkEnd w:id="3"/>
      <w:r>
        <w:rPr>
          <w:b w:val="0"/>
          <w:u w:val="none"/>
        </w:rPr>
      </w:r>
      <w:r>
        <w:rPr>
          <w:spacing w:val="-4"/>
          <w:u w:val="none"/>
        </w:rPr>
        <w:t>INTRODUCTORY</w:t>
      </w:r>
      <w:r>
        <w:rPr>
          <w:u w:val="none"/>
        </w:rPr>
        <w:t> </w:t>
      </w:r>
      <w:r>
        <w:rPr>
          <w:spacing w:val="-2"/>
          <w:u w:val="none"/>
        </w:rPr>
        <w:t>PARAGRAPH</w:t>
      </w:r>
    </w:p>
    <w:p>
      <w:pPr>
        <w:pStyle w:val="BodyText"/>
        <w:ind w:left="359" w:right="709"/>
        <w:jc w:val="both"/>
      </w:pPr>
      <w:r>
        <w:rPr>
          <w:spacing w:val="-4"/>
        </w:rPr>
        <w:t>This</w:t>
      </w:r>
      <w:r>
        <w:rPr>
          <w:spacing w:val="-13"/>
        </w:rPr>
        <w:t> </w:t>
      </w:r>
      <w:r>
        <w:rPr>
          <w:spacing w:val="-4"/>
        </w:rPr>
        <w:t>Agreement</w:t>
      </w:r>
      <w:r>
        <w:rPr>
          <w:spacing w:val="-13"/>
        </w:rPr>
        <w:t> </w:t>
      </w:r>
      <w:r>
        <w:rPr>
          <w:spacing w:val="-4"/>
        </w:rPr>
        <w:t>is</w:t>
      </w:r>
      <w:r>
        <w:rPr>
          <w:spacing w:val="-12"/>
        </w:rPr>
        <w:t> </w:t>
      </w:r>
      <w:r>
        <w:rPr>
          <w:spacing w:val="-4"/>
        </w:rPr>
        <w:t>entered</w:t>
      </w:r>
      <w:r>
        <w:rPr>
          <w:spacing w:val="-13"/>
        </w:rPr>
        <w:t> </w:t>
      </w:r>
      <w:r>
        <w:rPr>
          <w:spacing w:val="-4"/>
        </w:rPr>
        <w:t>into</w:t>
      </w:r>
      <w:r>
        <w:rPr>
          <w:spacing w:val="-13"/>
        </w:rPr>
        <w:t> </w:t>
      </w:r>
      <w:r>
        <w:rPr>
          <w:spacing w:val="-4"/>
        </w:rPr>
        <w:t>by</w:t>
      </w:r>
      <w:r>
        <w:rPr>
          <w:spacing w:val="-13"/>
        </w:rPr>
        <w:t> </w:t>
      </w:r>
      <w:r>
        <w:rPr>
          <w:spacing w:val="-4"/>
        </w:rPr>
        <w:t>and</w:t>
      </w:r>
      <w:r>
        <w:rPr>
          <w:spacing w:val="-12"/>
        </w:rPr>
        <w:t> </w:t>
      </w:r>
      <w:r>
        <w:rPr>
          <w:spacing w:val="-4"/>
        </w:rPr>
        <w:t>between</w:t>
      </w:r>
      <w:r>
        <w:rPr>
          <w:spacing w:val="-13"/>
        </w:rPr>
        <w:t> </w:t>
      </w:r>
      <w:r>
        <w:rPr>
          <w:spacing w:val="-4"/>
        </w:rPr>
        <w:t>the</w:t>
      </w:r>
      <w:r>
        <w:rPr>
          <w:spacing w:val="-13"/>
        </w:rPr>
        <w:t> </w:t>
      </w:r>
      <w:r>
        <w:rPr>
          <w:spacing w:val="-4"/>
        </w:rPr>
        <w:t>Board</w:t>
      </w:r>
      <w:r>
        <w:rPr>
          <w:spacing w:val="-12"/>
        </w:rPr>
        <w:t> </w:t>
      </w:r>
      <w:r>
        <w:rPr>
          <w:spacing w:val="-4"/>
        </w:rPr>
        <w:t>of</w:t>
      </w:r>
      <w:r>
        <w:rPr>
          <w:spacing w:val="-13"/>
        </w:rPr>
        <w:t> </w:t>
      </w:r>
      <w:r>
        <w:rPr>
          <w:spacing w:val="-4"/>
        </w:rPr>
        <w:t>Trustees</w:t>
      </w:r>
      <w:r>
        <w:rPr>
          <w:spacing w:val="-13"/>
        </w:rPr>
        <w:t> </w:t>
      </w:r>
      <w:r>
        <w:rPr>
          <w:spacing w:val="-4"/>
        </w:rPr>
        <w:t>of</w:t>
      </w:r>
      <w:r>
        <w:rPr>
          <w:spacing w:val="-12"/>
        </w:rPr>
        <w:t> </w:t>
      </w:r>
      <w:r>
        <w:rPr>
          <w:spacing w:val="-4"/>
        </w:rPr>
        <w:t>Community</w:t>
      </w:r>
      <w:r>
        <w:rPr>
          <w:spacing w:val="-13"/>
        </w:rPr>
        <w:t> </w:t>
      </w:r>
      <w:r>
        <w:rPr>
          <w:spacing w:val="-4"/>
        </w:rPr>
        <w:t>College </w:t>
      </w:r>
      <w:r>
        <w:rPr/>
        <w:t>District No. 512, Counties of Cook, Lake, Kane and McHenry and the State of Illinois hereinafter referred to as the "Board," and the William Rainey Harper College Professional/Technical</w:t>
      </w:r>
      <w:r>
        <w:rPr>
          <w:spacing w:val="40"/>
        </w:rPr>
        <w:t> </w:t>
      </w:r>
      <w:r>
        <w:rPr/>
        <w:t>Union, a Chapter of the Cook County College Teachers Union, </w:t>
      </w:r>
      <w:r>
        <w:rPr>
          <w:spacing w:val="-4"/>
        </w:rPr>
        <w:t>Local</w:t>
      </w:r>
      <w:r>
        <w:rPr>
          <w:spacing w:val="-13"/>
        </w:rPr>
        <w:t> </w:t>
      </w:r>
      <w:r>
        <w:rPr>
          <w:spacing w:val="-4"/>
        </w:rPr>
        <w:t>1600,</w:t>
      </w:r>
      <w:r>
        <w:rPr>
          <w:spacing w:val="-10"/>
        </w:rPr>
        <w:t> </w:t>
      </w:r>
      <w:r>
        <w:rPr>
          <w:spacing w:val="-4"/>
        </w:rPr>
        <w:t>AFT,</w:t>
      </w:r>
      <w:r>
        <w:rPr>
          <w:spacing w:val="-12"/>
        </w:rPr>
        <w:t> </w:t>
      </w:r>
      <w:r>
        <w:rPr>
          <w:spacing w:val="-4"/>
        </w:rPr>
        <w:t>AFL-CIO,</w:t>
      </w:r>
      <w:r>
        <w:rPr>
          <w:spacing w:val="-12"/>
        </w:rPr>
        <w:t> </w:t>
      </w:r>
      <w:r>
        <w:rPr>
          <w:spacing w:val="-4"/>
        </w:rPr>
        <w:t>hereinafter</w:t>
      </w:r>
      <w:r>
        <w:rPr>
          <w:spacing w:val="-8"/>
        </w:rPr>
        <w:t> </w:t>
      </w:r>
      <w:r>
        <w:rPr>
          <w:spacing w:val="-4"/>
        </w:rPr>
        <w:t>referred</w:t>
      </w:r>
      <w:r>
        <w:rPr>
          <w:spacing w:val="-9"/>
        </w:rPr>
        <w:t> </w:t>
      </w:r>
      <w:r>
        <w:rPr>
          <w:spacing w:val="-4"/>
        </w:rPr>
        <w:t>to</w:t>
      </w:r>
      <w:r>
        <w:rPr>
          <w:spacing w:val="-9"/>
        </w:rPr>
        <w:t> </w:t>
      </w:r>
      <w:r>
        <w:rPr>
          <w:spacing w:val="-4"/>
        </w:rPr>
        <w:t>as</w:t>
      </w:r>
      <w:r>
        <w:rPr>
          <w:spacing w:val="-10"/>
        </w:rPr>
        <w:t> </w:t>
      </w:r>
      <w:r>
        <w:rPr>
          <w:spacing w:val="-4"/>
        </w:rPr>
        <w:t>the</w:t>
      </w:r>
      <w:r>
        <w:rPr>
          <w:spacing w:val="-9"/>
        </w:rPr>
        <w:t> </w:t>
      </w:r>
      <w:r>
        <w:rPr>
          <w:spacing w:val="-4"/>
        </w:rPr>
        <w:t>"Union,"</w:t>
      </w:r>
      <w:r>
        <w:rPr>
          <w:spacing w:val="-9"/>
        </w:rPr>
        <w:t> </w:t>
      </w:r>
      <w:r>
        <w:rPr>
          <w:spacing w:val="-4"/>
        </w:rPr>
        <w:t>as</w:t>
      </w:r>
      <w:r>
        <w:rPr>
          <w:spacing w:val="-12"/>
        </w:rPr>
        <w:t> </w:t>
      </w:r>
      <w:r>
        <w:rPr>
          <w:spacing w:val="-4"/>
        </w:rPr>
        <w:t>the</w:t>
      </w:r>
      <w:r>
        <w:rPr>
          <w:spacing w:val="-11"/>
        </w:rPr>
        <w:t> </w:t>
      </w:r>
      <w:r>
        <w:rPr>
          <w:spacing w:val="-4"/>
        </w:rPr>
        <w:t>exclusive</w:t>
      </w:r>
      <w:r>
        <w:rPr>
          <w:spacing w:val="-7"/>
        </w:rPr>
        <w:t> </w:t>
      </w:r>
      <w:r>
        <w:rPr>
          <w:spacing w:val="-4"/>
        </w:rPr>
        <w:t>collective bargaining</w:t>
      </w:r>
      <w:r>
        <w:rPr>
          <w:spacing w:val="-8"/>
        </w:rPr>
        <w:t> </w:t>
      </w:r>
      <w:r>
        <w:rPr>
          <w:spacing w:val="-4"/>
        </w:rPr>
        <w:t>agent for</w:t>
      </w:r>
      <w:r>
        <w:rPr>
          <w:spacing w:val="-7"/>
        </w:rPr>
        <w:t> </w:t>
      </w:r>
      <w:r>
        <w:rPr>
          <w:spacing w:val="-4"/>
        </w:rPr>
        <w:t>the Professional/Technical</w:t>
      </w:r>
      <w:r>
        <w:rPr>
          <w:spacing w:val="-7"/>
        </w:rPr>
        <w:t> </w:t>
      </w:r>
      <w:r>
        <w:rPr>
          <w:spacing w:val="-4"/>
        </w:rPr>
        <w:t>employees</w:t>
      </w:r>
      <w:r>
        <w:rPr>
          <w:spacing w:val="-6"/>
        </w:rPr>
        <w:t> </w:t>
      </w:r>
      <w:r>
        <w:rPr>
          <w:spacing w:val="-4"/>
        </w:rPr>
        <w:t>in the</w:t>
      </w:r>
      <w:r>
        <w:rPr>
          <w:spacing w:val="-8"/>
        </w:rPr>
        <w:t> </w:t>
      </w:r>
      <w:r>
        <w:rPr>
          <w:spacing w:val="-4"/>
        </w:rPr>
        <w:t>bargaining</w:t>
      </w:r>
      <w:r>
        <w:rPr>
          <w:spacing w:val="-8"/>
        </w:rPr>
        <w:t> </w:t>
      </w:r>
      <w:r>
        <w:rPr>
          <w:spacing w:val="-4"/>
        </w:rPr>
        <w:t>unit</w:t>
      </w:r>
      <w:r>
        <w:rPr>
          <w:spacing w:val="-6"/>
        </w:rPr>
        <w:t> </w:t>
      </w:r>
      <w:r>
        <w:rPr>
          <w:spacing w:val="-4"/>
        </w:rPr>
        <w:t>as</w:t>
      </w:r>
      <w:r>
        <w:rPr>
          <w:spacing w:val="-6"/>
        </w:rPr>
        <w:t> </w:t>
      </w:r>
      <w:r>
        <w:rPr>
          <w:spacing w:val="-4"/>
        </w:rPr>
        <w:t>defined </w:t>
      </w:r>
      <w:r>
        <w:rPr>
          <w:spacing w:val="-2"/>
        </w:rPr>
        <w:t>herein.</w:t>
      </w:r>
    </w:p>
    <w:p>
      <w:pPr>
        <w:pStyle w:val="BodyText"/>
      </w:pPr>
    </w:p>
    <w:p>
      <w:pPr>
        <w:pStyle w:val="Heading1"/>
        <w:ind w:left="3495" w:right="3856"/>
        <w:jc w:val="center"/>
        <w:rPr>
          <w:u w:val="none"/>
        </w:rPr>
      </w:pPr>
      <w:bookmarkStart w:name="PREAMBLE" w:id="4"/>
      <w:bookmarkEnd w:id="4"/>
      <w:r>
        <w:rPr>
          <w:b w:val="0"/>
          <w:u w:val="none"/>
        </w:rPr>
      </w:r>
      <w:bookmarkStart w:name="_bookmark1" w:id="5"/>
      <w:bookmarkEnd w:id="5"/>
      <w:r>
        <w:rPr>
          <w:b w:val="0"/>
          <w:u w:val="none"/>
        </w:rPr>
      </w:r>
      <w:r>
        <w:rPr>
          <w:spacing w:val="-2"/>
          <w:u w:val="none"/>
        </w:rPr>
        <w:t>PREAMBLE</w:t>
      </w:r>
    </w:p>
    <w:p>
      <w:pPr>
        <w:pStyle w:val="BodyText"/>
        <w:ind w:left="359" w:right="707"/>
        <w:jc w:val="both"/>
      </w:pPr>
      <w:r>
        <w:rPr/>
        <w:t>The Professional/Technical Union, having been designated bargaining agent of the Professional/Technical employees, and the Board, having endorsed the practices and </w:t>
      </w:r>
      <w:r>
        <w:rPr>
          <w:spacing w:val="-2"/>
        </w:rPr>
        <w:t>procedures</w:t>
      </w:r>
      <w:r>
        <w:rPr>
          <w:spacing w:val="-12"/>
        </w:rPr>
        <w:t> </w:t>
      </w:r>
      <w:r>
        <w:rPr>
          <w:spacing w:val="-2"/>
        </w:rPr>
        <w:t>of</w:t>
      </w:r>
      <w:r>
        <w:rPr>
          <w:spacing w:val="-12"/>
        </w:rPr>
        <w:t> </w:t>
      </w:r>
      <w:r>
        <w:rPr>
          <w:spacing w:val="-2"/>
        </w:rPr>
        <w:t>collective</w:t>
      </w:r>
      <w:r>
        <w:rPr>
          <w:spacing w:val="-11"/>
        </w:rPr>
        <w:t> </w:t>
      </w:r>
      <w:r>
        <w:rPr>
          <w:spacing w:val="-2"/>
        </w:rPr>
        <w:t>bargaining</w:t>
      </w:r>
      <w:r>
        <w:rPr>
          <w:spacing w:val="-14"/>
        </w:rPr>
        <w:t> </w:t>
      </w:r>
      <w:r>
        <w:rPr>
          <w:spacing w:val="-2"/>
        </w:rPr>
        <w:t>as</w:t>
      </w:r>
      <w:r>
        <w:rPr>
          <w:spacing w:val="-12"/>
        </w:rPr>
        <w:t> </w:t>
      </w:r>
      <w:r>
        <w:rPr>
          <w:spacing w:val="-2"/>
        </w:rPr>
        <w:t>a</w:t>
      </w:r>
      <w:r>
        <w:rPr>
          <w:spacing w:val="-13"/>
        </w:rPr>
        <w:t> </w:t>
      </w:r>
      <w:r>
        <w:rPr>
          <w:spacing w:val="-2"/>
        </w:rPr>
        <w:t>fair</w:t>
      </w:r>
      <w:r>
        <w:rPr>
          <w:spacing w:val="-13"/>
        </w:rPr>
        <w:t> </w:t>
      </w:r>
      <w:r>
        <w:rPr>
          <w:spacing w:val="-2"/>
        </w:rPr>
        <w:t>and</w:t>
      </w:r>
      <w:r>
        <w:rPr>
          <w:spacing w:val="-11"/>
        </w:rPr>
        <w:t> </w:t>
      </w:r>
      <w:r>
        <w:rPr>
          <w:spacing w:val="-2"/>
        </w:rPr>
        <w:t>orderly</w:t>
      </w:r>
      <w:r>
        <w:rPr>
          <w:spacing w:val="-12"/>
        </w:rPr>
        <w:t> </w:t>
      </w:r>
      <w:r>
        <w:rPr>
          <w:spacing w:val="-2"/>
        </w:rPr>
        <w:t>way</w:t>
      </w:r>
      <w:r>
        <w:rPr>
          <w:spacing w:val="-10"/>
        </w:rPr>
        <w:t> </w:t>
      </w:r>
      <w:r>
        <w:rPr>
          <w:spacing w:val="-2"/>
        </w:rPr>
        <w:t>of</w:t>
      </w:r>
      <w:r>
        <w:rPr>
          <w:spacing w:val="-12"/>
        </w:rPr>
        <w:t> </w:t>
      </w:r>
      <w:r>
        <w:rPr>
          <w:spacing w:val="-2"/>
        </w:rPr>
        <w:t>conducting</w:t>
      </w:r>
      <w:r>
        <w:rPr>
          <w:spacing w:val="-14"/>
        </w:rPr>
        <w:t> </w:t>
      </w:r>
      <w:r>
        <w:rPr>
          <w:spacing w:val="-2"/>
        </w:rPr>
        <w:t>certain</w:t>
      </w:r>
      <w:r>
        <w:rPr>
          <w:spacing w:val="-11"/>
        </w:rPr>
        <w:t> </w:t>
      </w:r>
      <w:r>
        <w:rPr>
          <w:spacing w:val="-2"/>
        </w:rPr>
        <w:t>relations </w:t>
      </w:r>
      <w:r>
        <w:rPr/>
        <w:t>between</w:t>
      </w:r>
      <w:r>
        <w:rPr>
          <w:spacing w:val="-1"/>
        </w:rPr>
        <w:t> </w:t>
      </w:r>
      <w:r>
        <w:rPr/>
        <w:t>them,</w:t>
      </w:r>
      <w:r>
        <w:rPr>
          <w:spacing w:val="-6"/>
        </w:rPr>
        <w:t> </w:t>
      </w:r>
      <w:r>
        <w:rPr/>
        <w:t>and</w:t>
      </w:r>
      <w:r>
        <w:rPr>
          <w:spacing w:val="-3"/>
        </w:rPr>
        <w:t> </w:t>
      </w:r>
      <w:r>
        <w:rPr/>
        <w:t>the</w:t>
      </w:r>
      <w:r>
        <w:rPr>
          <w:spacing w:val="-6"/>
        </w:rPr>
        <w:t> </w:t>
      </w:r>
      <w:r>
        <w:rPr/>
        <w:t>intention</w:t>
      </w:r>
      <w:r>
        <w:rPr>
          <w:spacing w:val="-4"/>
        </w:rPr>
        <w:t> </w:t>
      </w:r>
      <w:r>
        <w:rPr/>
        <w:t>of</w:t>
      </w:r>
      <w:r>
        <w:rPr>
          <w:spacing w:val="-4"/>
        </w:rPr>
        <w:t> </w:t>
      </w:r>
      <w:r>
        <w:rPr/>
        <w:t>the</w:t>
      </w:r>
      <w:r>
        <w:rPr>
          <w:spacing w:val="-1"/>
        </w:rPr>
        <w:t> </w:t>
      </w:r>
      <w:r>
        <w:rPr/>
        <w:t>parties</w:t>
      </w:r>
      <w:r>
        <w:rPr>
          <w:spacing w:val="-7"/>
        </w:rPr>
        <w:t> </w:t>
      </w:r>
      <w:r>
        <w:rPr/>
        <w:t>to</w:t>
      </w:r>
      <w:r>
        <w:rPr>
          <w:spacing w:val="-3"/>
        </w:rPr>
        <w:t> </w:t>
      </w:r>
      <w:r>
        <w:rPr/>
        <w:t>this</w:t>
      </w:r>
      <w:r>
        <w:rPr>
          <w:spacing w:val="-7"/>
        </w:rPr>
        <w:t> </w:t>
      </w:r>
      <w:r>
        <w:rPr/>
        <w:t>Agreement</w:t>
      </w:r>
      <w:r>
        <w:rPr>
          <w:spacing w:val="-4"/>
        </w:rPr>
        <w:t> </w:t>
      </w:r>
      <w:r>
        <w:rPr/>
        <w:t>being</w:t>
      </w:r>
      <w:r>
        <w:rPr>
          <w:spacing w:val="-3"/>
        </w:rPr>
        <w:t> </w:t>
      </w:r>
      <w:r>
        <w:rPr/>
        <w:t>to</w:t>
      </w:r>
      <w:r>
        <w:rPr>
          <w:spacing w:val="-1"/>
        </w:rPr>
        <w:t> </w:t>
      </w:r>
      <w:r>
        <w:rPr/>
        <w:t>provide,</w:t>
      </w:r>
      <w:r>
        <w:rPr>
          <w:spacing w:val="-2"/>
        </w:rPr>
        <w:t> </w:t>
      </w:r>
      <w:r>
        <w:rPr/>
        <w:t>where not otherwise mandated by statute, for the salary structure, fringe benefits, and other conditions of employment of the Professional/Technical employees covered by this Agreement,</w:t>
      </w:r>
      <w:r>
        <w:rPr>
          <w:spacing w:val="-2"/>
        </w:rPr>
        <w:t> </w:t>
      </w:r>
      <w:r>
        <w:rPr/>
        <w:t>all</w:t>
      </w:r>
      <w:r>
        <w:rPr>
          <w:spacing w:val="-2"/>
        </w:rPr>
        <w:t> </w:t>
      </w:r>
      <w:r>
        <w:rPr/>
        <w:t>as set forth herein, the</w:t>
      </w:r>
      <w:r>
        <w:rPr>
          <w:spacing w:val="-1"/>
        </w:rPr>
        <w:t> </w:t>
      </w:r>
      <w:r>
        <w:rPr/>
        <w:t>parties</w:t>
      </w:r>
      <w:r>
        <w:rPr>
          <w:spacing w:val="-2"/>
        </w:rPr>
        <w:t> </w:t>
      </w:r>
      <w:r>
        <w:rPr/>
        <w:t>therefore agree to</w:t>
      </w:r>
      <w:r>
        <w:rPr>
          <w:spacing w:val="-1"/>
        </w:rPr>
        <w:t> </w:t>
      </w:r>
      <w:r>
        <w:rPr/>
        <w:t>the</w:t>
      </w:r>
      <w:r>
        <w:rPr>
          <w:spacing w:val="-3"/>
        </w:rPr>
        <w:t> </w:t>
      </w:r>
      <w:r>
        <w:rPr/>
        <w:t>following:</w:t>
      </w:r>
    </w:p>
    <w:p>
      <w:pPr>
        <w:pStyle w:val="BodyText"/>
      </w:pPr>
    </w:p>
    <w:p>
      <w:pPr>
        <w:pStyle w:val="Heading1"/>
        <w:jc w:val="both"/>
        <w:rPr>
          <w:u w:val="none"/>
        </w:rPr>
      </w:pPr>
      <w:bookmarkStart w:name="ARTICLE I. RECOGNITION" w:id="6"/>
      <w:bookmarkEnd w:id="6"/>
      <w:r>
        <w:rPr>
          <w:b w:val="0"/>
          <w:u w:val="none"/>
        </w:rPr>
      </w:r>
      <w:bookmarkStart w:name="1.1 Unit" w:id="7"/>
      <w:bookmarkEnd w:id="7"/>
      <w:r>
        <w:rPr>
          <w:b w:val="0"/>
          <w:u w:val="none"/>
        </w:rPr>
      </w:r>
      <w:bookmarkStart w:name="_bookmark2" w:id="8"/>
      <w:bookmarkEnd w:id="8"/>
      <w:r>
        <w:rPr>
          <w:b w:val="0"/>
          <w:u w:val="none"/>
        </w:rPr>
      </w:r>
      <w:bookmarkStart w:name="_bookmark3" w:id="9"/>
      <w:bookmarkEnd w:id="9"/>
      <w:r>
        <w:rPr>
          <w:b w:val="0"/>
          <w:u w:val="none"/>
        </w:rPr>
      </w:r>
      <w:r>
        <w:rPr>
          <w:u w:val="thick" w:color="221F1F"/>
        </w:rPr>
        <w:t>ARTICLE</w:t>
      </w:r>
      <w:r>
        <w:rPr>
          <w:spacing w:val="-15"/>
          <w:u w:val="thick" w:color="221F1F"/>
        </w:rPr>
        <w:t> </w:t>
      </w:r>
      <w:r>
        <w:rPr>
          <w:u w:val="thick" w:color="221F1F"/>
        </w:rPr>
        <w:t>I.</w:t>
      </w:r>
      <w:r>
        <w:rPr>
          <w:spacing w:val="40"/>
          <w:u w:val="thick" w:color="221F1F"/>
        </w:rPr>
        <w:t> </w:t>
      </w:r>
      <w:r>
        <w:rPr>
          <w:spacing w:val="-2"/>
          <w:u w:val="thick" w:color="221F1F"/>
        </w:rPr>
        <w:t>RECOGNITION</w:t>
      </w:r>
    </w:p>
    <w:p>
      <w:pPr>
        <w:pStyle w:val="Heading2"/>
        <w:numPr>
          <w:ilvl w:val="1"/>
          <w:numId w:val="14"/>
        </w:numPr>
        <w:tabs>
          <w:tab w:pos="1796" w:val="left" w:leader="none"/>
        </w:tabs>
        <w:spacing w:line="240" w:lineRule="auto" w:before="0" w:after="0"/>
        <w:ind w:left="1796" w:right="0" w:hanging="992"/>
        <w:jc w:val="both"/>
      </w:pPr>
      <w:r>
        <w:rPr>
          <w:spacing w:val="-4"/>
        </w:rPr>
        <w:t>Unit</w:t>
      </w:r>
    </w:p>
    <w:p>
      <w:pPr>
        <w:pStyle w:val="BodyText"/>
        <w:ind w:left="1800" w:right="702"/>
        <w:jc w:val="both"/>
      </w:pPr>
      <w:r>
        <w:rPr>
          <w:spacing w:val="-2"/>
        </w:rPr>
        <w:t>The</w:t>
      </w:r>
      <w:r>
        <w:rPr>
          <w:spacing w:val="-15"/>
        </w:rPr>
        <w:t> </w:t>
      </w:r>
      <w:r>
        <w:rPr>
          <w:spacing w:val="-2"/>
        </w:rPr>
        <w:t>Board</w:t>
      </w:r>
      <w:r>
        <w:rPr>
          <w:spacing w:val="-11"/>
        </w:rPr>
        <w:t> </w:t>
      </w:r>
      <w:r>
        <w:rPr>
          <w:spacing w:val="-2"/>
        </w:rPr>
        <w:t>of</w:t>
      </w:r>
      <w:r>
        <w:rPr>
          <w:spacing w:val="-11"/>
        </w:rPr>
        <w:t> </w:t>
      </w:r>
      <w:r>
        <w:rPr>
          <w:spacing w:val="-2"/>
        </w:rPr>
        <w:t>Trustees</w:t>
      </w:r>
      <w:r>
        <w:rPr>
          <w:spacing w:val="-15"/>
        </w:rPr>
        <w:t> </w:t>
      </w:r>
      <w:r>
        <w:rPr>
          <w:spacing w:val="-2"/>
        </w:rPr>
        <w:t>of</w:t>
      </w:r>
      <w:r>
        <w:rPr>
          <w:spacing w:val="-8"/>
        </w:rPr>
        <w:t> </w:t>
      </w:r>
      <w:r>
        <w:rPr>
          <w:spacing w:val="-2"/>
        </w:rPr>
        <w:t>Community</w:t>
      </w:r>
      <w:r>
        <w:rPr>
          <w:spacing w:val="-14"/>
        </w:rPr>
        <w:t> </w:t>
      </w:r>
      <w:r>
        <w:rPr>
          <w:spacing w:val="-2"/>
        </w:rPr>
        <w:t>College</w:t>
      </w:r>
      <w:r>
        <w:rPr>
          <w:spacing w:val="-15"/>
        </w:rPr>
        <w:t> </w:t>
      </w:r>
      <w:r>
        <w:rPr>
          <w:spacing w:val="-2"/>
        </w:rPr>
        <w:t>District</w:t>
      </w:r>
      <w:r>
        <w:rPr>
          <w:spacing w:val="-10"/>
        </w:rPr>
        <w:t> </w:t>
      </w:r>
      <w:r>
        <w:rPr>
          <w:spacing w:val="-2"/>
        </w:rPr>
        <w:t>No.</w:t>
      </w:r>
      <w:r>
        <w:rPr>
          <w:spacing w:val="-13"/>
        </w:rPr>
        <w:t> </w:t>
      </w:r>
      <w:r>
        <w:rPr>
          <w:spacing w:val="-2"/>
        </w:rPr>
        <w:t>512</w:t>
      </w:r>
      <w:r>
        <w:rPr>
          <w:spacing w:val="-11"/>
        </w:rPr>
        <w:t> </w:t>
      </w:r>
      <w:r>
        <w:rPr>
          <w:spacing w:val="-2"/>
        </w:rPr>
        <w:t>recognizes</w:t>
      </w:r>
      <w:r>
        <w:rPr>
          <w:spacing w:val="-9"/>
        </w:rPr>
        <w:t> </w:t>
      </w:r>
      <w:r>
        <w:rPr>
          <w:spacing w:val="-2"/>
        </w:rPr>
        <w:t>the </w:t>
      </w:r>
      <w:r>
        <w:rPr/>
        <w:t>Professional/Technical Union, a chapter of the Cook County College Teachers Union Local 1600, AFT, AFL-CIO, as the exclusive bargaining </w:t>
      </w:r>
      <w:r>
        <w:rPr>
          <w:spacing w:val="-2"/>
        </w:rPr>
        <w:t>representative</w:t>
      </w:r>
      <w:r>
        <w:rPr>
          <w:spacing w:val="-6"/>
        </w:rPr>
        <w:t> </w:t>
      </w:r>
      <w:r>
        <w:rPr>
          <w:spacing w:val="-2"/>
        </w:rPr>
        <w:t>for</w:t>
      </w:r>
      <w:r>
        <w:rPr>
          <w:spacing w:val="-8"/>
        </w:rPr>
        <w:t> </w:t>
      </w:r>
      <w:r>
        <w:rPr>
          <w:spacing w:val="-2"/>
        </w:rPr>
        <w:t>the</w:t>
      </w:r>
      <w:r>
        <w:rPr>
          <w:spacing w:val="-5"/>
        </w:rPr>
        <w:t> </w:t>
      </w:r>
      <w:r>
        <w:rPr>
          <w:spacing w:val="-2"/>
        </w:rPr>
        <w:t>regularly</w:t>
      </w:r>
      <w:r>
        <w:rPr>
          <w:spacing w:val="-6"/>
        </w:rPr>
        <w:t> </w:t>
      </w:r>
      <w:r>
        <w:rPr>
          <w:spacing w:val="-2"/>
        </w:rPr>
        <w:t>employed</w:t>
      </w:r>
      <w:r>
        <w:rPr>
          <w:spacing w:val="-7"/>
        </w:rPr>
        <w:t> </w:t>
      </w:r>
      <w:r>
        <w:rPr>
          <w:spacing w:val="-2"/>
        </w:rPr>
        <w:t>Professional/Technical</w:t>
      </w:r>
      <w:r>
        <w:rPr>
          <w:spacing w:val="-8"/>
        </w:rPr>
        <w:t> </w:t>
      </w:r>
      <w:r>
        <w:rPr>
          <w:spacing w:val="-2"/>
        </w:rPr>
        <w:t>employees </w:t>
      </w:r>
      <w:r>
        <w:rPr/>
        <w:t>who</w:t>
      </w:r>
      <w:r>
        <w:rPr>
          <w:spacing w:val="-9"/>
        </w:rPr>
        <w:t> </w:t>
      </w:r>
      <w:r>
        <w:rPr/>
        <w:t>are</w:t>
      </w:r>
      <w:r>
        <w:rPr>
          <w:spacing w:val="-9"/>
        </w:rPr>
        <w:t> </w:t>
      </w:r>
      <w:r>
        <w:rPr/>
        <w:t>employed</w:t>
      </w:r>
      <w:r>
        <w:rPr>
          <w:spacing w:val="-14"/>
        </w:rPr>
        <w:t> </w:t>
      </w:r>
      <w:r>
        <w:rPr/>
        <w:t>nineteen</w:t>
      </w:r>
      <w:r>
        <w:rPr>
          <w:spacing w:val="-14"/>
        </w:rPr>
        <w:t> </w:t>
      </w:r>
      <w:r>
        <w:rPr/>
        <w:t>(19)</w:t>
      </w:r>
      <w:r>
        <w:rPr>
          <w:spacing w:val="-13"/>
        </w:rPr>
        <w:t> </w:t>
      </w:r>
      <w:r>
        <w:rPr/>
        <w:t>hours</w:t>
      </w:r>
      <w:r>
        <w:rPr>
          <w:spacing w:val="-15"/>
        </w:rPr>
        <w:t> </w:t>
      </w:r>
      <w:r>
        <w:rPr/>
        <w:t>per</w:t>
      </w:r>
      <w:r>
        <w:rPr>
          <w:spacing w:val="-13"/>
        </w:rPr>
        <w:t> </w:t>
      </w:r>
      <w:r>
        <w:rPr/>
        <w:t>week</w:t>
      </w:r>
      <w:r>
        <w:rPr>
          <w:spacing w:val="-13"/>
        </w:rPr>
        <w:t> </w:t>
      </w:r>
      <w:r>
        <w:rPr/>
        <w:t>or</w:t>
      </w:r>
      <w:r>
        <w:rPr>
          <w:spacing w:val="-16"/>
        </w:rPr>
        <w:t> </w:t>
      </w:r>
      <w:r>
        <w:rPr/>
        <w:t>more</w:t>
      </w:r>
      <w:r>
        <w:rPr>
          <w:spacing w:val="-14"/>
        </w:rPr>
        <w:t> </w:t>
      </w:r>
      <w:r>
        <w:rPr/>
        <w:t>and</w:t>
      </w:r>
      <w:r>
        <w:rPr>
          <w:spacing w:val="-14"/>
        </w:rPr>
        <w:t> </w:t>
      </w:r>
      <w:r>
        <w:rPr/>
        <w:t>thirty-two</w:t>
      </w:r>
      <w:r>
        <w:rPr>
          <w:spacing w:val="-9"/>
        </w:rPr>
        <w:t> </w:t>
      </w:r>
      <w:r>
        <w:rPr/>
        <w:t>(32) weeks</w:t>
      </w:r>
      <w:r>
        <w:rPr>
          <w:spacing w:val="-5"/>
        </w:rPr>
        <w:t> </w:t>
      </w:r>
      <w:r>
        <w:rPr/>
        <w:t>per</w:t>
      </w:r>
      <w:r>
        <w:rPr>
          <w:spacing w:val="-6"/>
        </w:rPr>
        <w:t> </w:t>
      </w:r>
      <w:r>
        <w:rPr/>
        <w:t>year</w:t>
      </w:r>
      <w:r>
        <w:rPr>
          <w:spacing w:val="-6"/>
        </w:rPr>
        <w:t> </w:t>
      </w:r>
      <w:r>
        <w:rPr/>
        <w:t>or</w:t>
      </w:r>
      <w:r>
        <w:rPr>
          <w:spacing w:val="-11"/>
        </w:rPr>
        <w:t> </w:t>
      </w:r>
      <w:r>
        <w:rPr/>
        <w:t>more</w:t>
      </w:r>
      <w:r>
        <w:rPr>
          <w:spacing w:val="-2"/>
        </w:rPr>
        <w:t> </w:t>
      </w:r>
      <w:r>
        <w:rPr/>
        <w:t>as</w:t>
      </w:r>
      <w:r>
        <w:rPr>
          <w:spacing w:val="-8"/>
        </w:rPr>
        <w:t> </w:t>
      </w:r>
      <w:r>
        <w:rPr/>
        <w:t>listed</w:t>
      </w:r>
      <w:r>
        <w:rPr>
          <w:spacing w:val="-5"/>
        </w:rPr>
        <w:t> </w:t>
      </w:r>
      <w:r>
        <w:rPr/>
        <w:t>in</w:t>
      </w:r>
      <w:r>
        <w:rPr>
          <w:spacing w:val="-7"/>
        </w:rPr>
        <w:t> </w:t>
      </w:r>
      <w:r>
        <w:rPr/>
        <w:t>Appendix</w:t>
      </w:r>
      <w:r>
        <w:rPr>
          <w:spacing w:val="-5"/>
        </w:rPr>
        <w:t> </w:t>
      </w:r>
      <w:r>
        <w:rPr/>
        <w:t>"A"</w:t>
      </w:r>
      <w:r>
        <w:rPr>
          <w:spacing w:val="-7"/>
        </w:rPr>
        <w:t> </w:t>
      </w:r>
      <w:r>
        <w:rPr/>
        <w:t>and</w:t>
      </w:r>
      <w:r>
        <w:rPr>
          <w:spacing w:val="-4"/>
        </w:rPr>
        <w:t> </w:t>
      </w:r>
      <w:r>
        <w:rPr/>
        <w:t>specifically</w:t>
      </w:r>
      <w:r>
        <w:rPr>
          <w:spacing w:val="-6"/>
        </w:rPr>
        <w:t> </w:t>
      </w:r>
      <w:r>
        <w:rPr/>
        <w:t>excluding all other positions excluded by the terms of the Illinois Educational Labor Relations Board.</w:t>
      </w:r>
    </w:p>
    <w:p>
      <w:pPr>
        <w:pStyle w:val="BodyText"/>
        <w:spacing w:before="3"/>
      </w:pPr>
    </w:p>
    <w:p>
      <w:pPr>
        <w:pStyle w:val="Heading2"/>
        <w:numPr>
          <w:ilvl w:val="1"/>
          <w:numId w:val="14"/>
        </w:numPr>
        <w:tabs>
          <w:tab w:pos="1796" w:val="left" w:leader="none"/>
        </w:tabs>
        <w:spacing w:line="240" w:lineRule="auto" w:before="0" w:after="0"/>
        <w:ind w:left="1796" w:right="0" w:hanging="992"/>
        <w:jc w:val="both"/>
      </w:pPr>
      <w:bookmarkStart w:name="1.2 Membership" w:id="10"/>
      <w:bookmarkEnd w:id="10"/>
      <w:r>
        <w:rPr>
          <w:b w:val="0"/>
        </w:rPr>
      </w:r>
      <w:bookmarkStart w:name="_bookmark4" w:id="11"/>
      <w:bookmarkEnd w:id="11"/>
      <w:r>
        <w:rPr>
          <w:b w:val="0"/>
        </w:rPr>
      </w:r>
      <w:r>
        <w:rPr>
          <w:spacing w:val="-2"/>
        </w:rPr>
        <w:t>Membership</w:t>
      </w:r>
    </w:p>
    <w:p>
      <w:pPr>
        <w:pStyle w:val="BodyText"/>
        <w:ind w:left="1800" w:right="715"/>
        <w:jc w:val="both"/>
      </w:pPr>
      <w:r>
        <w:rPr/>
        <w:t>As used herein, the term "Professional/Technical employee" shall refer to those persons included in the bargaining unit described above.</w:t>
      </w:r>
    </w:p>
    <w:p>
      <w:pPr>
        <w:pStyle w:val="Heading1"/>
        <w:spacing w:before="269"/>
        <w:jc w:val="both"/>
        <w:rPr>
          <w:u w:val="none"/>
        </w:rPr>
      </w:pPr>
      <w:bookmarkStart w:name="ARTICLE II. BOARD RIGHTS" w:id="12"/>
      <w:bookmarkEnd w:id="12"/>
      <w:r>
        <w:rPr>
          <w:b w:val="0"/>
          <w:u w:val="none"/>
        </w:rPr>
      </w:r>
      <w:bookmarkStart w:name="_bookmark5" w:id="13"/>
      <w:bookmarkEnd w:id="13"/>
      <w:r>
        <w:rPr>
          <w:b w:val="0"/>
          <w:u w:val="none"/>
        </w:rPr>
      </w:r>
      <w:r>
        <w:rPr>
          <w:u w:val="thick" w:color="221F1F"/>
        </w:rPr>
        <w:t>ARTICLE</w:t>
      </w:r>
      <w:r>
        <w:rPr>
          <w:spacing w:val="-17"/>
          <w:u w:val="thick" w:color="221F1F"/>
        </w:rPr>
        <w:t> </w:t>
      </w:r>
      <w:r>
        <w:rPr>
          <w:u w:val="thick" w:color="221F1F"/>
        </w:rPr>
        <w:t>II.</w:t>
      </w:r>
      <w:r>
        <w:rPr>
          <w:spacing w:val="29"/>
          <w:u w:val="thick" w:color="221F1F"/>
        </w:rPr>
        <w:t> </w:t>
      </w:r>
      <w:r>
        <w:rPr>
          <w:u w:val="thick" w:color="221F1F"/>
        </w:rPr>
        <w:t>BOARD</w:t>
      </w:r>
      <w:r>
        <w:rPr>
          <w:spacing w:val="-17"/>
          <w:u w:val="thick" w:color="221F1F"/>
        </w:rPr>
        <w:t> </w:t>
      </w:r>
      <w:r>
        <w:rPr>
          <w:spacing w:val="-2"/>
          <w:u w:val="thick" w:color="221F1F"/>
        </w:rPr>
        <w:t>RIGHTS</w:t>
      </w:r>
    </w:p>
    <w:p>
      <w:pPr>
        <w:pStyle w:val="BodyText"/>
        <w:spacing w:before="5"/>
        <w:ind w:left="360" w:right="706"/>
        <w:jc w:val="both"/>
      </w:pPr>
      <w:r>
        <w:rPr/>
        <w:t>The Board, on behalf of the electors of the district, retains and reserves the ultimate </w:t>
      </w:r>
      <w:r>
        <w:rPr>
          <w:spacing w:val="-4"/>
        </w:rPr>
        <w:t>responsibilities</w:t>
      </w:r>
      <w:r>
        <w:rPr>
          <w:spacing w:val="-11"/>
        </w:rPr>
        <w:t> </w:t>
      </w:r>
      <w:r>
        <w:rPr>
          <w:spacing w:val="-4"/>
        </w:rPr>
        <w:t>for</w:t>
      </w:r>
      <w:r>
        <w:rPr>
          <w:spacing w:val="-7"/>
        </w:rPr>
        <w:t> </w:t>
      </w:r>
      <w:r>
        <w:rPr>
          <w:spacing w:val="-4"/>
        </w:rPr>
        <w:t>the</w:t>
      </w:r>
      <w:r>
        <w:rPr>
          <w:spacing w:val="-5"/>
        </w:rPr>
        <w:t> </w:t>
      </w:r>
      <w:r>
        <w:rPr>
          <w:spacing w:val="-4"/>
        </w:rPr>
        <w:t>proper</w:t>
      </w:r>
      <w:r>
        <w:rPr>
          <w:spacing w:val="-7"/>
        </w:rPr>
        <w:t> </w:t>
      </w:r>
      <w:r>
        <w:rPr>
          <w:spacing w:val="-4"/>
        </w:rPr>
        <w:t>management</w:t>
      </w:r>
      <w:r>
        <w:rPr>
          <w:spacing w:val="-6"/>
        </w:rPr>
        <w:t> </w:t>
      </w:r>
      <w:r>
        <w:rPr>
          <w:spacing w:val="-4"/>
        </w:rPr>
        <w:t>of</w:t>
      </w:r>
      <w:r>
        <w:rPr>
          <w:spacing w:val="-8"/>
        </w:rPr>
        <w:t> </w:t>
      </w:r>
      <w:r>
        <w:rPr>
          <w:spacing w:val="-4"/>
        </w:rPr>
        <w:t>the</w:t>
      </w:r>
      <w:r>
        <w:rPr>
          <w:spacing w:val="-5"/>
        </w:rPr>
        <w:t> </w:t>
      </w:r>
      <w:r>
        <w:rPr>
          <w:spacing w:val="-4"/>
        </w:rPr>
        <w:t>college</w:t>
      </w:r>
      <w:r>
        <w:rPr>
          <w:spacing w:val="-5"/>
        </w:rPr>
        <w:t> </w:t>
      </w:r>
      <w:r>
        <w:rPr>
          <w:spacing w:val="-4"/>
        </w:rPr>
        <w:t>district</w:t>
      </w:r>
      <w:r>
        <w:rPr>
          <w:spacing w:val="-6"/>
        </w:rPr>
        <w:t> </w:t>
      </w:r>
      <w:r>
        <w:rPr>
          <w:spacing w:val="-4"/>
        </w:rPr>
        <w:t>conferred</w:t>
      </w:r>
      <w:r>
        <w:rPr>
          <w:spacing w:val="-5"/>
        </w:rPr>
        <w:t> </w:t>
      </w:r>
      <w:r>
        <w:rPr>
          <w:spacing w:val="-4"/>
        </w:rPr>
        <w:t>upon</w:t>
      </w:r>
      <w:r>
        <w:rPr>
          <w:spacing w:val="-5"/>
        </w:rPr>
        <w:t> </w:t>
      </w:r>
      <w:r>
        <w:rPr>
          <w:spacing w:val="-4"/>
        </w:rPr>
        <w:t>and vested </w:t>
      </w:r>
      <w:r>
        <w:rPr/>
        <w:t>in it</w:t>
      </w:r>
      <w:r>
        <w:rPr>
          <w:spacing w:val="-1"/>
        </w:rPr>
        <w:t> </w:t>
      </w:r>
      <w:r>
        <w:rPr/>
        <w:t>by</w:t>
      </w:r>
      <w:r>
        <w:rPr>
          <w:spacing w:val="-2"/>
        </w:rPr>
        <w:t> </w:t>
      </w:r>
      <w:r>
        <w:rPr/>
        <w:t>the statutes</w:t>
      </w:r>
      <w:r>
        <w:rPr>
          <w:spacing w:val="-1"/>
        </w:rPr>
        <w:t> </w:t>
      </w:r>
      <w:r>
        <w:rPr/>
        <w:t>and</w:t>
      </w:r>
      <w:r>
        <w:rPr>
          <w:spacing w:val="-1"/>
        </w:rPr>
        <w:t> </w:t>
      </w:r>
      <w:r>
        <w:rPr/>
        <w:t>Constitution</w:t>
      </w:r>
      <w:r>
        <w:rPr>
          <w:spacing w:val="-1"/>
        </w:rPr>
        <w:t> </w:t>
      </w:r>
      <w:r>
        <w:rPr/>
        <w:t>of</w:t>
      </w:r>
      <w:r>
        <w:rPr>
          <w:spacing w:val="-1"/>
        </w:rPr>
        <w:t> </w:t>
      </w:r>
      <w:r>
        <w:rPr/>
        <w:t>the State of Illinois</w:t>
      </w:r>
      <w:r>
        <w:rPr>
          <w:spacing w:val="-2"/>
        </w:rPr>
        <w:t> </w:t>
      </w:r>
      <w:r>
        <w:rPr/>
        <w:t>and</w:t>
      </w:r>
      <w:r>
        <w:rPr>
          <w:spacing w:val="-1"/>
        </w:rPr>
        <w:t> </w:t>
      </w:r>
      <w:r>
        <w:rPr/>
        <w:t>the United</w:t>
      </w:r>
      <w:r>
        <w:rPr>
          <w:spacing w:val="-1"/>
        </w:rPr>
        <w:t> </w:t>
      </w:r>
      <w:r>
        <w:rPr/>
        <w:t>States.</w:t>
      </w:r>
    </w:p>
    <w:p>
      <w:pPr>
        <w:pStyle w:val="BodyText"/>
        <w:spacing w:before="276"/>
        <w:ind w:left="359" w:right="710"/>
        <w:jc w:val="both"/>
      </w:pPr>
      <w:r>
        <w:rPr/>
        <w:t>Nothing</w:t>
      </w:r>
      <w:r>
        <w:rPr>
          <w:spacing w:val="-17"/>
        </w:rPr>
        <w:t> </w:t>
      </w:r>
      <w:r>
        <w:rPr/>
        <w:t>herein</w:t>
      </w:r>
      <w:r>
        <w:rPr>
          <w:spacing w:val="-14"/>
        </w:rPr>
        <w:t> </w:t>
      </w:r>
      <w:r>
        <w:rPr/>
        <w:t>shall</w:t>
      </w:r>
      <w:r>
        <w:rPr>
          <w:spacing w:val="-17"/>
        </w:rPr>
        <w:t> </w:t>
      </w:r>
      <w:r>
        <w:rPr/>
        <w:t>be</w:t>
      </w:r>
      <w:r>
        <w:rPr>
          <w:spacing w:val="-15"/>
        </w:rPr>
        <w:t> </w:t>
      </w:r>
      <w:r>
        <w:rPr/>
        <w:t>construed</w:t>
      </w:r>
      <w:r>
        <w:rPr>
          <w:spacing w:val="-16"/>
        </w:rPr>
        <w:t> </w:t>
      </w:r>
      <w:r>
        <w:rPr/>
        <w:t>to</w:t>
      </w:r>
      <w:r>
        <w:rPr>
          <w:spacing w:val="-15"/>
        </w:rPr>
        <w:t> </w:t>
      </w:r>
      <w:r>
        <w:rPr/>
        <w:t>deny</w:t>
      </w:r>
      <w:r>
        <w:rPr>
          <w:spacing w:val="-16"/>
        </w:rPr>
        <w:t> </w:t>
      </w:r>
      <w:r>
        <w:rPr/>
        <w:t>or</w:t>
      </w:r>
      <w:r>
        <w:rPr>
          <w:spacing w:val="-15"/>
        </w:rPr>
        <w:t> </w:t>
      </w:r>
      <w:r>
        <w:rPr/>
        <w:t>restrict</w:t>
      </w:r>
      <w:r>
        <w:rPr>
          <w:spacing w:val="-16"/>
        </w:rPr>
        <w:t> </w:t>
      </w:r>
      <w:r>
        <w:rPr/>
        <w:t>the</w:t>
      </w:r>
      <w:r>
        <w:rPr>
          <w:spacing w:val="-15"/>
        </w:rPr>
        <w:t> </w:t>
      </w:r>
      <w:r>
        <w:rPr/>
        <w:t>Board</w:t>
      </w:r>
      <w:r>
        <w:rPr>
          <w:spacing w:val="-15"/>
        </w:rPr>
        <w:t> </w:t>
      </w:r>
      <w:r>
        <w:rPr/>
        <w:t>of</w:t>
      </w:r>
      <w:r>
        <w:rPr>
          <w:spacing w:val="-11"/>
        </w:rPr>
        <w:t> </w:t>
      </w:r>
      <w:r>
        <w:rPr/>
        <w:t>its</w:t>
      </w:r>
      <w:r>
        <w:rPr>
          <w:spacing w:val="-14"/>
        </w:rPr>
        <w:t> </w:t>
      </w:r>
      <w:r>
        <w:rPr/>
        <w:t>rights,</w:t>
      </w:r>
      <w:r>
        <w:rPr>
          <w:spacing w:val="-16"/>
        </w:rPr>
        <w:t> </w:t>
      </w:r>
      <w:r>
        <w:rPr/>
        <w:t>responsibilities and</w:t>
      </w:r>
      <w:r>
        <w:rPr>
          <w:spacing w:val="-15"/>
        </w:rPr>
        <w:t> </w:t>
      </w:r>
      <w:r>
        <w:rPr/>
        <w:t>authority</w:t>
      </w:r>
      <w:r>
        <w:rPr>
          <w:spacing w:val="-16"/>
        </w:rPr>
        <w:t> </w:t>
      </w:r>
      <w:r>
        <w:rPr/>
        <w:t>under</w:t>
      </w:r>
      <w:r>
        <w:rPr>
          <w:spacing w:val="-17"/>
        </w:rPr>
        <w:t> </w:t>
      </w:r>
      <w:r>
        <w:rPr/>
        <w:t>the</w:t>
      </w:r>
      <w:r>
        <w:rPr>
          <w:spacing w:val="-15"/>
        </w:rPr>
        <w:t> </w:t>
      </w:r>
      <w:r>
        <w:rPr/>
        <w:t>Illinois</w:t>
      </w:r>
      <w:r>
        <w:rPr>
          <w:spacing w:val="-14"/>
        </w:rPr>
        <w:t> </w:t>
      </w:r>
      <w:r>
        <w:rPr/>
        <w:t>Community</w:t>
      </w:r>
      <w:r>
        <w:rPr>
          <w:spacing w:val="-16"/>
        </w:rPr>
        <w:t> </w:t>
      </w:r>
      <w:r>
        <w:rPr/>
        <w:t>College</w:t>
      </w:r>
      <w:r>
        <w:rPr>
          <w:spacing w:val="-13"/>
        </w:rPr>
        <w:t> </w:t>
      </w:r>
      <w:r>
        <w:rPr/>
        <w:t>Act</w:t>
      </w:r>
      <w:r>
        <w:rPr>
          <w:spacing w:val="-16"/>
        </w:rPr>
        <w:t> </w:t>
      </w:r>
      <w:r>
        <w:rPr/>
        <w:t>or</w:t>
      </w:r>
      <w:r>
        <w:rPr>
          <w:spacing w:val="-15"/>
        </w:rPr>
        <w:t> </w:t>
      </w:r>
      <w:r>
        <w:rPr/>
        <w:t>any</w:t>
      </w:r>
      <w:r>
        <w:rPr>
          <w:spacing w:val="-16"/>
        </w:rPr>
        <w:t> </w:t>
      </w:r>
      <w:r>
        <w:rPr/>
        <w:t>other</w:t>
      </w:r>
      <w:r>
        <w:rPr>
          <w:spacing w:val="-15"/>
        </w:rPr>
        <w:t> </w:t>
      </w:r>
      <w:r>
        <w:rPr/>
        <w:t>national,</w:t>
      </w:r>
      <w:r>
        <w:rPr>
          <w:spacing w:val="-14"/>
        </w:rPr>
        <w:t> </w:t>
      </w:r>
      <w:r>
        <w:rPr/>
        <w:t>state,</w:t>
      </w:r>
      <w:r>
        <w:rPr>
          <w:spacing w:val="-16"/>
        </w:rPr>
        <w:t> </w:t>
      </w:r>
      <w:r>
        <w:rPr/>
        <w:t>county or local law or regulation as they pertain to education.</w:t>
      </w:r>
    </w:p>
    <w:p>
      <w:pPr>
        <w:pStyle w:val="BodyText"/>
        <w:spacing w:after="0"/>
        <w:jc w:val="both"/>
        <w:sectPr>
          <w:footerReference w:type="default" r:id="rId6"/>
          <w:pgSz w:w="12240" w:h="15840"/>
          <w:pgMar w:header="0" w:footer="701" w:top="1300" w:bottom="900" w:left="1080" w:right="720"/>
          <w:pgNumType w:start="1"/>
        </w:sectPr>
      </w:pPr>
    </w:p>
    <w:p>
      <w:pPr>
        <w:pStyle w:val="Heading1"/>
        <w:spacing w:before="78"/>
        <w:rPr>
          <w:u w:val="none"/>
        </w:rPr>
      </w:pPr>
      <w:bookmarkStart w:name="ARTICLE III. NO STRIKES" w:id="14"/>
      <w:bookmarkEnd w:id="14"/>
      <w:r>
        <w:rPr>
          <w:b w:val="0"/>
          <w:u w:val="none"/>
        </w:rPr>
      </w:r>
      <w:bookmarkStart w:name="_bookmark6" w:id="15"/>
      <w:bookmarkEnd w:id="15"/>
      <w:r>
        <w:rPr>
          <w:b w:val="0"/>
          <w:u w:val="none"/>
        </w:rPr>
      </w:r>
      <w:r>
        <w:rPr>
          <w:u w:val="thick" w:color="221F1F"/>
        </w:rPr>
        <w:t>ARTICLE</w:t>
      </w:r>
      <w:r>
        <w:rPr>
          <w:spacing w:val="-16"/>
          <w:u w:val="thick" w:color="221F1F"/>
        </w:rPr>
        <w:t> </w:t>
      </w:r>
      <w:r>
        <w:rPr>
          <w:u w:val="thick" w:color="221F1F"/>
        </w:rPr>
        <w:t>III.</w:t>
      </w:r>
      <w:r>
        <w:rPr>
          <w:spacing w:val="38"/>
          <w:u w:val="thick" w:color="221F1F"/>
        </w:rPr>
        <w:t> </w:t>
      </w:r>
      <w:r>
        <w:rPr>
          <w:u w:val="thick" w:color="221F1F"/>
        </w:rPr>
        <w:t>NO</w:t>
      </w:r>
      <w:r>
        <w:rPr>
          <w:spacing w:val="-16"/>
          <w:u w:val="thick" w:color="221F1F"/>
        </w:rPr>
        <w:t> </w:t>
      </w:r>
      <w:r>
        <w:rPr>
          <w:spacing w:val="-2"/>
          <w:u w:val="thick" w:color="221F1F"/>
        </w:rPr>
        <w:t>STRIKES</w:t>
      </w:r>
    </w:p>
    <w:p>
      <w:pPr>
        <w:pStyle w:val="BodyText"/>
        <w:ind w:left="359"/>
      </w:pPr>
      <w:r>
        <w:rPr>
          <w:spacing w:val="-2"/>
        </w:rPr>
        <w:t>The</w:t>
      </w:r>
      <w:r>
        <w:rPr>
          <w:spacing w:val="-18"/>
        </w:rPr>
        <w:t> </w:t>
      </w:r>
      <w:r>
        <w:rPr>
          <w:spacing w:val="-2"/>
        </w:rPr>
        <w:t>Union</w:t>
      </w:r>
      <w:r>
        <w:rPr>
          <w:spacing w:val="-16"/>
        </w:rPr>
        <w:t> </w:t>
      </w:r>
      <w:r>
        <w:rPr>
          <w:spacing w:val="-2"/>
        </w:rPr>
        <w:t>will</w:t>
      </w:r>
      <w:r>
        <w:rPr>
          <w:spacing w:val="-17"/>
        </w:rPr>
        <w:t> </w:t>
      </w:r>
      <w:r>
        <w:rPr>
          <w:spacing w:val="-2"/>
        </w:rPr>
        <w:t>not</w:t>
      </w:r>
      <w:r>
        <w:rPr>
          <w:spacing w:val="-16"/>
        </w:rPr>
        <w:t> </w:t>
      </w:r>
      <w:r>
        <w:rPr>
          <w:spacing w:val="-2"/>
        </w:rPr>
        <w:t>recommend,</w:t>
      </w:r>
      <w:r>
        <w:rPr>
          <w:spacing w:val="-16"/>
        </w:rPr>
        <w:t> </w:t>
      </w:r>
      <w:r>
        <w:rPr>
          <w:spacing w:val="-2"/>
        </w:rPr>
        <w:t>authorize</w:t>
      </w:r>
      <w:r>
        <w:rPr>
          <w:spacing w:val="-16"/>
        </w:rPr>
        <w:t> </w:t>
      </w:r>
      <w:r>
        <w:rPr>
          <w:spacing w:val="-2"/>
        </w:rPr>
        <w:t>or</w:t>
      </w:r>
      <w:r>
        <w:rPr>
          <w:spacing w:val="-18"/>
        </w:rPr>
        <w:t> </w:t>
      </w:r>
      <w:r>
        <w:rPr>
          <w:spacing w:val="-2"/>
        </w:rPr>
        <w:t>engage</w:t>
      </w:r>
      <w:r>
        <w:rPr>
          <w:spacing w:val="-16"/>
        </w:rPr>
        <w:t> </w:t>
      </w:r>
      <w:r>
        <w:rPr>
          <w:spacing w:val="-2"/>
        </w:rPr>
        <w:t>in</w:t>
      </w:r>
      <w:r>
        <w:rPr>
          <w:spacing w:val="-16"/>
        </w:rPr>
        <w:t> </w:t>
      </w:r>
      <w:r>
        <w:rPr>
          <w:spacing w:val="-2"/>
        </w:rPr>
        <w:t>a</w:t>
      </w:r>
      <w:r>
        <w:rPr>
          <w:spacing w:val="-18"/>
        </w:rPr>
        <w:t> </w:t>
      </w:r>
      <w:r>
        <w:rPr>
          <w:spacing w:val="-2"/>
        </w:rPr>
        <w:t>strike</w:t>
      </w:r>
      <w:r>
        <w:rPr>
          <w:spacing w:val="-16"/>
        </w:rPr>
        <w:t> </w:t>
      </w:r>
      <w:r>
        <w:rPr>
          <w:spacing w:val="-2"/>
        </w:rPr>
        <w:t>against</w:t>
      </w:r>
      <w:r>
        <w:rPr>
          <w:spacing w:val="-19"/>
        </w:rPr>
        <w:t> </w:t>
      </w:r>
      <w:r>
        <w:rPr>
          <w:spacing w:val="-2"/>
        </w:rPr>
        <w:t>the</w:t>
      </w:r>
      <w:r>
        <w:rPr>
          <w:spacing w:val="-16"/>
        </w:rPr>
        <w:t> </w:t>
      </w:r>
      <w:r>
        <w:rPr>
          <w:spacing w:val="-2"/>
        </w:rPr>
        <w:t>Board,</w:t>
      </w:r>
      <w:r>
        <w:rPr>
          <w:spacing w:val="-16"/>
        </w:rPr>
        <w:t> </w:t>
      </w:r>
      <w:r>
        <w:rPr>
          <w:spacing w:val="-2"/>
        </w:rPr>
        <w:t>except</w:t>
      </w:r>
      <w:r>
        <w:rPr>
          <w:spacing w:val="-16"/>
        </w:rPr>
        <w:t> </w:t>
      </w:r>
      <w:r>
        <w:rPr>
          <w:spacing w:val="-2"/>
        </w:rPr>
        <w:t>as </w:t>
      </w:r>
      <w:r>
        <w:rPr/>
        <w:t>permitted in the Illinois Educational Labor Relations Act.</w:t>
      </w:r>
    </w:p>
    <w:p>
      <w:pPr>
        <w:pStyle w:val="BodyText"/>
      </w:pPr>
    </w:p>
    <w:p>
      <w:pPr>
        <w:pStyle w:val="Heading1"/>
        <w:rPr>
          <w:u w:val="none"/>
        </w:rPr>
      </w:pPr>
      <w:bookmarkStart w:name="ARTICLE IV. UNION-BOARD RELATIONS" w:id="16"/>
      <w:bookmarkEnd w:id="16"/>
      <w:r>
        <w:rPr>
          <w:b w:val="0"/>
          <w:u w:val="none"/>
        </w:rPr>
      </w:r>
      <w:bookmarkStart w:name="_bookmark7" w:id="17"/>
      <w:bookmarkEnd w:id="17"/>
      <w:r>
        <w:rPr>
          <w:b w:val="0"/>
          <w:u w:val="none"/>
        </w:rPr>
      </w:r>
      <w:r>
        <w:rPr>
          <w:u w:val="thick" w:color="221F1F"/>
        </w:rPr>
        <w:t>ARTICLE</w:t>
      </w:r>
      <w:r>
        <w:rPr>
          <w:spacing w:val="-17"/>
          <w:u w:val="thick" w:color="221F1F"/>
        </w:rPr>
        <w:t> </w:t>
      </w:r>
      <w:r>
        <w:rPr>
          <w:u w:val="thick" w:color="221F1F"/>
        </w:rPr>
        <w:t>IV.</w:t>
      </w:r>
      <w:r>
        <w:rPr>
          <w:spacing w:val="7"/>
          <w:u w:val="thick" w:color="221F1F"/>
        </w:rPr>
        <w:t> </w:t>
      </w:r>
      <w:r>
        <w:rPr>
          <w:u w:val="thick" w:color="221F1F"/>
        </w:rPr>
        <w:t>UNION-BOARD</w:t>
      </w:r>
      <w:r>
        <w:rPr>
          <w:spacing w:val="-16"/>
          <w:u w:val="thick" w:color="221F1F"/>
        </w:rPr>
        <w:t> </w:t>
      </w:r>
      <w:r>
        <w:rPr>
          <w:spacing w:val="-2"/>
          <w:u w:val="thick" w:color="221F1F"/>
        </w:rPr>
        <w:t>RELATIONS</w:t>
      </w:r>
    </w:p>
    <w:p>
      <w:pPr>
        <w:pStyle w:val="Heading2"/>
        <w:numPr>
          <w:ilvl w:val="1"/>
          <w:numId w:val="15"/>
        </w:numPr>
        <w:tabs>
          <w:tab w:pos="1796" w:val="left" w:leader="none"/>
        </w:tabs>
        <w:spacing w:line="240" w:lineRule="auto" w:before="0" w:after="0"/>
        <w:ind w:left="1796" w:right="0" w:hanging="992"/>
        <w:jc w:val="both"/>
      </w:pPr>
      <w:bookmarkStart w:name="4.1 Office Space" w:id="18"/>
      <w:bookmarkEnd w:id="18"/>
      <w:r>
        <w:rPr>
          <w:b w:val="0"/>
        </w:rPr>
      </w:r>
      <w:bookmarkStart w:name="_bookmark8" w:id="19"/>
      <w:bookmarkEnd w:id="19"/>
      <w:r>
        <w:rPr>
          <w:b w:val="0"/>
        </w:rPr>
      </w:r>
      <w:r>
        <w:rPr>
          <w:spacing w:val="-2"/>
        </w:rPr>
        <w:t>Office</w:t>
      </w:r>
      <w:r>
        <w:rPr>
          <w:spacing w:val="-13"/>
        </w:rPr>
        <w:t> </w:t>
      </w:r>
      <w:r>
        <w:rPr>
          <w:spacing w:val="-2"/>
        </w:rPr>
        <w:t>Space</w:t>
      </w:r>
    </w:p>
    <w:p>
      <w:pPr>
        <w:pStyle w:val="BodyText"/>
        <w:ind w:left="1800" w:right="706"/>
        <w:jc w:val="both"/>
      </w:pPr>
      <w:r>
        <w:rPr/>
        <w:t>The Board will provide the Professional/Technical Union with shared and appropriately furnished office space.</w:t>
      </w:r>
    </w:p>
    <w:p>
      <w:pPr>
        <w:pStyle w:val="BodyText"/>
      </w:pPr>
    </w:p>
    <w:p>
      <w:pPr>
        <w:pStyle w:val="BodyText"/>
      </w:pPr>
    </w:p>
    <w:p>
      <w:pPr>
        <w:pStyle w:val="Heading2"/>
        <w:numPr>
          <w:ilvl w:val="1"/>
          <w:numId w:val="15"/>
        </w:numPr>
        <w:tabs>
          <w:tab w:pos="1796" w:val="left" w:leader="none"/>
        </w:tabs>
        <w:spacing w:line="240" w:lineRule="auto" w:before="0" w:after="0"/>
        <w:ind w:left="1796" w:right="0" w:hanging="992"/>
        <w:jc w:val="both"/>
      </w:pPr>
      <w:bookmarkStart w:name="4.2 Bulletin Board" w:id="20"/>
      <w:bookmarkEnd w:id="20"/>
      <w:r>
        <w:rPr>
          <w:b w:val="0"/>
        </w:rPr>
      </w:r>
      <w:bookmarkStart w:name="_bookmark9" w:id="21"/>
      <w:bookmarkEnd w:id="21"/>
      <w:r>
        <w:rPr>
          <w:b w:val="0"/>
        </w:rPr>
      </w:r>
      <w:r>
        <w:rPr>
          <w:spacing w:val="-4"/>
        </w:rPr>
        <w:t>Bulletin</w:t>
      </w:r>
      <w:r>
        <w:rPr/>
        <w:t> </w:t>
      </w:r>
      <w:r>
        <w:rPr>
          <w:spacing w:val="-4"/>
        </w:rPr>
        <w:t>Board</w:t>
      </w:r>
    </w:p>
    <w:p>
      <w:pPr>
        <w:pStyle w:val="BodyText"/>
        <w:ind w:left="1799" w:right="705"/>
        <w:jc w:val="both"/>
      </w:pPr>
      <w:r>
        <w:rPr/>
        <w:t>An enclosed bulletin board of reasonable size equipped with a lock and labeled "Professional/Technical Employees" shall be made available in an area</w:t>
      </w:r>
      <w:r>
        <w:rPr>
          <w:spacing w:val="-17"/>
        </w:rPr>
        <w:t> </w:t>
      </w:r>
      <w:r>
        <w:rPr/>
        <w:t>to</w:t>
      </w:r>
      <w:r>
        <w:rPr>
          <w:spacing w:val="-17"/>
        </w:rPr>
        <w:t> </w:t>
      </w:r>
      <w:r>
        <w:rPr/>
        <w:t>be</w:t>
      </w:r>
      <w:r>
        <w:rPr>
          <w:spacing w:val="-16"/>
        </w:rPr>
        <w:t> </w:t>
      </w:r>
      <w:r>
        <w:rPr/>
        <w:t>agreed</w:t>
      </w:r>
      <w:r>
        <w:rPr>
          <w:spacing w:val="-17"/>
        </w:rPr>
        <w:t> </w:t>
      </w:r>
      <w:r>
        <w:rPr/>
        <w:t>upon</w:t>
      </w:r>
      <w:r>
        <w:rPr>
          <w:spacing w:val="-17"/>
        </w:rPr>
        <w:t> </w:t>
      </w:r>
      <w:r>
        <w:rPr/>
        <w:t>by</w:t>
      </w:r>
      <w:r>
        <w:rPr>
          <w:spacing w:val="-17"/>
        </w:rPr>
        <w:t> </w:t>
      </w:r>
      <w:r>
        <w:rPr/>
        <w:t>the</w:t>
      </w:r>
      <w:r>
        <w:rPr>
          <w:spacing w:val="-15"/>
        </w:rPr>
        <w:t> </w:t>
      </w:r>
      <w:r>
        <w:rPr/>
        <w:t>parties.</w:t>
      </w:r>
      <w:r>
        <w:rPr>
          <w:spacing w:val="-12"/>
        </w:rPr>
        <w:t> </w:t>
      </w:r>
      <w:r>
        <w:rPr/>
        <w:t>Such</w:t>
      </w:r>
      <w:r>
        <w:rPr>
          <w:spacing w:val="-16"/>
        </w:rPr>
        <w:t> </w:t>
      </w:r>
      <w:r>
        <w:rPr/>
        <w:t>bulletin</w:t>
      </w:r>
      <w:r>
        <w:rPr>
          <w:spacing w:val="-16"/>
        </w:rPr>
        <w:t> </w:t>
      </w:r>
      <w:r>
        <w:rPr/>
        <w:t>board</w:t>
      </w:r>
      <w:r>
        <w:rPr>
          <w:spacing w:val="-16"/>
        </w:rPr>
        <w:t> </w:t>
      </w:r>
      <w:r>
        <w:rPr/>
        <w:t>shall</w:t>
      </w:r>
      <w:r>
        <w:rPr>
          <w:spacing w:val="-17"/>
        </w:rPr>
        <w:t> </w:t>
      </w:r>
      <w:r>
        <w:rPr/>
        <w:t>be</w:t>
      </w:r>
      <w:r>
        <w:rPr>
          <w:spacing w:val="-15"/>
        </w:rPr>
        <w:t> </w:t>
      </w:r>
      <w:r>
        <w:rPr/>
        <w:t>available for the posting of notices and materials relating to Union activities. Such materials shall be identified with the name of the Union and signed by an appropriate officer thereof.</w:t>
      </w:r>
      <w:r>
        <w:rPr>
          <w:spacing w:val="40"/>
        </w:rPr>
        <w:t> </w:t>
      </w:r>
      <w:r>
        <w:rPr/>
        <w:t>Such materials shall not be derogatory of any person associated with the College and shall not include items which are </w:t>
      </w:r>
      <w:r>
        <w:rPr>
          <w:spacing w:val="-2"/>
        </w:rPr>
        <w:t>primarily</w:t>
      </w:r>
      <w:r>
        <w:rPr>
          <w:spacing w:val="-8"/>
        </w:rPr>
        <w:t> </w:t>
      </w:r>
      <w:r>
        <w:rPr>
          <w:spacing w:val="-2"/>
        </w:rPr>
        <w:t>endorsements</w:t>
      </w:r>
      <w:r>
        <w:rPr>
          <w:spacing w:val="-6"/>
        </w:rPr>
        <w:t> </w:t>
      </w:r>
      <w:r>
        <w:rPr>
          <w:spacing w:val="-2"/>
        </w:rPr>
        <w:t>of</w:t>
      </w:r>
      <w:r>
        <w:rPr>
          <w:spacing w:val="-5"/>
        </w:rPr>
        <w:t> </w:t>
      </w:r>
      <w:r>
        <w:rPr>
          <w:spacing w:val="-2"/>
        </w:rPr>
        <w:t>candidates</w:t>
      </w:r>
      <w:r>
        <w:rPr>
          <w:spacing w:val="-6"/>
        </w:rPr>
        <w:t> </w:t>
      </w:r>
      <w:r>
        <w:rPr>
          <w:spacing w:val="-2"/>
        </w:rPr>
        <w:t>for</w:t>
      </w:r>
      <w:r>
        <w:rPr>
          <w:spacing w:val="-9"/>
        </w:rPr>
        <w:t> </w:t>
      </w:r>
      <w:r>
        <w:rPr>
          <w:spacing w:val="-2"/>
        </w:rPr>
        <w:t>political</w:t>
      </w:r>
      <w:r>
        <w:rPr>
          <w:spacing w:val="-6"/>
        </w:rPr>
        <w:t> </w:t>
      </w:r>
      <w:r>
        <w:rPr>
          <w:spacing w:val="-2"/>
        </w:rPr>
        <w:t>office</w:t>
      </w:r>
      <w:r>
        <w:rPr>
          <w:spacing w:val="-5"/>
        </w:rPr>
        <w:t> </w:t>
      </w:r>
      <w:r>
        <w:rPr>
          <w:spacing w:val="-2"/>
        </w:rPr>
        <w:t>(other</w:t>
      </w:r>
      <w:r>
        <w:rPr>
          <w:spacing w:val="-9"/>
        </w:rPr>
        <w:t> </w:t>
      </w:r>
      <w:r>
        <w:rPr>
          <w:spacing w:val="-2"/>
        </w:rPr>
        <w:t>than</w:t>
      </w:r>
      <w:r>
        <w:rPr>
          <w:spacing w:val="-5"/>
        </w:rPr>
        <w:t> </w:t>
      </w:r>
      <w:r>
        <w:rPr>
          <w:spacing w:val="-2"/>
        </w:rPr>
        <w:t>offices</w:t>
      </w:r>
      <w:r>
        <w:rPr>
          <w:spacing w:val="-8"/>
        </w:rPr>
        <w:t> </w:t>
      </w:r>
      <w:r>
        <w:rPr>
          <w:spacing w:val="-2"/>
        </w:rPr>
        <w:t>of </w:t>
      </w:r>
      <w:r>
        <w:rPr/>
        <w:t>the Union or of AFT Local 1600).</w:t>
      </w:r>
      <w:r>
        <w:rPr>
          <w:spacing w:val="40"/>
        </w:rPr>
        <w:t> </w:t>
      </w:r>
      <w:r>
        <w:rPr/>
        <w:t>The Board shall permit the Union to distribute official Union materials to bargaining unit members through the College mail service subject to reasonable Board regulations. This </w:t>
      </w:r>
      <w:r>
        <w:rPr>
          <w:spacing w:val="-2"/>
        </w:rPr>
        <w:t>authorization</w:t>
      </w:r>
      <w:r>
        <w:rPr>
          <w:spacing w:val="-8"/>
        </w:rPr>
        <w:t> </w:t>
      </w:r>
      <w:r>
        <w:rPr>
          <w:spacing w:val="-2"/>
        </w:rPr>
        <w:t>shall</w:t>
      </w:r>
      <w:r>
        <w:rPr>
          <w:spacing w:val="-11"/>
        </w:rPr>
        <w:t> </w:t>
      </w:r>
      <w:r>
        <w:rPr>
          <w:spacing w:val="-2"/>
        </w:rPr>
        <w:t>terminate</w:t>
      </w:r>
      <w:r>
        <w:rPr>
          <w:spacing w:val="-10"/>
        </w:rPr>
        <w:t> </w:t>
      </w:r>
      <w:r>
        <w:rPr>
          <w:spacing w:val="-2"/>
        </w:rPr>
        <w:t>forthwith</w:t>
      </w:r>
      <w:r>
        <w:rPr>
          <w:spacing w:val="-7"/>
        </w:rPr>
        <w:t> </w:t>
      </w:r>
      <w:r>
        <w:rPr>
          <w:spacing w:val="-2"/>
        </w:rPr>
        <w:t>if</w:t>
      </w:r>
      <w:r>
        <w:rPr>
          <w:spacing w:val="-8"/>
        </w:rPr>
        <w:t> </w:t>
      </w:r>
      <w:r>
        <w:rPr>
          <w:spacing w:val="-2"/>
        </w:rPr>
        <w:t>any</w:t>
      </w:r>
      <w:r>
        <w:rPr>
          <w:spacing w:val="-11"/>
        </w:rPr>
        <w:t> </w:t>
      </w:r>
      <w:r>
        <w:rPr>
          <w:spacing w:val="-2"/>
        </w:rPr>
        <w:t>governmental</w:t>
      </w:r>
      <w:r>
        <w:rPr>
          <w:spacing w:val="-11"/>
        </w:rPr>
        <w:t> </w:t>
      </w:r>
      <w:r>
        <w:rPr>
          <w:spacing w:val="-2"/>
        </w:rPr>
        <w:t>agency</w:t>
      </w:r>
      <w:r>
        <w:rPr>
          <w:spacing w:val="-11"/>
        </w:rPr>
        <w:t> </w:t>
      </w:r>
      <w:r>
        <w:rPr>
          <w:spacing w:val="-2"/>
        </w:rPr>
        <w:t>or</w:t>
      </w:r>
      <w:r>
        <w:rPr>
          <w:spacing w:val="-11"/>
        </w:rPr>
        <w:t> </w:t>
      </w:r>
      <w:r>
        <w:rPr>
          <w:spacing w:val="-2"/>
        </w:rPr>
        <w:t>court</w:t>
      </w:r>
      <w:r>
        <w:rPr>
          <w:spacing w:val="-10"/>
        </w:rPr>
        <w:t> </w:t>
      </w:r>
      <w:r>
        <w:rPr>
          <w:spacing w:val="-2"/>
        </w:rPr>
        <w:t>of </w:t>
      </w:r>
      <w:r>
        <w:rPr/>
        <w:t>competent</w:t>
      </w:r>
      <w:r>
        <w:rPr>
          <w:spacing w:val="-9"/>
        </w:rPr>
        <w:t> </w:t>
      </w:r>
      <w:r>
        <w:rPr/>
        <w:t>jurisdiction</w:t>
      </w:r>
      <w:r>
        <w:rPr>
          <w:spacing w:val="-13"/>
        </w:rPr>
        <w:t> </w:t>
      </w:r>
      <w:r>
        <w:rPr/>
        <w:t>shall</w:t>
      </w:r>
      <w:r>
        <w:rPr>
          <w:spacing w:val="-10"/>
        </w:rPr>
        <w:t> </w:t>
      </w:r>
      <w:r>
        <w:rPr/>
        <w:t>determine</w:t>
      </w:r>
      <w:r>
        <w:rPr>
          <w:spacing w:val="-6"/>
        </w:rPr>
        <w:t> </w:t>
      </w:r>
      <w:r>
        <w:rPr/>
        <w:t>such</w:t>
      </w:r>
      <w:r>
        <w:rPr>
          <w:spacing w:val="-11"/>
        </w:rPr>
        <w:t> </w:t>
      </w:r>
      <w:r>
        <w:rPr/>
        <w:t>mail</w:t>
      </w:r>
      <w:r>
        <w:rPr>
          <w:spacing w:val="-7"/>
        </w:rPr>
        <w:t> </w:t>
      </w:r>
      <w:r>
        <w:rPr/>
        <w:t>services</w:t>
      </w:r>
      <w:r>
        <w:rPr>
          <w:spacing w:val="-9"/>
        </w:rPr>
        <w:t> </w:t>
      </w:r>
      <w:r>
        <w:rPr/>
        <w:t>cannot</w:t>
      </w:r>
      <w:r>
        <w:rPr>
          <w:spacing w:val="-11"/>
        </w:rPr>
        <w:t> </w:t>
      </w:r>
      <w:r>
        <w:rPr/>
        <w:t>be</w:t>
      </w:r>
      <w:r>
        <w:rPr>
          <w:spacing w:val="-8"/>
        </w:rPr>
        <w:t> </w:t>
      </w:r>
      <w:r>
        <w:rPr/>
        <w:t>utilized without the affixation of postage or payment of fee.</w:t>
      </w:r>
    </w:p>
    <w:p>
      <w:pPr>
        <w:pStyle w:val="BodyText"/>
        <w:spacing w:before="3"/>
      </w:pPr>
    </w:p>
    <w:p>
      <w:pPr>
        <w:pStyle w:val="Heading2"/>
        <w:numPr>
          <w:ilvl w:val="1"/>
          <w:numId w:val="15"/>
        </w:numPr>
        <w:tabs>
          <w:tab w:pos="1796" w:val="left" w:leader="none"/>
        </w:tabs>
        <w:spacing w:line="240" w:lineRule="auto" w:before="0" w:after="0"/>
        <w:ind w:left="1796" w:right="0" w:hanging="992"/>
        <w:jc w:val="both"/>
      </w:pPr>
      <w:bookmarkStart w:name="4.3 Use of Facilities and Equipment" w:id="22"/>
      <w:bookmarkEnd w:id="22"/>
      <w:r>
        <w:rPr>
          <w:b w:val="0"/>
        </w:rPr>
      </w:r>
      <w:bookmarkStart w:name="_bookmark10" w:id="23"/>
      <w:bookmarkEnd w:id="23"/>
      <w:r>
        <w:rPr>
          <w:b w:val="0"/>
        </w:rPr>
      </w:r>
      <w:r>
        <w:rPr>
          <w:spacing w:val="-2"/>
        </w:rPr>
        <w:t>Use</w:t>
      </w:r>
      <w:r>
        <w:rPr>
          <w:spacing w:val="-9"/>
        </w:rPr>
        <w:t> </w:t>
      </w:r>
      <w:r>
        <w:rPr>
          <w:spacing w:val="-2"/>
        </w:rPr>
        <w:t>of</w:t>
      </w:r>
      <w:r>
        <w:rPr>
          <w:spacing w:val="-9"/>
        </w:rPr>
        <w:t> </w:t>
      </w:r>
      <w:r>
        <w:rPr>
          <w:spacing w:val="-2"/>
        </w:rPr>
        <w:t>Facilities</w:t>
      </w:r>
      <w:r>
        <w:rPr>
          <w:spacing w:val="-11"/>
        </w:rPr>
        <w:t> </w:t>
      </w:r>
      <w:r>
        <w:rPr>
          <w:spacing w:val="-2"/>
        </w:rPr>
        <w:t>and</w:t>
      </w:r>
      <w:r>
        <w:rPr>
          <w:spacing w:val="-14"/>
        </w:rPr>
        <w:t> </w:t>
      </w:r>
      <w:r>
        <w:rPr>
          <w:spacing w:val="-2"/>
        </w:rPr>
        <w:t>Equipment</w:t>
      </w:r>
    </w:p>
    <w:p>
      <w:pPr>
        <w:pStyle w:val="BodyText"/>
        <w:ind w:left="1800" w:right="705"/>
        <w:jc w:val="both"/>
      </w:pPr>
      <w:r>
        <w:rPr/>
        <w:t>The</w:t>
      </w:r>
      <w:r>
        <w:rPr>
          <w:spacing w:val="-10"/>
        </w:rPr>
        <w:t> </w:t>
      </w:r>
      <w:r>
        <w:rPr/>
        <w:t>Union</w:t>
      </w:r>
      <w:r>
        <w:rPr>
          <w:spacing w:val="-13"/>
        </w:rPr>
        <w:t> </w:t>
      </w:r>
      <w:r>
        <w:rPr/>
        <w:t>may</w:t>
      </w:r>
      <w:r>
        <w:rPr>
          <w:spacing w:val="-16"/>
        </w:rPr>
        <w:t> </w:t>
      </w:r>
      <w:r>
        <w:rPr/>
        <w:t>utilize</w:t>
      </w:r>
      <w:r>
        <w:rPr>
          <w:spacing w:val="-15"/>
        </w:rPr>
        <w:t> </w:t>
      </w:r>
      <w:r>
        <w:rPr/>
        <w:t>College</w:t>
      </w:r>
      <w:r>
        <w:rPr>
          <w:spacing w:val="-13"/>
        </w:rPr>
        <w:t> </w:t>
      </w:r>
      <w:r>
        <w:rPr/>
        <w:t>meeting</w:t>
      </w:r>
      <w:r>
        <w:rPr>
          <w:spacing w:val="-10"/>
        </w:rPr>
        <w:t> </w:t>
      </w:r>
      <w:r>
        <w:rPr/>
        <w:t>room</w:t>
      </w:r>
      <w:r>
        <w:rPr>
          <w:spacing w:val="-12"/>
        </w:rPr>
        <w:t> </w:t>
      </w:r>
      <w:r>
        <w:rPr/>
        <w:t>facilities,</w:t>
      </w:r>
      <w:r>
        <w:rPr>
          <w:spacing w:val="-11"/>
        </w:rPr>
        <w:t> </w:t>
      </w:r>
      <w:r>
        <w:rPr/>
        <w:t>including</w:t>
      </w:r>
      <w:r>
        <w:rPr>
          <w:spacing w:val="-15"/>
        </w:rPr>
        <w:t> </w:t>
      </w:r>
      <w:r>
        <w:rPr/>
        <w:t>classrooms not then in use but not already set up for an anticipated use which cannot reasonably be disturbed, provided the Union shall promptly reimburse the </w:t>
      </w:r>
      <w:r>
        <w:rPr>
          <w:spacing w:val="-2"/>
        </w:rPr>
        <w:t>Board</w:t>
      </w:r>
      <w:r>
        <w:rPr>
          <w:spacing w:val="-8"/>
        </w:rPr>
        <w:t> </w:t>
      </w:r>
      <w:r>
        <w:rPr>
          <w:spacing w:val="-2"/>
        </w:rPr>
        <w:t>the</w:t>
      </w:r>
      <w:r>
        <w:rPr>
          <w:spacing w:val="-8"/>
        </w:rPr>
        <w:t> </w:t>
      </w:r>
      <w:r>
        <w:rPr>
          <w:spacing w:val="-2"/>
        </w:rPr>
        <w:t>facilities</w:t>
      </w:r>
      <w:r>
        <w:rPr>
          <w:spacing w:val="-9"/>
        </w:rPr>
        <w:t> </w:t>
      </w:r>
      <w:r>
        <w:rPr>
          <w:spacing w:val="-2"/>
        </w:rPr>
        <w:t>usage</w:t>
      </w:r>
      <w:r>
        <w:rPr>
          <w:spacing w:val="-6"/>
        </w:rPr>
        <w:t> </w:t>
      </w:r>
      <w:r>
        <w:rPr>
          <w:spacing w:val="-2"/>
        </w:rPr>
        <w:t>charge</w:t>
      </w:r>
      <w:r>
        <w:rPr>
          <w:spacing w:val="-11"/>
        </w:rPr>
        <w:t> </w:t>
      </w:r>
      <w:r>
        <w:rPr>
          <w:spacing w:val="-2"/>
        </w:rPr>
        <w:t>as</w:t>
      </w:r>
      <w:r>
        <w:rPr>
          <w:spacing w:val="-9"/>
        </w:rPr>
        <w:t> </w:t>
      </w:r>
      <w:r>
        <w:rPr>
          <w:spacing w:val="-2"/>
        </w:rPr>
        <w:t>prescribed</w:t>
      </w:r>
      <w:r>
        <w:rPr>
          <w:spacing w:val="-6"/>
        </w:rPr>
        <w:t> </w:t>
      </w:r>
      <w:r>
        <w:rPr>
          <w:spacing w:val="-2"/>
        </w:rPr>
        <w:t>in</w:t>
      </w:r>
      <w:r>
        <w:rPr>
          <w:spacing w:val="-11"/>
        </w:rPr>
        <w:t> </w:t>
      </w:r>
      <w:r>
        <w:rPr>
          <w:spacing w:val="-2"/>
        </w:rPr>
        <w:t>the</w:t>
      </w:r>
      <w:r>
        <w:rPr>
          <w:spacing w:val="-8"/>
        </w:rPr>
        <w:t> </w:t>
      </w:r>
      <w:r>
        <w:rPr>
          <w:spacing w:val="-2"/>
        </w:rPr>
        <w:t>Board</w:t>
      </w:r>
      <w:r>
        <w:rPr>
          <w:spacing w:val="-6"/>
        </w:rPr>
        <w:t> </w:t>
      </w:r>
      <w:r>
        <w:rPr>
          <w:spacing w:val="-2"/>
        </w:rPr>
        <w:t>Facilities</w:t>
      </w:r>
      <w:r>
        <w:rPr>
          <w:spacing w:val="-5"/>
        </w:rPr>
        <w:t> </w:t>
      </w:r>
      <w:r>
        <w:rPr>
          <w:spacing w:val="-2"/>
        </w:rPr>
        <w:t>Usage </w:t>
      </w:r>
      <w:r>
        <w:rPr/>
        <w:t>Manual</w:t>
      </w:r>
      <w:r>
        <w:rPr>
          <w:spacing w:val="-10"/>
        </w:rPr>
        <w:t> </w:t>
      </w:r>
      <w:r>
        <w:rPr/>
        <w:t>and</w:t>
      </w:r>
      <w:r>
        <w:rPr>
          <w:spacing w:val="-6"/>
        </w:rPr>
        <w:t> </w:t>
      </w:r>
      <w:r>
        <w:rPr/>
        <w:t>for</w:t>
      </w:r>
      <w:r>
        <w:rPr>
          <w:spacing w:val="-7"/>
        </w:rPr>
        <w:t> </w:t>
      </w:r>
      <w:r>
        <w:rPr/>
        <w:t>any</w:t>
      </w:r>
      <w:r>
        <w:rPr>
          <w:spacing w:val="-7"/>
        </w:rPr>
        <w:t> </w:t>
      </w:r>
      <w:r>
        <w:rPr/>
        <w:t>additional</w:t>
      </w:r>
      <w:r>
        <w:rPr>
          <w:spacing w:val="-10"/>
        </w:rPr>
        <w:t> </w:t>
      </w:r>
      <w:r>
        <w:rPr/>
        <w:t>expense</w:t>
      </w:r>
      <w:r>
        <w:rPr>
          <w:spacing w:val="-6"/>
        </w:rPr>
        <w:t> </w:t>
      </w:r>
      <w:r>
        <w:rPr/>
        <w:t>or</w:t>
      </w:r>
      <w:r>
        <w:rPr>
          <w:spacing w:val="-5"/>
        </w:rPr>
        <w:t> </w:t>
      </w:r>
      <w:r>
        <w:rPr/>
        <w:t>any</w:t>
      </w:r>
      <w:r>
        <w:rPr>
          <w:spacing w:val="-5"/>
        </w:rPr>
        <w:t> </w:t>
      </w:r>
      <w:r>
        <w:rPr/>
        <w:t>damage</w:t>
      </w:r>
      <w:r>
        <w:rPr>
          <w:spacing w:val="-6"/>
        </w:rPr>
        <w:t> </w:t>
      </w:r>
      <w:r>
        <w:rPr/>
        <w:t>occasioned</w:t>
      </w:r>
      <w:r>
        <w:rPr>
          <w:spacing w:val="-6"/>
        </w:rPr>
        <w:t> </w:t>
      </w:r>
      <w:r>
        <w:rPr/>
        <w:t>by</w:t>
      </w:r>
      <w:r>
        <w:rPr>
          <w:spacing w:val="-5"/>
        </w:rPr>
        <w:t> </w:t>
      </w:r>
      <w:r>
        <w:rPr/>
        <w:t>such use.</w:t>
      </w:r>
      <w:r>
        <w:rPr>
          <w:spacing w:val="40"/>
        </w:rPr>
        <w:t> </w:t>
      </w:r>
      <w:r>
        <w:rPr/>
        <w:t>Such</w:t>
      </w:r>
      <w:r>
        <w:rPr>
          <w:spacing w:val="-12"/>
        </w:rPr>
        <w:t> </w:t>
      </w:r>
      <w:r>
        <w:rPr/>
        <w:t>use</w:t>
      </w:r>
      <w:r>
        <w:rPr>
          <w:spacing w:val="-9"/>
        </w:rPr>
        <w:t> </w:t>
      </w:r>
      <w:r>
        <w:rPr/>
        <w:t>shall</w:t>
      </w:r>
      <w:r>
        <w:rPr>
          <w:spacing w:val="-13"/>
        </w:rPr>
        <w:t> </w:t>
      </w:r>
      <w:r>
        <w:rPr/>
        <w:t>not</w:t>
      </w:r>
      <w:r>
        <w:rPr>
          <w:spacing w:val="-10"/>
        </w:rPr>
        <w:t> </w:t>
      </w:r>
      <w:r>
        <w:rPr/>
        <w:t>interfere</w:t>
      </w:r>
      <w:r>
        <w:rPr>
          <w:spacing w:val="-9"/>
        </w:rPr>
        <w:t> </w:t>
      </w:r>
      <w:r>
        <w:rPr/>
        <w:t>with</w:t>
      </w:r>
      <w:r>
        <w:rPr>
          <w:spacing w:val="-12"/>
        </w:rPr>
        <w:t> </w:t>
      </w:r>
      <w:r>
        <w:rPr/>
        <w:t>any</w:t>
      </w:r>
      <w:r>
        <w:rPr>
          <w:spacing w:val="-14"/>
        </w:rPr>
        <w:t> </w:t>
      </w:r>
      <w:r>
        <w:rPr/>
        <w:t>activity</w:t>
      </w:r>
      <w:r>
        <w:rPr>
          <w:spacing w:val="-10"/>
        </w:rPr>
        <w:t> </w:t>
      </w:r>
      <w:r>
        <w:rPr/>
        <w:t>or</w:t>
      </w:r>
      <w:r>
        <w:rPr>
          <w:spacing w:val="-13"/>
        </w:rPr>
        <w:t> </w:t>
      </w:r>
      <w:r>
        <w:rPr/>
        <w:t>function</w:t>
      </w:r>
      <w:r>
        <w:rPr>
          <w:spacing w:val="-12"/>
        </w:rPr>
        <w:t> </w:t>
      </w:r>
      <w:r>
        <w:rPr/>
        <w:t>of</w:t>
      </w:r>
      <w:r>
        <w:rPr>
          <w:spacing w:val="-10"/>
        </w:rPr>
        <w:t> </w:t>
      </w:r>
      <w:r>
        <w:rPr/>
        <w:t>the</w:t>
      </w:r>
      <w:r>
        <w:rPr>
          <w:spacing w:val="-9"/>
        </w:rPr>
        <w:t> </w:t>
      </w:r>
      <w:r>
        <w:rPr/>
        <w:t>College. This</w:t>
      </w:r>
      <w:r>
        <w:rPr>
          <w:spacing w:val="-12"/>
        </w:rPr>
        <w:t> </w:t>
      </w:r>
      <w:r>
        <w:rPr/>
        <w:t>section</w:t>
      </w:r>
      <w:r>
        <w:rPr>
          <w:spacing w:val="-11"/>
        </w:rPr>
        <w:t> </w:t>
      </w:r>
      <w:r>
        <w:rPr/>
        <w:t>shall</w:t>
      </w:r>
      <w:r>
        <w:rPr>
          <w:spacing w:val="-12"/>
        </w:rPr>
        <w:t> </w:t>
      </w:r>
      <w:r>
        <w:rPr/>
        <w:t>not</w:t>
      </w:r>
      <w:r>
        <w:rPr>
          <w:spacing w:val="-11"/>
        </w:rPr>
        <w:t> </w:t>
      </w:r>
      <w:r>
        <w:rPr/>
        <w:t>be</w:t>
      </w:r>
      <w:r>
        <w:rPr>
          <w:spacing w:val="-11"/>
        </w:rPr>
        <w:t> </w:t>
      </w:r>
      <w:r>
        <w:rPr/>
        <w:t>applicable</w:t>
      </w:r>
      <w:r>
        <w:rPr>
          <w:spacing w:val="-11"/>
        </w:rPr>
        <w:t> </w:t>
      </w:r>
      <w:r>
        <w:rPr/>
        <w:t>to</w:t>
      </w:r>
      <w:r>
        <w:rPr>
          <w:spacing w:val="-11"/>
        </w:rPr>
        <w:t> </w:t>
      </w:r>
      <w:r>
        <w:rPr/>
        <w:t>any</w:t>
      </w:r>
      <w:r>
        <w:rPr>
          <w:spacing w:val="-14"/>
        </w:rPr>
        <w:t> </w:t>
      </w:r>
      <w:r>
        <w:rPr/>
        <w:t>meeting</w:t>
      </w:r>
      <w:r>
        <w:rPr>
          <w:spacing w:val="-11"/>
        </w:rPr>
        <w:t> </w:t>
      </w:r>
      <w:r>
        <w:rPr/>
        <w:t>of</w:t>
      </w:r>
      <w:r>
        <w:rPr>
          <w:spacing w:val="-11"/>
        </w:rPr>
        <w:t> </w:t>
      </w:r>
      <w:r>
        <w:rPr/>
        <w:t>more</w:t>
      </w:r>
      <w:r>
        <w:rPr>
          <w:spacing w:val="-11"/>
        </w:rPr>
        <w:t> </w:t>
      </w:r>
      <w:r>
        <w:rPr/>
        <w:t>than</w:t>
      </w:r>
      <w:r>
        <w:rPr>
          <w:spacing w:val="-11"/>
        </w:rPr>
        <w:t> </w:t>
      </w:r>
      <w:r>
        <w:rPr/>
        <w:t>twenty</w:t>
      </w:r>
      <w:r>
        <w:rPr>
          <w:spacing w:val="-11"/>
        </w:rPr>
        <w:t> </w:t>
      </w:r>
      <w:r>
        <w:rPr/>
        <w:t>(20) </w:t>
      </w:r>
      <w:r>
        <w:rPr>
          <w:spacing w:val="-2"/>
        </w:rPr>
        <w:t>persons</w:t>
      </w:r>
      <w:r>
        <w:rPr>
          <w:spacing w:val="-11"/>
        </w:rPr>
        <w:t> </w:t>
      </w:r>
      <w:r>
        <w:rPr>
          <w:spacing w:val="-2"/>
        </w:rPr>
        <w:t>if</w:t>
      </w:r>
      <w:r>
        <w:rPr>
          <w:spacing w:val="-8"/>
        </w:rPr>
        <w:t> </w:t>
      </w:r>
      <w:r>
        <w:rPr>
          <w:spacing w:val="-2"/>
        </w:rPr>
        <w:t>less</w:t>
      </w:r>
      <w:r>
        <w:rPr>
          <w:spacing w:val="-11"/>
        </w:rPr>
        <w:t> </w:t>
      </w:r>
      <w:r>
        <w:rPr>
          <w:spacing w:val="-2"/>
        </w:rPr>
        <w:t>than</w:t>
      </w:r>
      <w:r>
        <w:rPr>
          <w:spacing w:val="-12"/>
        </w:rPr>
        <w:t> </w:t>
      </w:r>
      <w:r>
        <w:rPr>
          <w:spacing w:val="-2"/>
        </w:rPr>
        <w:t>fifty</w:t>
      </w:r>
      <w:r>
        <w:rPr>
          <w:spacing w:val="-15"/>
        </w:rPr>
        <w:t> </w:t>
      </w:r>
      <w:r>
        <w:rPr>
          <w:spacing w:val="-2"/>
        </w:rPr>
        <w:t>percent</w:t>
      </w:r>
      <w:r>
        <w:rPr>
          <w:spacing w:val="-7"/>
        </w:rPr>
        <w:t> </w:t>
      </w:r>
      <w:r>
        <w:rPr>
          <w:spacing w:val="-2"/>
        </w:rPr>
        <w:t>(50%)</w:t>
      </w:r>
      <w:r>
        <w:rPr>
          <w:spacing w:val="-14"/>
        </w:rPr>
        <w:t> </w:t>
      </w:r>
      <w:r>
        <w:rPr>
          <w:spacing w:val="-2"/>
        </w:rPr>
        <w:t>of</w:t>
      </w:r>
      <w:r>
        <w:rPr>
          <w:spacing w:val="-10"/>
        </w:rPr>
        <w:t> </w:t>
      </w:r>
      <w:r>
        <w:rPr>
          <w:spacing w:val="-2"/>
        </w:rPr>
        <w:t>those</w:t>
      </w:r>
      <w:r>
        <w:rPr>
          <w:spacing w:val="-12"/>
        </w:rPr>
        <w:t> </w:t>
      </w:r>
      <w:r>
        <w:rPr>
          <w:spacing w:val="-2"/>
        </w:rPr>
        <w:t>in</w:t>
      </w:r>
      <w:r>
        <w:rPr>
          <w:spacing w:val="-10"/>
        </w:rPr>
        <w:t> </w:t>
      </w:r>
      <w:r>
        <w:rPr>
          <w:spacing w:val="-2"/>
        </w:rPr>
        <w:t>attendance</w:t>
      </w:r>
      <w:r>
        <w:rPr>
          <w:spacing w:val="-12"/>
        </w:rPr>
        <w:t> </w:t>
      </w:r>
      <w:r>
        <w:rPr>
          <w:spacing w:val="-2"/>
        </w:rPr>
        <w:t>are</w:t>
      </w:r>
      <w:r>
        <w:rPr>
          <w:spacing w:val="-12"/>
        </w:rPr>
        <w:t> </w:t>
      </w:r>
      <w:r>
        <w:rPr>
          <w:spacing w:val="-2"/>
        </w:rPr>
        <w:t>employees </w:t>
      </w:r>
      <w:r>
        <w:rPr/>
        <w:t>of the College.</w:t>
      </w:r>
    </w:p>
    <w:p>
      <w:pPr>
        <w:pStyle w:val="Heading2"/>
        <w:numPr>
          <w:ilvl w:val="1"/>
          <w:numId w:val="15"/>
        </w:numPr>
        <w:tabs>
          <w:tab w:pos="1796" w:val="left" w:leader="none"/>
        </w:tabs>
        <w:spacing w:line="240" w:lineRule="auto" w:before="274" w:after="0"/>
        <w:ind w:left="1796" w:right="0" w:hanging="992"/>
        <w:jc w:val="both"/>
      </w:pPr>
      <w:bookmarkStart w:name="4.4 Public Information" w:id="24"/>
      <w:bookmarkEnd w:id="24"/>
      <w:r>
        <w:rPr>
          <w:b w:val="0"/>
        </w:rPr>
      </w:r>
      <w:bookmarkStart w:name="_bookmark11" w:id="25"/>
      <w:bookmarkEnd w:id="25"/>
      <w:r>
        <w:rPr>
          <w:b w:val="0"/>
        </w:rPr>
      </w:r>
      <w:r>
        <w:rPr>
          <w:spacing w:val="-2"/>
        </w:rPr>
        <w:t>Public</w:t>
      </w:r>
      <w:r>
        <w:rPr>
          <w:spacing w:val="-11"/>
        </w:rPr>
        <w:t> </w:t>
      </w:r>
      <w:r>
        <w:rPr>
          <w:spacing w:val="-2"/>
        </w:rPr>
        <w:t>Information</w:t>
      </w:r>
    </w:p>
    <w:p>
      <w:pPr>
        <w:pStyle w:val="BodyText"/>
        <w:ind w:left="1800" w:right="704"/>
        <w:jc w:val="both"/>
      </w:pPr>
      <w:r>
        <w:rPr/>
        <w:t>The</w:t>
      </w:r>
      <w:r>
        <w:rPr>
          <w:spacing w:val="-7"/>
        </w:rPr>
        <w:t> </w:t>
      </w:r>
      <w:r>
        <w:rPr/>
        <w:t>Board</w:t>
      </w:r>
      <w:r>
        <w:rPr>
          <w:spacing w:val="-7"/>
        </w:rPr>
        <w:t> </w:t>
      </w:r>
      <w:r>
        <w:rPr/>
        <w:t>shall</w:t>
      </w:r>
      <w:r>
        <w:rPr>
          <w:spacing w:val="-11"/>
        </w:rPr>
        <w:t> </w:t>
      </w:r>
      <w:r>
        <w:rPr/>
        <w:t>make</w:t>
      </w:r>
      <w:r>
        <w:rPr>
          <w:spacing w:val="-7"/>
        </w:rPr>
        <w:t> </w:t>
      </w:r>
      <w:r>
        <w:rPr/>
        <w:t>available</w:t>
      </w:r>
      <w:r>
        <w:rPr>
          <w:spacing w:val="-9"/>
        </w:rPr>
        <w:t> </w:t>
      </w:r>
      <w:r>
        <w:rPr/>
        <w:t>to</w:t>
      </w:r>
      <w:r>
        <w:rPr>
          <w:spacing w:val="-7"/>
        </w:rPr>
        <w:t> </w:t>
      </w:r>
      <w:r>
        <w:rPr/>
        <w:t>the</w:t>
      </w:r>
      <w:r>
        <w:rPr>
          <w:spacing w:val="-2"/>
        </w:rPr>
        <w:t> </w:t>
      </w:r>
      <w:r>
        <w:rPr/>
        <w:t>Union,</w:t>
      </w:r>
      <w:r>
        <w:rPr>
          <w:spacing w:val="-10"/>
        </w:rPr>
        <w:t> </w:t>
      </w:r>
      <w:r>
        <w:rPr/>
        <w:t>upon</w:t>
      </w:r>
      <w:r>
        <w:rPr>
          <w:spacing w:val="-2"/>
        </w:rPr>
        <w:t> </w:t>
      </w:r>
      <w:r>
        <w:rPr/>
        <w:t>written</w:t>
      </w:r>
      <w:r>
        <w:rPr>
          <w:spacing w:val="-5"/>
        </w:rPr>
        <w:t> </w:t>
      </w:r>
      <w:r>
        <w:rPr/>
        <w:t>request,</w:t>
      </w:r>
      <w:r>
        <w:rPr>
          <w:spacing w:val="-7"/>
        </w:rPr>
        <w:t> </w:t>
      </w:r>
      <w:r>
        <w:rPr/>
        <w:t>existing </w:t>
      </w:r>
      <w:r>
        <w:rPr>
          <w:spacing w:val="-2"/>
        </w:rPr>
        <w:t>public</w:t>
      </w:r>
      <w:r>
        <w:rPr>
          <w:spacing w:val="-15"/>
        </w:rPr>
        <w:t> </w:t>
      </w:r>
      <w:r>
        <w:rPr>
          <w:spacing w:val="-2"/>
        </w:rPr>
        <w:t>information,</w:t>
      </w:r>
      <w:r>
        <w:rPr>
          <w:spacing w:val="-15"/>
        </w:rPr>
        <w:t> </w:t>
      </w:r>
      <w:r>
        <w:rPr>
          <w:spacing w:val="-2"/>
        </w:rPr>
        <w:t>including</w:t>
      </w:r>
      <w:r>
        <w:rPr>
          <w:spacing w:val="-14"/>
        </w:rPr>
        <w:t> </w:t>
      </w:r>
      <w:r>
        <w:rPr>
          <w:spacing w:val="-2"/>
        </w:rPr>
        <w:t>relevant</w:t>
      </w:r>
      <w:r>
        <w:rPr>
          <w:spacing w:val="-15"/>
        </w:rPr>
        <w:t> </w:t>
      </w:r>
      <w:r>
        <w:rPr>
          <w:spacing w:val="-2"/>
        </w:rPr>
        <w:t>financial</w:t>
      </w:r>
      <w:r>
        <w:rPr>
          <w:spacing w:val="-15"/>
        </w:rPr>
        <w:t> </w:t>
      </w:r>
      <w:r>
        <w:rPr>
          <w:spacing w:val="-2"/>
        </w:rPr>
        <w:t>statistics</w:t>
      </w:r>
      <w:r>
        <w:rPr>
          <w:spacing w:val="-15"/>
        </w:rPr>
        <w:t> </w:t>
      </w:r>
      <w:r>
        <w:rPr>
          <w:spacing w:val="-2"/>
        </w:rPr>
        <w:t>which</w:t>
      </w:r>
      <w:r>
        <w:rPr>
          <w:spacing w:val="-14"/>
        </w:rPr>
        <w:t> </w:t>
      </w:r>
      <w:r>
        <w:rPr>
          <w:spacing w:val="-2"/>
        </w:rPr>
        <w:t>are</w:t>
      </w:r>
      <w:r>
        <w:rPr>
          <w:spacing w:val="-15"/>
        </w:rPr>
        <w:t> </w:t>
      </w:r>
      <w:r>
        <w:rPr>
          <w:spacing w:val="-2"/>
        </w:rPr>
        <w:t>pertinent</w:t>
      </w:r>
      <w:r>
        <w:rPr>
          <w:spacing w:val="-15"/>
        </w:rPr>
        <w:t> </w:t>
      </w:r>
      <w:r>
        <w:rPr>
          <w:spacing w:val="-2"/>
        </w:rPr>
        <w:t>to </w:t>
      </w:r>
      <w:r>
        <w:rPr>
          <w:spacing w:val="-4"/>
        </w:rPr>
        <w:t>the</w:t>
      </w:r>
      <w:r>
        <w:rPr>
          <w:spacing w:val="-11"/>
        </w:rPr>
        <w:t> </w:t>
      </w:r>
      <w:r>
        <w:rPr>
          <w:spacing w:val="-4"/>
        </w:rPr>
        <w:t>conduct</w:t>
      </w:r>
      <w:r>
        <w:rPr>
          <w:spacing w:val="-12"/>
        </w:rPr>
        <w:t> </w:t>
      </w:r>
      <w:r>
        <w:rPr>
          <w:spacing w:val="-4"/>
        </w:rPr>
        <w:t>of</w:t>
      </w:r>
      <w:r>
        <w:rPr>
          <w:spacing w:val="-9"/>
        </w:rPr>
        <w:t> </w:t>
      </w:r>
      <w:r>
        <w:rPr>
          <w:spacing w:val="-4"/>
        </w:rPr>
        <w:t>negotiations,</w:t>
      </w:r>
      <w:r>
        <w:rPr>
          <w:spacing w:val="-12"/>
        </w:rPr>
        <w:t> </w:t>
      </w:r>
      <w:r>
        <w:rPr>
          <w:spacing w:val="-4"/>
        </w:rPr>
        <w:t>the</w:t>
      </w:r>
      <w:r>
        <w:rPr>
          <w:spacing w:val="-11"/>
        </w:rPr>
        <w:t> </w:t>
      </w:r>
      <w:r>
        <w:rPr>
          <w:spacing w:val="-4"/>
        </w:rPr>
        <w:t>processing</w:t>
      </w:r>
      <w:r>
        <w:rPr>
          <w:spacing w:val="-11"/>
        </w:rPr>
        <w:t> </w:t>
      </w:r>
      <w:r>
        <w:rPr>
          <w:spacing w:val="-4"/>
        </w:rPr>
        <w:t>of</w:t>
      </w:r>
      <w:r>
        <w:rPr>
          <w:spacing w:val="-12"/>
        </w:rPr>
        <w:t> </w:t>
      </w:r>
      <w:r>
        <w:rPr>
          <w:spacing w:val="-4"/>
        </w:rPr>
        <w:t>a</w:t>
      </w:r>
      <w:r>
        <w:rPr>
          <w:spacing w:val="-13"/>
        </w:rPr>
        <w:t> </w:t>
      </w:r>
      <w:r>
        <w:rPr>
          <w:spacing w:val="-4"/>
        </w:rPr>
        <w:t>grievance,</w:t>
      </w:r>
      <w:r>
        <w:rPr>
          <w:spacing w:val="-12"/>
        </w:rPr>
        <w:t> </w:t>
      </w:r>
      <w:r>
        <w:rPr>
          <w:spacing w:val="-4"/>
        </w:rPr>
        <w:t>or</w:t>
      </w:r>
      <w:r>
        <w:rPr>
          <w:spacing w:val="-13"/>
        </w:rPr>
        <w:t> </w:t>
      </w:r>
      <w:r>
        <w:rPr>
          <w:spacing w:val="-4"/>
        </w:rPr>
        <w:t>the</w:t>
      </w:r>
      <w:r>
        <w:rPr>
          <w:spacing w:val="-11"/>
        </w:rPr>
        <w:t> </w:t>
      </w:r>
      <w:r>
        <w:rPr>
          <w:spacing w:val="-4"/>
        </w:rPr>
        <w:t>enforcement </w:t>
      </w:r>
      <w:r>
        <w:rPr/>
        <w:t>of</w:t>
      </w:r>
      <w:r>
        <w:rPr>
          <w:spacing w:val="-3"/>
        </w:rPr>
        <w:t> </w:t>
      </w:r>
      <w:r>
        <w:rPr/>
        <w:t>the</w:t>
      </w:r>
      <w:r>
        <w:rPr>
          <w:spacing w:val="-4"/>
        </w:rPr>
        <w:t> </w:t>
      </w:r>
      <w:r>
        <w:rPr/>
        <w:t>terms</w:t>
      </w:r>
      <w:r>
        <w:rPr>
          <w:spacing w:val="-5"/>
        </w:rPr>
        <w:t> </w:t>
      </w:r>
      <w:r>
        <w:rPr/>
        <w:t>of</w:t>
      </w:r>
      <w:r>
        <w:rPr>
          <w:spacing w:val="-5"/>
        </w:rPr>
        <w:t> </w:t>
      </w:r>
      <w:r>
        <w:rPr/>
        <w:t>this</w:t>
      </w:r>
      <w:r>
        <w:rPr>
          <w:spacing w:val="-5"/>
        </w:rPr>
        <w:t> </w:t>
      </w:r>
      <w:r>
        <w:rPr/>
        <w:t>Agreement.</w:t>
      </w:r>
      <w:r>
        <w:rPr>
          <w:spacing w:val="40"/>
        </w:rPr>
        <w:t> </w:t>
      </w:r>
      <w:r>
        <w:rPr/>
        <w:t>Such</w:t>
      </w:r>
      <w:r>
        <w:rPr>
          <w:spacing w:val="-4"/>
        </w:rPr>
        <w:t> </w:t>
      </w:r>
      <w:r>
        <w:rPr/>
        <w:t>materials</w:t>
      </w:r>
      <w:r>
        <w:rPr>
          <w:spacing w:val="-3"/>
        </w:rPr>
        <w:t> </w:t>
      </w:r>
      <w:r>
        <w:rPr/>
        <w:t>shall</w:t>
      </w:r>
      <w:r>
        <w:rPr>
          <w:spacing w:val="-8"/>
        </w:rPr>
        <w:t> </w:t>
      </w:r>
      <w:r>
        <w:rPr/>
        <w:t>be</w:t>
      </w:r>
      <w:r>
        <w:rPr>
          <w:spacing w:val="-4"/>
        </w:rPr>
        <w:t> </w:t>
      </w:r>
      <w:r>
        <w:rPr/>
        <w:t>provided</w:t>
      </w:r>
      <w:r>
        <w:rPr>
          <w:spacing w:val="-5"/>
        </w:rPr>
        <w:t> </w:t>
      </w:r>
      <w:r>
        <w:rPr/>
        <w:t>within</w:t>
      </w:r>
      <w:r>
        <w:rPr>
          <w:spacing w:val="-5"/>
        </w:rPr>
        <w:t> </w:t>
      </w:r>
      <w:r>
        <w:rPr/>
        <w:t>ten </w:t>
      </w:r>
      <w:r>
        <w:rPr>
          <w:spacing w:val="-2"/>
        </w:rPr>
        <w:t>working</w:t>
      </w:r>
      <w:r>
        <w:rPr>
          <w:spacing w:val="-11"/>
        </w:rPr>
        <w:t> </w:t>
      </w:r>
      <w:r>
        <w:rPr>
          <w:spacing w:val="-2"/>
        </w:rPr>
        <w:t>days,</w:t>
      </w:r>
      <w:r>
        <w:rPr>
          <w:spacing w:val="-11"/>
        </w:rPr>
        <w:t> </w:t>
      </w:r>
      <w:r>
        <w:rPr>
          <w:spacing w:val="-2"/>
        </w:rPr>
        <w:t>whenever</w:t>
      </w:r>
      <w:r>
        <w:rPr>
          <w:spacing w:val="-12"/>
        </w:rPr>
        <w:t> </w:t>
      </w:r>
      <w:r>
        <w:rPr>
          <w:spacing w:val="-2"/>
        </w:rPr>
        <w:t>possible,</w:t>
      </w:r>
      <w:r>
        <w:rPr>
          <w:spacing w:val="-14"/>
        </w:rPr>
        <w:t> </w:t>
      </w:r>
      <w:r>
        <w:rPr>
          <w:spacing w:val="-2"/>
        </w:rPr>
        <w:t>following</w:t>
      </w:r>
      <w:r>
        <w:rPr>
          <w:spacing w:val="-11"/>
        </w:rPr>
        <w:t> </w:t>
      </w:r>
      <w:r>
        <w:rPr>
          <w:spacing w:val="-2"/>
        </w:rPr>
        <w:t>a</w:t>
      </w:r>
      <w:r>
        <w:rPr>
          <w:spacing w:val="-13"/>
        </w:rPr>
        <w:t> </w:t>
      </w:r>
      <w:r>
        <w:rPr>
          <w:spacing w:val="-2"/>
        </w:rPr>
        <w:t>written</w:t>
      </w:r>
      <w:r>
        <w:rPr>
          <w:spacing w:val="-11"/>
        </w:rPr>
        <w:t> </w:t>
      </w:r>
      <w:r>
        <w:rPr>
          <w:spacing w:val="-2"/>
        </w:rPr>
        <w:t>request</w:t>
      </w:r>
      <w:r>
        <w:rPr>
          <w:spacing w:val="-11"/>
        </w:rPr>
        <w:t> </w:t>
      </w:r>
      <w:r>
        <w:rPr>
          <w:spacing w:val="-2"/>
        </w:rPr>
        <w:t>from</w:t>
      </w:r>
      <w:r>
        <w:rPr>
          <w:spacing w:val="-10"/>
        </w:rPr>
        <w:t> </w:t>
      </w:r>
      <w:r>
        <w:rPr>
          <w:spacing w:val="-2"/>
        </w:rPr>
        <w:t>the</w:t>
      </w:r>
      <w:r>
        <w:rPr>
          <w:spacing w:val="-11"/>
        </w:rPr>
        <w:t> </w:t>
      </w:r>
      <w:r>
        <w:rPr>
          <w:spacing w:val="-2"/>
        </w:rPr>
        <w:t>Union. </w:t>
      </w:r>
      <w:r>
        <w:rPr/>
        <w:t>The</w:t>
      </w:r>
      <w:r>
        <w:rPr>
          <w:spacing w:val="-17"/>
        </w:rPr>
        <w:t> </w:t>
      </w:r>
      <w:r>
        <w:rPr/>
        <w:t>Board</w:t>
      </w:r>
      <w:r>
        <w:rPr>
          <w:spacing w:val="-17"/>
        </w:rPr>
        <w:t> </w:t>
      </w:r>
      <w:r>
        <w:rPr/>
        <w:t>shall</w:t>
      </w:r>
      <w:r>
        <w:rPr>
          <w:spacing w:val="-16"/>
        </w:rPr>
        <w:t> </w:t>
      </w:r>
      <w:r>
        <w:rPr/>
        <w:t>not</w:t>
      </w:r>
      <w:r>
        <w:rPr>
          <w:spacing w:val="-17"/>
        </w:rPr>
        <w:t> </w:t>
      </w:r>
      <w:r>
        <w:rPr/>
        <w:t>be</w:t>
      </w:r>
      <w:r>
        <w:rPr>
          <w:spacing w:val="-17"/>
        </w:rPr>
        <w:t> </w:t>
      </w:r>
      <w:r>
        <w:rPr/>
        <w:t>obligated</w:t>
      </w:r>
      <w:r>
        <w:rPr>
          <w:spacing w:val="-17"/>
        </w:rPr>
        <w:t> </w:t>
      </w:r>
      <w:r>
        <w:rPr/>
        <w:t>hereunder</w:t>
      </w:r>
      <w:r>
        <w:rPr>
          <w:spacing w:val="-16"/>
        </w:rPr>
        <w:t> </w:t>
      </w:r>
      <w:r>
        <w:rPr/>
        <w:t>to</w:t>
      </w:r>
      <w:r>
        <w:rPr>
          <w:spacing w:val="-17"/>
        </w:rPr>
        <w:t> </w:t>
      </w:r>
      <w:r>
        <w:rPr/>
        <w:t>research</w:t>
      </w:r>
      <w:r>
        <w:rPr>
          <w:spacing w:val="-17"/>
        </w:rPr>
        <w:t> </w:t>
      </w:r>
      <w:r>
        <w:rPr/>
        <w:t>or</w:t>
      </w:r>
      <w:r>
        <w:rPr>
          <w:spacing w:val="-16"/>
        </w:rPr>
        <w:t> </w:t>
      </w:r>
      <w:r>
        <w:rPr/>
        <w:t>compile</w:t>
      </w:r>
      <w:r>
        <w:rPr>
          <w:spacing w:val="-17"/>
        </w:rPr>
        <w:t> </w:t>
      </w:r>
      <w:r>
        <w:rPr/>
        <w:t>data</w:t>
      </w:r>
      <w:r>
        <w:rPr>
          <w:spacing w:val="-17"/>
        </w:rPr>
        <w:t> </w:t>
      </w:r>
      <w:r>
        <w:rPr/>
        <w:t>or</w:t>
      </w:r>
      <w:r>
        <w:rPr>
          <w:spacing w:val="-16"/>
        </w:rPr>
        <w:t> </w:t>
      </w:r>
      <w:r>
        <w:rPr/>
        <w:t>to provide such information more than once.</w:t>
      </w:r>
    </w:p>
    <w:p>
      <w:pPr>
        <w:pStyle w:val="BodyText"/>
        <w:spacing w:after="0"/>
        <w:jc w:val="both"/>
        <w:sectPr>
          <w:pgSz w:w="12240" w:h="15840"/>
          <w:pgMar w:header="0" w:footer="701" w:top="1300" w:bottom="980" w:left="1080" w:right="720"/>
        </w:sectPr>
      </w:pPr>
    </w:p>
    <w:p>
      <w:pPr>
        <w:pStyle w:val="Heading2"/>
        <w:numPr>
          <w:ilvl w:val="1"/>
          <w:numId w:val="15"/>
        </w:numPr>
        <w:tabs>
          <w:tab w:pos="1796" w:val="left" w:leader="none"/>
        </w:tabs>
        <w:spacing w:line="240" w:lineRule="auto" w:before="78" w:after="0"/>
        <w:ind w:left="1796" w:right="0" w:hanging="992"/>
        <w:jc w:val="both"/>
      </w:pPr>
      <w:bookmarkStart w:name="4.5 Board Meetings" w:id="26"/>
      <w:bookmarkEnd w:id="26"/>
      <w:r>
        <w:rPr>
          <w:b w:val="0"/>
        </w:rPr>
      </w:r>
      <w:bookmarkStart w:name="_bookmark12" w:id="27"/>
      <w:bookmarkEnd w:id="27"/>
      <w:r>
        <w:rPr>
          <w:b w:val="0"/>
        </w:rPr>
      </w:r>
      <w:r>
        <w:rPr>
          <w:spacing w:val="-2"/>
        </w:rPr>
        <w:t>Board</w:t>
      </w:r>
      <w:r>
        <w:rPr>
          <w:spacing w:val="-11"/>
        </w:rPr>
        <w:t> </w:t>
      </w:r>
      <w:r>
        <w:rPr>
          <w:spacing w:val="-2"/>
        </w:rPr>
        <w:t>Meetings</w:t>
      </w:r>
    </w:p>
    <w:p>
      <w:pPr>
        <w:pStyle w:val="BodyText"/>
        <w:ind w:left="1800" w:right="707"/>
        <w:jc w:val="both"/>
      </w:pPr>
      <w:r>
        <w:rPr/>
        <w:t>A</w:t>
      </w:r>
      <w:r>
        <w:rPr>
          <w:spacing w:val="-2"/>
        </w:rPr>
        <w:t> </w:t>
      </w:r>
      <w:r>
        <w:rPr/>
        <w:t>copy</w:t>
      </w:r>
      <w:r>
        <w:rPr>
          <w:spacing w:val="-8"/>
        </w:rPr>
        <w:t> </w:t>
      </w:r>
      <w:r>
        <w:rPr/>
        <w:t>of</w:t>
      </w:r>
      <w:r>
        <w:rPr>
          <w:spacing w:val="-7"/>
        </w:rPr>
        <w:t> </w:t>
      </w:r>
      <w:r>
        <w:rPr/>
        <w:t>the</w:t>
      </w:r>
      <w:r>
        <w:rPr>
          <w:spacing w:val="-7"/>
        </w:rPr>
        <w:t> </w:t>
      </w:r>
      <w:r>
        <w:rPr/>
        <w:t>Board</w:t>
      </w:r>
      <w:r>
        <w:rPr>
          <w:spacing w:val="-2"/>
        </w:rPr>
        <w:t> </w:t>
      </w:r>
      <w:r>
        <w:rPr/>
        <w:t>agenda,</w:t>
      </w:r>
      <w:r>
        <w:rPr>
          <w:spacing w:val="-5"/>
        </w:rPr>
        <w:t> </w:t>
      </w:r>
      <w:r>
        <w:rPr/>
        <w:t>non-confidential</w:t>
      </w:r>
      <w:r>
        <w:rPr>
          <w:spacing w:val="-8"/>
        </w:rPr>
        <w:t> </w:t>
      </w:r>
      <w:r>
        <w:rPr/>
        <w:t>exhibits</w:t>
      </w:r>
      <w:r>
        <w:rPr>
          <w:spacing w:val="-8"/>
        </w:rPr>
        <w:t> </w:t>
      </w:r>
      <w:r>
        <w:rPr/>
        <w:t>and</w:t>
      </w:r>
      <w:r>
        <w:rPr>
          <w:spacing w:val="-7"/>
        </w:rPr>
        <w:t> </w:t>
      </w:r>
      <w:r>
        <w:rPr/>
        <w:t>minutes</w:t>
      </w:r>
      <w:r>
        <w:rPr>
          <w:spacing w:val="-8"/>
        </w:rPr>
        <w:t> </w:t>
      </w:r>
      <w:r>
        <w:rPr/>
        <w:t>shall</w:t>
      </w:r>
      <w:r>
        <w:rPr>
          <w:spacing w:val="-6"/>
        </w:rPr>
        <w:t> </w:t>
      </w:r>
      <w:r>
        <w:rPr/>
        <w:t>be </w:t>
      </w:r>
      <w:r>
        <w:rPr>
          <w:spacing w:val="-2"/>
        </w:rPr>
        <w:t>made</w:t>
      </w:r>
      <w:r>
        <w:rPr>
          <w:spacing w:val="-15"/>
        </w:rPr>
        <w:t> </w:t>
      </w:r>
      <w:r>
        <w:rPr>
          <w:spacing w:val="-2"/>
        </w:rPr>
        <w:t>available</w:t>
      </w:r>
      <w:r>
        <w:rPr>
          <w:spacing w:val="-15"/>
        </w:rPr>
        <w:t> </w:t>
      </w:r>
      <w:r>
        <w:rPr>
          <w:spacing w:val="-2"/>
        </w:rPr>
        <w:t>to</w:t>
      </w:r>
      <w:r>
        <w:rPr>
          <w:spacing w:val="-14"/>
        </w:rPr>
        <w:t> </w:t>
      </w:r>
      <w:r>
        <w:rPr>
          <w:spacing w:val="-2"/>
        </w:rPr>
        <w:t>the</w:t>
      </w:r>
      <w:r>
        <w:rPr>
          <w:spacing w:val="-15"/>
        </w:rPr>
        <w:t> </w:t>
      </w:r>
      <w:r>
        <w:rPr>
          <w:spacing w:val="-2"/>
        </w:rPr>
        <w:t>Union</w:t>
      </w:r>
      <w:r>
        <w:rPr>
          <w:spacing w:val="-15"/>
        </w:rPr>
        <w:t> </w:t>
      </w:r>
      <w:r>
        <w:rPr>
          <w:spacing w:val="-2"/>
        </w:rPr>
        <w:t>designee</w:t>
      </w:r>
      <w:r>
        <w:rPr>
          <w:spacing w:val="-15"/>
        </w:rPr>
        <w:t> </w:t>
      </w:r>
      <w:r>
        <w:rPr>
          <w:spacing w:val="-2"/>
        </w:rPr>
        <w:t>within</w:t>
      </w:r>
      <w:r>
        <w:rPr>
          <w:spacing w:val="-14"/>
        </w:rPr>
        <w:t> </w:t>
      </w:r>
      <w:r>
        <w:rPr>
          <w:spacing w:val="-2"/>
        </w:rPr>
        <w:t>a</w:t>
      </w:r>
      <w:r>
        <w:rPr>
          <w:spacing w:val="-15"/>
        </w:rPr>
        <w:t> </w:t>
      </w:r>
      <w:r>
        <w:rPr>
          <w:spacing w:val="-2"/>
        </w:rPr>
        <w:t>reasonable</w:t>
      </w:r>
      <w:r>
        <w:rPr>
          <w:spacing w:val="-15"/>
        </w:rPr>
        <w:t> </w:t>
      </w:r>
      <w:r>
        <w:rPr>
          <w:spacing w:val="-2"/>
        </w:rPr>
        <w:t>time</w:t>
      </w:r>
      <w:r>
        <w:rPr>
          <w:spacing w:val="-14"/>
        </w:rPr>
        <w:t> </w:t>
      </w:r>
      <w:r>
        <w:rPr>
          <w:spacing w:val="-2"/>
        </w:rPr>
        <w:t>following</w:t>
      </w:r>
      <w:r>
        <w:rPr>
          <w:spacing w:val="-15"/>
        </w:rPr>
        <w:t> </w:t>
      </w:r>
      <w:r>
        <w:rPr>
          <w:spacing w:val="-2"/>
        </w:rPr>
        <w:t>their </w:t>
      </w:r>
      <w:r>
        <w:rPr/>
        <w:t>distribution to the Board of Trustees.</w:t>
      </w:r>
      <w:r>
        <w:rPr>
          <w:spacing w:val="40"/>
        </w:rPr>
        <w:t> </w:t>
      </w:r>
      <w:r>
        <w:rPr/>
        <w:t>A copy of materials furnished to representatives of the press and other organizations shall concurrently be made available to the Union designee.</w:t>
      </w:r>
    </w:p>
    <w:p>
      <w:pPr>
        <w:pStyle w:val="BodyText"/>
      </w:pPr>
    </w:p>
    <w:p>
      <w:pPr>
        <w:pStyle w:val="Heading2"/>
        <w:numPr>
          <w:ilvl w:val="1"/>
          <w:numId w:val="15"/>
        </w:numPr>
        <w:tabs>
          <w:tab w:pos="1796" w:val="left" w:leader="none"/>
        </w:tabs>
        <w:spacing w:line="240" w:lineRule="auto" w:before="0" w:after="0"/>
        <w:ind w:left="1796" w:right="0" w:hanging="992"/>
        <w:jc w:val="both"/>
      </w:pPr>
      <w:bookmarkStart w:name="4.6 Printing of Agreement" w:id="28"/>
      <w:bookmarkEnd w:id="28"/>
      <w:r>
        <w:rPr>
          <w:b w:val="0"/>
        </w:rPr>
      </w:r>
      <w:bookmarkStart w:name="_bookmark13" w:id="29"/>
      <w:bookmarkEnd w:id="29"/>
      <w:r>
        <w:rPr>
          <w:b w:val="0"/>
        </w:rPr>
      </w:r>
      <w:r>
        <w:rPr>
          <w:spacing w:val="-2"/>
        </w:rPr>
        <w:t>Printing</w:t>
      </w:r>
      <w:r>
        <w:rPr>
          <w:spacing w:val="-13"/>
        </w:rPr>
        <w:t> </w:t>
      </w:r>
      <w:r>
        <w:rPr>
          <w:spacing w:val="-2"/>
        </w:rPr>
        <w:t>of</w:t>
      </w:r>
      <w:r>
        <w:rPr>
          <w:spacing w:val="-9"/>
        </w:rPr>
        <w:t> </w:t>
      </w:r>
      <w:r>
        <w:rPr>
          <w:spacing w:val="-2"/>
        </w:rPr>
        <w:t>Agreement</w:t>
      </w:r>
    </w:p>
    <w:p>
      <w:pPr>
        <w:pStyle w:val="BodyText"/>
        <w:ind w:left="1800" w:right="705"/>
        <w:jc w:val="both"/>
      </w:pPr>
      <w:r>
        <w:rPr>
          <w:spacing w:val="-2"/>
        </w:rPr>
        <w:t>The</w:t>
      </w:r>
      <w:r>
        <w:rPr>
          <w:spacing w:val="-10"/>
        </w:rPr>
        <w:t> </w:t>
      </w:r>
      <w:r>
        <w:rPr>
          <w:spacing w:val="-2"/>
        </w:rPr>
        <w:t>Board</w:t>
      </w:r>
      <w:r>
        <w:rPr>
          <w:spacing w:val="-7"/>
        </w:rPr>
        <w:t> </w:t>
      </w:r>
      <w:r>
        <w:rPr>
          <w:spacing w:val="-2"/>
        </w:rPr>
        <w:t>shall</w:t>
      </w:r>
      <w:r>
        <w:rPr>
          <w:spacing w:val="-11"/>
        </w:rPr>
        <w:t> </w:t>
      </w:r>
      <w:r>
        <w:rPr>
          <w:spacing w:val="-2"/>
        </w:rPr>
        <w:t>be</w:t>
      </w:r>
      <w:r>
        <w:rPr>
          <w:spacing w:val="-7"/>
        </w:rPr>
        <w:t> </w:t>
      </w:r>
      <w:r>
        <w:rPr>
          <w:spacing w:val="-2"/>
        </w:rPr>
        <w:t>responsible</w:t>
      </w:r>
      <w:r>
        <w:rPr>
          <w:spacing w:val="-10"/>
        </w:rPr>
        <w:t> </w:t>
      </w:r>
      <w:r>
        <w:rPr>
          <w:spacing w:val="-2"/>
        </w:rPr>
        <w:t>for</w:t>
      </w:r>
      <w:r>
        <w:rPr>
          <w:spacing w:val="-11"/>
        </w:rPr>
        <w:t> </w:t>
      </w:r>
      <w:r>
        <w:rPr>
          <w:spacing w:val="-2"/>
        </w:rPr>
        <w:t>the</w:t>
      </w:r>
      <w:r>
        <w:rPr>
          <w:spacing w:val="-10"/>
        </w:rPr>
        <w:t> </w:t>
      </w:r>
      <w:r>
        <w:rPr>
          <w:spacing w:val="-2"/>
        </w:rPr>
        <w:t>timely</w:t>
      </w:r>
      <w:r>
        <w:rPr>
          <w:spacing w:val="-8"/>
        </w:rPr>
        <w:t> </w:t>
      </w:r>
      <w:r>
        <w:rPr>
          <w:spacing w:val="-2"/>
        </w:rPr>
        <w:t>reproduction</w:t>
      </w:r>
      <w:r>
        <w:rPr>
          <w:spacing w:val="-7"/>
        </w:rPr>
        <w:t> </w:t>
      </w:r>
      <w:r>
        <w:rPr>
          <w:spacing w:val="-2"/>
        </w:rPr>
        <w:t>of</w:t>
      </w:r>
      <w:r>
        <w:rPr>
          <w:spacing w:val="-10"/>
        </w:rPr>
        <w:t> </w:t>
      </w:r>
      <w:r>
        <w:rPr>
          <w:spacing w:val="-2"/>
        </w:rPr>
        <w:t>the</w:t>
      </w:r>
      <w:r>
        <w:rPr>
          <w:spacing w:val="-10"/>
        </w:rPr>
        <w:t> </w:t>
      </w:r>
      <w:r>
        <w:rPr>
          <w:spacing w:val="-2"/>
        </w:rPr>
        <w:t>Agreement. </w:t>
      </w:r>
      <w:r>
        <w:rPr/>
        <w:t>Prior to printing the Agreement, both parties shall share proofreading and agree upon the contents.</w:t>
      </w:r>
      <w:r>
        <w:rPr>
          <w:spacing w:val="40"/>
        </w:rPr>
        <w:t> </w:t>
      </w:r>
      <w:r>
        <w:rPr/>
        <w:t>The cost of such reproduction shall be shared equally by the Board and the Union.</w:t>
      </w:r>
    </w:p>
    <w:p>
      <w:pPr>
        <w:pStyle w:val="BodyText"/>
      </w:pPr>
    </w:p>
    <w:p>
      <w:pPr>
        <w:pStyle w:val="Heading2"/>
        <w:numPr>
          <w:ilvl w:val="1"/>
          <w:numId w:val="15"/>
        </w:numPr>
        <w:tabs>
          <w:tab w:pos="1796" w:val="left" w:leader="none"/>
        </w:tabs>
        <w:spacing w:line="240" w:lineRule="auto" w:before="0" w:after="0"/>
        <w:ind w:left="1796" w:right="0" w:hanging="992"/>
        <w:jc w:val="both"/>
      </w:pPr>
      <w:bookmarkStart w:name="4.7 Dues Check-off" w:id="30"/>
      <w:bookmarkEnd w:id="30"/>
      <w:r>
        <w:rPr>
          <w:b w:val="0"/>
        </w:rPr>
      </w:r>
      <w:bookmarkStart w:name="_bookmark14" w:id="31"/>
      <w:bookmarkEnd w:id="31"/>
      <w:r>
        <w:rPr>
          <w:b w:val="0"/>
        </w:rPr>
      </w:r>
      <w:r>
        <w:rPr>
          <w:spacing w:val="-4"/>
        </w:rPr>
        <w:t>Dues</w:t>
      </w:r>
      <w:r>
        <w:rPr/>
        <w:t> </w:t>
      </w:r>
      <w:r>
        <w:rPr>
          <w:spacing w:val="-4"/>
        </w:rPr>
        <w:t>Check-</w:t>
      </w:r>
      <w:r>
        <w:rPr>
          <w:spacing w:val="-5"/>
        </w:rPr>
        <w:t>off</w:t>
      </w:r>
    </w:p>
    <w:p>
      <w:pPr>
        <w:pStyle w:val="ListParagraph"/>
        <w:numPr>
          <w:ilvl w:val="2"/>
          <w:numId w:val="15"/>
        </w:numPr>
        <w:tabs>
          <w:tab w:pos="2520" w:val="left" w:leader="none"/>
        </w:tabs>
        <w:spacing w:line="240" w:lineRule="auto" w:before="0" w:after="0"/>
        <w:ind w:left="2520" w:right="706" w:hanging="720"/>
        <w:jc w:val="both"/>
        <w:rPr>
          <w:sz w:val="24"/>
        </w:rPr>
      </w:pPr>
      <w:r>
        <w:rPr>
          <w:sz w:val="24"/>
        </w:rPr>
        <w:t>The</w:t>
      </w:r>
      <w:r>
        <w:rPr>
          <w:spacing w:val="-9"/>
          <w:sz w:val="24"/>
        </w:rPr>
        <w:t> </w:t>
      </w:r>
      <w:r>
        <w:rPr>
          <w:sz w:val="24"/>
        </w:rPr>
        <w:t>Board</w:t>
      </w:r>
      <w:r>
        <w:rPr>
          <w:spacing w:val="-7"/>
          <w:sz w:val="24"/>
        </w:rPr>
        <w:t> </w:t>
      </w:r>
      <w:r>
        <w:rPr>
          <w:sz w:val="24"/>
        </w:rPr>
        <w:t>shall</w:t>
      </w:r>
      <w:r>
        <w:rPr>
          <w:spacing w:val="-8"/>
          <w:sz w:val="24"/>
        </w:rPr>
        <w:t> </w:t>
      </w:r>
      <w:r>
        <w:rPr>
          <w:sz w:val="24"/>
        </w:rPr>
        <w:t>deduct</w:t>
      </w:r>
      <w:r>
        <w:rPr>
          <w:spacing w:val="-10"/>
          <w:sz w:val="24"/>
        </w:rPr>
        <w:t> </w:t>
      </w:r>
      <w:r>
        <w:rPr>
          <w:sz w:val="24"/>
        </w:rPr>
        <w:t>dues</w:t>
      </w:r>
      <w:r>
        <w:rPr>
          <w:spacing w:val="-13"/>
          <w:sz w:val="24"/>
        </w:rPr>
        <w:t> </w:t>
      </w:r>
      <w:r>
        <w:rPr>
          <w:sz w:val="24"/>
        </w:rPr>
        <w:t>from</w:t>
      </w:r>
      <w:r>
        <w:rPr>
          <w:spacing w:val="-7"/>
          <w:sz w:val="24"/>
        </w:rPr>
        <w:t> </w:t>
      </w:r>
      <w:r>
        <w:rPr>
          <w:sz w:val="24"/>
        </w:rPr>
        <w:t>the</w:t>
      </w:r>
      <w:r>
        <w:rPr>
          <w:spacing w:val="-9"/>
          <w:sz w:val="24"/>
        </w:rPr>
        <w:t> </w:t>
      </w:r>
      <w:r>
        <w:rPr>
          <w:sz w:val="24"/>
        </w:rPr>
        <w:t>salary</w:t>
      </w:r>
      <w:r>
        <w:rPr>
          <w:spacing w:val="-10"/>
          <w:sz w:val="24"/>
        </w:rPr>
        <w:t> </w:t>
      </w:r>
      <w:r>
        <w:rPr>
          <w:sz w:val="24"/>
        </w:rPr>
        <w:t>of</w:t>
      </w:r>
      <w:r>
        <w:rPr>
          <w:spacing w:val="-7"/>
          <w:sz w:val="24"/>
        </w:rPr>
        <w:t> </w:t>
      </w:r>
      <w:r>
        <w:rPr>
          <w:sz w:val="24"/>
        </w:rPr>
        <w:t>each</w:t>
      </w:r>
      <w:r>
        <w:rPr>
          <w:spacing w:val="-7"/>
          <w:sz w:val="24"/>
        </w:rPr>
        <w:t> </w:t>
      </w:r>
      <w:r>
        <w:rPr>
          <w:sz w:val="24"/>
        </w:rPr>
        <w:t>Union</w:t>
      </w:r>
      <w:r>
        <w:rPr>
          <w:spacing w:val="-12"/>
          <w:sz w:val="24"/>
        </w:rPr>
        <w:t> </w:t>
      </w:r>
      <w:r>
        <w:rPr>
          <w:sz w:val="24"/>
        </w:rPr>
        <w:t>member, who</w:t>
      </w:r>
      <w:r>
        <w:rPr>
          <w:spacing w:val="-2"/>
          <w:sz w:val="24"/>
        </w:rPr>
        <w:t> </w:t>
      </w:r>
      <w:r>
        <w:rPr>
          <w:sz w:val="24"/>
        </w:rPr>
        <w:t>shall</w:t>
      </w:r>
      <w:r>
        <w:rPr>
          <w:spacing w:val="-8"/>
          <w:sz w:val="24"/>
        </w:rPr>
        <w:t> </w:t>
      </w:r>
      <w:r>
        <w:rPr>
          <w:sz w:val="24"/>
        </w:rPr>
        <w:t>authorize</w:t>
      </w:r>
      <w:r>
        <w:rPr>
          <w:spacing w:val="-5"/>
          <w:sz w:val="24"/>
        </w:rPr>
        <w:t> </w:t>
      </w:r>
      <w:r>
        <w:rPr>
          <w:sz w:val="24"/>
        </w:rPr>
        <w:t>the</w:t>
      </w:r>
      <w:r>
        <w:rPr>
          <w:spacing w:val="-7"/>
          <w:sz w:val="24"/>
        </w:rPr>
        <w:t> </w:t>
      </w:r>
      <w:r>
        <w:rPr>
          <w:sz w:val="24"/>
        </w:rPr>
        <w:t>same</w:t>
      </w:r>
      <w:r>
        <w:rPr>
          <w:spacing w:val="-4"/>
          <w:sz w:val="24"/>
        </w:rPr>
        <w:t> </w:t>
      </w:r>
      <w:r>
        <w:rPr>
          <w:sz w:val="24"/>
        </w:rPr>
        <w:t>in</w:t>
      </w:r>
      <w:r>
        <w:rPr>
          <w:spacing w:val="-4"/>
          <w:sz w:val="24"/>
        </w:rPr>
        <w:t> </w:t>
      </w:r>
      <w:r>
        <w:rPr>
          <w:sz w:val="24"/>
        </w:rPr>
        <w:t>writing,</w:t>
      </w:r>
      <w:r>
        <w:rPr>
          <w:spacing w:val="-5"/>
          <w:sz w:val="24"/>
        </w:rPr>
        <w:t> </w:t>
      </w:r>
      <w:r>
        <w:rPr>
          <w:sz w:val="24"/>
        </w:rPr>
        <w:t>in</w:t>
      </w:r>
      <w:r>
        <w:rPr>
          <w:spacing w:val="-7"/>
          <w:sz w:val="24"/>
        </w:rPr>
        <w:t> </w:t>
      </w:r>
      <w:r>
        <w:rPr>
          <w:sz w:val="24"/>
        </w:rPr>
        <w:t>an</w:t>
      </w:r>
      <w:r>
        <w:rPr>
          <w:spacing w:val="-9"/>
          <w:sz w:val="24"/>
        </w:rPr>
        <w:t> </w:t>
      </w:r>
      <w:r>
        <w:rPr>
          <w:sz w:val="24"/>
        </w:rPr>
        <w:t>amount</w:t>
      </w:r>
      <w:r>
        <w:rPr>
          <w:spacing w:val="-7"/>
          <w:sz w:val="24"/>
        </w:rPr>
        <w:t> </w:t>
      </w:r>
      <w:r>
        <w:rPr>
          <w:sz w:val="24"/>
        </w:rPr>
        <w:t>determined</w:t>
      </w:r>
      <w:r>
        <w:rPr>
          <w:spacing w:val="-5"/>
          <w:sz w:val="24"/>
        </w:rPr>
        <w:t> </w:t>
      </w:r>
      <w:r>
        <w:rPr>
          <w:sz w:val="24"/>
        </w:rPr>
        <w:t>by </w:t>
      </w:r>
      <w:r>
        <w:rPr>
          <w:spacing w:val="-2"/>
          <w:sz w:val="24"/>
        </w:rPr>
        <w:t>the</w:t>
      </w:r>
      <w:r>
        <w:rPr>
          <w:spacing w:val="-15"/>
          <w:sz w:val="24"/>
        </w:rPr>
        <w:t> </w:t>
      </w:r>
      <w:r>
        <w:rPr>
          <w:spacing w:val="-2"/>
          <w:sz w:val="24"/>
        </w:rPr>
        <w:t>Cook</w:t>
      </w:r>
      <w:r>
        <w:rPr>
          <w:spacing w:val="-15"/>
          <w:sz w:val="24"/>
        </w:rPr>
        <w:t> </w:t>
      </w:r>
      <w:r>
        <w:rPr>
          <w:spacing w:val="-2"/>
          <w:sz w:val="24"/>
        </w:rPr>
        <w:t>County</w:t>
      </w:r>
      <w:r>
        <w:rPr>
          <w:spacing w:val="-14"/>
          <w:sz w:val="24"/>
        </w:rPr>
        <w:t> </w:t>
      </w:r>
      <w:r>
        <w:rPr>
          <w:spacing w:val="-2"/>
          <w:sz w:val="24"/>
        </w:rPr>
        <w:t>College</w:t>
      </w:r>
      <w:r>
        <w:rPr>
          <w:spacing w:val="-15"/>
          <w:sz w:val="24"/>
        </w:rPr>
        <w:t> </w:t>
      </w:r>
      <w:r>
        <w:rPr>
          <w:spacing w:val="-2"/>
          <w:sz w:val="24"/>
        </w:rPr>
        <w:t>Teachers</w:t>
      </w:r>
      <w:r>
        <w:rPr>
          <w:spacing w:val="-15"/>
          <w:sz w:val="24"/>
        </w:rPr>
        <w:t> </w:t>
      </w:r>
      <w:r>
        <w:rPr>
          <w:spacing w:val="-2"/>
          <w:sz w:val="24"/>
        </w:rPr>
        <w:t>Union</w:t>
      </w:r>
      <w:r>
        <w:rPr>
          <w:spacing w:val="-15"/>
          <w:sz w:val="24"/>
        </w:rPr>
        <w:t> </w:t>
      </w:r>
      <w:r>
        <w:rPr>
          <w:spacing w:val="-2"/>
          <w:sz w:val="24"/>
        </w:rPr>
        <w:t>(CCCTU),</w:t>
      </w:r>
      <w:r>
        <w:rPr>
          <w:spacing w:val="-14"/>
          <w:sz w:val="24"/>
        </w:rPr>
        <w:t> </w:t>
      </w:r>
      <w:r>
        <w:rPr>
          <w:spacing w:val="-2"/>
          <w:sz w:val="24"/>
        </w:rPr>
        <w:t>provided</w:t>
      </w:r>
      <w:r>
        <w:rPr>
          <w:spacing w:val="-15"/>
          <w:sz w:val="24"/>
        </w:rPr>
        <w:t> </w:t>
      </w:r>
      <w:r>
        <w:rPr>
          <w:spacing w:val="-2"/>
          <w:sz w:val="24"/>
        </w:rPr>
        <w:t>the</w:t>
      </w:r>
      <w:r>
        <w:rPr>
          <w:spacing w:val="-15"/>
          <w:sz w:val="24"/>
        </w:rPr>
        <w:t> </w:t>
      </w:r>
      <w:r>
        <w:rPr>
          <w:spacing w:val="-2"/>
          <w:sz w:val="24"/>
        </w:rPr>
        <w:t>rate </w:t>
      </w:r>
      <w:r>
        <w:rPr>
          <w:sz w:val="24"/>
        </w:rPr>
        <w:t>to be deducted shall be uniform for each Union member.</w:t>
      </w:r>
      <w:r>
        <w:rPr>
          <w:spacing w:val="40"/>
          <w:sz w:val="24"/>
        </w:rPr>
        <w:t> </w:t>
      </w:r>
      <w:r>
        <w:rPr>
          <w:sz w:val="24"/>
        </w:rPr>
        <w:t>Such deductions shall be made no later than thirty (30) calendar days following</w:t>
      </w:r>
      <w:r>
        <w:rPr>
          <w:spacing w:val="-15"/>
          <w:sz w:val="24"/>
        </w:rPr>
        <w:t> </w:t>
      </w:r>
      <w:r>
        <w:rPr>
          <w:sz w:val="24"/>
        </w:rPr>
        <w:t>receipt</w:t>
      </w:r>
      <w:r>
        <w:rPr>
          <w:spacing w:val="-18"/>
          <w:sz w:val="24"/>
        </w:rPr>
        <w:t> </w:t>
      </w:r>
      <w:r>
        <w:rPr>
          <w:sz w:val="24"/>
        </w:rPr>
        <w:t>of</w:t>
      </w:r>
      <w:r>
        <w:rPr>
          <w:spacing w:val="-15"/>
          <w:sz w:val="24"/>
        </w:rPr>
        <w:t> </w:t>
      </w:r>
      <w:r>
        <w:rPr>
          <w:sz w:val="24"/>
        </w:rPr>
        <w:t>the</w:t>
      </w:r>
      <w:r>
        <w:rPr>
          <w:spacing w:val="-17"/>
          <w:sz w:val="24"/>
        </w:rPr>
        <w:t> </w:t>
      </w:r>
      <w:r>
        <w:rPr>
          <w:sz w:val="24"/>
        </w:rPr>
        <w:t>authorization</w:t>
      </w:r>
      <w:r>
        <w:rPr>
          <w:spacing w:val="-15"/>
          <w:sz w:val="24"/>
        </w:rPr>
        <w:t> </w:t>
      </w:r>
      <w:r>
        <w:rPr>
          <w:sz w:val="24"/>
        </w:rPr>
        <w:t>in</w:t>
      </w:r>
      <w:r>
        <w:rPr>
          <w:spacing w:val="-15"/>
          <w:sz w:val="24"/>
        </w:rPr>
        <w:t> </w:t>
      </w:r>
      <w:r>
        <w:rPr>
          <w:sz w:val="24"/>
        </w:rPr>
        <w:t>the</w:t>
      </w:r>
      <w:r>
        <w:rPr>
          <w:spacing w:val="-17"/>
          <w:sz w:val="24"/>
        </w:rPr>
        <w:t> </w:t>
      </w:r>
      <w:r>
        <w:rPr>
          <w:sz w:val="24"/>
        </w:rPr>
        <w:t>designated</w:t>
      </w:r>
      <w:r>
        <w:rPr>
          <w:spacing w:val="-13"/>
          <w:sz w:val="24"/>
        </w:rPr>
        <w:t> </w:t>
      </w:r>
      <w:r>
        <w:rPr>
          <w:sz w:val="24"/>
        </w:rPr>
        <w:t>College</w:t>
      </w:r>
      <w:r>
        <w:rPr>
          <w:spacing w:val="-17"/>
          <w:sz w:val="24"/>
        </w:rPr>
        <w:t> </w:t>
      </w:r>
      <w:r>
        <w:rPr>
          <w:sz w:val="24"/>
        </w:rPr>
        <w:t>office.</w:t>
      </w:r>
    </w:p>
    <w:p>
      <w:pPr>
        <w:pStyle w:val="BodyText"/>
      </w:pPr>
    </w:p>
    <w:p>
      <w:pPr>
        <w:pStyle w:val="BodyText"/>
        <w:ind w:left="2520" w:right="705"/>
        <w:jc w:val="both"/>
      </w:pPr>
      <w:r>
        <w:rPr/>
        <w:t>A</w:t>
      </w:r>
      <w:r>
        <w:rPr>
          <w:spacing w:val="-7"/>
        </w:rPr>
        <w:t> </w:t>
      </w:r>
      <w:r>
        <w:rPr/>
        <w:t>dues</w:t>
      </w:r>
      <w:r>
        <w:rPr>
          <w:spacing w:val="-10"/>
        </w:rPr>
        <w:t> </w:t>
      </w:r>
      <w:r>
        <w:rPr/>
        <w:t>authorization</w:t>
      </w:r>
      <w:r>
        <w:rPr>
          <w:spacing w:val="-12"/>
        </w:rPr>
        <w:t> </w:t>
      </w:r>
      <w:r>
        <w:rPr/>
        <w:t>may</w:t>
      </w:r>
      <w:r>
        <w:rPr>
          <w:spacing w:val="-10"/>
        </w:rPr>
        <w:t> </w:t>
      </w:r>
      <w:r>
        <w:rPr/>
        <w:t>be</w:t>
      </w:r>
      <w:r>
        <w:rPr>
          <w:spacing w:val="-9"/>
        </w:rPr>
        <w:t> </w:t>
      </w:r>
      <w:r>
        <w:rPr/>
        <w:t>revoked</w:t>
      </w:r>
      <w:r>
        <w:rPr>
          <w:spacing w:val="-12"/>
        </w:rPr>
        <w:t> </w:t>
      </w:r>
      <w:r>
        <w:rPr/>
        <w:t>by</w:t>
      </w:r>
      <w:r>
        <w:rPr>
          <w:spacing w:val="-8"/>
        </w:rPr>
        <w:t> </w:t>
      </w:r>
      <w:r>
        <w:rPr/>
        <w:t>the</w:t>
      </w:r>
      <w:r>
        <w:rPr>
          <w:spacing w:val="-9"/>
        </w:rPr>
        <w:t> </w:t>
      </w:r>
      <w:r>
        <w:rPr/>
        <w:t>Union</w:t>
      </w:r>
      <w:r>
        <w:rPr>
          <w:spacing w:val="-12"/>
        </w:rPr>
        <w:t> </w:t>
      </w:r>
      <w:r>
        <w:rPr/>
        <w:t>member’s</w:t>
      </w:r>
      <w:r>
        <w:rPr>
          <w:spacing w:val="-8"/>
        </w:rPr>
        <w:t> </w:t>
      </w:r>
      <w:r>
        <w:rPr/>
        <w:t>written notice</w:t>
      </w:r>
      <w:r>
        <w:rPr>
          <w:spacing w:val="-17"/>
        </w:rPr>
        <w:t> </w:t>
      </w:r>
      <w:r>
        <w:rPr/>
        <w:t>to</w:t>
      </w:r>
      <w:r>
        <w:rPr>
          <w:spacing w:val="-17"/>
        </w:rPr>
        <w:t> </w:t>
      </w:r>
      <w:r>
        <w:rPr/>
        <w:t>the</w:t>
      </w:r>
      <w:r>
        <w:rPr>
          <w:spacing w:val="-16"/>
        </w:rPr>
        <w:t> </w:t>
      </w:r>
      <w:r>
        <w:rPr/>
        <w:t>Union.</w:t>
      </w:r>
      <w:r>
        <w:rPr>
          <w:spacing w:val="19"/>
        </w:rPr>
        <w:t> </w:t>
      </w:r>
      <w:r>
        <w:rPr/>
        <w:t>The</w:t>
      </w:r>
      <w:r>
        <w:rPr>
          <w:spacing w:val="-15"/>
        </w:rPr>
        <w:t> </w:t>
      </w:r>
      <w:r>
        <w:rPr/>
        <w:t>authorization</w:t>
      </w:r>
      <w:r>
        <w:rPr>
          <w:spacing w:val="-15"/>
        </w:rPr>
        <w:t> </w:t>
      </w:r>
      <w:r>
        <w:rPr/>
        <w:t>shall</w:t>
      </w:r>
      <w:r>
        <w:rPr>
          <w:spacing w:val="-17"/>
        </w:rPr>
        <w:t> </w:t>
      </w:r>
      <w:r>
        <w:rPr/>
        <w:t>be</w:t>
      </w:r>
      <w:r>
        <w:rPr>
          <w:spacing w:val="-17"/>
        </w:rPr>
        <w:t> </w:t>
      </w:r>
      <w:r>
        <w:rPr/>
        <w:t>deemed</w:t>
      </w:r>
      <w:r>
        <w:rPr>
          <w:spacing w:val="-16"/>
        </w:rPr>
        <w:t> </w:t>
      </w:r>
      <w:r>
        <w:rPr/>
        <w:t>automatically revoked with the issuance of the Union member's last paycheck.</w:t>
      </w:r>
    </w:p>
    <w:p>
      <w:pPr>
        <w:pStyle w:val="BodyText"/>
      </w:pPr>
    </w:p>
    <w:p>
      <w:pPr>
        <w:pStyle w:val="ListParagraph"/>
        <w:numPr>
          <w:ilvl w:val="2"/>
          <w:numId w:val="15"/>
        </w:numPr>
        <w:tabs>
          <w:tab w:pos="2519" w:val="left" w:leader="none"/>
        </w:tabs>
        <w:spacing w:line="240" w:lineRule="auto" w:before="0" w:after="0"/>
        <w:ind w:left="2519" w:right="702" w:hanging="720"/>
        <w:jc w:val="both"/>
        <w:rPr>
          <w:sz w:val="24"/>
        </w:rPr>
      </w:pPr>
      <w:r>
        <w:rPr>
          <w:sz w:val="24"/>
        </w:rPr>
        <w:t>The union shall notify the College of any new members who have agreed</w:t>
      </w:r>
      <w:r>
        <w:rPr>
          <w:spacing w:val="-17"/>
          <w:sz w:val="24"/>
        </w:rPr>
        <w:t> </w:t>
      </w:r>
      <w:r>
        <w:rPr>
          <w:sz w:val="24"/>
        </w:rPr>
        <w:t>to</w:t>
      </w:r>
      <w:r>
        <w:rPr>
          <w:spacing w:val="-17"/>
          <w:sz w:val="24"/>
        </w:rPr>
        <w:t> </w:t>
      </w:r>
      <w:r>
        <w:rPr>
          <w:sz w:val="24"/>
        </w:rPr>
        <w:t>dues</w:t>
      </w:r>
      <w:r>
        <w:rPr>
          <w:spacing w:val="-16"/>
          <w:sz w:val="24"/>
        </w:rPr>
        <w:t> </w:t>
      </w:r>
      <w:r>
        <w:rPr>
          <w:sz w:val="24"/>
        </w:rPr>
        <w:t>authorization</w:t>
      </w:r>
      <w:r>
        <w:rPr>
          <w:spacing w:val="-17"/>
          <w:sz w:val="24"/>
        </w:rPr>
        <w:t> </w:t>
      </w:r>
      <w:r>
        <w:rPr>
          <w:sz w:val="24"/>
        </w:rPr>
        <w:t>and</w:t>
      </w:r>
      <w:r>
        <w:rPr>
          <w:spacing w:val="-17"/>
          <w:sz w:val="24"/>
        </w:rPr>
        <w:t> </w:t>
      </w:r>
      <w:r>
        <w:rPr>
          <w:sz w:val="24"/>
        </w:rPr>
        <w:t>will</w:t>
      </w:r>
      <w:r>
        <w:rPr>
          <w:spacing w:val="-17"/>
          <w:sz w:val="24"/>
        </w:rPr>
        <w:t> </w:t>
      </w:r>
      <w:r>
        <w:rPr>
          <w:sz w:val="24"/>
        </w:rPr>
        <w:t>notify</w:t>
      </w:r>
      <w:r>
        <w:rPr>
          <w:spacing w:val="-16"/>
          <w:sz w:val="24"/>
        </w:rPr>
        <w:t> </w:t>
      </w:r>
      <w:r>
        <w:rPr>
          <w:sz w:val="24"/>
        </w:rPr>
        <w:t>the</w:t>
      </w:r>
      <w:r>
        <w:rPr>
          <w:spacing w:val="-17"/>
          <w:sz w:val="24"/>
        </w:rPr>
        <w:t> </w:t>
      </w:r>
      <w:r>
        <w:rPr>
          <w:sz w:val="24"/>
        </w:rPr>
        <w:t>College</w:t>
      </w:r>
      <w:r>
        <w:rPr>
          <w:spacing w:val="-17"/>
          <w:sz w:val="24"/>
        </w:rPr>
        <w:t> </w:t>
      </w:r>
      <w:r>
        <w:rPr>
          <w:sz w:val="24"/>
        </w:rPr>
        <w:t>of</w:t>
      </w:r>
      <w:r>
        <w:rPr>
          <w:spacing w:val="-16"/>
          <w:sz w:val="24"/>
        </w:rPr>
        <w:t> </w:t>
      </w:r>
      <w:r>
        <w:rPr>
          <w:sz w:val="24"/>
        </w:rPr>
        <w:t>any</w:t>
      </w:r>
      <w:r>
        <w:rPr>
          <w:spacing w:val="-17"/>
          <w:sz w:val="24"/>
        </w:rPr>
        <w:t> </w:t>
      </w:r>
      <w:r>
        <w:rPr>
          <w:sz w:val="24"/>
        </w:rPr>
        <w:t>current members</w:t>
      </w:r>
      <w:r>
        <w:rPr>
          <w:spacing w:val="-8"/>
          <w:sz w:val="24"/>
        </w:rPr>
        <w:t> </w:t>
      </w:r>
      <w:r>
        <w:rPr>
          <w:sz w:val="24"/>
        </w:rPr>
        <w:t>who</w:t>
      </w:r>
      <w:r>
        <w:rPr>
          <w:spacing w:val="-9"/>
          <w:sz w:val="24"/>
        </w:rPr>
        <w:t> </w:t>
      </w:r>
      <w:r>
        <w:rPr>
          <w:sz w:val="24"/>
        </w:rPr>
        <w:t>choose</w:t>
      </w:r>
      <w:r>
        <w:rPr>
          <w:spacing w:val="-14"/>
          <w:sz w:val="24"/>
        </w:rPr>
        <w:t> </w:t>
      </w:r>
      <w:r>
        <w:rPr>
          <w:sz w:val="24"/>
        </w:rPr>
        <w:t>to</w:t>
      </w:r>
      <w:r>
        <w:rPr>
          <w:spacing w:val="-7"/>
          <w:sz w:val="24"/>
        </w:rPr>
        <w:t> </w:t>
      </w:r>
      <w:r>
        <w:rPr>
          <w:sz w:val="24"/>
        </w:rPr>
        <w:t>cease</w:t>
      </w:r>
      <w:r>
        <w:rPr>
          <w:spacing w:val="-9"/>
          <w:sz w:val="24"/>
        </w:rPr>
        <w:t> </w:t>
      </w:r>
      <w:r>
        <w:rPr>
          <w:sz w:val="24"/>
        </w:rPr>
        <w:t>paying</w:t>
      </w:r>
      <w:r>
        <w:rPr>
          <w:spacing w:val="-12"/>
          <w:sz w:val="24"/>
        </w:rPr>
        <w:t> </w:t>
      </w:r>
      <w:r>
        <w:rPr>
          <w:sz w:val="24"/>
        </w:rPr>
        <w:t>dues</w:t>
      </w:r>
      <w:r>
        <w:rPr>
          <w:spacing w:val="-13"/>
          <w:sz w:val="24"/>
        </w:rPr>
        <w:t> </w:t>
      </w:r>
      <w:r>
        <w:rPr>
          <w:sz w:val="24"/>
        </w:rPr>
        <w:t>pursuant</w:t>
      </w:r>
      <w:r>
        <w:rPr>
          <w:spacing w:val="-12"/>
          <w:sz w:val="24"/>
        </w:rPr>
        <w:t> </w:t>
      </w:r>
      <w:r>
        <w:rPr>
          <w:sz w:val="24"/>
        </w:rPr>
        <w:t>to</w:t>
      </w:r>
      <w:r>
        <w:rPr>
          <w:spacing w:val="-9"/>
          <w:sz w:val="24"/>
        </w:rPr>
        <w:t> </w:t>
      </w:r>
      <w:r>
        <w:rPr>
          <w:sz w:val="24"/>
        </w:rPr>
        <w:t>the</w:t>
      </w:r>
      <w:r>
        <w:rPr>
          <w:spacing w:val="-9"/>
          <w:sz w:val="24"/>
        </w:rPr>
        <w:t> </w:t>
      </w:r>
      <w:r>
        <w:rPr>
          <w:sz w:val="24"/>
        </w:rPr>
        <w:t>terms</w:t>
      </w:r>
      <w:r>
        <w:rPr>
          <w:spacing w:val="-12"/>
          <w:sz w:val="24"/>
        </w:rPr>
        <w:t> </w:t>
      </w:r>
      <w:r>
        <w:rPr>
          <w:sz w:val="24"/>
        </w:rPr>
        <w:t>of their signed membership/dues authorization card.</w:t>
      </w:r>
      <w:r>
        <w:rPr>
          <w:spacing w:val="40"/>
          <w:sz w:val="24"/>
        </w:rPr>
        <w:t> </w:t>
      </w:r>
      <w:r>
        <w:rPr>
          <w:sz w:val="24"/>
        </w:rPr>
        <w:t>In doing so, they </w:t>
      </w:r>
      <w:r>
        <w:rPr>
          <w:spacing w:val="-2"/>
          <w:sz w:val="24"/>
        </w:rPr>
        <w:t>shall</w:t>
      </w:r>
      <w:r>
        <w:rPr>
          <w:spacing w:val="-12"/>
          <w:sz w:val="24"/>
        </w:rPr>
        <w:t> </w:t>
      </w:r>
      <w:r>
        <w:rPr>
          <w:spacing w:val="-2"/>
          <w:sz w:val="24"/>
        </w:rPr>
        <w:t>also</w:t>
      </w:r>
      <w:r>
        <w:rPr>
          <w:spacing w:val="-8"/>
          <w:sz w:val="24"/>
        </w:rPr>
        <w:t> </w:t>
      </w:r>
      <w:r>
        <w:rPr>
          <w:spacing w:val="-2"/>
          <w:sz w:val="24"/>
        </w:rPr>
        <w:t>indemnify,</w:t>
      </w:r>
      <w:r>
        <w:rPr>
          <w:spacing w:val="-11"/>
          <w:sz w:val="24"/>
        </w:rPr>
        <w:t> </w:t>
      </w:r>
      <w:r>
        <w:rPr>
          <w:spacing w:val="-2"/>
          <w:sz w:val="24"/>
        </w:rPr>
        <w:t>defend</w:t>
      </w:r>
      <w:r>
        <w:rPr>
          <w:spacing w:val="-11"/>
          <w:sz w:val="24"/>
        </w:rPr>
        <w:t> </w:t>
      </w:r>
      <w:r>
        <w:rPr>
          <w:spacing w:val="-2"/>
          <w:sz w:val="24"/>
        </w:rPr>
        <w:t>and</w:t>
      </w:r>
      <w:r>
        <w:rPr>
          <w:spacing w:val="-11"/>
          <w:sz w:val="24"/>
        </w:rPr>
        <w:t> </w:t>
      </w:r>
      <w:r>
        <w:rPr>
          <w:spacing w:val="-2"/>
          <w:sz w:val="24"/>
        </w:rPr>
        <w:t>hold</w:t>
      </w:r>
      <w:r>
        <w:rPr>
          <w:spacing w:val="-8"/>
          <w:sz w:val="24"/>
        </w:rPr>
        <w:t> </w:t>
      </w:r>
      <w:r>
        <w:rPr>
          <w:spacing w:val="-2"/>
          <w:sz w:val="24"/>
        </w:rPr>
        <w:t>the</w:t>
      </w:r>
      <w:r>
        <w:rPr>
          <w:spacing w:val="-11"/>
          <w:sz w:val="24"/>
        </w:rPr>
        <w:t> </w:t>
      </w:r>
      <w:r>
        <w:rPr>
          <w:spacing w:val="-2"/>
          <w:sz w:val="24"/>
        </w:rPr>
        <w:t>Board</w:t>
      </w:r>
      <w:r>
        <w:rPr>
          <w:spacing w:val="-8"/>
          <w:sz w:val="24"/>
        </w:rPr>
        <w:t> </w:t>
      </w:r>
      <w:r>
        <w:rPr>
          <w:spacing w:val="-2"/>
          <w:sz w:val="24"/>
        </w:rPr>
        <w:t>harmless</w:t>
      </w:r>
      <w:r>
        <w:rPr>
          <w:spacing w:val="-12"/>
          <w:sz w:val="24"/>
        </w:rPr>
        <w:t> </w:t>
      </w:r>
      <w:r>
        <w:rPr>
          <w:spacing w:val="-2"/>
          <w:sz w:val="24"/>
        </w:rPr>
        <w:t>against</w:t>
      </w:r>
      <w:r>
        <w:rPr>
          <w:spacing w:val="-13"/>
          <w:sz w:val="24"/>
        </w:rPr>
        <w:t> </w:t>
      </w:r>
      <w:r>
        <w:rPr>
          <w:spacing w:val="-2"/>
          <w:sz w:val="24"/>
        </w:rPr>
        <w:t>any </w:t>
      </w:r>
      <w:r>
        <w:rPr>
          <w:sz w:val="24"/>
        </w:rPr>
        <w:t>claim, demand, suit, cost, expense, or any other form of liability, </w:t>
      </w:r>
      <w:r>
        <w:rPr>
          <w:spacing w:val="-2"/>
          <w:sz w:val="24"/>
        </w:rPr>
        <w:t>including</w:t>
      </w:r>
      <w:r>
        <w:rPr>
          <w:spacing w:val="-15"/>
          <w:sz w:val="24"/>
        </w:rPr>
        <w:t> </w:t>
      </w:r>
      <w:r>
        <w:rPr>
          <w:spacing w:val="-2"/>
          <w:sz w:val="24"/>
        </w:rPr>
        <w:t>reasonable</w:t>
      </w:r>
      <w:r>
        <w:rPr>
          <w:spacing w:val="-15"/>
          <w:sz w:val="24"/>
        </w:rPr>
        <w:t> </w:t>
      </w:r>
      <w:r>
        <w:rPr>
          <w:spacing w:val="-2"/>
          <w:sz w:val="24"/>
        </w:rPr>
        <w:t>attorney’s</w:t>
      </w:r>
      <w:r>
        <w:rPr>
          <w:spacing w:val="-14"/>
          <w:sz w:val="24"/>
        </w:rPr>
        <w:t> </w:t>
      </w:r>
      <w:r>
        <w:rPr>
          <w:spacing w:val="-2"/>
          <w:sz w:val="24"/>
        </w:rPr>
        <w:t>fees</w:t>
      </w:r>
      <w:r>
        <w:rPr>
          <w:spacing w:val="-15"/>
          <w:sz w:val="24"/>
        </w:rPr>
        <w:t> </w:t>
      </w:r>
      <w:r>
        <w:rPr>
          <w:spacing w:val="-2"/>
          <w:sz w:val="24"/>
        </w:rPr>
        <w:t>and</w:t>
      </w:r>
      <w:r>
        <w:rPr>
          <w:spacing w:val="-15"/>
          <w:sz w:val="24"/>
        </w:rPr>
        <w:t> </w:t>
      </w:r>
      <w:r>
        <w:rPr>
          <w:spacing w:val="-2"/>
          <w:sz w:val="24"/>
        </w:rPr>
        <w:t>costs</w:t>
      </w:r>
      <w:r>
        <w:rPr>
          <w:spacing w:val="-15"/>
          <w:sz w:val="24"/>
        </w:rPr>
        <w:t> </w:t>
      </w:r>
      <w:r>
        <w:rPr>
          <w:spacing w:val="-2"/>
          <w:sz w:val="24"/>
        </w:rPr>
        <w:t>arising</w:t>
      </w:r>
      <w:r>
        <w:rPr>
          <w:spacing w:val="-14"/>
          <w:sz w:val="24"/>
        </w:rPr>
        <w:t> </w:t>
      </w:r>
      <w:r>
        <w:rPr>
          <w:spacing w:val="-2"/>
          <w:sz w:val="24"/>
        </w:rPr>
        <w:t>from</w:t>
      </w:r>
      <w:r>
        <w:rPr>
          <w:spacing w:val="-15"/>
          <w:sz w:val="24"/>
        </w:rPr>
        <w:t> </w:t>
      </w:r>
      <w:r>
        <w:rPr>
          <w:spacing w:val="-2"/>
          <w:sz w:val="24"/>
        </w:rPr>
        <w:t>or</w:t>
      </w:r>
      <w:r>
        <w:rPr>
          <w:spacing w:val="-15"/>
          <w:sz w:val="24"/>
        </w:rPr>
        <w:t> </w:t>
      </w:r>
      <w:r>
        <w:rPr>
          <w:spacing w:val="-2"/>
          <w:sz w:val="24"/>
        </w:rPr>
        <w:t>incurred </w:t>
      </w:r>
      <w:r>
        <w:rPr>
          <w:sz w:val="24"/>
        </w:rPr>
        <w:t>as</w:t>
      </w:r>
      <w:r>
        <w:rPr>
          <w:spacing w:val="-2"/>
          <w:sz w:val="24"/>
        </w:rPr>
        <w:t> </w:t>
      </w:r>
      <w:r>
        <w:rPr>
          <w:sz w:val="24"/>
        </w:rPr>
        <w:t>a</w:t>
      </w:r>
      <w:r>
        <w:rPr>
          <w:spacing w:val="-1"/>
          <w:sz w:val="24"/>
        </w:rPr>
        <w:t> </w:t>
      </w:r>
      <w:r>
        <w:rPr>
          <w:sz w:val="24"/>
        </w:rPr>
        <w:t>result</w:t>
      </w:r>
      <w:r>
        <w:rPr>
          <w:spacing w:val="-4"/>
          <w:sz w:val="24"/>
        </w:rPr>
        <w:t> </w:t>
      </w:r>
      <w:r>
        <w:rPr>
          <w:sz w:val="24"/>
        </w:rPr>
        <w:t>of any</w:t>
      </w:r>
      <w:r>
        <w:rPr>
          <w:spacing w:val="-4"/>
          <w:sz w:val="24"/>
        </w:rPr>
        <w:t> </w:t>
      </w:r>
      <w:r>
        <w:rPr>
          <w:sz w:val="24"/>
        </w:rPr>
        <w:t>act</w:t>
      </w:r>
      <w:r>
        <w:rPr>
          <w:spacing w:val="-4"/>
          <w:sz w:val="24"/>
        </w:rPr>
        <w:t> </w:t>
      </w:r>
      <w:r>
        <w:rPr>
          <w:sz w:val="24"/>
        </w:rPr>
        <w:t>taken</w:t>
      </w:r>
      <w:r>
        <w:rPr>
          <w:spacing w:val="-1"/>
          <w:sz w:val="24"/>
        </w:rPr>
        <w:t> </w:t>
      </w:r>
      <w:r>
        <w:rPr>
          <w:sz w:val="24"/>
        </w:rPr>
        <w:t>or</w:t>
      </w:r>
      <w:r>
        <w:rPr>
          <w:spacing w:val="-5"/>
          <w:sz w:val="24"/>
        </w:rPr>
        <w:t> </w:t>
      </w:r>
      <w:r>
        <w:rPr>
          <w:sz w:val="24"/>
        </w:rPr>
        <w:t>not</w:t>
      </w:r>
      <w:r>
        <w:rPr>
          <w:spacing w:val="-2"/>
          <w:sz w:val="24"/>
        </w:rPr>
        <w:t> </w:t>
      </w:r>
      <w:r>
        <w:rPr>
          <w:sz w:val="24"/>
        </w:rPr>
        <w:t>taken</w:t>
      </w:r>
      <w:r>
        <w:rPr>
          <w:spacing w:val="-3"/>
          <w:sz w:val="24"/>
        </w:rPr>
        <w:t> </w:t>
      </w:r>
      <w:r>
        <w:rPr>
          <w:sz w:val="24"/>
        </w:rPr>
        <w:t>by</w:t>
      </w:r>
      <w:r>
        <w:rPr>
          <w:spacing w:val="-2"/>
          <w:sz w:val="24"/>
        </w:rPr>
        <w:t> </w:t>
      </w:r>
      <w:r>
        <w:rPr>
          <w:sz w:val="24"/>
        </w:rPr>
        <w:t>the</w:t>
      </w:r>
      <w:r>
        <w:rPr>
          <w:spacing w:val="-1"/>
          <w:sz w:val="24"/>
        </w:rPr>
        <w:t> </w:t>
      </w:r>
      <w:r>
        <w:rPr>
          <w:sz w:val="24"/>
        </w:rPr>
        <w:t>Board</w:t>
      </w:r>
      <w:r>
        <w:rPr>
          <w:spacing w:val="-1"/>
          <w:sz w:val="24"/>
        </w:rPr>
        <w:t> </w:t>
      </w:r>
      <w:r>
        <w:rPr>
          <w:sz w:val="24"/>
        </w:rPr>
        <w:t>,</w:t>
      </w:r>
      <w:r>
        <w:rPr>
          <w:spacing w:val="-2"/>
          <w:sz w:val="24"/>
        </w:rPr>
        <w:t> </w:t>
      </w:r>
      <w:r>
        <w:rPr>
          <w:sz w:val="24"/>
        </w:rPr>
        <w:t>its</w:t>
      </w:r>
      <w:r>
        <w:rPr>
          <w:spacing w:val="-4"/>
          <w:sz w:val="24"/>
        </w:rPr>
        <w:t> </w:t>
      </w:r>
      <w:r>
        <w:rPr>
          <w:sz w:val="24"/>
        </w:rPr>
        <w:t>members, officers, agents, employees, or representatives in complying with or carrying</w:t>
      </w:r>
      <w:r>
        <w:rPr>
          <w:spacing w:val="-15"/>
          <w:sz w:val="24"/>
        </w:rPr>
        <w:t> </w:t>
      </w:r>
      <w:r>
        <w:rPr>
          <w:sz w:val="24"/>
        </w:rPr>
        <w:t>out</w:t>
      </w:r>
      <w:r>
        <w:rPr>
          <w:spacing w:val="-13"/>
          <w:sz w:val="24"/>
        </w:rPr>
        <w:t> </w:t>
      </w:r>
      <w:r>
        <w:rPr>
          <w:sz w:val="24"/>
        </w:rPr>
        <w:t>the</w:t>
      </w:r>
      <w:r>
        <w:rPr>
          <w:spacing w:val="-15"/>
          <w:sz w:val="24"/>
        </w:rPr>
        <w:t> </w:t>
      </w:r>
      <w:r>
        <w:rPr>
          <w:sz w:val="24"/>
        </w:rPr>
        <w:t>provisions</w:t>
      </w:r>
      <w:r>
        <w:rPr>
          <w:spacing w:val="-16"/>
          <w:sz w:val="24"/>
        </w:rPr>
        <w:t> </w:t>
      </w:r>
      <w:r>
        <w:rPr>
          <w:sz w:val="24"/>
        </w:rPr>
        <w:t>of</w:t>
      </w:r>
      <w:r>
        <w:rPr>
          <w:spacing w:val="-13"/>
          <w:sz w:val="24"/>
        </w:rPr>
        <w:t> </w:t>
      </w:r>
      <w:r>
        <w:rPr>
          <w:sz w:val="24"/>
        </w:rPr>
        <w:t>Article</w:t>
      </w:r>
      <w:r>
        <w:rPr>
          <w:spacing w:val="-17"/>
          <w:sz w:val="24"/>
        </w:rPr>
        <w:t> </w:t>
      </w:r>
      <w:r>
        <w:rPr>
          <w:sz w:val="24"/>
        </w:rPr>
        <w:t>4.7</w:t>
      </w:r>
      <w:r>
        <w:rPr>
          <w:spacing w:val="-13"/>
          <w:sz w:val="24"/>
        </w:rPr>
        <w:t> </w:t>
      </w:r>
      <w:r>
        <w:rPr>
          <w:sz w:val="24"/>
        </w:rPr>
        <w:t>including</w:t>
      </w:r>
      <w:r>
        <w:rPr>
          <w:spacing w:val="-15"/>
          <w:sz w:val="24"/>
        </w:rPr>
        <w:t> </w:t>
      </w:r>
      <w:r>
        <w:rPr>
          <w:sz w:val="24"/>
        </w:rPr>
        <w:t>any</w:t>
      </w:r>
      <w:r>
        <w:rPr>
          <w:spacing w:val="-16"/>
          <w:sz w:val="24"/>
        </w:rPr>
        <w:t> </w:t>
      </w:r>
      <w:r>
        <w:rPr>
          <w:sz w:val="24"/>
        </w:rPr>
        <w:t>charge</w:t>
      </w:r>
      <w:r>
        <w:rPr>
          <w:spacing w:val="-15"/>
          <w:sz w:val="24"/>
        </w:rPr>
        <w:t> </w:t>
      </w:r>
      <w:r>
        <w:rPr>
          <w:sz w:val="24"/>
        </w:rPr>
        <w:t>that</w:t>
      </w:r>
      <w:r>
        <w:rPr>
          <w:spacing w:val="-17"/>
          <w:sz w:val="24"/>
        </w:rPr>
        <w:t> </w:t>
      </w:r>
      <w:r>
        <w:rPr>
          <w:sz w:val="24"/>
        </w:rPr>
        <w:t>the Board</w:t>
      </w:r>
      <w:r>
        <w:rPr>
          <w:spacing w:val="-9"/>
          <w:sz w:val="24"/>
        </w:rPr>
        <w:t> </w:t>
      </w:r>
      <w:r>
        <w:rPr>
          <w:sz w:val="24"/>
        </w:rPr>
        <w:t>failed</w:t>
      </w:r>
      <w:r>
        <w:rPr>
          <w:spacing w:val="-7"/>
          <w:sz w:val="24"/>
        </w:rPr>
        <w:t> </w:t>
      </w:r>
      <w:r>
        <w:rPr>
          <w:sz w:val="24"/>
        </w:rPr>
        <w:t>to</w:t>
      </w:r>
      <w:r>
        <w:rPr>
          <w:spacing w:val="-7"/>
          <w:sz w:val="24"/>
        </w:rPr>
        <w:t> </w:t>
      </w:r>
      <w:r>
        <w:rPr>
          <w:sz w:val="24"/>
        </w:rPr>
        <w:t>discharge</w:t>
      </w:r>
      <w:r>
        <w:rPr>
          <w:spacing w:val="-2"/>
          <w:sz w:val="24"/>
        </w:rPr>
        <w:t> </w:t>
      </w:r>
      <w:r>
        <w:rPr>
          <w:sz w:val="24"/>
        </w:rPr>
        <w:t>any</w:t>
      </w:r>
      <w:r>
        <w:rPr>
          <w:spacing w:val="-8"/>
          <w:sz w:val="24"/>
        </w:rPr>
        <w:t> </w:t>
      </w:r>
      <w:r>
        <w:rPr>
          <w:sz w:val="24"/>
        </w:rPr>
        <w:t>duty</w:t>
      </w:r>
      <w:r>
        <w:rPr>
          <w:spacing w:val="-10"/>
          <w:sz w:val="24"/>
        </w:rPr>
        <w:t> </w:t>
      </w:r>
      <w:r>
        <w:rPr>
          <w:sz w:val="24"/>
        </w:rPr>
        <w:t>owed</w:t>
      </w:r>
      <w:r>
        <w:rPr>
          <w:spacing w:val="-4"/>
          <w:sz w:val="24"/>
        </w:rPr>
        <w:t> </w:t>
      </w:r>
      <w:r>
        <w:rPr>
          <w:sz w:val="24"/>
        </w:rPr>
        <w:t>to</w:t>
      </w:r>
      <w:r>
        <w:rPr>
          <w:spacing w:val="-4"/>
          <w:sz w:val="24"/>
        </w:rPr>
        <w:t> </w:t>
      </w:r>
      <w:r>
        <w:rPr>
          <w:sz w:val="24"/>
        </w:rPr>
        <w:t>its</w:t>
      </w:r>
      <w:r>
        <w:rPr>
          <w:spacing w:val="-5"/>
          <w:sz w:val="24"/>
        </w:rPr>
        <w:t> </w:t>
      </w:r>
      <w:r>
        <w:rPr>
          <w:sz w:val="24"/>
        </w:rPr>
        <w:t>employees</w:t>
      </w:r>
      <w:r>
        <w:rPr>
          <w:spacing w:val="-8"/>
          <w:sz w:val="24"/>
        </w:rPr>
        <w:t> </w:t>
      </w:r>
      <w:r>
        <w:rPr>
          <w:sz w:val="24"/>
        </w:rPr>
        <w:t>arising</w:t>
      </w:r>
      <w:r>
        <w:rPr>
          <w:spacing w:val="-9"/>
          <w:sz w:val="24"/>
        </w:rPr>
        <w:t> </w:t>
      </w:r>
      <w:r>
        <w:rPr>
          <w:sz w:val="24"/>
        </w:rPr>
        <w:t>out of any deduction.</w:t>
      </w:r>
    </w:p>
    <w:p>
      <w:pPr>
        <w:pStyle w:val="BodyText"/>
      </w:pPr>
    </w:p>
    <w:p>
      <w:pPr>
        <w:pStyle w:val="Heading2"/>
        <w:numPr>
          <w:ilvl w:val="1"/>
          <w:numId w:val="15"/>
        </w:numPr>
        <w:tabs>
          <w:tab w:pos="1796" w:val="left" w:leader="none"/>
        </w:tabs>
        <w:spacing w:line="240" w:lineRule="auto" w:before="1" w:after="0"/>
        <w:ind w:left="1796" w:right="0" w:hanging="992"/>
        <w:jc w:val="both"/>
      </w:pPr>
      <w:bookmarkStart w:name="4.8 Release Time for Union Activities" w:id="32"/>
      <w:bookmarkEnd w:id="32"/>
      <w:r>
        <w:rPr>
          <w:b w:val="0"/>
        </w:rPr>
      </w:r>
      <w:bookmarkStart w:name="_bookmark15" w:id="33"/>
      <w:bookmarkEnd w:id="33"/>
      <w:r>
        <w:rPr>
          <w:b w:val="0"/>
        </w:rPr>
      </w:r>
      <w:r>
        <w:rPr>
          <w:spacing w:val="-2"/>
        </w:rPr>
        <w:t>Release</w:t>
      </w:r>
      <w:r>
        <w:rPr>
          <w:spacing w:val="-11"/>
        </w:rPr>
        <w:t> </w:t>
      </w:r>
      <w:r>
        <w:rPr>
          <w:spacing w:val="-2"/>
        </w:rPr>
        <w:t>Time</w:t>
      </w:r>
      <w:r>
        <w:rPr>
          <w:spacing w:val="-10"/>
        </w:rPr>
        <w:t> </w:t>
      </w:r>
      <w:r>
        <w:rPr>
          <w:spacing w:val="-2"/>
        </w:rPr>
        <w:t>for</w:t>
      </w:r>
      <w:r>
        <w:rPr>
          <w:spacing w:val="-11"/>
        </w:rPr>
        <w:t> </w:t>
      </w:r>
      <w:r>
        <w:rPr>
          <w:spacing w:val="-2"/>
        </w:rPr>
        <w:t>Union</w:t>
      </w:r>
      <w:r>
        <w:rPr>
          <w:spacing w:val="-9"/>
        </w:rPr>
        <w:t> </w:t>
      </w:r>
      <w:r>
        <w:rPr>
          <w:spacing w:val="-2"/>
        </w:rPr>
        <w:t>Activities</w:t>
      </w:r>
    </w:p>
    <w:p>
      <w:pPr>
        <w:pStyle w:val="BodyText"/>
        <w:ind w:left="1800"/>
        <w:jc w:val="both"/>
      </w:pPr>
      <w:r>
        <w:rPr>
          <w:spacing w:val="-2"/>
        </w:rPr>
        <w:t>The</w:t>
      </w:r>
      <w:r>
        <w:rPr>
          <w:spacing w:val="-11"/>
        </w:rPr>
        <w:t> </w:t>
      </w:r>
      <w:r>
        <w:rPr>
          <w:spacing w:val="-2"/>
        </w:rPr>
        <w:t>Board</w:t>
      </w:r>
      <w:r>
        <w:rPr>
          <w:spacing w:val="-8"/>
        </w:rPr>
        <w:t> </w:t>
      </w:r>
      <w:r>
        <w:rPr>
          <w:spacing w:val="-2"/>
        </w:rPr>
        <w:t>shall</w:t>
      </w:r>
      <w:r>
        <w:rPr>
          <w:spacing w:val="-12"/>
        </w:rPr>
        <w:t> </w:t>
      </w:r>
      <w:r>
        <w:rPr>
          <w:spacing w:val="-2"/>
        </w:rPr>
        <w:t>grant</w:t>
      </w:r>
      <w:r>
        <w:rPr>
          <w:spacing w:val="-8"/>
        </w:rPr>
        <w:t> </w:t>
      </w:r>
      <w:r>
        <w:rPr>
          <w:spacing w:val="-2"/>
        </w:rPr>
        <w:t>release</w:t>
      </w:r>
      <w:r>
        <w:rPr>
          <w:spacing w:val="-9"/>
        </w:rPr>
        <w:t> </w:t>
      </w:r>
      <w:r>
        <w:rPr>
          <w:spacing w:val="-2"/>
        </w:rPr>
        <w:t>time</w:t>
      </w:r>
      <w:r>
        <w:rPr>
          <w:spacing w:val="-8"/>
        </w:rPr>
        <w:t> </w:t>
      </w:r>
      <w:r>
        <w:rPr>
          <w:spacing w:val="-2"/>
        </w:rPr>
        <w:t>with</w:t>
      </w:r>
      <w:r>
        <w:rPr>
          <w:spacing w:val="-9"/>
        </w:rPr>
        <w:t> </w:t>
      </w:r>
      <w:r>
        <w:rPr>
          <w:spacing w:val="-2"/>
        </w:rPr>
        <w:t>pay</w:t>
      </w:r>
      <w:r>
        <w:rPr>
          <w:spacing w:val="-13"/>
        </w:rPr>
        <w:t> </w:t>
      </w:r>
      <w:r>
        <w:rPr>
          <w:spacing w:val="-2"/>
        </w:rPr>
        <w:t>for</w:t>
      </w:r>
      <w:r>
        <w:rPr>
          <w:spacing w:val="-15"/>
        </w:rPr>
        <w:t> </w:t>
      </w:r>
      <w:r>
        <w:rPr>
          <w:spacing w:val="-2"/>
        </w:rPr>
        <w:t>the</w:t>
      </w:r>
      <w:r>
        <w:rPr>
          <w:spacing w:val="-10"/>
        </w:rPr>
        <w:t> </w:t>
      </w:r>
      <w:r>
        <w:rPr>
          <w:spacing w:val="-2"/>
        </w:rPr>
        <w:t>following:</w:t>
      </w:r>
    </w:p>
    <w:p>
      <w:pPr>
        <w:pStyle w:val="ListParagraph"/>
        <w:numPr>
          <w:ilvl w:val="2"/>
          <w:numId w:val="15"/>
        </w:numPr>
        <w:tabs>
          <w:tab w:pos="2518" w:val="left" w:leader="none"/>
        </w:tabs>
        <w:spacing w:line="240" w:lineRule="auto" w:before="0" w:after="0"/>
        <w:ind w:left="2518" w:right="0" w:hanging="719"/>
        <w:jc w:val="both"/>
        <w:rPr>
          <w:sz w:val="24"/>
        </w:rPr>
      </w:pPr>
      <w:r>
        <w:rPr>
          <w:spacing w:val="-2"/>
          <w:sz w:val="24"/>
        </w:rPr>
        <w:t>Chapter</w:t>
      </w:r>
      <w:r>
        <w:rPr>
          <w:spacing w:val="-14"/>
          <w:sz w:val="24"/>
        </w:rPr>
        <w:t> </w:t>
      </w:r>
      <w:r>
        <w:rPr>
          <w:spacing w:val="-2"/>
          <w:sz w:val="24"/>
        </w:rPr>
        <w:t>Officers</w:t>
      </w:r>
    </w:p>
    <w:p>
      <w:pPr>
        <w:pStyle w:val="ListParagraph"/>
        <w:numPr>
          <w:ilvl w:val="3"/>
          <w:numId w:val="15"/>
        </w:numPr>
        <w:tabs>
          <w:tab w:pos="3235" w:val="left" w:leader="none"/>
          <w:tab w:pos="3239" w:val="left" w:leader="none"/>
        </w:tabs>
        <w:spacing w:line="240" w:lineRule="auto" w:before="0" w:after="0"/>
        <w:ind w:left="3239" w:right="704" w:hanging="720"/>
        <w:jc w:val="both"/>
        <w:rPr>
          <w:sz w:val="24"/>
        </w:rPr>
      </w:pPr>
      <w:r>
        <w:rPr>
          <w:sz w:val="24"/>
        </w:rPr>
        <w:t>Two (2) employees to attend the scheduled meetings of the </w:t>
      </w:r>
      <w:r>
        <w:rPr>
          <w:spacing w:val="-2"/>
          <w:sz w:val="24"/>
        </w:rPr>
        <w:t>Senate,</w:t>
      </w:r>
      <w:r>
        <w:rPr>
          <w:spacing w:val="-15"/>
          <w:sz w:val="24"/>
        </w:rPr>
        <w:t> </w:t>
      </w:r>
      <w:r>
        <w:rPr>
          <w:spacing w:val="-2"/>
          <w:sz w:val="24"/>
        </w:rPr>
        <w:t>provided</w:t>
      </w:r>
      <w:r>
        <w:rPr>
          <w:spacing w:val="-15"/>
          <w:sz w:val="24"/>
        </w:rPr>
        <w:t> </w:t>
      </w:r>
      <w:r>
        <w:rPr>
          <w:spacing w:val="-2"/>
          <w:sz w:val="24"/>
        </w:rPr>
        <w:t>no</w:t>
      </w:r>
      <w:r>
        <w:rPr>
          <w:spacing w:val="-14"/>
          <w:sz w:val="24"/>
        </w:rPr>
        <w:t> </w:t>
      </w:r>
      <w:r>
        <w:rPr>
          <w:spacing w:val="-2"/>
          <w:sz w:val="24"/>
        </w:rPr>
        <w:t>more</w:t>
      </w:r>
      <w:r>
        <w:rPr>
          <w:spacing w:val="-13"/>
          <w:sz w:val="24"/>
        </w:rPr>
        <w:t> </w:t>
      </w:r>
      <w:r>
        <w:rPr>
          <w:spacing w:val="-2"/>
          <w:sz w:val="24"/>
        </w:rPr>
        <w:t>than</w:t>
      </w:r>
      <w:r>
        <w:rPr>
          <w:spacing w:val="-15"/>
          <w:sz w:val="24"/>
        </w:rPr>
        <w:t> </w:t>
      </w:r>
      <w:r>
        <w:rPr>
          <w:spacing w:val="-2"/>
          <w:sz w:val="24"/>
        </w:rPr>
        <w:t>one</w:t>
      </w:r>
      <w:r>
        <w:rPr>
          <w:spacing w:val="-14"/>
          <w:sz w:val="24"/>
        </w:rPr>
        <w:t> </w:t>
      </w:r>
      <w:r>
        <w:rPr>
          <w:spacing w:val="-2"/>
          <w:sz w:val="24"/>
        </w:rPr>
        <w:t>(1)</w:t>
      </w:r>
      <w:r>
        <w:rPr>
          <w:spacing w:val="-15"/>
          <w:sz w:val="24"/>
        </w:rPr>
        <w:t> </w:t>
      </w:r>
      <w:r>
        <w:rPr>
          <w:spacing w:val="-2"/>
          <w:sz w:val="24"/>
        </w:rPr>
        <w:t>such</w:t>
      </w:r>
      <w:r>
        <w:rPr>
          <w:spacing w:val="-14"/>
          <w:sz w:val="24"/>
        </w:rPr>
        <w:t> </w:t>
      </w:r>
      <w:r>
        <w:rPr>
          <w:spacing w:val="-2"/>
          <w:sz w:val="24"/>
        </w:rPr>
        <w:t>employee</w:t>
      </w:r>
      <w:r>
        <w:rPr>
          <w:spacing w:val="-15"/>
          <w:sz w:val="24"/>
        </w:rPr>
        <w:t> </w:t>
      </w:r>
      <w:r>
        <w:rPr>
          <w:spacing w:val="-2"/>
          <w:sz w:val="24"/>
        </w:rPr>
        <w:t>shall</w:t>
      </w:r>
      <w:r>
        <w:rPr>
          <w:spacing w:val="-13"/>
          <w:sz w:val="24"/>
        </w:rPr>
        <w:t> </w:t>
      </w:r>
      <w:r>
        <w:rPr>
          <w:spacing w:val="-2"/>
          <w:sz w:val="24"/>
        </w:rPr>
        <w:t>be non-exempt.</w:t>
      </w:r>
    </w:p>
    <w:p>
      <w:pPr>
        <w:pStyle w:val="BodyText"/>
      </w:pPr>
    </w:p>
    <w:p>
      <w:pPr>
        <w:pStyle w:val="ListParagraph"/>
        <w:numPr>
          <w:ilvl w:val="3"/>
          <w:numId w:val="15"/>
        </w:numPr>
        <w:tabs>
          <w:tab w:pos="3236" w:val="left" w:leader="none"/>
          <w:tab w:pos="3240" w:val="left" w:leader="none"/>
        </w:tabs>
        <w:spacing w:line="240" w:lineRule="auto" w:before="0" w:after="0"/>
        <w:ind w:left="3240" w:right="702" w:hanging="720"/>
        <w:jc w:val="both"/>
        <w:rPr>
          <w:sz w:val="24"/>
        </w:rPr>
      </w:pPr>
      <w:r>
        <w:rPr>
          <w:spacing w:val="-2"/>
          <w:sz w:val="24"/>
        </w:rPr>
        <w:t>The</w:t>
      </w:r>
      <w:r>
        <w:rPr>
          <w:spacing w:val="-13"/>
          <w:sz w:val="24"/>
        </w:rPr>
        <w:t> </w:t>
      </w:r>
      <w:r>
        <w:rPr>
          <w:spacing w:val="-2"/>
          <w:sz w:val="24"/>
        </w:rPr>
        <w:t>President</w:t>
      </w:r>
      <w:r>
        <w:rPr>
          <w:spacing w:val="-11"/>
          <w:sz w:val="24"/>
        </w:rPr>
        <w:t> </w:t>
      </w:r>
      <w:r>
        <w:rPr>
          <w:spacing w:val="-2"/>
          <w:sz w:val="24"/>
        </w:rPr>
        <w:t>of</w:t>
      </w:r>
      <w:r>
        <w:rPr>
          <w:spacing w:val="-11"/>
          <w:sz w:val="24"/>
        </w:rPr>
        <w:t> </w:t>
      </w:r>
      <w:r>
        <w:rPr>
          <w:spacing w:val="-2"/>
          <w:sz w:val="24"/>
        </w:rPr>
        <w:t>the</w:t>
      </w:r>
      <w:r>
        <w:rPr>
          <w:spacing w:val="-13"/>
          <w:sz w:val="24"/>
        </w:rPr>
        <w:t> </w:t>
      </w:r>
      <w:r>
        <w:rPr>
          <w:spacing w:val="-2"/>
          <w:sz w:val="24"/>
        </w:rPr>
        <w:t>Professional/Technical</w:t>
      </w:r>
      <w:r>
        <w:rPr>
          <w:spacing w:val="-12"/>
          <w:sz w:val="24"/>
        </w:rPr>
        <w:t> </w:t>
      </w:r>
      <w:r>
        <w:rPr>
          <w:spacing w:val="-2"/>
          <w:sz w:val="24"/>
        </w:rPr>
        <w:t>Employee's</w:t>
      </w:r>
      <w:r>
        <w:rPr>
          <w:spacing w:val="-11"/>
          <w:sz w:val="24"/>
        </w:rPr>
        <w:t> </w:t>
      </w:r>
      <w:r>
        <w:rPr>
          <w:spacing w:val="-2"/>
          <w:sz w:val="24"/>
        </w:rPr>
        <w:t>Union </w:t>
      </w:r>
      <w:r>
        <w:rPr>
          <w:sz w:val="24"/>
        </w:rPr>
        <w:t>or their designee and the elected Professional/Technical employees</w:t>
      </w:r>
      <w:r>
        <w:rPr>
          <w:spacing w:val="40"/>
          <w:sz w:val="24"/>
        </w:rPr>
        <w:t> </w:t>
      </w:r>
      <w:r>
        <w:rPr>
          <w:sz w:val="24"/>
        </w:rPr>
        <w:t>or</w:t>
      </w:r>
      <w:r>
        <w:rPr>
          <w:spacing w:val="40"/>
          <w:sz w:val="24"/>
        </w:rPr>
        <w:t> </w:t>
      </w:r>
      <w:r>
        <w:rPr>
          <w:sz w:val="24"/>
        </w:rPr>
        <w:t>their</w:t>
      </w:r>
      <w:r>
        <w:rPr>
          <w:spacing w:val="40"/>
          <w:sz w:val="24"/>
        </w:rPr>
        <w:t> </w:t>
      </w:r>
      <w:r>
        <w:rPr>
          <w:sz w:val="24"/>
        </w:rPr>
        <w:t>designees</w:t>
      </w:r>
      <w:r>
        <w:rPr>
          <w:spacing w:val="40"/>
          <w:sz w:val="24"/>
        </w:rPr>
        <w:t> </w:t>
      </w:r>
      <w:r>
        <w:rPr>
          <w:sz w:val="24"/>
        </w:rPr>
        <w:t>as</w:t>
      </w:r>
      <w:r>
        <w:rPr>
          <w:spacing w:val="40"/>
          <w:sz w:val="24"/>
        </w:rPr>
        <w:t> </w:t>
      </w:r>
      <w:r>
        <w:rPr>
          <w:sz w:val="24"/>
        </w:rPr>
        <w:t>delegates</w:t>
      </w:r>
      <w:r>
        <w:rPr>
          <w:spacing w:val="40"/>
          <w:sz w:val="24"/>
        </w:rPr>
        <w:t> </w:t>
      </w:r>
      <w:r>
        <w:rPr>
          <w:sz w:val="24"/>
        </w:rPr>
        <w:t>to</w:t>
      </w:r>
      <w:r>
        <w:rPr>
          <w:spacing w:val="40"/>
          <w:sz w:val="24"/>
        </w:rPr>
        <w:t> </w:t>
      </w:r>
      <w:r>
        <w:rPr>
          <w:sz w:val="24"/>
        </w:rPr>
        <w:t>attend</w:t>
      </w:r>
      <w:r>
        <w:rPr>
          <w:spacing w:val="40"/>
          <w:sz w:val="24"/>
        </w:rPr>
        <w:t> </w:t>
      </w:r>
      <w:r>
        <w:rPr>
          <w:sz w:val="24"/>
        </w:rPr>
        <w:t>the</w:t>
      </w:r>
    </w:p>
    <w:p>
      <w:pPr>
        <w:pStyle w:val="ListParagraph"/>
        <w:spacing w:after="0" w:line="240" w:lineRule="auto"/>
        <w:jc w:val="both"/>
        <w:rPr>
          <w:sz w:val="24"/>
        </w:rPr>
        <w:sectPr>
          <w:pgSz w:w="12240" w:h="15840"/>
          <w:pgMar w:header="0" w:footer="701" w:top="1300" w:bottom="980" w:left="1080" w:right="720"/>
        </w:sectPr>
      </w:pPr>
    </w:p>
    <w:p>
      <w:pPr>
        <w:pStyle w:val="BodyText"/>
        <w:spacing w:before="81"/>
        <w:ind w:left="3240"/>
        <w:jc w:val="both"/>
      </w:pPr>
      <w:r>
        <w:rPr/>
        <w:t>meeting</w:t>
      </w:r>
      <w:r>
        <w:rPr>
          <w:spacing w:val="39"/>
        </w:rPr>
        <w:t> </w:t>
      </w:r>
      <w:r>
        <w:rPr/>
        <w:t>of</w:t>
      </w:r>
      <w:r>
        <w:rPr>
          <w:spacing w:val="39"/>
        </w:rPr>
        <w:t> </w:t>
      </w:r>
      <w:r>
        <w:rPr/>
        <w:t>Local</w:t>
      </w:r>
      <w:r>
        <w:rPr>
          <w:spacing w:val="38"/>
        </w:rPr>
        <w:t> </w:t>
      </w:r>
      <w:r>
        <w:rPr/>
        <w:t>1600's</w:t>
      </w:r>
      <w:r>
        <w:rPr>
          <w:spacing w:val="39"/>
        </w:rPr>
        <w:t> </w:t>
      </w:r>
      <w:r>
        <w:rPr/>
        <w:t>House</w:t>
      </w:r>
      <w:r>
        <w:rPr>
          <w:spacing w:val="39"/>
        </w:rPr>
        <w:t> </w:t>
      </w:r>
      <w:r>
        <w:rPr/>
        <w:t>of</w:t>
      </w:r>
      <w:r>
        <w:rPr>
          <w:spacing w:val="39"/>
        </w:rPr>
        <w:t> </w:t>
      </w:r>
      <w:r>
        <w:rPr/>
        <w:t>Representatives</w:t>
      </w:r>
      <w:r>
        <w:rPr>
          <w:spacing w:val="36"/>
        </w:rPr>
        <w:t> </w:t>
      </w:r>
      <w:r>
        <w:rPr/>
        <w:t>at</w:t>
      </w:r>
      <w:r>
        <w:rPr>
          <w:spacing w:val="40"/>
        </w:rPr>
        <w:t> </w:t>
      </w:r>
      <w:r>
        <w:rPr>
          <w:spacing w:val="-4"/>
        </w:rPr>
        <w:t>2:00</w:t>
      </w:r>
    </w:p>
    <w:p>
      <w:pPr>
        <w:pStyle w:val="BodyText"/>
        <w:ind w:left="3240" w:right="703"/>
        <w:jc w:val="both"/>
      </w:pPr>
      <w:r>
        <w:rPr/>
        <w:t>p.m. on the third Friday of every odd-numbered month. The Union will provide the names of elected delegates/alternate delegates to the College after each</w:t>
      </w:r>
      <w:r>
        <w:rPr>
          <w:spacing w:val="40"/>
        </w:rPr>
        <w:t> </w:t>
      </w:r>
      <w:r>
        <w:rPr/>
        <w:t>election or update the College</w:t>
      </w:r>
      <w:r>
        <w:rPr>
          <w:spacing w:val="40"/>
        </w:rPr>
        <w:t> </w:t>
      </w:r>
      <w:r>
        <w:rPr/>
        <w:t>should a delegate need to be appointed mid term to fill a vacancy</w:t>
      </w:r>
    </w:p>
    <w:p>
      <w:pPr>
        <w:pStyle w:val="BodyText"/>
      </w:pPr>
    </w:p>
    <w:p>
      <w:pPr>
        <w:pStyle w:val="BodyText"/>
        <w:spacing w:before="10"/>
      </w:pPr>
    </w:p>
    <w:p>
      <w:pPr>
        <w:pStyle w:val="ListParagraph"/>
        <w:numPr>
          <w:ilvl w:val="3"/>
          <w:numId w:val="15"/>
        </w:numPr>
        <w:tabs>
          <w:tab w:pos="3237" w:val="left" w:leader="none"/>
          <w:tab w:pos="3242" w:val="left" w:leader="none"/>
        </w:tabs>
        <w:spacing w:line="240" w:lineRule="auto" w:before="0" w:after="0"/>
        <w:ind w:left="3242" w:right="709" w:hanging="723"/>
        <w:jc w:val="both"/>
        <w:rPr>
          <w:sz w:val="24"/>
        </w:rPr>
      </w:pPr>
      <w:r>
        <w:rPr>
          <w:sz w:val="24"/>
        </w:rPr>
        <w:t>The President shall also be granted the third Friday of every even-numbered month to attend the Local's Executive Board </w:t>
      </w:r>
      <w:r>
        <w:rPr>
          <w:spacing w:val="-2"/>
          <w:sz w:val="24"/>
        </w:rPr>
        <w:t>meeting.</w:t>
      </w:r>
    </w:p>
    <w:p>
      <w:pPr>
        <w:pStyle w:val="BodyText"/>
      </w:pPr>
    </w:p>
    <w:p>
      <w:pPr>
        <w:pStyle w:val="ListParagraph"/>
        <w:numPr>
          <w:ilvl w:val="3"/>
          <w:numId w:val="15"/>
        </w:numPr>
        <w:tabs>
          <w:tab w:pos="3237" w:val="left" w:leader="none"/>
          <w:tab w:pos="3242" w:val="left" w:leader="none"/>
        </w:tabs>
        <w:spacing w:line="240" w:lineRule="auto" w:before="0" w:after="0"/>
        <w:ind w:left="3242" w:right="701" w:hanging="723"/>
        <w:jc w:val="both"/>
        <w:rPr>
          <w:sz w:val="24"/>
        </w:rPr>
      </w:pPr>
      <w:r>
        <w:rPr>
          <w:spacing w:val="-2"/>
          <w:sz w:val="24"/>
        </w:rPr>
        <w:t>The</w:t>
      </w:r>
      <w:r>
        <w:rPr>
          <w:spacing w:val="-15"/>
          <w:sz w:val="24"/>
        </w:rPr>
        <w:t> </w:t>
      </w:r>
      <w:r>
        <w:rPr>
          <w:spacing w:val="-2"/>
          <w:sz w:val="24"/>
        </w:rPr>
        <w:t>President</w:t>
      </w:r>
      <w:r>
        <w:rPr>
          <w:spacing w:val="-15"/>
          <w:sz w:val="24"/>
        </w:rPr>
        <w:t> </w:t>
      </w:r>
      <w:r>
        <w:rPr>
          <w:spacing w:val="-2"/>
          <w:sz w:val="24"/>
        </w:rPr>
        <w:t>of</w:t>
      </w:r>
      <w:r>
        <w:rPr>
          <w:spacing w:val="-14"/>
          <w:sz w:val="24"/>
        </w:rPr>
        <w:t> </w:t>
      </w:r>
      <w:r>
        <w:rPr>
          <w:spacing w:val="-2"/>
          <w:sz w:val="24"/>
        </w:rPr>
        <w:t>the</w:t>
      </w:r>
      <w:r>
        <w:rPr>
          <w:spacing w:val="-15"/>
          <w:sz w:val="24"/>
        </w:rPr>
        <w:t> </w:t>
      </w:r>
      <w:r>
        <w:rPr>
          <w:spacing w:val="-2"/>
          <w:sz w:val="24"/>
        </w:rPr>
        <w:t>union</w:t>
      </w:r>
      <w:r>
        <w:rPr>
          <w:spacing w:val="-15"/>
          <w:sz w:val="24"/>
        </w:rPr>
        <w:t> </w:t>
      </w:r>
      <w:r>
        <w:rPr>
          <w:spacing w:val="-2"/>
          <w:sz w:val="24"/>
        </w:rPr>
        <w:t>or</w:t>
      </w:r>
      <w:r>
        <w:rPr>
          <w:spacing w:val="-15"/>
          <w:sz w:val="24"/>
        </w:rPr>
        <w:t> </w:t>
      </w:r>
      <w:r>
        <w:rPr>
          <w:spacing w:val="-2"/>
          <w:sz w:val="24"/>
        </w:rPr>
        <w:t>designee</w:t>
      </w:r>
      <w:r>
        <w:rPr>
          <w:spacing w:val="-14"/>
          <w:sz w:val="24"/>
        </w:rPr>
        <w:t> </w:t>
      </w:r>
      <w:r>
        <w:rPr>
          <w:spacing w:val="-2"/>
          <w:sz w:val="24"/>
        </w:rPr>
        <w:t>shall</w:t>
      </w:r>
      <w:r>
        <w:rPr>
          <w:spacing w:val="-15"/>
          <w:sz w:val="24"/>
        </w:rPr>
        <w:t> </w:t>
      </w:r>
      <w:r>
        <w:rPr>
          <w:spacing w:val="-2"/>
          <w:sz w:val="24"/>
        </w:rPr>
        <w:t>also</w:t>
      </w:r>
      <w:r>
        <w:rPr>
          <w:spacing w:val="-15"/>
          <w:sz w:val="24"/>
        </w:rPr>
        <w:t> </w:t>
      </w:r>
      <w:r>
        <w:rPr>
          <w:spacing w:val="-2"/>
          <w:sz w:val="24"/>
        </w:rPr>
        <w:t>be</w:t>
      </w:r>
      <w:r>
        <w:rPr>
          <w:spacing w:val="-14"/>
          <w:sz w:val="24"/>
        </w:rPr>
        <w:t> </w:t>
      </w:r>
      <w:r>
        <w:rPr>
          <w:spacing w:val="-2"/>
          <w:sz w:val="24"/>
        </w:rPr>
        <w:t>granted</w:t>
      </w:r>
      <w:r>
        <w:rPr>
          <w:spacing w:val="-15"/>
          <w:sz w:val="24"/>
        </w:rPr>
        <w:t> </w:t>
      </w:r>
      <w:r>
        <w:rPr>
          <w:spacing w:val="-2"/>
          <w:sz w:val="24"/>
        </w:rPr>
        <w:t>up </w:t>
      </w:r>
      <w:r>
        <w:rPr>
          <w:sz w:val="24"/>
        </w:rPr>
        <w:t>to</w:t>
      </w:r>
      <w:r>
        <w:rPr>
          <w:spacing w:val="-3"/>
          <w:sz w:val="24"/>
        </w:rPr>
        <w:t> </w:t>
      </w:r>
      <w:r>
        <w:rPr>
          <w:sz w:val="24"/>
        </w:rPr>
        <w:t>four</w:t>
      </w:r>
      <w:r>
        <w:rPr>
          <w:spacing w:val="-5"/>
          <w:sz w:val="24"/>
        </w:rPr>
        <w:t> </w:t>
      </w:r>
      <w:r>
        <w:rPr>
          <w:sz w:val="24"/>
        </w:rPr>
        <w:t>(4)</w:t>
      </w:r>
      <w:r>
        <w:rPr>
          <w:spacing w:val="-10"/>
          <w:sz w:val="24"/>
        </w:rPr>
        <w:t> </w:t>
      </w:r>
      <w:r>
        <w:rPr>
          <w:sz w:val="24"/>
        </w:rPr>
        <w:t>days</w:t>
      </w:r>
      <w:r>
        <w:rPr>
          <w:spacing w:val="-4"/>
          <w:sz w:val="24"/>
        </w:rPr>
        <w:t> </w:t>
      </w:r>
      <w:r>
        <w:rPr>
          <w:sz w:val="24"/>
        </w:rPr>
        <w:t>per</w:t>
      </w:r>
      <w:r>
        <w:rPr>
          <w:spacing w:val="-10"/>
          <w:sz w:val="24"/>
        </w:rPr>
        <w:t> </w:t>
      </w:r>
      <w:r>
        <w:rPr>
          <w:sz w:val="24"/>
        </w:rPr>
        <w:t>fiscal</w:t>
      </w:r>
      <w:r>
        <w:rPr>
          <w:spacing w:val="-5"/>
          <w:sz w:val="24"/>
        </w:rPr>
        <w:t> </w:t>
      </w:r>
      <w:r>
        <w:rPr>
          <w:sz w:val="24"/>
        </w:rPr>
        <w:t>year</w:t>
      </w:r>
      <w:r>
        <w:rPr>
          <w:spacing w:val="-8"/>
          <w:sz w:val="24"/>
        </w:rPr>
        <w:t> </w:t>
      </w:r>
      <w:r>
        <w:rPr>
          <w:sz w:val="24"/>
        </w:rPr>
        <w:t>of</w:t>
      </w:r>
      <w:r>
        <w:rPr>
          <w:spacing w:val="-6"/>
          <w:sz w:val="24"/>
        </w:rPr>
        <w:t> </w:t>
      </w:r>
      <w:r>
        <w:rPr>
          <w:sz w:val="24"/>
        </w:rPr>
        <w:t>unpaid</w:t>
      </w:r>
      <w:r>
        <w:rPr>
          <w:spacing w:val="-3"/>
          <w:sz w:val="24"/>
        </w:rPr>
        <w:t> </w:t>
      </w:r>
      <w:r>
        <w:rPr>
          <w:sz w:val="24"/>
        </w:rPr>
        <w:t>union</w:t>
      </w:r>
      <w:r>
        <w:rPr>
          <w:spacing w:val="-6"/>
          <w:sz w:val="24"/>
        </w:rPr>
        <w:t> </w:t>
      </w:r>
      <w:r>
        <w:rPr>
          <w:sz w:val="24"/>
        </w:rPr>
        <w:t>leave</w:t>
      </w:r>
      <w:r>
        <w:rPr>
          <w:spacing w:val="-4"/>
          <w:sz w:val="24"/>
        </w:rPr>
        <w:t> </w:t>
      </w:r>
      <w:r>
        <w:rPr>
          <w:sz w:val="24"/>
        </w:rPr>
        <w:t>to</w:t>
      </w:r>
      <w:r>
        <w:rPr>
          <w:spacing w:val="-6"/>
          <w:sz w:val="24"/>
        </w:rPr>
        <w:t> </w:t>
      </w:r>
      <w:r>
        <w:rPr>
          <w:sz w:val="24"/>
        </w:rPr>
        <w:t>attend to</w:t>
      </w:r>
      <w:r>
        <w:rPr>
          <w:spacing w:val="-3"/>
          <w:sz w:val="24"/>
        </w:rPr>
        <w:t> </w:t>
      </w:r>
      <w:r>
        <w:rPr>
          <w:sz w:val="24"/>
        </w:rPr>
        <w:t>union</w:t>
      </w:r>
      <w:r>
        <w:rPr>
          <w:spacing w:val="-7"/>
          <w:sz w:val="24"/>
        </w:rPr>
        <w:t> </w:t>
      </w:r>
      <w:r>
        <w:rPr>
          <w:sz w:val="24"/>
        </w:rPr>
        <w:t>business.</w:t>
      </w:r>
      <w:r>
        <w:rPr>
          <w:spacing w:val="-3"/>
          <w:sz w:val="24"/>
        </w:rPr>
        <w:t> </w:t>
      </w:r>
      <w:r>
        <w:rPr>
          <w:sz w:val="24"/>
        </w:rPr>
        <w:t>These</w:t>
      </w:r>
      <w:r>
        <w:rPr>
          <w:spacing w:val="-3"/>
          <w:sz w:val="24"/>
        </w:rPr>
        <w:t> </w:t>
      </w:r>
      <w:r>
        <w:rPr>
          <w:sz w:val="24"/>
        </w:rPr>
        <w:t>days</w:t>
      </w:r>
      <w:r>
        <w:rPr>
          <w:spacing w:val="-8"/>
          <w:sz w:val="24"/>
        </w:rPr>
        <w:t> </w:t>
      </w:r>
      <w:r>
        <w:rPr>
          <w:sz w:val="24"/>
        </w:rPr>
        <w:t>may</w:t>
      </w:r>
      <w:r>
        <w:rPr>
          <w:spacing w:val="-5"/>
          <w:sz w:val="24"/>
        </w:rPr>
        <w:t> </w:t>
      </w:r>
      <w:r>
        <w:rPr>
          <w:sz w:val="24"/>
        </w:rPr>
        <w:t>be</w:t>
      </w:r>
      <w:r>
        <w:rPr>
          <w:spacing w:val="-4"/>
          <w:sz w:val="24"/>
        </w:rPr>
        <w:t> </w:t>
      </w:r>
      <w:r>
        <w:rPr>
          <w:sz w:val="24"/>
        </w:rPr>
        <w:t>taken</w:t>
      </w:r>
      <w:r>
        <w:rPr>
          <w:spacing w:val="-4"/>
          <w:sz w:val="24"/>
        </w:rPr>
        <w:t> </w:t>
      </w:r>
      <w:r>
        <w:rPr>
          <w:sz w:val="24"/>
        </w:rPr>
        <w:t>in</w:t>
      </w:r>
      <w:r>
        <w:rPr>
          <w:spacing w:val="-3"/>
          <w:sz w:val="24"/>
        </w:rPr>
        <w:t> </w:t>
      </w:r>
      <w:r>
        <w:rPr>
          <w:sz w:val="24"/>
        </w:rPr>
        <w:t>one-half</w:t>
      </w:r>
      <w:r>
        <w:rPr>
          <w:spacing w:val="-5"/>
          <w:sz w:val="24"/>
        </w:rPr>
        <w:t> </w:t>
      </w:r>
      <w:r>
        <w:rPr>
          <w:sz w:val="24"/>
        </w:rPr>
        <w:t>(1/2) day</w:t>
      </w:r>
      <w:r>
        <w:rPr>
          <w:spacing w:val="-9"/>
          <w:sz w:val="24"/>
        </w:rPr>
        <w:t> </w:t>
      </w:r>
      <w:r>
        <w:rPr>
          <w:sz w:val="24"/>
        </w:rPr>
        <w:t>increments.</w:t>
      </w:r>
      <w:r>
        <w:rPr>
          <w:spacing w:val="40"/>
          <w:sz w:val="24"/>
        </w:rPr>
        <w:t> </w:t>
      </w:r>
      <w:r>
        <w:rPr>
          <w:sz w:val="24"/>
        </w:rPr>
        <w:t>Written</w:t>
      </w:r>
      <w:r>
        <w:rPr>
          <w:spacing w:val="-3"/>
          <w:sz w:val="24"/>
        </w:rPr>
        <w:t> </w:t>
      </w:r>
      <w:r>
        <w:rPr>
          <w:sz w:val="24"/>
        </w:rPr>
        <w:t>notice</w:t>
      </w:r>
      <w:r>
        <w:rPr>
          <w:spacing w:val="-8"/>
          <w:sz w:val="24"/>
        </w:rPr>
        <w:t> </w:t>
      </w:r>
      <w:r>
        <w:rPr>
          <w:sz w:val="24"/>
        </w:rPr>
        <w:t>of</w:t>
      </w:r>
      <w:r>
        <w:rPr>
          <w:spacing w:val="-6"/>
          <w:sz w:val="24"/>
        </w:rPr>
        <w:t> </w:t>
      </w:r>
      <w:r>
        <w:rPr>
          <w:sz w:val="24"/>
        </w:rPr>
        <w:t>the</w:t>
      </w:r>
      <w:r>
        <w:rPr>
          <w:spacing w:val="-8"/>
          <w:sz w:val="24"/>
        </w:rPr>
        <w:t> </w:t>
      </w:r>
      <w:r>
        <w:rPr>
          <w:sz w:val="24"/>
        </w:rPr>
        <w:t>person</w:t>
      </w:r>
      <w:r>
        <w:rPr>
          <w:spacing w:val="-8"/>
          <w:sz w:val="24"/>
        </w:rPr>
        <w:t> </w:t>
      </w:r>
      <w:r>
        <w:rPr>
          <w:sz w:val="24"/>
        </w:rPr>
        <w:t>requesting</w:t>
      </w:r>
      <w:r>
        <w:rPr>
          <w:spacing w:val="-8"/>
          <w:sz w:val="24"/>
        </w:rPr>
        <w:t> </w:t>
      </w:r>
      <w:r>
        <w:rPr>
          <w:sz w:val="24"/>
        </w:rPr>
        <w:t>such leave shall be provided at least two weeks in advance to the appropriate dean/director.</w:t>
      </w:r>
    </w:p>
    <w:p>
      <w:pPr>
        <w:pStyle w:val="BodyText"/>
      </w:pPr>
    </w:p>
    <w:p>
      <w:pPr>
        <w:pStyle w:val="ListParagraph"/>
        <w:numPr>
          <w:ilvl w:val="2"/>
          <w:numId w:val="15"/>
        </w:numPr>
        <w:tabs>
          <w:tab w:pos="2516" w:val="left" w:leader="none"/>
          <w:tab w:pos="2520" w:val="left" w:leader="none"/>
        </w:tabs>
        <w:spacing w:line="240" w:lineRule="auto" w:before="0" w:after="0"/>
        <w:ind w:left="2520" w:right="705" w:hanging="720"/>
        <w:jc w:val="both"/>
        <w:rPr>
          <w:sz w:val="24"/>
        </w:rPr>
      </w:pPr>
      <w:r>
        <w:rPr>
          <w:spacing w:val="-4"/>
          <w:sz w:val="24"/>
        </w:rPr>
        <w:t>Local</w:t>
      </w:r>
      <w:r>
        <w:rPr>
          <w:spacing w:val="-13"/>
          <w:sz w:val="24"/>
        </w:rPr>
        <w:t> </w:t>
      </w:r>
      <w:r>
        <w:rPr>
          <w:spacing w:val="-4"/>
          <w:sz w:val="24"/>
        </w:rPr>
        <w:t>Wide</w:t>
      </w:r>
      <w:r>
        <w:rPr>
          <w:spacing w:val="-13"/>
          <w:sz w:val="24"/>
        </w:rPr>
        <w:t> </w:t>
      </w:r>
      <w:r>
        <w:rPr>
          <w:spacing w:val="-4"/>
          <w:sz w:val="24"/>
        </w:rPr>
        <w:t>Officers</w:t>
      </w:r>
      <w:r>
        <w:rPr>
          <w:spacing w:val="-8"/>
          <w:sz w:val="24"/>
        </w:rPr>
        <w:t> </w:t>
      </w:r>
      <w:r>
        <w:rPr>
          <w:spacing w:val="-4"/>
          <w:sz w:val="24"/>
        </w:rPr>
        <w:t>–</w:t>
      </w:r>
      <w:r>
        <w:rPr>
          <w:spacing w:val="-8"/>
          <w:sz w:val="24"/>
        </w:rPr>
        <w:t> </w:t>
      </w:r>
      <w:r>
        <w:rPr>
          <w:spacing w:val="-4"/>
          <w:sz w:val="24"/>
        </w:rPr>
        <w:t>an</w:t>
      </w:r>
      <w:r>
        <w:rPr>
          <w:spacing w:val="-8"/>
          <w:sz w:val="24"/>
        </w:rPr>
        <w:t> </w:t>
      </w:r>
      <w:r>
        <w:rPr>
          <w:spacing w:val="-4"/>
          <w:sz w:val="24"/>
        </w:rPr>
        <w:t>employee</w:t>
      </w:r>
      <w:r>
        <w:rPr>
          <w:spacing w:val="-10"/>
          <w:sz w:val="24"/>
        </w:rPr>
        <w:t> </w:t>
      </w:r>
      <w:r>
        <w:rPr>
          <w:spacing w:val="-4"/>
          <w:sz w:val="24"/>
        </w:rPr>
        <w:t>elected</w:t>
      </w:r>
      <w:r>
        <w:rPr>
          <w:spacing w:val="-8"/>
          <w:sz w:val="24"/>
        </w:rPr>
        <w:t> </w:t>
      </w:r>
      <w:r>
        <w:rPr>
          <w:spacing w:val="-4"/>
          <w:sz w:val="24"/>
        </w:rPr>
        <w:t>as</w:t>
      </w:r>
      <w:r>
        <w:rPr>
          <w:spacing w:val="-11"/>
          <w:sz w:val="24"/>
        </w:rPr>
        <w:t> </w:t>
      </w:r>
      <w:r>
        <w:rPr>
          <w:spacing w:val="-4"/>
          <w:sz w:val="24"/>
        </w:rPr>
        <w:t>a</w:t>
      </w:r>
      <w:r>
        <w:rPr>
          <w:spacing w:val="-5"/>
          <w:sz w:val="24"/>
        </w:rPr>
        <w:t> </w:t>
      </w:r>
      <w:r>
        <w:rPr>
          <w:spacing w:val="-4"/>
          <w:sz w:val="24"/>
        </w:rPr>
        <w:t>local</w:t>
      </w:r>
      <w:r>
        <w:rPr>
          <w:spacing w:val="-9"/>
          <w:sz w:val="24"/>
        </w:rPr>
        <w:t> </w:t>
      </w:r>
      <w:r>
        <w:rPr>
          <w:spacing w:val="-4"/>
          <w:sz w:val="24"/>
        </w:rPr>
        <w:t>1600</w:t>
      </w:r>
      <w:r>
        <w:rPr>
          <w:spacing w:val="-8"/>
          <w:sz w:val="24"/>
        </w:rPr>
        <w:t> </w:t>
      </w:r>
      <w:r>
        <w:rPr>
          <w:spacing w:val="-4"/>
          <w:sz w:val="24"/>
        </w:rPr>
        <w:t>officer</w:t>
      </w:r>
      <w:r>
        <w:rPr>
          <w:spacing w:val="-12"/>
          <w:sz w:val="24"/>
        </w:rPr>
        <w:t> </w:t>
      </w:r>
      <w:r>
        <w:rPr>
          <w:spacing w:val="-4"/>
          <w:sz w:val="24"/>
        </w:rPr>
        <w:t>shall </w:t>
      </w:r>
      <w:r>
        <w:rPr>
          <w:sz w:val="24"/>
        </w:rPr>
        <w:t>receive</w:t>
      </w:r>
      <w:r>
        <w:rPr>
          <w:spacing w:val="-12"/>
          <w:sz w:val="24"/>
        </w:rPr>
        <w:t> </w:t>
      </w:r>
      <w:r>
        <w:rPr>
          <w:sz w:val="24"/>
        </w:rPr>
        <w:t>unpaid</w:t>
      </w:r>
      <w:r>
        <w:rPr>
          <w:spacing w:val="-12"/>
          <w:sz w:val="24"/>
        </w:rPr>
        <w:t> </w:t>
      </w:r>
      <w:r>
        <w:rPr>
          <w:sz w:val="24"/>
        </w:rPr>
        <w:t>release</w:t>
      </w:r>
      <w:r>
        <w:rPr>
          <w:spacing w:val="-14"/>
          <w:sz w:val="24"/>
        </w:rPr>
        <w:t> </w:t>
      </w:r>
      <w:r>
        <w:rPr>
          <w:sz w:val="24"/>
        </w:rPr>
        <w:t>time</w:t>
      </w:r>
      <w:r>
        <w:rPr>
          <w:spacing w:val="-12"/>
          <w:sz w:val="24"/>
        </w:rPr>
        <w:t> </w:t>
      </w:r>
      <w:r>
        <w:rPr>
          <w:sz w:val="24"/>
        </w:rPr>
        <w:t>for</w:t>
      </w:r>
      <w:r>
        <w:rPr>
          <w:spacing w:val="-13"/>
          <w:sz w:val="24"/>
        </w:rPr>
        <w:t> </w:t>
      </w:r>
      <w:r>
        <w:rPr>
          <w:sz w:val="24"/>
        </w:rPr>
        <w:t>the</w:t>
      </w:r>
      <w:r>
        <w:rPr>
          <w:spacing w:val="-12"/>
          <w:sz w:val="24"/>
        </w:rPr>
        <w:t> </w:t>
      </w:r>
      <w:r>
        <w:rPr>
          <w:sz w:val="24"/>
        </w:rPr>
        <w:t>term</w:t>
      </w:r>
      <w:r>
        <w:rPr>
          <w:spacing w:val="-8"/>
          <w:sz w:val="24"/>
        </w:rPr>
        <w:t> </w:t>
      </w:r>
      <w:r>
        <w:rPr>
          <w:sz w:val="24"/>
        </w:rPr>
        <w:t>of</w:t>
      </w:r>
      <w:r>
        <w:rPr>
          <w:spacing w:val="-12"/>
          <w:sz w:val="24"/>
        </w:rPr>
        <w:t> </w:t>
      </w:r>
      <w:r>
        <w:rPr>
          <w:sz w:val="24"/>
        </w:rPr>
        <w:t>the</w:t>
      </w:r>
      <w:r>
        <w:rPr>
          <w:spacing w:val="-14"/>
          <w:sz w:val="24"/>
        </w:rPr>
        <w:t> </w:t>
      </w:r>
      <w:r>
        <w:rPr>
          <w:sz w:val="24"/>
        </w:rPr>
        <w:t>office</w:t>
      </w:r>
      <w:r>
        <w:rPr>
          <w:spacing w:val="-11"/>
          <w:sz w:val="24"/>
        </w:rPr>
        <w:t> </w:t>
      </w:r>
      <w:r>
        <w:rPr>
          <w:sz w:val="24"/>
        </w:rPr>
        <w:t>according</w:t>
      </w:r>
      <w:r>
        <w:rPr>
          <w:spacing w:val="-14"/>
          <w:sz w:val="24"/>
        </w:rPr>
        <w:t> </w:t>
      </w:r>
      <w:r>
        <w:rPr>
          <w:sz w:val="24"/>
        </w:rPr>
        <w:t>to</w:t>
      </w:r>
      <w:r>
        <w:rPr>
          <w:spacing w:val="-12"/>
          <w:sz w:val="24"/>
        </w:rPr>
        <w:t> </w:t>
      </w:r>
      <w:r>
        <w:rPr>
          <w:sz w:val="24"/>
        </w:rPr>
        <w:t>the following schedule:</w:t>
      </w:r>
    </w:p>
    <w:p>
      <w:pPr>
        <w:pStyle w:val="BodyText"/>
      </w:pPr>
    </w:p>
    <w:p>
      <w:pPr>
        <w:pStyle w:val="ListParagraph"/>
        <w:numPr>
          <w:ilvl w:val="3"/>
          <w:numId w:val="15"/>
        </w:numPr>
        <w:tabs>
          <w:tab w:pos="3237" w:val="left" w:leader="none"/>
          <w:tab w:pos="3242" w:val="left" w:leader="none"/>
        </w:tabs>
        <w:spacing w:line="240" w:lineRule="auto" w:before="0" w:after="0"/>
        <w:ind w:left="3242" w:right="704" w:hanging="723"/>
        <w:jc w:val="both"/>
        <w:rPr>
          <w:sz w:val="24"/>
        </w:rPr>
      </w:pPr>
      <w:r>
        <w:rPr>
          <w:spacing w:val="-2"/>
          <w:sz w:val="24"/>
        </w:rPr>
        <w:t>President</w:t>
      </w:r>
      <w:r>
        <w:rPr>
          <w:spacing w:val="-14"/>
          <w:sz w:val="24"/>
        </w:rPr>
        <w:t> </w:t>
      </w:r>
      <w:r>
        <w:rPr>
          <w:spacing w:val="-2"/>
          <w:sz w:val="24"/>
        </w:rPr>
        <w:t>–</w:t>
      </w:r>
      <w:r>
        <w:rPr>
          <w:spacing w:val="-15"/>
          <w:sz w:val="24"/>
        </w:rPr>
        <w:t> </w:t>
      </w:r>
      <w:r>
        <w:rPr>
          <w:spacing w:val="-2"/>
          <w:sz w:val="24"/>
        </w:rPr>
        <w:t>full</w:t>
      </w:r>
      <w:r>
        <w:rPr>
          <w:spacing w:val="-13"/>
          <w:sz w:val="24"/>
        </w:rPr>
        <w:t> </w:t>
      </w:r>
      <w:r>
        <w:rPr>
          <w:spacing w:val="-2"/>
          <w:sz w:val="24"/>
        </w:rPr>
        <w:t>unpaid</w:t>
      </w:r>
      <w:r>
        <w:rPr>
          <w:spacing w:val="-11"/>
          <w:sz w:val="24"/>
        </w:rPr>
        <w:t> </w:t>
      </w:r>
      <w:r>
        <w:rPr>
          <w:spacing w:val="-2"/>
          <w:sz w:val="24"/>
        </w:rPr>
        <w:t>release</w:t>
      </w:r>
      <w:r>
        <w:rPr>
          <w:spacing w:val="-13"/>
          <w:sz w:val="24"/>
        </w:rPr>
        <w:t> </w:t>
      </w:r>
      <w:r>
        <w:rPr>
          <w:spacing w:val="-2"/>
          <w:sz w:val="24"/>
        </w:rPr>
        <w:t>time</w:t>
      </w:r>
      <w:r>
        <w:rPr>
          <w:spacing w:val="-15"/>
          <w:sz w:val="24"/>
        </w:rPr>
        <w:t> </w:t>
      </w:r>
      <w:r>
        <w:rPr>
          <w:spacing w:val="-2"/>
          <w:sz w:val="24"/>
        </w:rPr>
        <w:t>for</w:t>
      </w:r>
      <w:r>
        <w:rPr>
          <w:spacing w:val="-14"/>
          <w:sz w:val="24"/>
        </w:rPr>
        <w:t> </w:t>
      </w:r>
      <w:r>
        <w:rPr>
          <w:spacing w:val="-2"/>
          <w:sz w:val="24"/>
        </w:rPr>
        <w:t>the</w:t>
      </w:r>
      <w:r>
        <w:rPr>
          <w:spacing w:val="-13"/>
          <w:sz w:val="24"/>
        </w:rPr>
        <w:t> </w:t>
      </w:r>
      <w:r>
        <w:rPr>
          <w:spacing w:val="-2"/>
          <w:sz w:val="24"/>
        </w:rPr>
        <w:t>duration</w:t>
      </w:r>
      <w:r>
        <w:rPr>
          <w:spacing w:val="-13"/>
          <w:sz w:val="24"/>
        </w:rPr>
        <w:t> </w:t>
      </w:r>
      <w:r>
        <w:rPr>
          <w:spacing w:val="-2"/>
          <w:sz w:val="24"/>
        </w:rPr>
        <w:t>of</w:t>
      </w:r>
      <w:r>
        <w:rPr>
          <w:spacing w:val="-14"/>
          <w:sz w:val="24"/>
        </w:rPr>
        <w:t> </w:t>
      </w:r>
      <w:r>
        <w:rPr>
          <w:spacing w:val="-2"/>
          <w:sz w:val="24"/>
        </w:rPr>
        <w:t>the</w:t>
      </w:r>
      <w:r>
        <w:rPr>
          <w:spacing w:val="-13"/>
          <w:sz w:val="24"/>
        </w:rPr>
        <w:t> </w:t>
      </w:r>
      <w:r>
        <w:rPr>
          <w:spacing w:val="-2"/>
          <w:sz w:val="24"/>
        </w:rPr>
        <w:t>term. </w:t>
      </w:r>
      <w:r>
        <w:rPr>
          <w:sz w:val="24"/>
        </w:rPr>
        <w:t>The</w:t>
      </w:r>
      <w:r>
        <w:rPr>
          <w:spacing w:val="-8"/>
          <w:sz w:val="24"/>
        </w:rPr>
        <w:t> </w:t>
      </w:r>
      <w:r>
        <w:rPr>
          <w:sz w:val="24"/>
        </w:rPr>
        <w:t>employee</w:t>
      </w:r>
      <w:r>
        <w:rPr>
          <w:spacing w:val="-10"/>
          <w:sz w:val="24"/>
        </w:rPr>
        <w:t> </w:t>
      </w:r>
      <w:r>
        <w:rPr>
          <w:sz w:val="24"/>
        </w:rPr>
        <w:t>may</w:t>
      </w:r>
      <w:r>
        <w:rPr>
          <w:spacing w:val="-11"/>
          <w:sz w:val="24"/>
        </w:rPr>
        <w:t> </w:t>
      </w:r>
      <w:r>
        <w:rPr>
          <w:sz w:val="24"/>
        </w:rPr>
        <w:t>remain</w:t>
      </w:r>
      <w:r>
        <w:rPr>
          <w:spacing w:val="-10"/>
          <w:sz w:val="24"/>
        </w:rPr>
        <w:t> </w:t>
      </w:r>
      <w:r>
        <w:rPr>
          <w:sz w:val="24"/>
        </w:rPr>
        <w:t>on</w:t>
      </w:r>
      <w:r>
        <w:rPr>
          <w:spacing w:val="-8"/>
          <w:sz w:val="24"/>
        </w:rPr>
        <w:t> </w:t>
      </w:r>
      <w:r>
        <w:rPr>
          <w:sz w:val="24"/>
        </w:rPr>
        <w:t>the</w:t>
      </w:r>
      <w:r>
        <w:rPr>
          <w:spacing w:val="-8"/>
          <w:sz w:val="24"/>
        </w:rPr>
        <w:t> </w:t>
      </w:r>
      <w:r>
        <w:rPr>
          <w:sz w:val="24"/>
        </w:rPr>
        <w:t>College</w:t>
      </w:r>
      <w:r>
        <w:rPr>
          <w:spacing w:val="-8"/>
          <w:sz w:val="24"/>
        </w:rPr>
        <w:t> </w:t>
      </w:r>
      <w:r>
        <w:rPr>
          <w:sz w:val="24"/>
        </w:rPr>
        <w:t>insurance</w:t>
      </w:r>
      <w:r>
        <w:rPr>
          <w:spacing w:val="-10"/>
          <w:sz w:val="24"/>
        </w:rPr>
        <w:t> </w:t>
      </w:r>
      <w:r>
        <w:rPr>
          <w:sz w:val="24"/>
        </w:rPr>
        <w:t>program and the Union shall reimburse the College for the total insurance costs of such employee.</w:t>
      </w:r>
    </w:p>
    <w:p>
      <w:pPr>
        <w:pStyle w:val="BodyText"/>
      </w:pPr>
    </w:p>
    <w:p>
      <w:pPr>
        <w:pStyle w:val="ListParagraph"/>
        <w:numPr>
          <w:ilvl w:val="3"/>
          <w:numId w:val="15"/>
        </w:numPr>
        <w:tabs>
          <w:tab w:pos="3237" w:val="left" w:leader="none"/>
          <w:tab w:pos="3242" w:val="left" w:leader="none"/>
        </w:tabs>
        <w:spacing w:line="240" w:lineRule="auto" w:before="0" w:after="0"/>
        <w:ind w:left="3242" w:right="701" w:hanging="723"/>
        <w:jc w:val="both"/>
        <w:rPr>
          <w:sz w:val="24"/>
        </w:rPr>
      </w:pPr>
      <w:r>
        <w:rPr>
          <w:sz w:val="24"/>
        </w:rPr>
        <w:t>Other Officers – The College will allow one-fifth (one day per week) unpaid release time for one other elected officer.</w:t>
      </w:r>
      <w:r>
        <w:rPr>
          <w:spacing w:val="40"/>
          <w:sz w:val="24"/>
        </w:rPr>
        <w:t> </w:t>
      </w:r>
      <w:r>
        <w:rPr>
          <w:sz w:val="24"/>
        </w:rPr>
        <w:t>The employee</w:t>
      </w:r>
      <w:r>
        <w:rPr>
          <w:spacing w:val="-7"/>
          <w:sz w:val="24"/>
        </w:rPr>
        <w:t> </w:t>
      </w:r>
      <w:r>
        <w:rPr>
          <w:sz w:val="24"/>
        </w:rPr>
        <w:t>may</w:t>
      </w:r>
      <w:r>
        <w:rPr>
          <w:spacing w:val="-4"/>
          <w:sz w:val="24"/>
        </w:rPr>
        <w:t> </w:t>
      </w:r>
      <w:r>
        <w:rPr>
          <w:sz w:val="24"/>
        </w:rPr>
        <w:t>continue</w:t>
      </w:r>
      <w:r>
        <w:rPr>
          <w:spacing w:val="-3"/>
          <w:sz w:val="24"/>
        </w:rPr>
        <w:t> </w:t>
      </w:r>
      <w:r>
        <w:rPr>
          <w:sz w:val="24"/>
        </w:rPr>
        <w:t>on</w:t>
      </w:r>
      <w:r>
        <w:rPr>
          <w:spacing w:val="-5"/>
          <w:sz w:val="24"/>
        </w:rPr>
        <w:t> </w:t>
      </w:r>
      <w:r>
        <w:rPr>
          <w:sz w:val="24"/>
        </w:rPr>
        <w:t>the</w:t>
      </w:r>
      <w:r>
        <w:rPr>
          <w:spacing w:val="-1"/>
          <w:sz w:val="24"/>
        </w:rPr>
        <w:t> </w:t>
      </w:r>
      <w:r>
        <w:rPr>
          <w:sz w:val="24"/>
        </w:rPr>
        <w:t>College</w:t>
      </w:r>
      <w:r>
        <w:rPr>
          <w:spacing w:val="-3"/>
          <w:sz w:val="24"/>
        </w:rPr>
        <w:t> </w:t>
      </w:r>
      <w:r>
        <w:rPr>
          <w:sz w:val="24"/>
        </w:rPr>
        <w:t>payroll</w:t>
      </w:r>
      <w:r>
        <w:rPr>
          <w:spacing w:val="-5"/>
          <w:sz w:val="24"/>
        </w:rPr>
        <w:t> </w:t>
      </w:r>
      <w:r>
        <w:rPr>
          <w:sz w:val="24"/>
        </w:rPr>
        <w:t>and</w:t>
      </w:r>
      <w:r>
        <w:rPr>
          <w:spacing w:val="-3"/>
          <w:sz w:val="24"/>
        </w:rPr>
        <w:t> </w:t>
      </w:r>
      <w:r>
        <w:rPr>
          <w:sz w:val="24"/>
        </w:rPr>
        <w:t>the</w:t>
      </w:r>
      <w:r>
        <w:rPr>
          <w:spacing w:val="-3"/>
          <w:sz w:val="24"/>
        </w:rPr>
        <w:t> </w:t>
      </w:r>
      <w:r>
        <w:rPr>
          <w:sz w:val="24"/>
        </w:rPr>
        <w:t>Union shall reimburse the College for the one day per week salary costs of such employee.</w:t>
      </w:r>
    </w:p>
    <w:p>
      <w:pPr>
        <w:pStyle w:val="Heading2"/>
        <w:numPr>
          <w:ilvl w:val="1"/>
          <w:numId w:val="15"/>
        </w:numPr>
        <w:tabs>
          <w:tab w:pos="1796" w:val="left" w:leader="none"/>
        </w:tabs>
        <w:spacing w:line="240" w:lineRule="auto" w:before="274" w:after="0"/>
        <w:ind w:left="1796" w:right="0" w:hanging="992"/>
        <w:jc w:val="both"/>
      </w:pPr>
      <w:bookmarkStart w:name="4.9 Committee Representative" w:id="34"/>
      <w:bookmarkEnd w:id="34"/>
      <w:r>
        <w:rPr>
          <w:b w:val="0"/>
        </w:rPr>
      </w:r>
      <w:bookmarkStart w:name="_bookmark16" w:id="35"/>
      <w:bookmarkEnd w:id="35"/>
      <w:r>
        <w:rPr>
          <w:b w:val="0"/>
        </w:rPr>
      </w:r>
      <w:r>
        <w:rPr>
          <w:spacing w:val="-4"/>
        </w:rPr>
        <w:t>Committee</w:t>
      </w:r>
      <w:r>
        <w:rPr>
          <w:spacing w:val="1"/>
        </w:rPr>
        <w:t> </w:t>
      </w:r>
      <w:r>
        <w:rPr>
          <w:spacing w:val="-2"/>
        </w:rPr>
        <w:t>Representative</w:t>
      </w:r>
    </w:p>
    <w:p>
      <w:pPr>
        <w:pStyle w:val="BodyText"/>
        <w:ind w:left="1799" w:right="706"/>
        <w:jc w:val="both"/>
      </w:pPr>
      <w:r>
        <w:rPr/>
        <w:t>The Board shall encourage the participation of Professional/Technical representatives on College committees that deal with issues affecting employees</w:t>
      </w:r>
      <w:r>
        <w:rPr>
          <w:spacing w:val="-10"/>
        </w:rPr>
        <w:t> </w:t>
      </w:r>
      <w:r>
        <w:rPr/>
        <w:t>covered</w:t>
      </w:r>
      <w:r>
        <w:rPr>
          <w:spacing w:val="-7"/>
        </w:rPr>
        <w:t> </w:t>
      </w:r>
      <w:r>
        <w:rPr/>
        <w:t>by</w:t>
      </w:r>
      <w:r>
        <w:rPr>
          <w:spacing w:val="-17"/>
        </w:rPr>
        <w:t> </w:t>
      </w:r>
      <w:r>
        <w:rPr/>
        <w:t>this</w:t>
      </w:r>
      <w:r>
        <w:rPr>
          <w:spacing w:val="-10"/>
        </w:rPr>
        <w:t> </w:t>
      </w:r>
      <w:r>
        <w:rPr/>
        <w:t>Agreement.</w:t>
      </w:r>
      <w:r>
        <w:rPr>
          <w:spacing w:val="40"/>
        </w:rPr>
        <w:t> </w:t>
      </w:r>
      <w:r>
        <w:rPr/>
        <w:t>Appointments</w:t>
      </w:r>
      <w:r>
        <w:rPr>
          <w:spacing w:val="-10"/>
        </w:rPr>
        <w:t> </w:t>
      </w:r>
      <w:r>
        <w:rPr/>
        <w:t>shall</w:t>
      </w:r>
      <w:r>
        <w:rPr>
          <w:spacing w:val="-11"/>
        </w:rPr>
        <w:t> </w:t>
      </w:r>
      <w:r>
        <w:rPr/>
        <w:t>be</w:t>
      </w:r>
      <w:r>
        <w:rPr>
          <w:spacing w:val="-9"/>
        </w:rPr>
        <w:t> </w:t>
      </w:r>
      <w:r>
        <w:rPr/>
        <w:t>from</w:t>
      </w:r>
      <w:r>
        <w:rPr>
          <w:spacing w:val="-13"/>
        </w:rPr>
        <w:t> </w:t>
      </w:r>
      <w:r>
        <w:rPr/>
        <w:t>a</w:t>
      </w:r>
      <w:r>
        <w:rPr>
          <w:spacing w:val="-7"/>
        </w:rPr>
        <w:t> </w:t>
      </w:r>
      <w:r>
        <w:rPr/>
        <w:t>list</w:t>
      </w:r>
      <w:r>
        <w:rPr>
          <w:spacing w:val="-10"/>
        </w:rPr>
        <w:t> </w:t>
      </w:r>
      <w:r>
        <w:rPr/>
        <w:t>of employees recommended by the Union.</w:t>
      </w:r>
    </w:p>
    <w:p>
      <w:pPr>
        <w:pStyle w:val="BodyText"/>
      </w:pPr>
    </w:p>
    <w:p>
      <w:pPr>
        <w:pStyle w:val="Heading2"/>
        <w:numPr>
          <w:ilvl w:val="1"/>
          <w:numId w:val="15"/>
        </w:numPr>
        <w:tabs>
          <w:tab w:pos="1795" w:val="left" w:leader="none"/>
        </w:tabs>
        <w:spacing w:line="240" w:lineRule="auto" w:before="0" w:after="0"/>
        <w:ind w:left="1795" w:right="0" w:hanging="991"/>
        <w:jc w:val="both"/>
      </w:pPr>
      <w:bookmarkStart w:name="4.10 New Employees" w:id="36"/>
      <w:bookmarkEnd w:id="36"/>
      <w:r>
        <w:rPr>
          <w:b w:val="0"/>
        </w:rPr>
      </w:r>
      <w:bookmarkStart w:name="_bookmark17" w:id="37"/>
      <w:bookmarkEnd w:id="37"/>
      <w:r>
        <w:rPr>
          <w:b w:val="0"/>
        </w:rPr>
      </w:r>
      <w:r>
        <w:rPr/>
        <w:t>New</w:t>
      </w:r>
      <w:r>
        <w:rPr>
          <w:spacing w:val="-12"/>
        </w:rPr>
        <w:t> </w:t>
      </w:r>
      <w:r>
        <w:rPr>
          <w:spacing w:val="-2"/>
        </w:rPr>
        <w:t>Employees</w:t>
      </w:r>
    </w:p>
    <w:p>
      <w:pPr>
        <w:pStyle w:val="BodyText"/>
        <w:ind w:left="1800" w:right="709"/>
        <w:jc w:val="both"/>
      </w:pPr>
      <w:r>
        <w:rPr/>
        <w:t>Beginning July 2020, the Union shall be notified of the hire of a new Professional/Technical</w:t>
      </w:r>
      <w:r>
        <w:rPr>
          <w:spacing w:val="-17"/>
        </w:rPr>
        <w:t> </w:t>
      </w:r>
      <w:r>
        <w:rPr/>
        <w:t>employee</w:t>
      </w:r>
      <w:r>
        <w:rPr>
          <w:spacing w:val="-12"/>
        </w:rPr>
        <w:t> </w:t>
      </w:r>
      <w:r>
        <w:rPr/>
        <w:t>within</w:t>
      </w:r>
      <w:r>
        <w:rPr>
          <w:spacing w:val="-14"/>
        </w:rPr>
        <w:t> </w:t>
      </w:r>
      <w:r>
        <w:rPr/>
        <w:t>ten</w:t>
      </w:r>
      <w:r>
        <w:rPr>
          <w:spacing w:val="-14"/>
        </w:rPr>
        <w:t> </w:t>
      </w:r>
      <w:r>
        <w:rPr/>
        <w:t>(10)</w:t>
      </w:r>
      <w:r>
        <w:rPr>
          <w:spacing w:val="-13"/>
        </w:rPr>
        <w:t> </w:t>
      </w:r>
      <w:r>
        <w:rPr/>
        <w:t>working</w:t>
      </w:r>
      <w:r>
        <w:rPr>
          <w:spacing w:val="-14"/>
        </w:rPr>
        <w:t> </w:t>
      </w:r>
      <w:r>
        <w:rPr/>
        <w:t>days</w:t>
      </w:r>
      <w:r>
        <w:rPr>
          <w:spacing w:val="-15"/>
        </w:rPr>
        <w:t> </w:t>
      </w:r>
      <w:r>
        <w:rPr/>
        <w:t>of</w:t>
      </w:r>
      <w:r>
        <w:rPr>
          <w:spacing w:val="-15"/>
        </w:rPr>
        <w:t> </w:t>
      </w:r>
      <w:r>
        <w:rPr/>
        <w:t>the</w:t>
      </w:r>
      <w:r>
        <w:rPr>
          <w:spacing w:val="-16"/>
        </w:rPr>
        <w:t> </w:t>
      </w:r>
      <w:r>
        <w:rPr/>
        <w:t>date</w:t>
      </w:r>
      <w:r>
        <w:rPr>
          <w:spacing w:val="-17"/>
        </w:rPr>
        <w:t> </w:t>
      </w:r>
      <w:r>
        <w:rPr/>
        <w:t>of </w:t>
      </w:r>
      <w:r>
        <w:rPr>
          <w:spacing w:val="-2"/>
        </w:rPr>
        <w:t>hire.</w:t>
      </w:r>
    </w:p>
    <w:p>
      <w:pPr>
        <w:pStyle w:val="BodyText"/>
      </w:pPr>
    </w:p>
    <w:p>
      <w:pPr>
        <w:pStyle w:val="Heading2"/>
        <w:numPr>
          <w:ilvl w:val="1"/>
          <w:numId w:val="15"/>
        </w:numPr>
        <w:tabs>
          <w:tab w:pos="1795" w:val="left" w:leader="none"/>
        </w:tabs>
        <w:spacing w:line="240" w:lineRule="auto" w:before="0" w:after="0"/>
        <w:ind w:left="1795" w:right="0" w:hanging="991"/>
        <w:jc w:val="both"/>
      </w:pPr>
      <w:bookmarkStart w:name="4.11 COPE Check-Off" w:id="38"/>
      <w:bookmarkEnd w:id="38"/>
      <w:r>
        <w:rPr>
          <w:b w:val="0"/>
        </w:rPr>
      </w:r>
      <w:bookmarkStart w:name="_bookmark18" w:id="39"/>
      <w:bookmarkEnd w:id="39"/>
      <w:r>
        <w:rPr>
          <w:b w:val="0"/>
        </w:rPr>
      </w:r>
      <w:r>
        <w:rPr>
          <w:spacing w:val="-4"/>
        </w:rPr>
        <w:t>COPE</w:t>
      </w:r>
      <w:r>
        <w:rPr>
          <w:spacing w:val="-2"/>
        </w:rPr>
        <w:t> </w:t>
      </w:r>
      <w:r>
        <w:rPr>
          <w:spacing w:val="-4"/>
        </w:rPr>
        <w:t>Check-</w:t>
      </w:r>
      <w:r>
        <w:rPr>
          <w:spacing w:val="-5"/>
        </w:rPr>
        <w:t>Off</w:t>
      </w:r>
    </w:p>
    <w:p>
      <w:pPr>
        <w:pStyle w:val="BodyText"/>
        <w:ind w:left="1800" w:right="709"/>
        <w:jc w:val="both"/>
      </w:pPr>
      <w:r>
        <w:rPr/>
        <w:t>The Board shall deduct Committee on Political Education (COPE) monies from</w:t>
      </w:r>
      <w:r>
        <w:rPr>
          <w:spacing w:val="-2"/>
        </w:rPr>
        <w:t> </w:t>
      </w:r>
      <w:r>
        <w:rPr/>
        <w:t>the salary</w:t>
      </w:r>
      <w:r>
        <w:rPr>
          <w:spacing w:val="-3"/>
        </w:rPr>
        <w:t> </w:t>
      </w:r>
      <w:r>
        <w:rPr/>
        <w:t>of</w:t>
      </w:r>
      <w:r>
        <w:rPr>
          <w:spacing w:val="-3"/>
        </w:rPr>
        <w:t> </w:t>
      </w:r>
      <w:r>
        <w:rPr/>
        <w:t>each</w:t>
      </w:r>
      <w:r>
        <w:rPr>
          <w:spacing w:val="-3"/>
        </w:rPr>
        <w:t> </w:t>
      </w:r>
      <w:r>
        <w:rPr/>
        <w:t>member</w:t>
      </w:r>
      <w:r>
        <w:rPr>
          <w:spacing w:val="-2"/>
        </w:rPr>
        <w:t> </w:t>
      </w:r>
      <w:r>
        <w:rPr/>
        <w:t>who shall</w:t>
      </w:r>
      <w:r>
        <w:rPr>
          <w:spacing w:val="-6"/>
        </w:rPr>
        <w:t> </w:t>
      </w:r>
      <w:r>
        <w:rPr/>
        <w:t>authorize the same in writing, in</w:t>
      </w:r>
    </w:p>
    <w:p>
      <w:pPr>
        <w:pStyle w:val="BodyText"/>
        <w:spacing w:after="0"/>
        <w:jc w:val="both"/>
        <w:sectPr>
          <w:pgSz w:w="12240" w:h="15840"/>
          <w:pgMar w:header="0" w:footer="701" w:top="1220" w:bottom="980" w:left="1080" w:right="720"/>
        </w:sectPr>
      </w:pPr>
    </w:p>
    <w:p>
      <w:pPr>
        <w:pStyle w:val="BodyText"/>
        <w:spacing w:before="78"/>
        <w:ind w:left="1800" w:right="707"/>
        <w:jc w:val="both"/>
      </w:pPr>
      <w:r>
        <w:rPr/>
        <w:t>the amount indicated on the authorization to deduct said monies.</w:t>
      </w:r>
      <w:r>
        <w:rPr>
          <w:spacing w:val="40"/>
        </w:rPr>
        <w:t> </w:t>
      </w:r>
      <w:r>
        <w:rPr/>
        <w:t>The amounts</w:t>
      </w:r>
      <w:r>
        <w:rPr>
          <w:spacing w:val="-3"/>
        </w:rPr>
        <w:t> </w:t>
      </w:r>
      <w:r>
        <w:rPr/>
        <w:t>deducted shall</w:t>
      </w:r>
      <w:r>
        <w:rPr>
          <w:spacing w:val="-1"/>
        </w:rPr>
        <w:t> </w:t>
      </w:r>
      <w:r>
        <w:rPr/>
        <w:t>be forwarded</w:t>
      </w:r>
      <w:r>
        <w:rPr>
          <w:spacing w:val="-2"/>
        </w:rPr>
        <w:t> </w:t>
      </w:r>
      <w:r>
        <w:rPr/>
        <w:t>to the</w:t>
      </w:r>
      <w:r>
        <w:rPr>
          <w:spacing w:val="-2"/>
        </w:rPr>
        <w:t> </w:t>
      </w:r>
      <w:r>
        <w:rPr/>
        <w:t>Treasurer</w:t>
      </w:r>
      <w:r>
        <w:rPr>
          <w:spacing w:val="-4"/>
        </w:rPr>
        <w:t> </w:t>
      </w:r>
      <w:r>
        <w:rPr/>
        <w:t>of the Cook</w:t>
      </w:r>
      <w:r>
        <w:rPr>
          <w:spacing w:val="-6"/>
        </w:rPr>
        <w:t> </w:t>
      </w:r>
      <w:r>
        <w:rPr/>
        <w:t>County College Teachers Union -- COPE.</w:t>
      </w:r>
      <w:r>
        <w:rPr>
          <w:spacing w:val="40"/>
        </w:rPr>
        <w:t> </w:t>
      </w:r>
      <w:r>
        <w:rPr/>
        <w:t>The Board shall also forward a list of persons</w:t>
      </w:r>
      <w:r>
        <w:rPr>
          <w:spacing w:val="-6"/>
        </w:rPr>
        <w:t> </w:t>
      </w:r>
      <w:r>
        <w:rPr/>
        <w:t>on</w:t>
      </w:r>
      <w:r>
        <w:rPr>
          <w:spacing w:val="-2"/>
        </w:rPr>
        <w:t> </w:t>
      </w:r>
      <w:r>
        <w:rPr/>
        <w:t>COPE</w:t>
      </w:r>
      <w:r>
        <w:rPr>
          <w:spacing w:val="-2"/>
        </w:rPr>
        <w:t> </w:t>
      </w:r>
      <w:r>
        <w:rPr/>
        <w:t>deduction</w:t>
      </w:r>
      <w:r>
        <w:rPr>
          <w:spacing w:val="-2"/>
        </w:rPr>
        <w:t> </w:t>
      </w:r>
      <w:r>
        <w:rPr/>
        <w:t>for</w:t>
      </w:r>
      <w:r>
        <w:rPr>
          <w:spacing w:val="-4"/>
        </w:rPr>
        <w:t> </w:t>
      </w:r>
      <w:r>
        <w:rPr/>
        <w:t>the</w:t>
      </w:r>
      <w:r>
        <w:rPr>
          <w:spacing w:val="-4"/>
        </w:rPr>
        <w:t> </w:t>
      </w:r>
      <w:r>
        <w:rPr/>
        <w:t>period</w:t>
      </w:r>
      <w:r>
        <w:rPr>
          <w:spacing w:val="-2"/>
        </w:rPr>
        <w:t> </w:t>
      </w:r>
      <w:r>
        <w:rPr/>
        <w:t>covered.</w:t>
      </w:r>
      <w:r>
        <w:rPr>
          <w:spacing w:val="40"/>
        </w:rPr>
        <w:t> </w:t>
      </w:r>
      <w:r>
        <w:rPr/>
        <w:t>Such</w:t>
      </w:r>
      <w:r>
        <w:rPr>
          <w:spacing w:val="-4"/>
        </w:rPr>
        <w:t> </w:t>
      </w:r>
      <w:r>
        <w:rPr/>
        <w:t>deductions</w:t>
      </w:r>
      <w:r>
        <w:rPr>
          <w:spacing w:val="-1"/>
        </w:rPr>
        <w:t> </w:t>
      </w:r>
      <w:r>
        <w:rPr/>
        <w:t>may </w:t>
      </w:r>
      <w:r>
        <w:rPr>
          <w:spacing w:val="-2"/>
        </w:rPr>
        <w:t>be</w:t>
      </w:r>
      <w:r>
        <w:rPr>
          <w:spacing w:val="-15"/>
        </w:rPr>
        <w:t> </w:t>
      </w:r>
      <w:r>
        <w:rPr>
          <w:spacing w:val="-2"/>
        </w:rPr>
        <w:t>revoked</w:t>
      </w:r>
      <w:r>
        <w:rPr>
          <w:spacing w:val="-15"/>
        </w:rPr>
        <w:t> </w:t>
      </w:r>
      <w:r>
        <w:rPr>
          <w:spacing w:val="-2"/>
        </w:rPr>
        <w:t>by</w:t>
      </w:r>
      <w:r>
        <w:rPr>
          <w:spacing w:val="-14"/>
        </w:rPr>
        <w:t> </w:t>
      </w:r>
      <w:r>
        <w:rPr>
          <w:spacing w:val="-2"/>
        </w:rPr>
        <w:t>the</w:t>
      </w:r>
      <w:r>
        <w:rPr>
          <w:spacing w:val="-15"/>
        </w:rPr>
        <w:t> </w:t>
      </w:r>
      <w:r>
        <w:rPr>
          <w:spacing w:val="-2"/>
        </w:rPr>
        <w:t>member</w:t>
      </w:r>
      <w:r>
        <w:rPr>
          <w:spacing w:val="-15"/>
        </w:rPr>
        <w:t> </w:t>
      </w:r>
      <w:r>
        <w:rPr>
          <w:spacing w:val="-2"/>
        </w:rPr>
        <w:t>by</w:t>
      </w:r>
      <w:r>
        <w:rPr>
          <w:spacing w:val="-15"/>
        </w:rPr>
        <w:t> </w:t>
      </w:r>
      <w:r>
        <w:rPr>
          <w:spacing w:val="-2"/>
        </w:rPr>
        <w:t>notifying</w:t>
      </w:r>
      <w:r>
        <w:rPr>
          <w:spacing w:val="-14"/>
        </w:rPr>
        <w:t> </w:t>
      </w:r>
      <w:r>
        <w:rPr>
          <w:spacing w:val="-2"/>
        </w:rPr>
        <w:t>the</w:t>
      </w:r>
      <w:r>
        <w:rPr>
          <w:spacing w:val="-15"/>
        </w:rPr>
        <w:t> </w:t>
      </w:r>
      <w:r>
        <w:rPr>
          <w:spacing w:val="-2"/>
        </w:rPr>
        <w:t>Payroll</w:t>
      </w:r>
      <w:r>
        <w:rPr>
          <w:spacing w:val="-15"/>
        </w:rPr>
        <w:t> </w:t>
      </w:r>
      <w:r>
        <w:rPr>
          <w:spacing w:val="-2"/>
        </w:rPr>
        <w:t>Department</w:t>
      </w:r>
      <w:r>
        <w:rPr>
          <w:spacing w:val="-14"/>
        </w:rPr>
        <w:t> </w:t>
      </w:r>
      <w:r>
        <w:rPr>
          <w:spacing w:val="-2"/>
        </w:rPr>
        <w:t>of</w:t>
      </w:r>
      <w:r>
        <w:rPr>
          <w:spacing w:val="-15"/>
        </w:rPr>
        <w:t> </w:t>
      </w:r>
      <w:r>
        <w:rPr>
          <w:spacing w:val="-2"/>
        </w:rPr>
        <w:t>the</w:t>
      </w:r>
      <w:r>
        <w:rPr>
          <w:spacing w:val="-15"/>
        </w:rPr>
        <w:t> </w:t>
      </w:r>
      <w:r>
        <w:rPr>
          <w:spacing w:val="-2"/>
        </w:rPr>
        <w:t>College </w:t>
      </w:r>
      <w:r>
        <w:rPr/>
        <w:t>in writing to terminate the deductions.</w:t>
      </w:r>
    </w:p>
    <w:p>
      <w:pPr>
        <w:pStyle w:val="BodyText"/>
      </w:pPr>
    </w:p>
    <w:p>
      <w:pPr>
        <w:pStyle w:val="Heading2"/>
        <w:numPr>
          <w:ilvl w:val="1"/>
          <w:numId w:val="15"/>
        </w:numPr>
        <w:tabs>
          <w:tab w:pos="1795" w:val="left" w:leader="none"/>
        </w:tabs>
        <w:spacing w:line="240" w:lineRule="auto" w:before="0" w:after="0"/>
        <w:ind w:left="1795" w:right="0" w:hanging="991"/>
        <w:jc w:val="both"/>
      </w:pPr>
      <w:bookmarkStart w:name="4.12 Union Meetings" w:id="40"/>
      <w:bookmarkEnd w:id="40"/>
      <w:r>
        <w:rPr>
          <w:b w:val="0"/>
        </w:rPr>
      </w:r>
      <w:bookmarkStart w:name="_bookmark19" w:id="41"/>
      <w:bookmarkEnd w:id="41"/>
      <w:r>
        <w:rPr>
          <w:b w:val="0"/>
        </w:rPr>
      </w:r>
      <w:r>
        <w:rPr>
          <w:spacing w:val="-2"/>
        </w:rPr>
        <w:t>Union</w:t>
      </w:r>
      <w:r>
        <w:rPr>
          <w:spacing w:val="-8"/>
        </w:rPr>
        <w:t> </w:t>
      </w:r>
      <w:r>
        <w:rPr>
          <w:spacing w:val="-2"/>
        </w:rPr>
        <w:t>Meetings</w:t>
      </w:r>
    </w:p>
    <w:p>
      <w:pPr>
        <w:pStyle w:val="BodyText"/>
        <w:ind w:left="1799" w:right="708"/>
        <w:jc w:val="both"/>
      </w:pPr>
      <w:r>
        <w:rPr/>
        <w:t>The College shall make an effort to accommodate members who wish to attend the monthly scheduled union meeting.</w:t>
      </w:r>
      <w:r>
        <w:rPr>
          <w:spacing w:val="40"/>
        </w:rPr>
        <w:t> </w:t>
      </w:r>
      <w:r>
        <w:rPr/>
        <w:t>Union meetings will be scheduled</w:t>
      </w:r>
      <w:r>
        <w:rPr>
          <w:spacing w:val="-16"/>
        </w:rPr>
        <w:t> </w:t>
      </w:r>
      <w:r>
        <w:rPr/>
        <w:t>during</w:t>
      </w:r>
      <w:r>
        <w:rPr>
          <w:spacing w:val="-14"/>
        </w:rPr>
        <w:t> </w:t>
      </w:r>
      <w:r>
        <w:rPr/>
        <w:t>lunch</w:t>
      </w:r>
      <w:r>
        <w:rPr>
          <w:spacing w:val="-16"/>
        </w:rPr>
        <w:t> </w:t>
      </w:r>
      <w:r>
        <w:rPr/>
        <w:t>hours</w:t>
      </w:r>
      <w:r>
        <w:rPr>
          <w:spacing w:val="-15"/>
        </w:rPr>
        <w:t> </w:t>
      </w:r>
      <w:r>
        <w:rPr/>
        <w:t>when</w:t>
      </w:r>
      <w:r>
        <w:rPr>
          <w:spacing w:val="-14"/>
        </w:rPr>
        <w:t> </w:t>
      </w:r>
      <w:r>
        <w:rPr/>
        <w:t>possible</w:t>
      </w:r>
      <w:r>
        <w:rPr>
          <w:spacing w:val="-14"/>
        </w:rPr>
        <w:t> </w:t>
      </w:r>
      <w:r>
        <w:rPr/>
        <w:t>and</w:t>
      </w:r>
      <w:r>
        <w:rPr>
          <w:spacing w:val="-16"/>
        </w:rPr>
        <w:t> </w:t>
      </w:r>
      <w:r>
        <w:rPr/>
        <w:t>on</w:t>
      </w:r>
      <w:r>
        <w:rPr>
          <w:spacing w:val="-16"/>
        </w:rPr>
        <w:t> </w:t>
      </w:r>
      <w:r>
        <w:rPr/>
        <w:t>days</w:t>
      </w:r>
      <w:r>
        <w:rPr>
          <w:spacing w:val="-17"/>
        </w:rPr>
        <w:t> </w:t>
      </w:r>
      <w:r>
        <w:rPr/>
        <w:t>that</w:t>
      </w:r>
      <w:r>
        <w:rPr>
          <w:spacing w:val="-15"/>
        </w:rPr>
        <w:t> </w:t>
      </w:r>
      <w:r>
        <w:rPr/>
        <w:t>typically</w:t>
      </w:r>
      <w:r>
        <w:rPr>
          <w:spacing w:val="-15"/>
        </w:rPr>
        <w:t> </w:t>
      </w:r>
      <w:r>
        <w:rPr/>
        <w:t>least impact student services and classroom space.</w:t>
      </w:r>
    </w:p>
    <w:p>
      <w:pPr>
        <w:pStyle w:val="BodyText"/>
      </w:pPr>
    </w:p>
    <w:p>
      <w:pPr>
        <w:pStyle w:val="Heading2"/>
        <w:numPr>
          <w:ilvl w:val="1"/>
          <w:numId w:val="15"/>
        </w:numPr>
        <w:tabs>
          <w:tab w:pos="1794" w:val="left" w:leader="none"/>
        </w:tabs>
        <w:spacing w:line="240" w:lineRule="auto" w:before="0" w:after="0"/>
        <w:ind w:left="1794" w:right="0" w:hanging="1063"/>
        <w:jc w:val="both"/>
      </w:pPr>
      <w:bookmarkStart w:name="4.13 Environment" w:id="42"/>
      <w:bookmarkEnd w:id="42"/>
      <w:r>
        <w:rPr>
          <w:b w:val="0"/>
        </w:rPr>
      </w:r>
      <w:bookmarkStart w:name="_bookmark20" w:id="43"/>
      <w:bookmarkEnd w:id="43"/>
      <w:r>
        <w:rPr>
          <w:b w:val="0"/>
        </w:rPr>
      </w:r>
      <w:r>
        <w:rPr>
          <w:spacing w:val="-2"/>
        </w:rPr>
        <w:t>Environment</w:t>
      </w:r>
    </w:p>
    <w:p>
      <w:pPr>
        <w:pStyle w:val="BodyText"/>
        <w:ind w:left="1799" w:right="703"/>
        <w:jc w:val="both"/>
      </w:pPr>
      <w:r>
        <w:rPr/>
        <w:t>Harper</w:t>
      </w:r>
      <w:r>
        <w:rPr>
          <w:spacing w:val="-17"/>
        </w:rPr>
        <w:t> </w:t>
      </w:r>
      <w:r>
        <w:rPr/>
        <w:t>College</w:t>
      </w:r>
      <w:r>
        <w:rPr>
          <w:spacing w:val="-17"/>
        </w:rPr>
        <w:t> </w:t>
      </w:r>
      <w:r>
        <w:rPr/>
        <w:t>is</w:t>
      </w:r>
      <w:r>
        <w:rPr>
          <w:spacing w:val="-16"/>
        </w:rPr>
        <w:t> </w:t>
      </w:r>
      <w:r>
        <w:rPr/>
        <w:t>committed</w:t>
      </w:r>
      <w:r>
        <w:rPr>
          <w:spacing w:val="-17"/>
        </w:rPr>
        <w:t> </w:t>
      </w:r>
      <w:r>
        <w:rPr/>
        <w:t>to</w:t>
      </w:r>
      <w:r>
        <w:rPr>
          <w:spacing w:val="-17"/>
        </w:rPr>
        <w:t> </w:t>
      </w:r>
      <w:r>
        <w:rPr/>
        <w:t>providing</w:t>
      </w:r>
      <w:r>
        <w:rPr>
          <w:spacing w:val="-17"/>
        </w:rPr>
        <w:t> </w:t>
      </w:r>
      <w:r>
        <w:rPr/>
        <w:t>a</w:t>
      </w:r>
      <w:r>
        <w:rPr>
          <w:spacing w:val="-16"/>
        </w:rPr>
        <w:t> </w:t>
      </w:r>
      <w:r>
        <w:rPr/>
        <w:t>healthy</w:t>
      </w:r>
      <w:r>
        <w:rPr>
          <w:spacing w:val="-17"/>
        </w:rPr>
        <w:t> </w:t>
      </w:r>
      <w:r>
        <w:rPr/>
        <w:t>and</w:t>
      </w:r>
      <w:r>
        <w:rPr>
          <w:spacing w:val="-17"/>
        </w:rPr>
        <w:t> </w:t>
      </w:r>
      <w:r>
        <w:rPr/>
        <w:t>safe</w:t>
      </w:r>
      <w:r>
        <w:rPr>
          <w:spacing w:val="-16"/>
        </w:rPr>
        <w:t> </w:t>
      </w:r>
      <w:r>
        <w:rPr/>
        <w:t>environment</w:t>
      </w:r>
      <w:r>
        <w:rPr>
          <w:spacing w:val="-17"/>
        </w:rPr>
        <w:t> </w:t>
      </w:r>
      <w:r>
        <w:rPr/>
        <w:t>for its employees and has assigned the Environmental Health and Safety Department the responsibility for monitoring those aspects of the physical environment which affect health, safety and accessibility of Harper employees.</w:t>
      </w:r>
      <w:r>
        <w:rPr>
          <w:spacing w:val="40"/>
        </w:rPr>
        <w:t> </w:t>
      </w:r>
      <w:r>
        <w:rPr/>
        <w:t>As</w:t>
      </w:r>
      <w:r>
        <w:rPr>
          <w:spacing w:val="-5"/>
        </w:rPr>
        <w:t> </w:t>
      </w:r>
      <w:r>
        <w:rPr/>
        <w:t>a result,</w:t>
      </w:r>
      <w:r>
        <w:rPr>
          <w:spacing w:val="-2"/>
        </w:rPr>
        <w:t> </w:t>
      </w:r>
      <w:r>
        <w:rPr/>
        <w:t>an</w:t>
      </w:r>
      <w:r>
        <w:rPr>
          <w:spacing w:val="-4"/>
        </w:rPr>
        <w:t> </w:t>
      </w:r>
      <w:r>
        <w:rPr/>
        <w:t>Ergonomics</w:t>
      </w:r>
      <w:r>
        <w:rPr>
          <w:spacing w:val="-5"/>
        </w:rPr>
        <w:t> </w:t>
      </w:r>
      <w:r>
        <w:rPr/>
        <w:t>program has</w:t>
      </w:r>
      <w:r>
        <w:rPr>
          <w:spacing w:val="-5"/>
        </w:rPr>
        <w:t> </w:t>
      </w:r>
      <w:r>
        <w:rPr/>
        <w:t>been implemented</w:t>
      </w:r>
      <w:r>
        <w:rPr>
          <w:spacing w:val="-5"/>
        </w:rPr>
        <w:t> </w:t>
      </w:r>
      <w:r>
        <w:rPr/>
        <w:t>in order to assess those work-related factors that may pose a risk of musculoskeletal</w:t>
      </w:r>
      <w:r>
        <w:rPr>
          <w:spacing w:val="-14"/>
        </w:rPr>
        <w:t> </w:t>
      </w:r>
      <w:r>
        <w:rPr/>
        <w:t>disorders</w:t>
      </w:r>
      <w:r>
        <w:rPr>
          <w:spacing w:val="-14"/>
        </w:rPr>
        <w:t> </w:t>
      </w:r>
      <w:r>
        <w:rPr/>
        <w:t>and</w:t>
      </w:r>
      <w:r>
        <w:rPr>
          <w:spacing w:val="-13"/>
        </w:rPr>
        <w:t> </w:t>
      </w:r>
      <w:r>
        <w:rPr/>
        <w:t>to</w:t>
      </w:r>
      <w:r>
        <w:rPr>
          <w:spacing w:val="-15"/>
        </w:rPr>
        <w:t> </w:t>
      </w:r>
      <w:r>
        <w:rPr/>
        <w:t>make</w:t>
      </w:r>
      <w:r>
        <w:rPr>
          <w:spacing w:val="-13"/>
        </w:rPr>
        <w:t> </w:t>
      </w:r>
      <w:r>
        <w:rPr/>
        <w:t>recommendations</w:t>
      </w:r>
      <w:r>
        <w:rPr>
          <w:spacing w:val="-14"/>
        </w:rPr>
        <w:t> </w:t>
      </w:r>
      <w:r>
        <w:rPr/>
        <w:t>to</w:t>
      </w:r>
      <w:r>
        <w:rPr>
          <w:spacing w:val="-13"/>
        </w:rPr>
        <w:t> </w:t>
      </w:r>
      <w:r>
        <w:rPr/>
        <w:t>alleviate</w:t>
      </w:r>
      <w:r>
        <w:rPr>
          <w:spacing w:val="-15"/>
        </w:rPr>
        <w:t> </w:t>
      </w:r>
      <w:r>
        <w:rPr/>
        <w:t>them. </w:t>
      </w:r>
      <w:r>
        <w:rPr>
          <w:spacing w:val="-4"/>
        </w:rPr>
        <w:t>The</w:t>
      </w:r>
      <w:r>
        <w:rPr>
          <w:spacing w:val="-13"/>
        </w:rPr>
        <w:t> </w:t>
      </w:r>
      <w:r>
        <w:rPr>
          <w:spacing w:val="-4"/>
        </w:rPr>
        <w:t>following</w:t>
      </w:r>
      <w:r>
        <w:rPr>
          <w:spacing w:val="-13"/>
        </w:rPr>
        <w:t> </w:t>
      </w:r>
      <w:r>
        <w:rPr>
          <w:spacing w:val="-4"/>
        </w:rPr>
        <w:t>steps</w:t>
      </w:r>
      <w:r>
        <w:rPr>
          <w:spacing w:val="-12"/>
        </w:rPr>
        <w:t> </w:t>
      </w:r>
      <w:r>
        <w:rPr>
          <w:spacing w:val="-4"/>
        </w:rPr>
        <w:t>offer</w:t>
      </w:r>
      <w:r>
        <w:rPr>
          <w:spacing w:val="-13"/>
        </w:rPr>
        <w:t> </w:t>
      </w:r>
      <w:r>
        <w:rPr>
          <w:spacing w:val="-4"/>
        </w:rPr>
        <w:t>a</w:t>
      </w:r>
      <w:r>
        <w:rPr>
          <w:spacing w:val="-13"/>
        </w:rPr>
        <w:t> </w:t>
      </w:r>
      <w:r>
        <w:rPr>
          <w:spacing w:val="-4"/>
        </w:rPr>
        <w:t>plan</w:t>
      </w:r>
      <w:r>
        <w:rPr>
          <w:spacing w:val="-13"/>
        </w:rPr>
        <w:t> </w:t>
      </w:r>
      <w:r>
        <w:rPr>
          <w:spacing w:val="-4"/>
        </w:rPr>
        <w:t>to</w:t>
      </w:r>
      <w:r>
        <w:rPr>
          <w:spacing w:val="-12"/>
        </w:rPr>
        <w:t> </w:t>
      </w:r>
      <w:r>
        <w:rPr>
          <w:spacing w:val="-4"/>
        </w:rPr>
        <w:t>identify</w:t>
      </w:r>
      <w:r>
        <w:rPr>
          <w:spacing w:val="-13"/>
        </w:rPr>
        <w:t> </w:t>
      </w:r>
      <w:r>
        <w:rPr>
          <w:spacing w:val="-4"/>
        </w:rPr>
        <w:t>problems</w:t>
      </w:r>
      <w:r>
        <w:rPr>
          <w:spacing w:val="-13"/>
        </w:rPr>
        <w:t> </w:t>
      </w:r>
      <w:r>
        <w:rPr>
          <w:spacing w:val="-4"/>
        </w:rPr>
        <w:t>that</w:t>
      </w:r>
      <w:r>
        <w:rPr>
          <w:spacing w:val="-12"/>
        </w:rPr>
        <w:t> </w:t>
      </w:r>
      <w:r>
        <w:rPr>
          <w:spacing w:val="-4"/>
        </w:rPr>
        <w:t>need</w:t>
      </w:r>
      <w:r>
        <w:rPr>
          <w:spacing w:val="-12"/>
        </w:rPr>
        <w:t> </w:t>
      </w:r>
      <w:r>
        <w:rPr>
          <w:spacing w:val="-4"/>
        </w:rPr>
        <w:t>to</w:t>
      </w:r>
      <w:r>
        <w:rPr>
          <w:spacing w:val="-13"/>
        </w:rPr>
        <w:t> </w:t>
      </w:r>
      <w:r>
        <w:rPr>
          <w:spacing w:val="-4"/>
        </w:rPr>
        <w:t>be</w:t>
      </w:r>
      <w:r>
        <w:rPr>
          <w:spacing w:val="-12"/>
        </w:rPr>
        <w:t> </w:t>
      </w:r>
      <w:r>
        <w:rPr>
          <w:spacing w:val="-4"/>
        </w:rPr>
        <w:t>addressed </w:t>
      </w:r>
      <w:r>
        <w:rPr/>
        <w:t>and actions aimed at resolution.</w:t>
      </w:r>
    </w:p>
    <w:p>
      <w:pPr>
        <w:pStyle w:val="BodyText"/>
        <w:spacing w:before="6"/>
      </w:pPr>
    </w:p>
    <w:p>
      <w:pPr>
        <w:pStyle w:val="ListParagraph"/>
        <w:numPr>
          <w:ilvl w:val="0"/>
          <w:numId w:val="16"/>
        </w:numPr>
        <w:tabs>
          <w:tab w:pos="2520" w:val="left" w:leader="none"/>
        </w:tabs>
        <w:spacing w:line="235" w:lineRule="auto" w:before="0" w:after="0"/>
        <w:ind w:left="2520" w:right="710" w:hanging="360"/>
        <w:jc w:val="both"/>
        <w:rPr>
          <w:sz w:val="24"/>
        </w:rPr>
      </w:pPr>
      <w:r>
        <w:rPr>
          <w:sz w:val="24"/>
        </w:rPr>
        <w:t>Training and on-going health education programs to expand </w:t>
      </w:r>
      <w:r>
        <w:rPr>
          <w:spacing w:val="-2"/>
          <w:sz w:val="24"/>
        </w:rPr>
        <w:t>supervisor</w:t>
      </w:r>
      <w:r>
        <w:rPr>
          <w:spacing w:val="-11"/>
          <w:sz w:val="24"/>
        </w:rPr>
        <w:t> </w:t>
      </w:r>
      <w:r>
        <w:rPr>
          <w:spacing w:val="-2"/>
          <w:sz w:val="24"/>
        </w:rPr>
        <w:t>and</w:t>
      </w:r>
      <w:r>
        <w:rPr>
          <w:spacing w:val="-7"/>
          <w:sz w:val="24"/>
        </w:rPr>
        <w:t> </w:t>
      </w:r>
      <w:r>
        <w:rPr>
          <w:spacing w:val="-2"/>
          <w:sz w:val="24"/>
        </w:rPr>
        <w:t>employee</w:t>
      </w:r>
      <w:r>
        <w:rPr>
          <w:spacing w:val="-7"/>
          <w:sz w:val="24"/>
        </w:rPr>
        <w:t> </w:t>
      </w:r>
      <w:r>
        <w:rPr>
          <w:spacing w:val="-2"/>
          <w:sz w:val="24"/>
        </w:rPr>
        <w:t>ability</w:t>
      </w:r>
      <w:r>
        <w:rPr>
          <w:spacing w:val="-8"/>
          <w:sz w:val="24"/>
        </w:rPr>
        <w:t> </w:t>
      </w:r>
      <w:r>
        <w:rPr>
          <w:spacing w:val="-2"/>
          <w:sz w:val="24"/>
        </w:rPr>
        <w:t>to</w:t>
      </w:r>
      <w:r>
        <w:rPr>
          <w:spacing w:val="-7"/>
          <w:sz w:val="24"/>
        </w:rPr>
        <w:t> </w:t>
      </w:r>
      <w:r>
        <w:rPr>
          <w:spacing w:val="-2"/>
          <w:sz w:val="24"/>
        </w:rPr>
        <w:t>evaluate</w:t>
      </w:r>
      <w:r>
        <w:rPr>
          <w:spacing w:val="-7"/>
          <w:sz w:val="24"/>
        </w:rPr>
        <w:t> </w:t>
      </w:r>
      <w:r>
        <w:rPr>
          <w:spacing w:val="-2"/>
          <w:sz w:val="24"/>
        </w:rPr>
        <w:t>potential</w:t>
      </w:r>
      <w:r>
        <w:rPr>
          <w:spacing w:val="-11"/>
          <w:sz w:val="24"/>
        </w:rPr>
        <w:t> </w:t>
      </w:r>
      <w:r>
        <w:rPr>
          <w:spacing w:val="-2"/>
          <w:sz w:val="24"/>
        </w:rPr>
        <w:t>musculoskeletal problems.</w:t>
      </w:r>
    </w:p>
    <w:p>
      <w:pPr>
        <w:pStyle w:val="ListParagraph"/>
        <w:numPr>
          <w:ilvl w:val="0"/>
          <w:numId w:val="16"/>
        </w:numPr>
        <w:tabs>
          <w:tab w:pos="2520" w:val="left" w:leader="none"/>
        </w:tabs>
        <w:spacing w:line="240" w:lineRule="auto" w:before="6" w:after="0"/>
        <w:ind w:left="2520" w:right="713" w:hanging="360"/>
        <w:jc w:val="both"/>
        <w:rPr>
          <w:sz w:val="24"/>
        </w:rPr>
      </w:pPr>
      <w:r>
        <w:rPr>
          <w:sz w:val="24"/>
        </w:rPr>
        <w:t>Prompt reporting of problems or potential problems to the Manager of the Environmental Health and Safety Department.</w:t>
      </w:r>
    </w:p>
    <w:p>
      <w:pPr>
        <w:pStyle w:val="ListParagraph"/>
        <w:numPr>
          <w:ilvl w:val="0"/>
          <w:numId w:val="16"/>
        </w:numPr>
        <w:tabs>
          <w:tab w:pos="2519" w:val="left" w:leader="none"/>
        </w:tabs>
        <w:spacing w:line="240" w:lineRule="auto" w:before="272" w:after="0"/>
        <w:ind w:left="2519" w:right="0" w:hanging="359"/>
        <w:jc w:val="left"/>
        <w:rPr>
          <w:sz w:val="24"/>
        </w:rPr>
      </w:pPr>
      <w:r>
        <w:rPr>
          <w:spacing w:val="-6"/>
          <w:sz w:val="24"/>
        </w:rPr>
        <w:t>Work</w:t>
      </w:r>
      <w:r>
        <w:rPr>
          <w:spacing w:val="-17"/>
          <w:sz w:val="24"/>
        </w:rPr>
        <w:t> </w:t>
      </w:r>
      <w:r>
        <w:rPr>
          <w:spacing w:val="-6"/>
          <w:sz w:val="24"/>
        </w:rPr>
        <w:t>station</w:t>
      </w:r>
      <w:r>
        <w:rPr>
          <w:spacing w:val="-8"/>
          <w:sz w:val="24"/>
        </w:rPr>
        <w:t> </w:t>
      </w:r>
      <w:r>
        <w:rPr>
          <w:spacing w:val="-6"/>
          <w:sz w:val="24"/>
        </w:rPr>
        <w:t>evaluation</w:t>
      </w:r>
      <w:r>
        <w:rPr>
          <w:spacing w:val="-11"/>
          <w:sz w:val="24"/>
        </w:rPr>
        <w:t> </w:t>
      </w:r>
      <w:r>
        <w:rPr>
          <w:spacing w:val="-6"/>
          <w:sz w:val="24"/>
        </w:rPr>
        <w:t>by</w:t>
      </w:r>
      <w:r>
        <w:rPr>
          <w:spacing w:val="-11"/>
          <w:sz w:val="24"/>
        </w:rPr>
        <w:t> </w:t>
      </w:r>
      <w:r>
        <w:rPr>
          <w:spacing w:val="-6"/>
          <w:sz w:val="24"/>
        </w:rPr>
        <w:t>the</w:t>
      </w:r>
      <w:r>
        <w:rPr>
          <w:spacing w:val="-10"/>
          <w:sz w:val="24"/>
        </w:rPr>
        <w:t> </w:t>
      </w:r>
      <w:r>
        <w:rPr>
          <w:spacing w:val="-6"/>
          <w:sz w:val="24"/>
        </w:rPr>
        <w:t>Environmental</w:t>
      </w:r>
      <w:r>
        <w:rPr>
          <w:spacing w:val="-18"/>
          <w:sz w:val="24"/>
        </w:rPr>
        <w:t> </w:t>
      </w:r>
      <w:r>
        <w:rPr>
          <w:spacing w:val="-6"/>
          <w:sz w:val="24"/>
        </w:rPr>
        <w:t>Health</w:t>
      </w:r>
      <w:r>
        <w:rPr>
          <w:spacing w:val="-18"/>
          <w:sz w:val="24"/>
        </w:rPr>
        <w:t> </w:t>
      </w:r>
      <w:r>
        <w:rPr>
          <w:spacing w:val="-6"/>
          <w:sz w:val="24"/>
        </w:rPr>
        <w:t>and</w:t>
      </w:r>
      <w:r>
        <w:rPr>
          <w:spacing w:val="-19"/>
          <w:sz w:val="24"/>
        </w:rPr>
        <w:t> </w:t>
      </w:r>
      <w:r>
        <w:rPr>
          <w:spacing w:val="-6"/>
          <w:sz w:val="24"/>
        </w:rPr>
        <w:t>Safety</w:t>
      </w:r>
      <w:r>
        <w:rPr>
          <w:spacing w:val="-16"/>
          <w:sz w:val="24"/>
        </w:rPr>
        <w:t> </w:t>
      </w:r>
      <w:r>
        <w:rPr>
          <w:spacing w:val="-6"/>
          <w:sz w:val="24"/>
        </w:rPr>
        <w:t>Department.</w:t>
      </w:r>
    </w:p>
    <w:p>
      <w:pPr>
        <w:pStyle w:val="ListParagraph"/>
        <w:numPr>
          <w:ilvl w:val="0"/>
          <w:numId w:val="16"/>
        </w:numPr>
        <w:tabs>
          <w:tab w:pos="2519" w:val="left" w:leader="none"/>
        </w:tabs>
        <w:spacing w:line="240" w:lineRule="auto" w:before="275" w:after="0"/>
        <w:ind w:left="2519" w:right="0" w:hanging="359"/>
        <w:jc w:val="left"/>
        <w:rPr>
          <w:sz w:val="24"/>
        </w:rPr>
      </w:pPr>
      <w:r>
        <w:rPr>
          <w:spacing w:val="-2"/>
          <w:sz w:val="24"/>
        </w:rPr>
        <w:t>Options</w:t>
      </w:r>
      <w:r>
        <w:rPr>
          <w:spacing w:val="-17"/>
          <w:sz w:val="24"/>
        </w:rPr>
        <w:t> </w:t>
      </w:r>
      <w:r>
        <w:rPr>
          <w:spacing w:val="-2"/>
          <w:sz w:val="24"/>
        </w:rPr>
        <w:t>determined</w:t>
      </w:r>
      <w:r>
        <w:rPr>
          <w:spacing w:val="-14"/>
          <w:sz w:val="24"/>
        </w:rPr>
        <w:t> </w:t>
      </w:r>
      <w:r>
        <w:rPr>
          <w:spacing w:val="-2"/>
          <w:sz w:val="24"/>
        </w:rPr>
        <w:t>for</w:t>
      </w:r>
      <w:r>
        <w:rPr>
          <w:spacing w:val="-20"/>
          <w:sz w:val="24"/>
        </w:rPr>
        <w:t> </w:t>
      </w:r>
      <w:r>
        <w:rPr>
          <w:spacing w:val="-2"/>
          <w:sz w:val="24"/>
        </w:rPr>
        <w:t>reducing</w:t>
      </w:r>
      <w:r>
        <w:rPr>
          <w:spacing w:val="-10"/>
          <w:sz w:val="24"/>
        </w:rPr>
        <w:t> </w:t>
      </w:r>
      <w:r>
        <w:rPr>
          <w:spacing w:val="-2"/>
          <w:sz w:val="24"/>
        </w:rPr>
        <w:t>risks.</w:t>
      </w:r>
    </w:p>
    <w:p>
      <w:pPr>
        <w:pStyle w:val="ListParagraph"/>
        <w:numPr>
          <w:ilvl w:val="0"/>
          <w:numId w:val="16"/>
        </w:numPr>
        <w:tabs>
          <w:tab w:pos="2519" w:val="left" w:leader="none"/>
        </w:tabs>
        <w:spacing w:line="240" w:lineRule="auto" w:before="270" w:after="0"/>
        <w:ind w:left="2519" w:right="0" w:hanging="359"/>
        <w:jc w:val="left"/>
        <w:rPr>
          <w:sz w:val="24"/>
        </w:rPr>
      </w:pPr>
      <w:r>
        <w:rPr>
          <w:spacing w:val="-2"/>
          <w:sz w:val="24"/>
        </w:rPr>
        <w:t>Prompt</w:t>
      </w:r>
      <w:r>
        <w:rPr>
          <w:spacing w:val="-16"/>
          <w:sz w:val="24"/>
        </w:rPr>
        <w:t> </w:t>
      </w:r>
      <w:r>
        <w:rPr>
          <w:spacing w:val="-2"/>
          <w:sz w:val="24"/>
        </w:rPr>
        <w:t>implementation</w:t>
      </w:r>
      <w:r>
        <w:rPr>
          <w:spacing w:val="-16"/>
          <w:sz w:val="24"/>
        </w:rPr>
        <w:t> </w:t>
      </w:r>
      <w:r>
        <w:rPr>
          <w:spacing w:val="-2"/>
          <w:sz w:val="24"/>
        </w:rPr>
        <w:t>of</w:t>
      </w:r>
      <w:r>
        <w:rPr>
          <w:spacing w:val="-11"/>
          <w:sz w:val="24"/>
        </w:rPr>
        <w:t> </w:t>
      </w:r>
      <w:r>
        <w:rPr>
          <w:spacing w:val="-2"/>
          <w:sz w:val="24"/>
        </w:rPr>
        <w:t>improvements.</w:t>
      </w:r>
    </w:p>
    <w:p>
      <w:pPr>
        <w:pStyle w:val="ListParagraph"/>
        <w:numPr>
          <w:ilvl w:val="0"/>
          <w:numId w:val="16"/>
        </w:numPr>
        <w:tabs>
          <w:tab w:pos="2519" w:val="left" w:leader="none"/>
        </w:tabs>
        <w:spacing w:line="240" w:lineRule="auto" w:before="272" w:after="0"/>
        <w:ind w:left="2519" w:right="0" w:hanging="359"/>
        <w:jc w:val="left"/>
        <w:rPr>
          <w:sz w:val="24"/>
        </w:rPr>
      </w:pPr>
      <w:r>
        <w:rPr>
          <w:spacing w:val="-2"/>
          <w:sz w:val="24"/>
        </w:rPr>
        <w:t>Feedback</w:t>
      </w:r>
      <w:r>
        <w:rPr>
          <w:spacing w:val="-15"/>
          <w:sz w:val="24"/>
        </w:rPr>
        <w:t> </w:t>
      </w:r>
      <w:r>
        <w:rPr>
          <w:spacing w:val="-2"/>
          <w:sz w:val="24"/>
        </w:rPr>
        <w:t>from</w:t>
      </w:r>
      <w:r>
        <w:rPr>
          <w:spacing w:val="-11"/>
          <w:sz w:val="24"/>
        </w:rPr>
        <w:t> </w:t>
      </w:r>
      <w:r>
        <w:rPr>
          <w:spacing w:val="-2"/>
          <w:sz w:val="24"/>
        </w:rPr>
        <w:t>employee</w:t>
      </w:r>
      <w:r>
        <w:rPr>
          <w:spacing w:val="-12"/>
          <w:sz w:val="24"/>
        </w:rPr>
        <w:t> </w:t>
      </w:r>
      <w:r>
        <w:rPr>
          <w:spacing w:val="-2"/>
          <w:sz w:val="24"/>
        </w:rPr>
        <w:t>in</w:t>
      </w:r>
      <w:r>
        <w:rPr>
          <w:spacing w:val="-11"/>
          <w:sz w:val="24"/>
        </w:rPr>
        <w:t> </w:t>
      </w:r>
      <w:r>
        <w:rPr>
          <w:spacing w:val="-2"/>
          <w:sz w:val="24"/>
        </w:rPr>
        <w:t>order</w:t>
      </w:r>
      <w:r>
        <w:rPr>
          <w:spacing w:val="-15"/>
          <w:sz w:val="24"/>
        </w:rPr>
        <w:t> </w:t>
      </w:r>
      <w:r>
        <w:rPr>
          <w:spacing w:val="-2"/>
          <w:sz w:val="24"/>
        </w:rPr>
        <w:t>to</w:t>
      </w:r>
      <w:r>
        <w:rPr>
          <w:spacing w:val="-11"/>
          <w:sz w:val="24"/>
        </w:rPr>
        <w:t> </w:t>
      </w:r>
      <w:r>
        <w:rPr>
          <w:spacing w:val="-2"/>
          <w:sz w:val="24"/>
        </w:rPr>
        <w:t>evaluate</w:t>
      </w:r>
      <w:r>
        <w:rPr>
          <w:spacing w:val="-13"/>
          <w:sz w:val="24"/>
        </w:rPr>
        <w:t> </w:t>
      </w:r>
      <w:r>
        <w:rPr>
          <w:spacing w:val="-2"/>
          <w:sz w:val="24"/>
        </w:rPr>
        <w:t>effectiveness.</w:t>
      </w:r>
    </w:p>
    <w:p>
      <w:pPr>
        <w:pStyle w:val="ListParagraph"/>
        <w:numPr>
          <w:ilvl w:val="0"/>
          <w:numId w:val="16"/>
        </w:numPr>
        <w:tabs>
          <w:tab w:pos="2520" w:val="left" w:leader="none"/>
        </w:tabs>
        <w:spacing w:line="240" w:lineRule="auto" w:before="273" w:after="0"/>
        <w:ind w:left="2520" w:right="710" w:hanging="360"/>
        <w:jc w:val="both"/>
        <w:rPr>
          <w:sz w:val="24"/>
        </w:rPr>
      </w:pPr>
      <w:r>
        <w:rPr>
          <w:sz w:val="24"/>
        </w:rPr>
        <w:t>Application</w:t>
      </w:r>
      <w:r>
        <w:rPr>
          <w:spacing w:val="-6"/>
          <w:sz w:val="24"/>
        </w:rPr>
        <w:t> </w:t>
      </w:r>
      <w:r>
        <w:rPr>
          <w:sz w:val="24"/>
        </w:rPr>
        <w:t>of</w:t>
      </w:r>
      <w:r>
        <w:rPr>
          <w:spacing w:val="-4"/>
          <w:sz w:val="24"/>
        </w:rPr>
        <w:t> </w:t>
      </w:r>
      <w:r>
        <w:rPr>
          <w:sz w:val="24"/>
        </w:rPr>
        <w:t>ergonomic</w:t>
      </w:r>
      <w:r>
        <w:rPr>
          <w:spacing w:val="-6"/>
          <w:sz w:val="24"/>
        </w:rPr>
        <w:t> </w:t>
      </w:r>
      <w:r>
        <w:rPr>
          <w:sz w:val="24"/>
        </w:rPr>
        <w:t>factors</w:t>
      </w:r>
      <w:r>
        <w:rPr>
          <w:spacing w:val="-6"/>
          <w:sz w:val="24"/>
        </w:rPr>
        <w:t> </w:t>
      </w:r>
      <w:r>
        <w:rPr>
          <w:sz w:val="24"/>
        </w:rPr>
        <w:t>and</w:t>
      </w:r>
      <w:r>
        <w:rPr>
          <w:spacing w:val="-5"/>
          <w:sz w:val="24"/>
        </w:rPr>
        <w:t> </w:t>
      </w:r>
      <w:r>
        <w:rPr>
          <w:sz w:val="24"/>
        </w:rPr>
        <w:t>principles</w:t>
      </w:r>
      <w:r>
        <w:rPr>
          <w:spacing w:val="-4"/>
          <w:sz w:val="24"/>
        </w:rPr>
        <w:t> </w:t>
      </w:r>
      <w:r>
        <w:rPr>
          <w:sz w:val="24"/>
        </w:rPr>
        <w:t>when</w:t>
      </w:r>
      <w:r>
        <w:rPr>
          <w:spacing w:val="-3"/>
          <w:sz w:val="24"/>
        </w:rPr>
        <w:t> </w:t>
      </w:r>
      <w:r>
        <w:rPr>
          <w:sz w:val="24"/>
        </w:rPr>
        <w:t>designing</w:t>
      </w:r>
      <w:r>
        <w:rPr>
          <w:spacing w:val="-6"/>
          <w:sz w:val="24"/>
        </w:rPr>
        <w:t> </w:t>
      </w:r>
      <w:r>
        <w:rPr>
          <w:sz w:val="24"/>
        </w:rPr>
        <w:t>new work stations.</w:t>
      </w:r>
    </w:p>
    <w:p>
      <w:pPr>
        <w:pStyle w:val="BodyText"/>
        <w:spacing w:before="1"/>
      </w:pPr>
    </w:p>
    <w:p>
      <w:pPr>
        <w:pStyle w:val="ListParagraph"/>
        <w:numPr>
          <w:ilvl w:val="0"/>
          <w:numId w:val="16"/>
        </w:numPr>
        <w:tabs>
          <w:tab w:pos="2519" w:val="left" w:leader="none"/>
        </w:tabs>
        <w:spacing w:line="235" w:lineRule="auto" w:before="0" w:after="0"/>
        <w:ind w:left="2519" w:right="709" w:hanging="360"/>
        <w:jc w:val="both"/>
        <w:rPr>
          <w:sz w:val="24"/>
        </w:rPr>
      </w:pPr>
      <w:r>
        <w:rPr>
          <w:spacing w:val="-4"/>
          <w:sz w:val="24"/>
        </w:rPr>
        <w:t>Access</w:t>
      </w:r>
      <w:r>
        <w:rPr>
          <w:spacing w:val="-7"/>
          <w:sz w:val="24"/>
        </w:rPr>
        <w:t> </w:t>
      </w:r>
      <w:r>
        <w:rPr>
          <w:spacing w:val="-4"/>
          <w:sz w:val="24"/>
        </w:rPr>
        <w:t>to</w:t>
      </w:r>
      <w:r>
        <w:rPr>
          <w:spacing w:val="-6"/>
          <w:sz w:val="24"/>
        </w:rPr>
        <w:t> </w:t>
      </w:r>
      <w:r>
        <w:rPr>
          <w:spacing w:val="-4"/>
          <w:sz w:val="24"/>
        </w:rPr>
        <w:t>resources</w:t>
      </w:r>
      <w:r>
        <w:rPr>
          <w:spacing w:val="-10"/>
          <w:sz w:val="24"/>
        </w:rPr>
        <w:t> </w:t>
      </w:r>
      <w:r>
        <w:rPr>
          <w:spacing w:val="-4"/>
          <w:sz w:val="24"/>
        </w:rPr>
        <w:t>from</w:t>
      </w:r>
      <w:r>
        <w:rPr>
          <w:spacing w:val="-5"/>
          <w:sz w:val="24"/>
        </w:rPr>
        <w:t> </w:t>
      </w:r>
      <w:r>
        <w:rPr>
          <w:spacing w:val="-4"/>
          <w:sz w:val="24"/>
        </w:rPr>
        <w:t>departmental,</w:t>
      </w:r>
      <w:r>
        <w:rPr>
          <w:spacing w:val="-9"/>
          <w:sz w:val="24"/>
        </w:rPr>
        <w:t> </w:t>
      </w:r>
      <w:r>
        <w:rPr>
          <w:spacing w:val="-4"/>
          <w:sz w:val="24"/>
        </w:rPr>
        <w:t>divisional</w:t>
      </w:r>
      <w:r>
        <w:rPr>
          <w:spacing w:val="-13"/>
          <w:sz w:val="24"/>
        </w:rPr>
        <w:t> </w:t>
      </w:r>
      <w:r>
        <w:rPr>
          <w:spacing w:val="-4"/>
          <w:sz w:val="24"/>
        </w:rPr>
        <w:t>or</w:t>
      </w:r>
      <w:r>
        <w:rPr>
          <w:spacing w:val="-8"/>
          <w:sz w:val="24"/>
        </w:rPr>
        <w:t> </w:t>
      </w:r>
      <w:r>
        <w:rPr>
          <w:spacing w:val="-4"/>
          <w:sz w:val="24"/>
        </w:rPr>
        <w:t>institutional</w:t>
      </w:r>
      <w:r>
        <w:rPr>
          <w:spacing w:val="-13"/>
          <w:sz w:val="24"/>
        </w:rPr>
        <w:t> </w:t>
      </w:r>
      <w:r>
        <w:rPr>
          <w:spacing w:val="-4"/>
          <w:sz w:val="24"/>
        </w:rPr>
        <w:t>funds </w:t>
      </w:r>
      <w:r>
        <w:rPr>
          <w:sz w:val="24"/>
        </w:rPr>
        <w:t>for improvements.</w:t>
      </w:r>
    </w:p>
    <w:p>
      <w:pPr>
        <w:pStyle w:val="BodyText"/>
        <w:spacing w:before="2"/>
      </w:pPr>
    </w:p>
    <w:p>
      <w:pPr>
        <w:pStyle w:val="Heading1"/>
        <w:rPr>
          <w:u w:val="none"/>
        </w:rPr>
      </w:pPr>
      <w:bookmarkStart w:name="ARTICLE V. EMPLOYMENT" w:id="44"/>
      <w:bookmarkEnd w:id="44"/>
      <w:r>
        <w:rPr>
          <w:b w:val="0"/>
          <w:u w:val="none"/>
        </w:rPr>
      </w:r>
      <w:bookmarkStart w:name="5.1 Definitions" w:id="45"/>
      <w:bookmarkEnd w:id="45"/>
      <w:r>
        <w:rPr>
          <w:b w:val="0"/>
          <w:u w:val="none"/>
        </w:rPr>
      </w:r>
      <w:bookmarkStart w:name="_bookmark21" w:id="46"/>
      <w:bookmarkEnd w:id="46"/>
      <w:r>
        <w:rPr>
          <w:b w:val="0"/>
          <w:u w:val="none"/>
        </w:rPr>
      </w:r>
      <w:bookmarkStart w:name="_bookmark22" w:id="47"/>
      <w:bookmarkEnd w:id="47"/>
      <w:r>
        <w:rPr>
          <w:b w:val="0"/>
          <w:u w:val="none"/>
        </w:rPr>
      </w:r>
      <w:r>
        <w:rPr>
          <w:u w:val="thick" w:color="221F1F"/>
        </w:rPr>
        <w:t>ARTICLE</w:t>
      </w:r>
      <w:r>
        <w:rPr>
          <w:spacing w:val="-15"/>
          <w:u w:val="thick" w:color="221F1F"/>
        </w:rPr>
        <w:t> </w:t>
      </w:r>
      <w:r>
        <w:rPr>
          <w:u w:val="thick" w:color="221F1F"/>
        </w:rPr>
        <w:t>V.</w:t>
      </w:r>
      <w:r>
        <w:rPr>
          <w:spacing w:val="40"/>
          <w:u w:val="thick" w:color="221F1F"/>
        </w:rPr>
        <w:t> </w:t>
      </w:r>
      <w:r>
        <w:rPr>
          <w:spacing w:val="-2"/>
          <w:u w:val="thick" w:color="221F1F"/>
        </w:rPr>
        <w:t>EMPLOYMENT</w:t>
      </w:r>
    </w:p>
    <w:p>
      <w:pPr>
        <w:pStyle w:val="Heading2"/>
        <w:numPr>
          <w:ilvl w:val="1"/>
          <w:numId w:val="17"/>
        </w:numPr>
        <w:tabs>
          <w:tab w:pos="1798" w:val="left" w:leader="none"/>
        </w:tabs>
        <w:spacing w:line="240" w:lineRule="auto" w:before="0" w:after="0"/>
        <w:ind w:left="1798" w:right="0" w:hanging="994"/>
        <w:jc w:val="both"/>
      </w:pPr>
      <w:r>
        <w:rPr>
          <w:spacing w:val="-2"/>
        </w:rPr>
        <w:t>Definitions</w:t>
      </w:r>
    </w:p>
    <w:p>
      <w:pPr>
        <w:pStyle w:val="ListParagraph"/>
        <w:numPr>
          <w:ilvl w:val="2"/>
          <w:numId w:val="17"/>
        </w:numPr>
        <w:tabs>
          <w:tab w:pos="2519" w:val="left" w:leader="none"/>
        </w:tabs>
        <w:spacing w:line="240" w:lineRule="auto" w:before="0" w:after="0"/>
        <w:ind w:left="2519" w:right="711" w:hanging="720"/>
        <w:jc w:val="left"/>
        <w:rPr>
          <w:sz w:val="24"/>
        </w:rPr>
      </w:pPr>
      <w:r>
        <w:rPr>
          <w:spacing w:val="-2"/>
          <w:sz w:val="24"/>
        </w:rPr>
        <w:t>"Full-time"</w:t>
      </w:r>
      <w:r>
        <w:rPr>
          <w:spacing w:val="-13"/>
          <w:sz w:val="24"/>
        </w:rPr>
        <w:t> </w:t>
      </w:r>
      <w:r>
        <w:rPr>
          <w:spacing w:val="-2"/>
          <w:sz w:val="24"/>
        </w:rPr>
        <w:t>shall</w:t>
      </w:r>
      <w:r>
        <w:rPr>
          <w:spacing w:val="-14"/>
          <w:sz w:val="24"/>
        </w:rPr>
        <w:t> </w:t>
      </w:r>
      <w:r>
        <w:rPr>
          <w:spacing w:val="-2"/>
          <w:sz w:val="24"/>
        </w:rPr>
        <w:t>refer</w:t>
      </w:r>
      <w:r>
        <w:rPr>
          <w:spacing w:val="-15"/>
          <w:sz w:val="24"/>
        </w:rPr>
        <w:t> </w:t>
      </w:r>
      <w:r>
        <w:rPr>
          <w:spacing w:val="-2"/>
          <w:sz w:val="24"/>
        </w:rPr>
        <w:t>to</w:t>
      </w:r>
      <w:r>
        <w:rPr>
          <w:spacing w:val="-13"/>
          <w:sz w:val="24"/>
        </w:rPr>
        <w:t> </w:t>
      </w:r>
      <w:r>
        <w:rPr>
          <w:spacing w:val="-2"/>
          <w:sz w:val="24"/>
        </w:rPr>
        <w:t>an</w:t>
      </w:r>
      <w:r>
        <w:rPr>
          <w:spacing w:val="-13"/>
          <w:sz w:val="24"/>
        </w:rPr>
        <w:t> </w:t>
      </w:r>
      <w:r>
        <w:rPr>
          <w:spacing w:val="-2"/>
          <w:sz w:val="24"/>
        </w:rPr>
        <w:t>employee</w:t>
      </w:r>
      <w:r>
        <w:rPr>
          <w:spacing w:val="-13"/>
          <w:sz w:val="24"/>
        </w:rPr>
        <w:t> </w:t>
      </w:r>
      <w:r>
        <w:rPr>
          <w:spacing w:val="-2"/>
          <w:sz w:val="24"/>
        </w:rPr>
        <w:t>who</w:t>
      </w:r>
      <w:r>
        <w:rPr>
          <w:spacing w:val="-13"/>
          <w:sz w:val="24"/>
        </w:rPr>
        <w:t> </w:t>
      </w:r>
      <w:r>
        <w:rPr>
          <w:spacing w:val="-2"/>
          <w:sz w:val="24"/>
        </w:rPr>
        <w:t>regularly</w:t>
      </w:r>
      <w:r>
        <w:rPr>
          <w:spacing w:val="-14"/>
          <w:sz w:val="24"/>
        </w:rPr>
        <w:t> </w:t>
      </w:r>
      <w:r>
        <w:rPr>
          <w:spacing w:val="-2"/>
          <w:sz w:val="24"/>
        </w:rPr>
        <w:t>works</w:t>
      </w:r>
      <w:r>
        <w:rPr>
          <w:spacing w:val="-14"/>
          <w:sz w:val="24"/>
        </w:rPr>
        <w:t> </w:t>
      </w:r>
      <w:r>
        <w:rPr>
          <w:spacing w:val="-2"/>
          <w:sz w:val="24"/>
        </w:rPr>
        <w:t>thirty-seven </w:t>
      </w:r>
      <w:r>
        <w:rPr>
          <w:sz w:val="24"/>
        </w:rPr>
        <w:t>and one-half (37.5) or more hours per week.</w:t>
      </w:r>
    </w:p>
    <w:p>
      <w:pPr>
        <w:pStyle w:val="ListParagraph"/>
        <w:spacing w:after="0" w:line="240" w:lineRule="auto"/>
        <w:jc w:val="left"/>
        <w:rPr>
          <w:sz w:val="24"/>
        </w:rPr>
        <w:sectPr>
          <w:pgSz w:w="12240" w:h="15840"/>
          <w:pgMar w:header="0" w:footer="701" w:top="1300" w:bottom="980" w:left="1080" w:right="720"/>
        </w:sectPr>
      </w:pPr>
    </w:p>
    <w:p>
      <w:pPr>
        <w:pStyle w:val="ListParagraph"/>
        <w:numPr>
          <w:ilvl w:val="2"/>
          <w:numId w:val="17"/>
        </w:numPr>
        <w:tabs>
          <w:tab w:pos="2520" w:val="left" w:leader="none"/>
        </w:tabs>
        <w:spacing w:line="240" w:lineRule="auto" w:before="74" w:after="0"/>
        <w:ind w:left="2520" w:right="708" w:hanging="720"/>
        <w:jc w:val="both"/>
        <w:rPr>
          <w:sz w:val="24"/>
        </w:rPr>
      </w:pPr>
      <w:r>
        <w:rPr>
          <w:sz w:val="24"/>
        </w:rPr>
        <w:t>"Part-time"</w:t>
      </w:r>
      <w:r>
        <w:rPr>
          <w:spacing w:val="-4"/>
          <w:sz w:val="24"/>
        </w:rPr>
        <w:t> </w:t>
      </w:r>
      <w:r>
        <w:rPr>
          <w:sz w:val="24"/>
        </w:rPr>
        <w:t>shall</w:t>
      </w:r>
      <w:r>
        <w:rPr>
          <w:spacing w:val="-3"/>
          <w:sz w:val="24"/>
        </w:rPr>
        <w:t> </w:t>
      </w:r>
      <w:r>
        <w:rPr>
          <w:sz w:val="24"/>
        </w:rPr>
        <w:t>refer</w:t>
      </w:r>
      <w:r>
        <w:rPr>
          <w:spacing w:val="-3"/>
          <w:sz w:val="24"/>
        </w:rPr>
        <w:t> </w:t>
      </w:r>
      <w:r>
        <w:rPr>
          <w:sz w:val="24"/>
        </w:rPr>
        <w:t>to</w:t>
      </w:r>
      <w:r>
        <w:rPr>
          <w:spacing w:val="-2"/>
          <w:sz w:val="24"/>
        </w:rPr>
        <w:t> </w:t>
      </w:r>
      <w:r>
        <w:rPr>
          <w:sz w:val="24"/>
        </w:rPr>
        <w:t>an</w:t>
      </w:r>
      <w:r>
        <w:rPr>
          <w:spacing w:val="-4"/>
          <w:sz w:val="24"/>
        </w:rPr>
        <w:t> </w:t>
      </w:r>
      <w:r>
        <w:rPr>
          <w:sz w:val="24"/>
        </w:rPr>
        <w:t>employee</w:t>
      </w:r>
      <w:r>
        <w:rPr>
          <w:spacing w:val="-2"/>
          <w:sz w:val="24"/>
        </w:rPr>
        <w:t> </w:t>
      </w:r>
      <w:r>
        <w:rPr>
          <w:sz w:val="24"/>
        </w:rPr>
        <w:t>who regularly</w:t>
      </w:r>
      <w:r>
        <w:rPr>
          <w:spacing w:val="-3"/>
          <w:sz w:val="24"/>
        </w:rPr>
        <w:t> </w:t>
      </w:r>
      <w:r>
        <w:rPr>
          <w:sz w:val="24"/>
        </w:rPr>
        <w:t>works less</w:t>
      </w:r>
      <w:r>
        <w:rPr>
          <w:spacing w:val="-3"/>
          <w:sz w:val="24"/>
        </w:rPr>
        <w:t> </w:t>
      </w:r>
      <w:r>
        <w:rPr>
          <w:sz w:val="24"/>
        </w:rPr>
        <w:t>than </w:t>
      </w:r>
      <w:r>
        <w:rPr>
          <w:spacing w:val="-2"/>
          <w:sz w:val="24"/>
        </w:rPr>
        <w:t>thirty-seven</w:t>
      </w:r>
      <w:r>
        <w:rPr>
          <w:spacing w:val="-13"/>
          <w:sz w:val="24"/>
        </w:rPr>
        <w:t> </w:t>
      </w:r>
      <w:r>
        <w:rPr>
          <w:spacing w:val="-2"/>
          <w:sz w:val="24"/>
        </w:rPr>
        <w:t>and</w:t>
      </w:r>
      <w:r>
        <w:rPr>
          <w:spacing w:val="-13"/>
          <w:sz w:val="24"/>
        </w:rPr>
        <w:t> </w:t>
      </w:r>
      <w:r>
        <w:rPr>
          <w:spacing w:val="-2"/>
          <w:sz w:val="24"/>
        </w:rPr>
        <w:t>one-half</w:t>
      </w:r>
      <w:r>
        <w:rPr>
          <w:spacing w:val="-11"/>
          <w:sz w:val="24"/>
        </w:rPr>
        <w:t> </w:t>
      </w:r>
      <w:r>
        <w:rPr>
          <w:spacing w:val="-2"/>
          <w:sz w:val="24"/>
        </w:rPr>
        <w:t>(37.5)</w:t>
      </w:r>
      <w:r>
        <w:rPr>
          <w:spacing w:val="-15"/>
          <w:sz w:val="24"/>
        </w:rPr>
        <w:t> </w:t>
      </w:r>
      <w:r>
        <w:rPr>
          <w:spacing w:val="-2"/>
          <w:sz w:val="24"/>
        </w:rPr>
        <w:t>hours</w:t>
      </w:r>
      <w:r>
        <w:rPr>
          <w:spacing w:val="-14"/>
          <w:sz w:val="24"/>
        </w:rPr>
        <w:t> </w:t>
      </w:r>
      <w:r>
        <w:rPr>
          <w:spacing w:val="-2"/>
          <w:sz w:val="24"/>
        </w:rPr>
        <w:t>per</w:t>
      </w:r>
      <w:r>
        <w:rPr>
          <w:spacing w:val="-12"/>
          <w:sz w:val="24"/>
        </w:rPr>
        <w:t> </w:t>
      </w:r>
      <w:r>
        <w:rPr>
          <w:spacing w:val="-2"/>
          <w:sz w:val="24"/>
        </w:rPr>
        <w:t>week</w:t>
      </w:r>
      <w:r>
        <w:rPr>
          <w:spacing w:val="-14"/>
          <w:sz w:val="24"/>
        </w:rPr>
        <w:t> </w:t>
      </w:r>
      <w:r>
        <w:rPr>
          <w:spacing w:val="-2"/>
          <w:sz w:val="24"/>
        </w:rPr>
        <w:t>or</w:t>
      </w:r>
      <w:r>
        <w:rPr>
          <w:spacing w:val="-15"/>
          <w:sz w:val="24"/>
        </w:rPr>
        <w:t> </w:t>
      </w:r>
      <w:r>
        <w:rPr>
          <w:spacing w:val="-2"/>
          <w:sz w:val="24"/>
        </w:rPr>
        <w:t>less</w:t>
      </w:r>
      <w:r>
        <w:rPr>
          <w:spacing w:val="-14"/>
          <w:sz w:val="24"/>
        </w:rPr>
        <w:t> </w:t>
      </w:r>
      <w:r>
        <w:rPr>
          <w:spacing w:val="-2"/>
          <w:sz w:val="24"/>
        </w:rPr>
        <w:t>than</w:t>
      </w:r>
      <w:r>
        <w:rPr>
          <w:spacing w:val="-13"/>
          <w:sz w:val="24"/>
        </w:rPr>
        <w:t> </w:t>
      </w:r>
      <w:r>
        <w:rPr>
          <w:spacing w:val="-2"/>
          <w:sz w:val="24"/>
        </w:rPr>
        <w:t>52</w:t>
      </w:r>
      <w:r>
        <w:rPr>
          <w:spacing w:val="-13"/>
          <w:sz w:val="24"/>
        </w:rPr>
        <w:t> </w:t>
      </w:r>
      <w:r>
        <w:rPr>
          <w:spacing w:val="-2"/>
          <w:sz w:val="24"/>
        </w:rPr>
        <w:t>weeks </w:t>
      </w:r>
      <w:r>
        <w:rPr>
          <w:sz w:val="24"/>
        </w:rPr>
        <w:t>per fiscal year.</w:t>
      </w:r>
    </w:p>
    <w:p>
      <w:pPr>
        <w:pStyle w:val="BodyText"/>
      </w:pPr>
    </w:p>
    <w:p>
      <w:pPr>
        <w:pStyle w:val="ListParagraph"/>
        <w:numPr>
          <w:ilvl w:val="2"/>
          <w:numId w:val="17"/>
        </w:numPr>
        <w:tabs>
          <w:tab w:pos="2515" w:val="left" w:leader="none"/>
          <w:tab w:pos="2519" w:val="left" w:leader="none"/>
        </w:tabs>
        <w:spacing w:line="240" w:lineRule="auto" w:before="0" w:after="0"/>
        <w:ind w:left="2519" w:right="714" w:hanging="720"/>
        <w:jc w:val="both"/>
        <w:rPr>
          <w:sz w:val="24"/>
        </w:rPr>
      </w:pPr>
      <w:r>
        <w:rPr>
          <w:sz w:val="24"/>
        </w:rPr>
        <w:t>"Regular"</w:t>
      </w:r>
      <w:r>
        <w:rPr>
          <w:spacing w:val="-16"/>
          <w:sz w:val="24"/>
        </w:rPr>
        <w:t> </w:t>
      </w:r>
      <w:r>
        <w:rPr>
          <w:sz w:val="24"/>
        </w:rPr>
        <w:t>shall</w:t>
      </w:r>
      <w:r>
        <w:rPr>
          <w:spacing w:val="-15"/>
          <w:sz w:val="24"/>
        </w:rPr>
        <w:t> </w:t>
      </w:r>
      <w:r>
        <w:rPr>
          <w:sz w:val="24"/>
        </w:rPr>
        <w:t>refer</w:t>
      </w:r>
      <w:r>
        <w:rPr>
          <w:spacing w:val="-16"/>
          <w:sz w:val="24"/>
        </w:rPr>
        <w:t> </w:t>
      </w:r>
      <w:r>
        <w:rPr>
          <w:sz w:val="24"/>
        </w:rPr>
        <w:t>to</w:t>
      </w:r>
      <w:r>
        <w:rPr>
          <w:spacing w:val="-17"/>
          <w:sz w:val="24"/>
        </w:rPr>
        <w:t> </w:t>
      </w:r>
      <w:r>
        <w:rPr>
          <w:sz w:val="24"/>
        </w:rPr>
        <w:t>an</w:t>
      </w:r>
      <w:r>
        <w:rPr>
          <w:spacing w:val="-16"/>
          <w:sz w:val="24"/>
        </w:rPr>
        <w:t> </w:t>
      </w:r>
      <w:r>
        <w:rPr>
          <w:sz w:val="24"/>
        </w:rPr>
        <w:t>employee</w:t>
      </w:r>
      <w:r>
        <w:rPr>
          <w:spacing w:val="-12"/>
          <w:sz w:val="24"/>
        </w:rPr>
        <w:t> </w:t>
      </w:r>
      <w:r>
        <w:rPr>
          <w:sz w:val="24"/>
        </w:rPr>
        <w:t>whose</w:t>
      </w:r>
      <w:r>
        <w:rPr>
          <w:spacing w:val="-16"/>
          <w:sz w:val="24"/>
        </w:rPr>
        <w:t> </w:t>
      </w:r>
      <w:r>
        <w:rPr>
          <w:sz w:val="24"/>
        </w:rPr>
        <w:t>position</w:t>
      </w:r>
      <w:r>
        <w:rPr>
          <w:spacing w:val="-12"/>
          <w:sz w:val="24"/>
        </w:rPr>
        <w:t> </w:t>
      </w:r>
      <w:r>
        <w:rPr>
          <w:sz w:val="24"/>
        </w:rPr>
        <w:t>is</w:t>
      </w:r>
      <w:r>
        <w:rPr>
          <w:spacing w:val="-17"/>
          <w:sz w:val="24"/>
        </w:rPr>
        <w:t> </w:t>
      </w:r>
      <w:r>
        <w:rPr>
          <w:sz w:val="24"/>
        </w:rPr>
        <w:t>budgeted</w:t>
      </w:r>
      <w:r>
        <w:rPr>
          <w:spacing w:val="-14"/>
          <w:sz w:val="24"/>
        </w:rPr>
        <w:t> </w:t>
      </w:r>
      <w:r>
        <w:rPr>
          <w:sz w:val="24"/>
        </w:rPr>
        <w:t>on</w:t>
      </w:r>
      <w:r>
        <w:rPr>
          <w:spacing w:val="-16"/>
          <w:sz w:val="24"/>
        </w:rPr>
        <w:t> </w:t>
      </w:r>
      <w:r>
        <w:rPr>
          <w:sz w:val="24"/>
        </w:rPr>
        <w:t>a continuous basis.</w:t>
      </w:r>
    </w:p>
    <w:p>
      <w:pPr>
        <w:pStyle w:val="BodyText"/>
      </w:pPr>
    </w:p>
    <w:p>
      <w:pPr>
        <w:pStyle w:val="Heading2"/>
        <w:numPr>
          <w:ilvl w:val="1"/>
          <w:numId w:val="17"/>
        </w:numPr>
        <w:tabs>
          <w:tab w:pos="1796" w:val="left" w:leader="none"/>
        </w:tabs>
        <w:spacing w:line="240" w:lineRule="auto" w:before="0" w:after="0"/>
        <w:ind w:left="1796" w:right="0" w:hanging="992"/>
        <w:jc w:val="both"/>
      </w:pPr>
      <w:bookmarkStart w:name="5.2 Overtime for Non-Exempt Employees" w:id="48"/>
      <w:bookmarkEnd w:id="48"/>
      <w:r>
        <w:rPr>
          <w:b w:val="0"/>
        </w:rPr>
      </w:r>
      <w:bookmarkStart w:name="_bookmark23" w:id="49"/>
      <w:bookmarkEnd w:id="49"/>
      <w:r>
        <w:rPr>
          <w:b w:val="0"/>
        </w:rPr>
      </w:r>
      <w:r>
        <w:rPr>
          <w:spacing w:val="-2"/>
        </w:rPr>
        <w:t>Overtime</w:t>
      </w:r>
      <w:r>
        <w:rPr>
          <w:spacing w:val="-15"/>
        </w:rPr>
        <w:t> </w:t>
      </w:r>
      <w:r>
        <w:rPr>
          <w:spacing w:val="-2"/>
        </w:rPr>
        <w:t>for</w:t>
      </w:r>
      <w:r>
        <w:rPr>
          <w:spacing w:val="-15"/>
        </w:rPr>
        <w:t> </w:t>
      </w:r>
      <w:r>
        <w:rPr>
          <w:spacing w:val="-2"/>
        </w:rPr>
        <w:t>Non-Exempt</w:t>
      </w:r>
      <w:r>
        <w:rPr>
          <w:spacing w:val="-14"/>
        </w:rPr>
        <w:t> </w:t>
      </w:r>
      <w:r>
        <w:rPr>
          <w:spacing w:val="-2"/>
        </w:rPr>
        <w:t>Employees</w:t>
      </w:r>
    </w:p>
    <w:p>
      <w:pPr>
        <w:pStyle w:val="BodyText"/>
        <w:ind w:left="1799" w:right="704"/>
        <w:jc w:val="both"/>
      </w:pPr>
      <w:r>
        <w:rPr/>
        <w:t>Overtime</w:t>
      </w:r>
      <w:r>
        <w:rPr>
          <w:spacing w:val="-2"/>
        </w:rPr>
        <w:t> </w:t>
      </w:r>
      <w:r>
        <w:rPr/>
        <w:t>for</w:t>
      </w:r>
      <w:r>
        <w:rPr>
          <w:spacing w:val="-6"/>
        </w:rPr>
        <w:t> </w:t>
      </w:r>
      <w:r>
        <w:rPr/>
        <w:t>a non-exempt employee</w:t>
      </w:r>
      <w:r>
        <w:rPr>
          <w:spacing w:val="-2"/>
        </w:rPr>
        <w:t> </w:t>
      </w:r>
      <w:r>
        <w:rPr/>
        <w:t>must</w:t>
      </w:r>
      <w:r>
        <w:rPr>
          <w:spacing w:val="-3"/>
        </w:rPr>
        <w:t> </w:t>
      </w:r>
      <w:r>
        <w:rPr/>
        <w:t>be approved in</w:t>
      </w:r>
      <w:r>
        <w:rPr>
          <w:spacing w:val="-2"/>
        </w:rPr>
        <w:t> </w:t>
      </w:r>
      <w:r>
        <w:rPr/>
        <w:t>advance by</w:t>
      </w:r>
      <w:r>
        <w:rPr>
          <w:spacing w:val="-1"/>
        </w:rPr>
        <w:t> </w:t>
      </w:r>
      <w:r>
        <w:rPr/>
        <w:t>the </w:t>
      </w:r>
      <w:r>
        <w:rPr>
          <w:spacing w:val="-4"/>
        </w:rPr>
        <w:t>appropriate supervisor</w:t>
      </w:r>
      <w:r>
        <w:rPr>
          <w:spacing w:val="-8"/>
        </w:rPr>
        <w:t> </w:t>
      </w:r>
      <w:r>
        <w:rPr>
          <w:spacing w:val="-4"/>
        </w:rPr>
        <w:t>and</w:t>
      </w:r>
      <w:r>
        <w:rPr>
          <w:spacing w:val="-6"/>
        </w:rPr>
        <w:t> </w:t>
      </w:r>
      <w:r>
        <w:rPr>
          <w:spacing w:val="-4"/>
        </w:rPr>
        <w:t>Executive Council</w:t>
      </w:r>
      <w:r>
        <w:rPr>
          <w:spacing w:val="-10"/>
        </w:rPr>
        <w:t> </w:t>
      </w:r>
      <w:r>
        <w:rPr>
          <w:spacing w:val="-4"/>
        </w:rPr>
        <w:t>member</w:t>
      </w:r>
      <w:r>
        <w:rPr>
          <w:spacing w:val="-8"/>
        </w:rPr>
        <w:t> </w:t>
      </w:r>
      <w:r>
        <w:rPr>
          <w:spacing w:val="-4"/>
        </w:rPr>
        <w:t>or</w:t>
      </w:r>
      <w:r>
        <w:rPr>
          <w:spacing w:val="-10"/>
        </w:rPr>
        <w:t> </w:t>
      </w:r>
      <w:r>
        <w:rPr>
          <w:spacing w:val="-4"/>
        </w:rPr>
        <w:t>designee.</w:t>
      </w:r>
      <w:r>
        <w:rPr>
          <w:spacing w:val="-5"/>
        </w:rPr>
        <w:t> </w:t>
      </w:r>
      <w:r>
        <w:rPr>
          <w:spacing w:val="-4"/>
        </w:rPr>
        <w:t>Overtime </w:t>
      </w:r>
      <w:r>
        <w:rPr/>
        <w:t>shall</w:t>
      </w:r>
      <w:r>
        <w:rPr>
          <w:spacing w:val="-11"/>
        </w:rPr>
        <w:t> </w:t>
      </w:r>
      <w:r>
        <w:rPr/>
        <w:t>be</w:t>
      </w:r>
      <w:r>
        <w:rPr>
          <w:spacing w:val="-10"/>
        </w:rPr>
        <w:t> </w:t>
      </w:r>
      <w:r>
        <w:rPr/>
        <w:t>paid</w:t>
      </w:r>
      <w:r>
        <w:rPr>
          <w:spacing w:val="-12"/>
        </w:rPr>
        <w:t> </w:t>
      </w:r>
      <w:r>
        <w:rPr/>
        <w:t>at</w:t>
      </w:r>
      <w:r>
        <w:rPr>
          <w:spacing w:val="-13"/>
        </w:rPr>
        <w:t> </w:t>
      </w:r>
      <w:r>
        <w:rPr/>
        <w:t>the</w:t>
      </w:r>
      <w:r>
        <w:rPr>
          <w:spacing w:val="-10"/>
        </w:rPr>
        <w:t> </w:t>
      </w:r>
      <w:r>
        <w:rPr/>
        <w:t>rate</w:t>
      </w:r>
      <w:r>
        <w:rPr>
          <w:spacing w:val="-12"/>
        </w:rPr>
        <w:t> </w:t>
      </w:r>
      <w:r>
        <w:rPr/>
        <w:t>of</w:t>
      </w:r>
      <w:r>
        <w:rPr>
          <w:spacing w:val="-10"/>
        </w:rPr>
        <w:t> </w:t>
      </w:r>
      <w:r>
        <w:rPr/>
        <w:t>one</w:t>
      </w:r>
      <w:r>
        <w:rPr>
          <w:spacing w:val="-10"/>
        </w:rPr>
        <w:t> </w:t>
      </w:r>
      <w:r>
        <w:rPr/>
        <w:t>and</w:t>
      </w:r>
      <w:r>
        <w:rPr>
          <w:spacing w:val="-12"/>
        </w:rPr>
        <w:t> </w:t>
      </w:r>
      <w:r>
        <w:rPr/>
        <w:t>one-half</w:t>
      </w:r>
      <w:r>
        <w:rPr>
          <w:spacing w:val="-8"/>
        </w:rPr>
        <w:t> </w:t>
      </w:r>
      <w:r>
        <w:rPr/>
        <w:t>(1½)</w:t>
      </w:r>
      <w:r>
        <w:rPr>
          <w:spacing w:val="-11"/>
        </w:rPr>
        <w:t> </w:t>
      </w:r>
      <w:r>
        <w:rPr/>
        <w:t>times</w:t>
      </w:r>
      <w:r>
        <w:rPr>
          <w:spacing w:val="-11"/>
        </w:rPr>
        <w:t> </w:t>
      </w:r>
      <w:r>
        <w:rPr/>
        <w:t>the</w:t>
      </w:r>
      <w:r>
        <w:rPr>
          <w:spacing w:val="-10"/>
        </w:rPr>
        <w:t> </w:t>
      </w:r>
      <w:r>
        <w:rPr/>
        <w:t>basic</w:t>
      </w:r>
      <w:r>
        <w:rPr>
          <w:spacing w:val="-11"/>
        </w:rPr>
        <w:t> </w:t>
      </w:r>
      <w:r>
        <w:rPr/>
        <w:t>hourly</w:t>
      </w:r>
      <w:r>
        <w:rPr>
          <w:spacing w:val="-11"/>
        </w:rPr>
        <w:t> </w:t>
      </w:r>
      <w:r>
        <w:rPr/>
        <w:t>rate of pay for hours worked over thirty-seven and one half (37.5) hours. An employee must work the regularly assigned hours during the workweek in order to qualify for the overtime rate.</w:t>
      </w:r>
      <w:r>
        <w:rPr>
          <w:spacing w:val="40"/>
        </w:rPr>
        <w:t> </w:t>
      </w:r>
      <w:r>
        <w:rPr/>
        <w:t>Time lost due to illness, personal business, or leave without pay will not apply to the computation of the workweek.</w:t>
      </w:r>
      <w:r>
        <w:rPr>
          <w:spacing w:val="40"/>
        </w:rPr>
        <w:t> </w:t>
      </w:r>
      <w:r>
        <w:rPr/>
        <w:t>Vacation time, bereavement leave and holidays count as time worked for overtime calculation purposes.</w:t>
      </w:r>
    </w:p>
    <w:p>
      <w:pPr>
        <w:pStyle w:val="BodyText"/>
      </w:pPr>
    </w:p>
    <w:p>
      <w:pPr>
        <w:pStyle w:val="BodyText"/>
        <w:ind w:left="1799" w:right="708"/>
        <w:jc w:val="both"/>
      </w:pPr>
      <w:r>
        <w:rPr/>
        <w:t>Overtime</w:t>
      </w:r>
      <w:r>
        <w:rPr>
          <w:spacing w:val="-9"/>
        </w:rPr>
        <w:t> </w:t>
      </w:r>
      <w:r>
        <w:rPr/>
        <w:t>for</w:t>
      </w:r>
      <w:r>
        <w:rPr>
          <w:spacing w:val="-11"/>
        </w:rPr>
        <w:t> </w:t>
      </w:r>
      <w:r>
        <w:rPr/>
        <w:t>a</w:t>
      </w:r>
      <w:r>
        <w:rPr>
          <w:spacing w:val="-7"/>
        </w:rPr>
        <w:t> </w:t>
      </w:r>
      <w:r>
        <w:rPr/>
        <w:t>non-exempt</w:t>
      </w:r>
      <w:r>
        <w:rPr>
          <w:spacing w:val="-7"/>
        </w:rPr>
        <w:t> </w:t>
      </w:r>
      <w:r>
        <w:rPr/>
        <w:t>employee</w:t>
      </w:r>
      <w:r>
        <w:rPr>
          <w:spacing w:val="-7"/>
        </w:rPr>
        <w:t> </w:t>
      </w:r>
      <w:r>
        <w:rPr/>
        <w:t>shall</w:t>
      </w:r>
      <w:r>
        <w:rPr>
          <w:spacing w:val="-11"/>
        </w:rPr>
        <w:t> </w:t>
      </w:r>
      <w:r>
        <w:rPr/>
        <w:t>be</w:t>
      </w:r>
      <w:r>
        <w:rPr>
          <w:spacing w:val="-7"/>
        </w:rPr>
        <w:t> </w:t>
      </w:r>
      <w:r>
        <w:rPr/>
        <w:t>given</w:t>
      </w:r>
      <w:r>
        <w:rPr>
          <w:spacing w:val="-7"/>
        </w:rPr>
        <w:t> </w:t>
      </w:r>
      <w:r>
        <w:rPr/>
        <w:t>as</w:t>
      </w:r>
      <w:r>
        <w:rPr>
          <w:spacing w:val="-8"/>
        </w:rPr>
        <w:t> </w:t>
      </w:r>
      <w:r>
        <w:rPr/>
        <w:t>either</w:t>
      </w:r>
      <w:r>
        <w:rPr>
          <w:spacing w:val="-9"/>
        </w:rPr>
        <w:t> </w:t>
      </w:r>
      <w:r>
        <w:rPr/>
        <w:t>salary</w:t>
      </w:r>
      <w:r>
        <w:rPr>
          <w:spacing w:val="-8"/>
        </w:rPr>
        <w:t> </w:t>
      </w:r>
      <w:r>
        <w:rPr/>
        <w:t>paid</w:t>
      </w:r>
      <w:r>
        <w:rPr>
          <w:spacing w:val="-4"/>
        </w:rPr>
        <w:t> </w:t>
      </w:r>
      <w:r>
        <w:rPr/>
        <w:t>at </w:t>
      </w:r>
      <w:r>
        <w:rPr>
          <w:spacing w:val="-2"/>
        </w:rPr>
        <w:t>one</w:t>
      </w:r>
      <w:r>
        <w:rPr>
          <w:spacing w:val="-15"/>
        </w:rPr>
        <w:t> </w:t>
      </w:r>
      <w:r>
        <w:rPr>
          <w:spacing w:val="-2"/>
        </w:rPr>
        <w:t>and</w:t>
      </w:r>
      <w:r>
        <w:rPr>
          <w:spacing w:val="-15"/>
        </w:rPr>
        <w:t> </w:t>
      </w:r>
      <w:r>
        <w:rPr>
          <w:spacing w:val="-2"/>
        </w:rPr>
        <w:t>one-half</w:t>
      </w:r>
      <w:r>
        <w:rPr>
          <w:spacing w:val="-10"/>
        </w:rPr>
        <w:t> </w:t>
      </w:r>
      <w:r>
        <w:rPr>
          <w:spacing w:val="-2"/>
        </w:rPr>
        <w:t>(1½)</w:t>
      </w:r>
      <w:r>
        <w:rPr>
          <w:spacing w:val="-15"/>
        </w:rPr>
        <w:t> </w:t>
      </w:r>
      <w:r>
        <w:rPr>
          <w:spacing w:val="-2"/>
        </w:rPr>
        <w:t>times</w:t>
      </w:r>
      <w:r>
        <w:rPr>
          <w:spacing w:val="-12"/>
        </w:rPr>
        <w:t> </w:t>
      </w:r>
      <w:r>
        <w:rPr>
          <w:spacing w:val="-2"/>
        </w:rPr>
        <w:t>the</w:t>
      </w:r>
      <w:r>
        <w:rPr>
          <w:spacing w:val="-13"/>
        </w:rPr>
        <w:t> </w:t>
      </w:r>
      <w:r>
        <w:rPr>
          <w:spacing w:val="-2"/>
        </w:rPr>
        <w:t>basic</w:t>
      </w:r>
      <w:r>
        <w:rPr>
          <w:spacing w:val="-14"/>
        </w:rPr>
        <w:t> </w:t>
      </w:r>
      <w:r>
        <w:rPr>
          <w:spacing w:val="-2"/>
        </w:rPr>
        <w:t>hourly</w:t>
      </w:r>
      <w:r>
        <w:rPr>
          <w:spacing w:val="-12"/>
        </w:rPr>
        <w:t> </w:t>
      </w:r>
      <w:r>
        <w:rPr>
          <w:spacing w:val="-2"/>
        </w:rPr>
        <w:t>rate</w:t>
      </w:r>
      <w:r>
        <w:rPr>
          <w:spacing w:val="-13"/>
        </w:rPr>
        <w:t> </w:t>
      </w:r>
      <w:r>
        <w:rPr>
          <w:spacing w:val="-2"/>
        </w:rPr>
        <w:t>of</w:t>
      </w:r>
      <w:r>
        <w:rPr>
          <w:spacing w:val="-12"/>
        </w:rPr>
        <w:t> </w:t>
      </w:r>
      <w:r>
        <w:rPr>
          <w:spacing w:val="-2"/>
        </w:rPr>
        <w:t>pay,</w:t>
      </w:r>
      <w:r>
        <w:rPr>
          <w:spacing w:val="-14"/>
        </w:rPr>
        <w:t> </w:t>
      </w:r>
      <w:r>
        <w:rPr>
          <w:spacing w:val="-2"/>
        </w:rPr>
        <w:t>or</w:t>
      </w:r>
      <w:r>
        <w:rPr>
          <w:spacing w:val="-15"/>
        </w:rPr>
        <w:t> </w:t>
      </w:r>
      <w:r>
        <w:rPr>
          <w:spacing w:val="-2"/>
        </w:rPr>
        <w:t>as</w:t>
      </w:r>
      <w:r>
        <w:rPr>
          <w:spacing w:val="-14"/>
        </w:rPr>
        <w:t> </w:t>
      </w:r>
      <w:r>
        <w:rPr>
          <w:spacing w:val="-2"/>
        </w:rPr>
        <w:t>compensatory </w:t>
      </w:r>
      <w:r>
        <w:rPr/>
        <w:t>time off</w:t>
      </w:r>
      <w:r>
        <w:rPr>
          <w:spacing w:val="-1"/>
        </w:rPr>
        <w:t> </w:t>
      </w:r>
      <w:r>
        <w:rPr/>
        <w:t>taken at</w:t>
      </w:r>
      <w:r>
        <w:rPr>
          <w:spacing w:val="-3"/>
        </w:rPr>
        <w:t> </w:t>
      </w:r>
      <w:r>
        <w:rPr/>
        <w:t>one and one-half (1½)</w:t>
      </w:r>
      <w:r>
        <w:rPr>
          <w:spacing w:val="-2"/>
        </w:rPr>
        <w:t> </w:t>
      </w:r>
      <w:r>
        <w:rPr/>
        <w:t>times</w:t>
      </w:r>
      <w:r>
        <w:rPr>
          <w:spacing w:val="-4"/>
        </w:rPr>
        <w:t> </w:t>
      </w:r>
      <w:r>
        <w:rPr/>
        <w:t>the number</w:t>
      </w:r>
      <w:r>
        <w:rPr>
          <w:spacing w:val="-4"/>
        </w:rPr>
        <w:t> </w:t>
      </w:r>
      <w:r>
        <w:rPr/>
        <w:t>of</w:t>
      </w:r>
      <w:r>
        <w:rPr>
          <w:spacing w:val="-1"/>
        </w:rPr>
        <w:t> </w:t>
      </w:r>
      <w:r>
        <w:rPr/>
        <w:t>hours</w:t>
      </w:r>
      <w:r>
        <w:rPr>
          <w:spacing w:val="-1"/>
        </w:rPr>
        <w:t> </w:t>
      </w:r>
      <w:r>
        <w:rPr/>
        <w:t>worked.</w:t>
      </w:r>
    </w:p>
    <w:p>
      <w:pPr>
        <w:pStyle w:val="BodyText"/>
      </w:pPr>
    </w:p>
    <w:p>
      <w:pPr>
        <w:pStyle w:val="Heading2"/>
        <w:numPr>
          <w:ilvl w:val="1"/>
          <w:numId w:val="17"/>
        </w:numPr>
        <w:tabs>
          <w:tab w:pos="1796" w:val="left" w:leader="none"/>
        </w:tabs>
        <w:spacing w:line="240" w:lineRule="auto" w:before="0" w:after="0"/>
        <w:ind w:left="1796" w:right="0" w:hanging="992"/>
        <w:jc w:val="both"/>
      </w:pPr>
      <w:bookmarkStart w:name="5.3 Alternative Scheduling" w:id="50"/>
      <w:bookmarkEnd w:id="50"/>
      <w:r>
        <w:rPr>
          <w:b w:val="0"/>
        </w:rPr>
      </w:r>
      <w:bookmarkStart w:name="_bookmark24" w:id="51"/>
      <w:bookmarkEnd w:id="51"/>
      <w:r>
        <w:rPr>
          <w:b w:val="0"/>
        </w:rPr>
      </w:r>
      <w:r>
        <w:rPr>
          <w:spacing w:val="-4"/>
        </w:rPr>
        <w:t>Alternative</w:t>
      </w:r>
      <w:r>
        <w:rPr>
          <w:spacing w:val="1"/>
        </w:rPr>
        <w:t> </w:t>
      </w:r>
      <w:r>
        <w:rPr>
          <w:spacing w:val="-2"/>
        </w:rPr>
        <w:t>Scheduling</w:t>
      </w:r>
    </w:p>
    <w:p>
      <w:pPr>
        <w:pStyle w:val="BodyText"/>
        <w:ind w:left="1800" w:right="707"/>
        <w:jc w:val="both"/>
      </w:pPr>
      <w:r>
        <w:rPr/>
        <w:t>Employees</w:t>
      </w:r>
      <w:r>
        <w:rPr>
          <w:spacing w:val="-10"/>
        </w:rPr>
        <w:t> </w:t>
      </w:r>
      <w:r>
        <w:rPr/>
        <w:t>will</w:t>
      </w:r>
      <w:r>
        <w:rPr>
          <w:spacing w:val="-11"/>
        </w:rPr>
        <w:t> </w:t>
      </w:r>
      <w:r>
        <w:rPr/>
        <w:t>be</w:t>
      </w:r>
      <w:r>
        <w:rPr>
          <w:spacing w:val="-10"/>
        </w:rPr>
        <w:t> </w:t>
      </w:r>
      <w:r>
        <w:rPr/>
        <w:t>considered</w:t>
      </w:r>
      <w:r>
        <w:rPr>
          <w:spacing w:val="-10"/>
        </w:rPr>
        <w:t> </w:t>
      </w:r>
      <w:r>
        <w:rPr/>
        <w:t>for</w:t>
      </w:r>
      <w:r>
        <w:rPr>
          <w:spacing w:val="-13"/>
        </w:rPr>
        <w:t> </w:t>
      </w:r>
      <w:r>
        <w:rPr/>
        <w:t>alternative</w:t>
      </w:r>
      <w:r>
        <w:rPr>
          <w:spacing w:val="-10"/>
        </w:rPr>
        <w:t> </w:t>
      </w:r>
      <w:r>
        <w:rPr/>
        <w:t>work</w:t>
      </w:r>
      <w:r>
        <w:rPr>
          <w:spacing w:val="-10"/>
        </w:rPr>
        <w:t> </w:t>
      </w:r>
      <w:r>
        <w:rPr/>
        <w:t>scheduling</w:t>
      </w:r>
      <w:r>
        <w:rPr>
          <w:spacing w:val="-10"/>
        </w:rPr>
        <w:t> </w:t>
      </w:r>
      <w:r>
        <w:rPr/>
        <w:t>on</w:t>
      </w:r>
      <w:r>
        <w:rPr>
          <w:spacing w:val="-10"/>
        </w:rPr>
        <w:t> </w:t>
      </w:r>
      <w:r>
        <w:rPr/>
        <w:t>a</w:t>
      </w:r>
      <w:r>
        <w:rPr>
          <w:spacing w:val="-10"/>
        </w:rPr>
        <w:t> </w:t>
      </w:r>
      <w:r>
        <w:rPr/>
        <w:t>case-by-case basis, where flexible work schedules can accomplish both work and </w:t>
      </w:r>
      <w:r>
        <w:rPr>
          <w:spacing w:val="-2"/>
        </w:rPr>
        <w:t>personal</w:t>
      </w:r>
      <w:r>
        <w:rPr>
          <w:spacing w:val="-15"/>
        </w:rPr>
        <w:t> </w:t>
      </w:r>
      <w:r>
        <w:rPr>
          <w:spacing w:val="-2"/>
        </w:rPr>
        <w:t>goals,</w:t>
      </w:r>
      <w:r>
        <w:rPr>
          <w:spacing w:val="-14"/>
        </w:rPr>
        <w:t> </w:t>
      </w:r>
      <w:r>
        <w:rPr>
          <w:spacing w:val="-2"/>
        </w:rPr>
        <w:t>to</w:t>
      </w:r>
      <w:r>
        <w:rPr>
          <w:spacing w:val="-13"/>
        </w:rPr>
        <w:t> </w:t>
      </w:r>
      <w:r>
        <w:rPr>
          <w:spacing w:val="-2"/>
        </w:rPr>
        <w:t>provide</w:t>
      </w:r>
      <w:r>
        <w:rPr>
          <w:spacing w:val="-13"/>
        </w:rPr>
        <w:t> </w:t>
      </w:r>
      <w:r>
        <w:rPr>
          <w:spacing w:val="-2"/>
        </w:rPr>
        <w:t>coverage</w:t>
      </w:r>
      <w:r>
        <w:rPr>
          <w:spacing w:val="-15"/>
        </w:rPr>
        <w:t> </w:t>
      </w:r>
      <w:r>
        <w:rPr>
          <w:spacing w:val="-2"/>
        </w:rPr>
        <w:t>for</w:t>
      </w:r>
      <w:r>
        <w:rPr>
          <w:spacing w:val="-15"/>
        </w:rPr>
        <w:t> </w:t>
      </w:r>
      <w:r>
        <w:rPr>
          <w:spacing w:val="-2"/>
        </w:rPr>
        <w:t>individual</w:t>
      </w:r>
      <w:r>
        <w:rPr>
          <w:spacing w:val="-14"/>
        </w:rPr>
        <w:t> </w:t>
      </w:r>
      <w:r>
        <w:rPr>
          <w:spacing w:val="-2"/>
        </w:rPr>
        <w:t>department</w:t>
      </w:r>
      <w:r>
        <w:rPr>
          <w:spacing w:val="-14"/>
        </w:rPr>
        <w:t> </w:t>
      </w:r>
      <w:r>
        <w:rPr>
          <w:spacing w:val="-2"/>
        </w:rPr>
        <w:t>operations</w:t>
      </w:r>
      <w:r>
        <w:rPr>
          <w:spacing w:val="-14"/>
        </w:rPr>
        <w:t> </w:t>
      </w:r>
      <w:r>
        <w:rPr>
          <w:spacing w:val="-2"/>
        </w:rPr>
        <w:t>and </w:t>
      </w:r>
      <w:r>
        <w:rPr/>
        <w:t>to</w:t>
      </w:r>
      <w:r>
        <w:rPr>
          <w:spacing w:val="-9"/>
        </w:rPr>
        <w:t> </w:t>
      </w:r>
      <w:r>
        <w:rPr/>
        <w:t>serve</w:t>
      </w:r>
      <w:r>
        <w:rPr>
          <w:spacing w:val="-9"/>
        </w:rPr>
        <w:t> </w:t>
      </w:r>
      <w:r>
        <w:rPr/>
        <w:t>the</w:t>
      </w:r>
      <w:r>
        <w:rPr>
          <w:spacing w:val="-9"/>
        </w:rPr>
        <w:t> </w:t>
      </w:r>
      <w:r>
        <w:rPr/>
        <w:t>institution</w:t>
      </w:r>
      <w:r>
        <w:rPr>
          <w:spacing w:val="-14"/>
        </w:rPr>
        <w:t> </w:t>
      </w:r>
      <w:r>
        <w:rPr/>
        <w:t>as</w:t>
      </w:r>
      <w:r>
        <w:rPr>
          <w:spacing w:val="-10"/>
        </w:rPr>
        <w:t> </w:t>
      </w:r>
      <w:r>
        <w:rPr/>
        <w:t>a</w:t>
      </w:r>
      <w:r>
        <w:rPr>
          <w:spacing w:val="-7"/>
        </w:rPr>
        <w:t> </w:t>
      </w:r>
      <w:r>
        <w:rPr/>
        <w:t>whole</w:t>
      </w:r>
      <w:r>
        <w:rPr>
          <w:spacing w:val="-9"/>
        </w:rPr>
        <w:t> </w:t>
      </w:r>
      <w:r>
        <w:rPr/>
        <w:t>with</w:t>
      </w:r>
      <w:r>
        <w:rPr>
          <w:spacing w:val="-7"/>
        </w:rPr>
        <w:t> </w:t>
      </w:r>
      <w:r>
        <w:rPr/>
        <w:t>increased</w:t>
      </w:r>
      <w:r>
        <w:rPr>
          <w:spacing w:val="-9"/>
        </w:rPr>
        <w:t> </w:t>
      </w:r>
      <w:r>
        <w:rPr/>
        <w:t>productivity</w:t>
      </w:r>
      <w:r>
        <w:rPr>
          <w:spacing w:val="-13"/>
        </w:rPr>
        <w:t> </w:t>
      </w:r>
      <w:r>
        <w:rPr/>
        <w:t>at</w:t>
      </w:r>
      <w:r>
        <w:rPr>
          <w:spacing w:val="-12"/>
        </w:rPr>
        <w:t> </w:t>
      </w:r>
      <w:r>
        <w:rPr/>
        <w:t>no</w:t>
      </w:r>
      <w:r>
        <w:rPr>
          <w:spacing w:val="-9"/>
        </w:rPr>
        <w:t> </w:t>
      </w:r>
      <w:r>
        <w:rPr/>
        <w:t>expense to the College’s level of service.</w:t>
      </w:r>
    </w:p>
    <w:p>
      <w:pPr>
        <w:pStyle w:val="BodyText"/>
        <w:spacing w:before="3"/>
      </w:pPr>
    </w:p>
    <w:p>
      <w:pPr>
        <w:pStyle w:val="BodyText"/>
        <w:ind w:left="1800" w:right="708"/>
        <w:jc w:val="both"/>
      </w:pPr>
      <w:r>
        <w:rPr/>
        <w:t>If,</w:t>
      </w:r>
      <w:r>
        <w:rPr>
          <w:spacing w:val="-9"/>
        </w:rPr>
        <w:t> </w:t>
      </w:r>
      <w:r>
        <w:rPr/>
        <w:t>as</w:t>
      </w:r>
      <w:r>
        <w:rPr>
          <w:spacing w:val="-9"/>
        </w:rPr>
        <w:t> </w:t>
      </w:r>
      <w:r>
        <w:rPr/>
        <w:t>a</w:t>
      </w:r>
      <w:r>
        <w:rPr>
          <w:spacing w:val="-8"/>
        </w:rPr>
        <w:t> </w:t>
      </w:r>
      <w:r>
        <w:rPr/>
        <w:t>result</w:t>
      </w:r>
      <w:r>
        <w:rPr>
          <w:spacing w:val="-11"/>
        </w:rPr>
        <w:t> </w:t>
      </w:r>
      <w:r>
        <w:rPr/>
        <w:t>of</w:t>
      </w:r>
      <w:r>
        <w:rPr>
          <w:spacing w:val="-9"/>
        </w:rPr>
        <w:t> </w:t>
      </w:r>
      <w:r>
        <w:rPr/>
        <w:t>short-term</w:t>
      </w:r>
      <w:r>
        <w:rPr>
          <w:spacing w:val="-7"/>
        </w:rPr>
        <w:t> </w:t>
      </w:r>
      <w:r>
        <w:rPr/>
        <w:t>major</w:t>
      </w:r>
      <w:r>
        <w:rPr>
          <w:spacing w:val="-12"/>
        </w:rPr>
        <w:t> </w:t>
      </w:r>
      <w:r>
        <w:rPr/>
        <w:t>project</w:t>
      </w:r>
      <w:r>
        <w:rPr>
          <w:spacing w:val="-9"/>
        </w:rPr>
        <w:t> </w:t>
      </w:r>
      <w:r>
        <w:rPr/>
        <w:t>work,</w:t>
      </w:r>
      <w:r>
        <w:rPr>
          <w:spacing w:val="-9"/>
        </w:rPr>
        <w:t> </w:t>
      </w:r>
      <w:r>
        <w:rPr/>
        <w:t>a</w:t>
      </w:r>
      <w:r>
        <w:rPr>
          <w:spacing w:val="-8"/>
        </w:rPr>
        <w:t> </w:t>
      </w:r>
      <w:r>
        <w:rPr/>
        <w:t>staff</w:t>
      </w:r>
      <w:r>
        <w:rPr>
          <w:spacing w:val="-11"/>
        </w:rPr>
        <w:t> </w:t>
      </w:r>
      <w:r>
        <w:rPr/>
        <w:t>member</w:t>
      </w:r>
      <w:r>
        <w:rPr>
          <w:spacing w:val="-10"/>
        </w:rPr>
        <w:t> </w:t>
      </w:r>
      <w:r>
        <w:rPr/>
        <w:t>is</w:t>
      </w:r>
      <w:r>
        <w:rPr>
          <w:spacing w:val="-9"/>
        </w:rPr>
        <w:t> </w:t>
      </w:r>
      <w:r>
        <w:rPr/>
        <w:t>required</w:t>
      </w:r>
      <w:r>
        <w:rPr>
          <w:spacing w:val="-8"/>
        </w:rPr>
        <w:t> </w:t>
      </w:r>
      <w:r>
        <w:rPr/>
        <w:t>to work</w:t>
      </w:r>
      <w:r>
        <w:rPr>
          <w:spacing w:val="-9"/>
        </w:rPr>
        <w:t> </w:t>
      </w:r>
      <w:r>
        <w:rPr/>
        <w:t>significant</w:t>
      </w:r>
      <w:r>
        <w:rPr>
          <w:spacing w:val="-12"/>
        </w:rPr>
        <w:t> </w:t>
      </w:r>
      <w:r>
        <w:rPr/>
        <w:t>hours</w:t>
      </w:r>
      <w:r>
        <w:rPr>
          <w:spacing w:val="-9"/>
        </w:rPr>
        <w:t> </w:t>
      </w:r>
      <w:r>
        <w:rPr/>
        <w:t>in</w:t>
      </w:r>
      <w:r>
        <w:rPr>
          <w:spacing w:val="-8"/>
        </w:rPr>
        <w:t> </w:t>
      </w:r>
      <w:r>
        <w:rPr/>
        <w:t>excess</w:t>
      </w:r>
      <w:r>
        <w:rPr>
          <w:spacing w:val="-13"/>
        </w:rPr>
        <w:t> </w:t>
      </w:r>
      <w:r>
        <w:rPr/>
        <w:t>of</w:t>
      </w:r>
      <w:r>
        <w:rPr>
          <w:spacing w:val="-8"/>
        </w:rPr>
        <w:t> </w:t>
      </w:r>
      <w:r>
        <w:rPr/>
        <w:t>their</w:t>
      </w:r>
      <w:r>
        <w:rPr>
          <w:spacing w:val="-11"/>
        </w:rPr>
        <w:t> </w:t>
      </w:r>
      <w:r>
        <w:rPr/>
        <w:t>regularly</w:t>
      </w:r>
      <w:r>
        <w:rPr>
          <w:spacing w:val="-9"/>
        </w:rPr>
        <w:t> </w:t>
      </w:r>
      <w:r>
        <w:rPr/>
        <w:t>scheduled</w:t>
      </w:r>
      <w:r>
        <w:rPr>
          <w:spacing w:val="-8"/>
        </w:rPr>
        <w:t> </w:t>
      </w:r>
      <w:r>
        <w:rPr/>
        <w:t>work</w:t>
      </w:r>
      <w:r>
        <w:rPr>
          <w:spacing w:val="-10"/>
        </w:rPr>
        <w:t> </w:t>
      </w:r>
      <w:r>
        <w:rPr/>
        <w:t>week,</w:t>
      </w:r>
      <w:r>
        <w:rPr>
          <w:spacing w:val="-8"/>
        </w:rPr>
        <w:t> </w:t>
      </w:r>
      <w:r>
        <w:rPr/>
        <w:t>the employee’s</w:t>
      </w:r>
      <w:r>
        <w:rPr>
          <w:spacing w:val="-11"/>
        </w:rPr>
        <w:t> </w:t>
      </w:r>
      <w:r>
        <w:rPr/>
        <w:t>supervisor</w:t>
      </w:r>
      <w:r>
        <w:rPr>
          <w:spacing w:val="-16"/>
        </w:rPr>
        <w:t> </w:t>
      </w:r>
      <w:r>
        <w:rPr/>
        <w:t>may,</w:t>
      </w:r>
      <w:r>
        <w:rPr>
          <w:spacing w:val="-11"/>
        </w:rPr>
        <w:t> </w:t>
      </w:r>
      <w:r>
        <w:rPr/>
        <w:t>in</w:t>
      </w:r>
      <w:r>
        <w:rPr>
          <w:spacing w:val="-13"/>
        </w:rPr>
        <w:t> </w:t>
      </w:r>
      <w:r>
        <w:rPr/>
        <w:t>collaboration</w:t>
      </w:r>
      <w:r>
        <w:rPr>
          <w:spacing w:val="-10"/>
        </w:rPr>
        <w:t> </w:t>
      </w:r>
      <w:r>
        <w:rPr/>
        <w:t>with</w:t>
      </w:r>
      <w:r>
        <w:rPr>
          <w:spacing w:val="-10"/>
        </w:rPr>
        <w:t> </w:t>
      </w:r>
      <w:r>
        <w:rPr/>
        <w:t>the</w:t>
      </w:r>
      <w:r>
        <w:rPr>
          <w:spacing w:val="-10"/>
        </w:rPr>
        <w:t> </w:t>
      </w:r>
      <w:r>
        <w:rPr/>
        <w:t>staff</w:t>
      </w:r>
      <w:r>
        <w:rPr>
          <w:spacing w:val="-13"/>
        </w:rPr>
        <w:t> </w:t>
      </w:r>
      <w:r>
        <w:rPr/>
        <w:t>member,</w:t>
      </w:r>
      <w:r>
        <w:rPr>
          <w:spacing w:val="-11"/>
        </w:rPr>
        <w:t> </w:t>
      </w:r>
      <w:r>
        <w:rPr/>
        <w:t>develop an alternate work schedule for the week(s). When possible, alternative scheduling for short-term needs will be discussed in advance.</w:t>
      </w:r>
    </w:p>
    <w:p>
      <w:pPr>
        <w:pStyle w:val="Heading2"/>
        <w:numPr>
          <w:ilvl w:val="1"/>
          <w:numId w:val="17"/>
        </w:numPr>
        <w:tabs>
          <w:tab w:pos="1796" w:val="left" w:leader="none"/>
        </w:tabs>
        <w:spacing w:line="240" w:lineRule="auto" w:before="274" w:after="0"/>
        <w:ind w:left="1796" w:right="0" w:hanging="992"/>
        <w:jc w:val="both"/>
      </w:pPr>
      <w:bookmarkStart w:name="5.4 Sunday Premium Pay" w:id="52"/>
      <w:bookmarkEnd w:id="52"/>
      <w:r>
        <w:rPr>
          <w:b w:val="0"/>
        </w:rPr>
      </w:r>
      <w:bookmarkStart w:name="_bookmark25" w:id="53"/>
      <w:bookmarkEnd w:id="53"/>
      <w:r>
        <w:rPr>
          <w:b w:val="0"/>
        </w:rPr>
      </w:r>
      <w:r>
        <w:rPr>
          <w:spacing w:val="-2"/>
        </w:rPr>
        <w:t>Sunday</w:t>
      </w:r>
      <w:r>
        <w:rPr>
          <w:spacing w:val="-16"/>
        </w:rPr>
        <w:t> </w:t>
      </w:r>
      <w:r>
        <w:rPr>
          <w:spacing w:val="-2"/>
        </w:rPr>
        <w:t>Premium</w:t>
      </w:r>
      <w:r>
        <w:rPr>
          <w:spacing w:val="-10"/>
        </w:rPr>
        <w:t> </w:t>
      </w:r>
      <w:r>
        <w:rPr>
          <w:spacing w:val="-5"/>
        </w:rPr>
        <w:t>Pay</w:t>
      </w:r>
    </w:p>
    <w:p>
      <w:pPr>
        <w:pStyle w:val="BodyText"/>
        <w:ind w:left="1799" w:right="705"/>
        <w:jc w:val="both"/>
      </w:pPr>
      <w:r>
        <w:rPr/>
        <w:t>A</w:t>
      </w:r>
      <w:r>
        <w:rPr>
          <w:spacing w:val="-12"/>
        </w:rPr>
        <w:t> </w:t>
      </w:r>
      <w:r>
        <w:rPr/>
        <w:t>non-exempt</w:t>
      </w:r>
      <w:r>
        <w:rPr>
          <w:spacing w:val="-15"/>
        </w:rPr>
        <w:t> </w:t>
      </w:r>
      <w:r>
        <w:rPr/>
        <w:t>employee</w:t>
      </w:r>
      <w:r>
        <w:rPr>
          <w:spacing w:val="-9"/>
        </w:rPr>
        <w:t> </w:t>
      </w:r>
      <w:r>
        <w:rPr/>
        <w:t>required</w:t>
      </w:r>
      <w:r>
        <w:rPr>
          <w:spacing w:val="-14"/>
        </w:rPr>
        <w:t> </w:t>
      </w:r>
      <w:r>
        <w:rPr/>
        <w:t>to</w:t>
      </w:r>
      <w:r>
        <w:rPr>
          <w:spacing w:val="-9"/>
        </w:rPr>
        <w:t> </w:t>
      </w:r>
      <w:r>
        <w:rPr/>
        <w:t>work</w:t>
      </w:r>
      <w:r>
        <w:rPr>
          <w:spacing w:val="-13"/>
        </w:rPr>
        <w:t> </w:t>
      </w:r>
      <w:r>
        <w:rPr/>
        <w:t>on</w:t>
      </w:r>
      <w:r>
        <w:rPr>
          <w:spacing w:val="-12"/>
        </w:rPr>
        <w:t> </w:t>
      </w:r>
      <w:r>
        <w:rPr/>
        <w:t>a</w:t>
      </w:r>
      <w:r>
        <w:rPr>
          <w:spacing w:val="-14"/>
        </w:rPr>
        <w:t> </w:t>
      </w:r>
      <w:r>
        <w:rPr/>
        <w:t>Sunday</w:t>
      </w:r>
      <w:r>
        <w:rPr>
          <w:spacing w:val="-15"/>
        </w:rPr>
        <w:t> </w:t>
      </w:r>
      <w:r>
        <w:rPr/>
        <w:t>(and</w:t>
      </w:r>
      <w:r>
        <w:rPr>
          <w:spacing w:val="-14"/>
        </w:rPr>
        <w:t> </w:t>
      </w:r>
      <w:r>
        <w:rPr/>
        <w:t>such</w:t>
      </w:r>
      <w:r>
        <w:rPr>
          <w:spacing w:val="-12"/>
        </w:rPr>
        <w:t> </w:t>
      </w:r>
      <w:r>
        <w:rPr/>
        <w:t>Sunday</w:t>
      </w:r>
      <w:r>
        <w:rPr>
          <w:spacing w:val="-13"/>
        </w:rPr>
        <w:t> </w:t>
      </w:r>
      <w:r>
        <w:rPr/>
        <w:t>is </w:t>
      </w:r>
      <w:r>
        <w:rPr>
          <w:spacing w:val="-4"/>
        </w:rPr>
        <w:t>not</w:t>
      </w:r>
      <w:r>
        <w:rPr>
          <w:spacing w:val="-8"/>
        </w:rPr>
        <w:t> </w:t>
      </w:r>
      <w:r>
        <w:rPr>
          <w:spacing w:val="-4"/>
        </w:rPr>
        <w:t>part</w:t>
      </w:r>
      <w:r>
        <w:rPr>
          <w:spacing w:val="-11"/>
        </w:rPr>
        <w:t> </w:t>
      </w:r>
      <w:r>
        <w:rPr>
          <w:spacing w:val="-4"/>
        </w:rPr>
        <w:t>of</w:t>
      </w:r>
      <w:r>
        <w:rPr>
          <w:spacing w:val="-6"/>
        </w:rPr>
        <w:t> </w:t>
      </w:r>
      <w:r>
        <w:rPr>
          <w:spacing w:val="-4"/>
        </w:rPr>
        <w:t>the</w:t>
      </w:r>
      <w:r>
        <w:rPr>
          <w:spacing w:val="-10"/>
        </w:rPr>
        <w:t> </w:t>
      </w:r>
      <w:r>
        <w:rPr>
          <w:spacing w:val="-4"/>
        </w:rPr>
        <w:t>employee's</w:t>
      </w:r>
      <w:r>
        <w:rPr>
          <w:spacing w:val="-6"/>
        </w:rPr>
        <w:t> </w:t>
      </w:r>
      <w:r>
        <w:rPr>
          <w:spacing w:val="-4"/>
        </w:rPr>
        <w:t>regular</w:t>
      </w:r>
      <w:r>
        <w:rPr>
          <w:spacing w:val="-9"/>
        </w:rPr>
        <w:t> </w:t>
      </w:r>
      <w:r>
        <w:rPr>
          <w:spacing w:val="-4"/>
        </w:rPr>
        <w:t>workweek)</w:t>
      </w:r>
      <w:r>
        <w:rPr>
          <w:spacing w:val="-9"/>
        </w:rPr>
        <w:t> </w:t>
      </w:r>
      <w:r>
        <w:rPr>
          <w:spacing w:val="-4"/>
        </w:rPr>
        <w:t>shall</w:t>
      </w:r>
      <w:r>
        <w:rPr>
          <w:spacing w:val="-13"/>
        </w:rPr>
        <w:t> </w:t>
      </w:r>
      <w:r>
        <w:rPr>
          <w:spacing w:val="-4"/>
        </w:rPr>
        <w:t>be</w:t>
      </w:r>
      <w:r>
        <w:rPr>
          <w:spacing w:val="-5"/>
        </w:rPr>
        <w:t> </w:t>
      </w:r>
      <w:r>
        <w:rPr>
          <w:spacing w:val="-4"/>
        </w:rPr>
        <w:t>compensated</w:t>
      </w:r>
      <w:r>
        <w:rPr>
          <w:spacing w:val="-10"/>
        </w:rPr>
        <w:t> </w:t>
      </w:r>
      <w:r>
        <w:rPr>
          <w:spacing w:val="-4"/>
        </w:rPr>
        <w:t>at</w:t>
      </w:r>
      <w:r>
        <w:rPr>
          <w:spacing w:val="-8"/>
        </w:rPr>
        <w:t> </w:t>
      </w:r>
      <w:r>
        <w:rPr>
          <w:spacing w:val="-4"/>
        </w:rPr>
        <w:t>two</w:t>
      </w:r>
      <w:r>
        <w:rPr>
          <w:spacing w:val="-5"/>
        </w:rPr>
        <w:t> </w:t>
      </w:r>
      <w:r>
        <w:rPr>
          <w:spacing w:val="-4"/>
        </w:rPr>
        <w:t>(2) </w:t>
      </w:r>
      <w:r>
        <w:rPr/>
        <w:t>times their basic hourly rate of pay for all hours worked on such day.</w:t>
      </w:r>
      <w:r>
        <w:rPr>
          <w:spacing w:val="40"/>
        </w:rPr>
        <w:t> </w:t>
      </w:r>
      <w:r>
        <w:rPr/>
        <w:t>No overtime pay will be given in addition to the Sunday premium pay.</w:t>
      </w:r>
    </w:p>
    <w:p>
      <w:pPr>
        <w:pStyle w:val="BodyText"/>
      </w:pPr>
    </w:p>
    <w:p>
      <w:pPr>
        <w:pStyle w:val="Heading2"/>
        <w:numPr>
          <w:ilvl w:val="1"/>
          <w:numId w:val="17"/>
        </w:numPr>
        <w:tabs>
          <w:tab w:pos="1796" w:val="left" w:leader="none"/>
        </w:tabs>
        <w:spacing w:line="240" w:lineRule="auto" w:before="0" w:after="0"/>
        <w:ind w:left="1796" w:right="0" w:hanging="992"/>
        <w:jc w:val="both"/>
      </w:pPr>
      <w:bookmarkStart w:name="5.5 Introductory Period" w:id="54"/>
      <w:bookmarkEnd w:id="54"/>
      <w:r>
        <w:rPr>
          <w:b w:val="0"/>
        </w:rPr>
      </w:r>
      <w:bookmarkStart w:name="_bookmark26" w:id="55"/>
      <w:bookmarkEnd w:id="55"/>
      <w:r>
        <w:rPr>
          <w:b w:val="0"/>
        </w:rPr>
      </w:r>
      <w:r>
        <w:rPr>
          <w:spacing w:val="-5"/>
        </w:rPr>
        <w:t>Introductory</w:t>
      </w:r>
      <w:r>
        <w:rPr>
          <w:spacing w:val="6"/>
        </w:rPr>
        <w:t> </w:t>
      </w:r>
      <w:r>
        <w:rPr>
          <w:spacing w:val="-2"/>
        </w:rPr>
        <w:t>Period</w:t>
      </w:r>
    </w:p>
    <w:p>
      <w:pPr>
        <w:pStyle w:val="BodyText"/>
        <w:ind w:left="1800" w:right="707"/>
        <w:jc w:val="both"/>
      </w:pPr>
      <w:r>
        <w:rPr>
          <w:spacing w:val="-4"/>
        </w:rPr>
        <w:t>The</w:t>
      </w:r>
      <w:r>
        <w:rPr>
          <w:spacing w:val="-6"/>
        </w:rPr>
        <w:t> </w:t>
      </w:r>
      <w:r>
        <w:rPr>
          <w:spacing w:val="-4"/>
        </w:rPr>
        <w:t>introductory</w:t>
      </w:r>
      <w:r>
        <w:rPr>
          <w:spacing w:val="-7"/>
        </w:rPr>
        <w:t> </w:t>
      </w:r>
      <w:r>
        <w:rPr>
          <w:spacing w:val="-4"/>
        </w:rPr>
        <w:t>period for</w:t>
      </w:r>
      <w:r>
        <w:rPr>
          <w:spacing w:val="-10"/>
        </w:rPr>
        <w:t> </w:t>
      </w:r>
      <w:r>
        <w:rPr>
          <w:spacing w:val="-4"/>
        </w:rPr>
        <w:t>each</w:t>
      </w:r>
      <w:r>
        <w:rPr>
          <w:spacing w:val="-6"/>
        </w:rPr>
        <w:t> </w:t>
      </w:r>
      <w:r>
        <w:rPr>
          <w:spacing w:val="-4"/>
        </w:rPr>
        <w:t>new</w:t>
      </w:r>
      <w:r>
        <w:rPr>
          <w:spacing w:val="-10"/>
        </w:rPr>
        <w:t> </w:t>
      </w:r>
      <w:r>
        <w:rPr>
          <w:spacing w:val="-4"/>
        </w:rPr>
        <w:t>non-exempt</w:t>
      </w:r>
      <w:r>
        <w:rPr>
          <w:spacing w:val="-7"/>
        </w:rPr>
        <w:t> </w:t>
      </w:r>
      <w:r>
        <w:rPr>
          <w:spacing w:val="-4"/>
        </w:rPr>
        <w:t>employee shall</w:t>
      </w:r>
      <w:r>
        <w:rPr>
          <w:spacing w:val="-10"/>
        </w:rPr>
        <w:t> </w:t>
      </w:r>
      <w:r>
        <w:rPr>
          <w:spacing w:val="-4"/>
        </w:rPr>
        <w:t>be</w:t>
      </w:r>
      <w:r>
        <w:rPr>
          <w:spacing w:val="-6"/>
        </w:rPr>
        <w:t> </w:t>
      </w:r>
      <w:r>
        <w:rPr>
          <w:spacing w:val="-4"/>
        </w:rPr>
        <w:t>three (3) </w:t>
      </w:r>
      <w:r>
        <w:rPr/>
        <w:t>calendar</w:t>
      </w:r>
      <w:r>
        <w:rPr>
          <w:spacing w:val="-11"/>
        </w:rPr>
        <w:t> </w:t>
      </w:r>
      <w:r>
        <w:rPr/>
        <w:t>months.</w:t>
      </w:r>
      <w:r>
        <w:rPr>
          <w:spacing w:val="40"/>
        </w:rPr>
        <w:t> </w:t>
      </w:r>
      <w:r>
        <w:rPr/>
        <w:t>The</w:t>
      </w:r>
      <w:r>
        <w:rPr>
          <w:spacing w:val="-12"/>
        </w:rPr>
        <w:t> </w:t>
      </w:r>
      <w:r>
        <w:rPr/>
        <w:t>Board</w:t>
      </w:r>
      <w:r>
        <w:rPr>
          <w:spacing w:val="-9"/>
        </w:rPr>
        <w:t> </w:t>
      </w:r>
      <w:r>
        <w:rPr/>
        <w:t>may</w:t>
      </w:r>
      <w:r>
        <w:rPr>
          <w:spacing w:val="-8"/>
        </w:rPr>
        <w:t> </w:t>
      </w:r>
      <w:r>
        <w:rPr/>
        <w:t>extend</w:t>
      </w:r>
      <w:r>
        <w:rPr>
          <w:spacing w:val="-4"/>
        </w:rPr>
        <w:t> </w:t>
      </w:r>
      <w:r>
        <w:rPr/>
        <w:t>such</w:t>
      </w:r>
      <w:r>
        <w:rPr>
          <w:spacing w:val="-4"/>
        </w:rPr>
        <w:t> </w:t>
      </w:r>
      <w:r>
        <w:rPr/>
        <w:t>introductory</w:t>
      </w:r>
      <w:r>
        <w:rPr>
          <w:spacing w:val="-6"/>
        </w:rPr>
        <w:t> </w:t>
      </w:r>
      <w:r>
        <w:rPr/>
        <w:t>period</w:t>
      </w:r>
      <w:r>
        <w:rPr>
          <w:spacing w:val="-7"/>
        </w:rPr>
        <w:t> </w:t>
      </w:r>
      <w:r>
        <w:rPr/>
        <w:t>for</w:t>
      </w:r>
      <w:r>
        <w:rPr>
          <w:spacing w:val="-6"/>
        </w:rPr>
        <w:t> </w:t>
      </w:r>
      <w:r>
        <w:rPr/>
        <w:t>up</w:t>
      </w:r>
      <w:r>
        <w:rPr>
          <w:spacing w:val="-4"/>
        </w:rPr>
        <w:t> </w:t>
      </w:r>
      <w:r>
        <w:rPr/>
        <w:t>to thirty (30) additional calendar days.</w:t>
      </w:r>
    </w:p>
    <w:p>
      <w:pPr>
        <w:pStyle w:val="BodyText"/>
        <w:spacing w:after="0"/>
        <w:jc w:val="both"/>
        <w:sectPr>
          <w:pgSz w:w="12240" w:h="15840"/>
          <w:pgMar w:header="0" w:footer="701" w:top="1580" w:bottom="980" w:left="1080" w:right="720"/>
        </w:sectPr>
      </w:pPr>
    </w:p>
    <w:p>
      <w:pPr>
        <w:pStyle w:val="BodyText"/>
        <w:spacing w:before="78"/>
        <w:ind w:left="1800" w:right="708"/>
        <w:jc w:val="both"/>
      </w:pPr>
      <w:r>
        <w:rPr/>
        <w:t>The introductory period for each new exempt employee shall be six (6) calendar</w:t>
      </w:r>
      <w:r>
        <w:rPr>
          <w:spacing w:val="-11"/>
        </w:rPr>
        <w:t> </w:t>
      </w:r>
      <w:r>
        <w:rPr/>
        <w:t>months.</w:t>
      </w:r>
      <w:r>
        <w:rPr>
          <w:spacing w:val="40"/>
        </w:rPr>
        <w:t> </w:t>
      </w:r>
      <w:r>
        <w:rPr/>
        <w:t>The</w:t>
      </w:r>
      <w:r>
        <w:rPr>
          <w:spacing w:val="-12"/>
        </w:rPr>
        <w:t> </w:t>
      </w:r>
      <w:r>
        <w:rPr/>
        <w:t>Board</w:t>
      </w:r>
      <w:r>
        <w:rPr>
          <w:spacing w:val="-9"/>
        </w:rPr>
        <w:t> </w:t>
      </w:r>
      <w:r>
        <w:rPr/>
        <w:t>may</w:t>
      </w:r>
      <w:r>
        <w:rPr>
          <w:spacing w:val="-8"/>
        </w:rPr>
        <w:t> </w:t>
      </w:r>
      <w:r>
        <w:rPr/>
        <w:t>extend</w:t>
      </w:r>
      <w:r>
        <w:rPr>
          <w:spacing w:val="-4"/>
        </w:rPr>
        <w:t> </w:t>
      </w:r>
      <w:r>
        <w:rPr/>
        <w:t>such</w:t>
      </w:r>
      <w:r>
        <w:rPr>
          <w:spacing w:val="-4"/>
        </w:rPr>
        <w:t> </w:t>
      </w:r>
      <w:r>
        <w:rPr/>
        <w:t>introductory</w:t>
      </w:r>
      <w:r>
        <w:rPr>
          <w:spacing w:val="-6"/>
        </w:rPr>
        <w:t> </w:t>
      </w:r>
      <w:r>
        <w:rPr/>
        <w:t>period</w:t>
      </w:r>
      <w:r>
        <w:rPr>
          <w:spacing w:val="-7"/>
        </w:rPr>
        <w:t> </w:t>
      </w:r>
      <w:r>
        <w:rPr/>
        <w:t>for</w:t>
      </w:r>
      <w:r>
        <w:rPr>
          <w:spacing w:val="-6"/>
        </w:rPr>
        <w:t> </w:t>
      </w:r>
      <w:r>
        <w:rPr/>
        <w:t>up</w:t>
      </w:r>
      <w:r>
        <w:rPr>
          <w:spacing w:val="-4"/>
        </w:rPr>
        <w:t> </w:t>
      </w:r>
      <w:r>
        <w:rPr/>
        <w:t>to sixty (60) additional calendar days.</w:t>
      </w:r>
    </w:p>
    <w:p>
      <w:pPr>
        <w:pStyle w:val="BodyText"/>
      </w:pPr>
    </w:p>
    <w:p>
      <w:pPr>
        <w:pStyle w:val="BodyText"/>
        <w:ind w:left="1800" w:right="709"/>
        <w:jc w:val="both"/>
      </w:pPr>
      <w:r>
        <w:rPr/>
        <w:t>Evaluation</w:t>
      </w:r>
      <w:r>
        <w:rPr>
          <w:spacing w:val="-13"/>
        </w:rPr>
        <w:t> </w:t>
      </w:r>
      <w:r>
        <w:rPr/>
        <w:t>of</w:t>
      </w:r>
      <w:r>
        <w:rPr>
          <w:spacing w:val="-11"/>
        </w:rPr>
        <w:t> </w:t>
      </w:r>
      <w:r>
        <w:rPr/>
        <w:t>a</w:t>
      </w:r>
      <w:r>
        <w:rPr>
          <w:spacing w:val="-10"/>
        </w:rPr>
        <w:t> </w:t>
      </w:r>
      <w:r>
        <w:rPr/>
        <w:t>new</w:t>
      </w:r>
      <w:r>
        <w:rPr>
          <w:spacing w:val="-12"/>
        </w:rPr>
        <w:t> </w:t>
      </w:r>
      <w:r>
        <w:rPr/>
        <w:t>employee's</w:t>
      </w:r>
      <w:r>
        <w:rPr>
          <w:spacing w:val="-11"/>
        </w:rPr>
        <w:t> </w:t>
      </w:r>
      <w:r>
        <w:rPr/>
        <w:t>work</w:t>
      </w:r>
      <w:r>
        <w:rPr>
          <w:spacing w:val="-11"/>
        </w:rPr>
        <w:t> </w:t>
      </w:r>
      <w:r>
        <w:rPr/>
        <w:t>performance</w:t>
      </w:r>
      <w:r>
        <w:rPr>
          <w:spacing w:val="-8"/>
        </w:rPr>
        <w:t> </w:t>
      </w:r>
      <w:r>
        <w:rPr/>
        <w:t>shall</w:t>
      </w:r>
      <w:r>
        <w:rPr>
          <w:spacing w:val="-15"/>
        </w:rPr>
        <w:t> </w:t>
      </w:r>
      <w:r>
        <w:rPr/>
        <w:t>be</w:t>
      </w:r>
      <w:r>
        <w:rPr>
          <w:spacing w:val="-13"/>
        </w:rPr>
        <w:t> </w:t>
      </w:r>
      <w:r>
        <w:rPr/>
        <w:t>prepared</w:t>
      </w:r>
      <w:r>
        <w:rPr>
          <w:spacing w:val="-13"/>
        </w:rPr>
        <w:t> </w:t>
      </w:r>
      <w:r>
        <w:rPr/>
        <w:t>on</w:t>
      </w:r>
      <w:r>
        <w:rPr>
          <w:spacing w:val="-10"/>
        </w:rPr>
        <w:t> </w:t>
      </w:r>
      <w:r>
        <w:rPr/>
        <w:t>the proper form and discussed with the employee prior to the end of the </w:t>
      </w:r>
      <w:r>
        <w:rPr>
          <w:spacing w:val="-2"/>
        </w:rPr>
        <w:t>introductory</w:t>
      </w:r>
      <w:r>
        <w:rPr>
          <w:spacing w:val="-15"/>
        </w:rPr>
        <w:t> </w:t>
      </w:r>
      <w:r>
        <w:rPr>
          <w:spacing w:val="-2"/>
        </w:rPr>
        <w:t>period.</w:t>
      </w:r>
      <w:r>
        <w:rPr>
          <w:spacing w:val="-15"/>
        </w:rPr>
        <w:t> </w:t>
      </w:r>
      <w:r>
        <w:rPr>
          <w:spacing w:val="-2"/>
        </w:rPr>
        <w:t>If</w:t>
      </w:r>
      <w:r>
        <w:rPr>
          <w:spacing w:val="-14"/>
        </w:rPr>
        <w:t> </w:t>
      </w:r>
      <w:r>
        <w:rPr>
          <w:spacing w:val="-2"/>
        </w:rPr>
        <w:t>the</w:t>
      </w:r>
      <w:r>
        <w:rPr>
          <w:spacing w:val="-15"/>
        </w:rPr>
        <w:t> </w:t>
      </w:r>
      <w:r>
        <w:rPr>
          <w:spacing w:val="-2"/>
        </w:rPr>
        <w:t>introductory</w:t>
      </w:r>
      <w:r>
        <w:rPr>
          <w:spacing w:val="-15"/>
        </w:rPr>
        <w:t> </w:t>
      </w:r>
      <w:r>
        <w:rPr>
          <w:spacing w:val="-2"/>
        </w:rPr>
        <w:t>period</w:t>
      </w:r>
      <w:r>
        <w:rPr>
          <w:spacing w:val="-15"/>
        </w:rPr>
        <w:t> </w:t>
      </w:r>
      <w:r>
        <w:rPr>
          <w:spacing w:val="-2"/>
        </w:rPr>
        <w:t>is</w:t>
      </w:r>
      <w:r>
        <w:rPr>
          <w:spacing w:val="-14"/>
        </w:rPr>
        <w:t> </w:t>
      </w:r>
      <w:r>
        <w:rPr>
          <w:spacing w:val="-2"/>
        </w:rPr>
        <w:t>extended,</w:t>
      </w:r>
      <w:r>
        <w:rPr>
          <w:spacing w:val="-15"/>
        </w:rPr>
        <w:t> </w:t>
      </w:r>
      <w:r>
        <w:rPr>
          <w:spacing w:val="-2"/>
        </w:rPr>
        <w:t>the</w:t>
      </w:r>
      <w:r>
        <w:rPr>
          <w:spacing w:val="-15"/>
        </w:rPr>
        <w:t> </w:t>
      </w:r>
      <w:r>
        <w:rPr>
          <w:spacing w:val="-2"/>
        </w:rPr>
        <w:t>evaluation</w:t>
      </w:r>
      <w:r>
        <w:rPr>
          <w:spacing w:val="-14"/>
        </w:rPr>
        <w:t> </w:t>
      </w:r>
      <w:r>
        <w:rPr>
          <w:spacing w:val="-2"/>
        </w:rPr>
        <w:t>shall </w:t>
      </w:r>
      <w:r>
        <w:rPr/>
        <w:t>also be discussed prior to the end of the extension.</w:t>
      </w:r>
    </w:p>
    <w:p>
      <w:pPr>
        <w:pStyle w:val="BodyText"/>
      </w:pPr>
    </w:p>
    <w:p>
      <w:pPr>
        <w:pStyle w:val="BodyText"/>
        <w:ind w:left="1800" w:right="703"/>
        <w:jc w:val="both"/>
      </w:pPr>
      <w:r>
        <w:rPr/>
        <w:t>Holidays,</w:t>
      </w:r>
      <w:r>
        <w:rPr>
          <w:spacing w:val="-17"/>
        </w:rPr>
        <w:t> </w:t>
      </w:r>
      <w:r>
        <w:rPr/>
        <w:t>sick</w:t>
      </w:r>
      <w:r>
        <w:rPr>
          <w:spacing w:val="-17"/>
        </w:rPr>
        <w:t> </w:t>
      </w:r>
      <w:r>
        <w:rPr/>
        <w:t>leave,</w:t>
      </w:r>
      <w:r>
        <w:rPr>
          <w:spacing w:val="-16"/>
        </w:rPr>
        <w:t> </w:t>
      </w:r>
      <w:r>
        <w:rPr/>
        <w:t>vacation</w:t>
      </w:r>
      <w:r>
        <w:rPr>
          <w:spacing w:val="-17"/>
        </w:rPr>
        <w:t> </w:t>
      </w:r>
      <w:r>
        <w:rPr/>
        <w:t>leave,</w:t>
      </w:r>
      <w:r>
        <w:rPr>
          <w:spacing w:val="-17"/>
        </w:rPr>
        <w:t> </w:t>
      </w:r>
      <w:r>
        <w:rPr/>
        <w:t>personal</w:t>
      </w:r>
      <w:r>
        <w:rPr>
          <w:spacing w:val="-17"/>
        </w:rPr>
        <w:t> </w:t>
      </w:r>
      <w:r>
        <w:rPr/>
        <w:t>business</w:t>
      </w:r>
      <w:r>
        <w:rPr>
          <w:spacing w:val="-16"/>
        </w:rPr>
        <w:t> </w:t>
      </w:r>
      <w:r>
        <w:rPr/>
        <w:t>leave</w:t>
      </w:r>
      <w:r>
        <w:rPr>
          <w:spacing w:val="-17"/>
        </w:rPr>
        <w:t> </w:t>
      </w:r>
      <w:r>
        <w:rPr/>
        <w:t>and</w:t>
      </w:r>
      <w:r>
        <w:rPr>
          <w:spacing w:val="-17"/>
        </w:rPr>
        <w:t> </w:t>
      </w:r>
      <w:r>
        <w:rPr/>
        <w:t>insurance benefits</w:t>
      </w:r>
      <w:r>
        <w:rPr>
          <w:spacing w:val="-1"/>
        </w:rPr>
        <w:t> </w:t>
      </w:r>
      <w:r>
        <w:rPr/>
        <w:t>(subject</w:t>
      </w:r>
      <w:r>
        <w:rPr>
          <w:spacing w:val="-2"/>
        </w:rPr>
        <w:t> </w:t>
      </w:r>
      <w:r>
        <w:rPr/>
        <w:t>to any</w:t>
      </w:r>
      <w:r>
        <w:rPr>
          <w:spacing w:val="-1"/>
        </w:rPr>
        <w:t> </w:t>
      </w:r>
      <w:r>
        <w:rPr/>
        <w:t>otherwise applicable</w:t>
      </w:r>
      <w:r>
        <w:rPr>
          <w:spacing w:val="-2"/>
        </w:rPr>
        <w:t> </w:t>
      </w:r>
      <w:r>
        <w:rPr/>
        <w:t>waiting period)</w:t>
      </w:r>
      <w:r>
        <w:rPr>
          <w:spacing w:val="-1"/>
        </w:rPr>
        <w:t> </w:t>
      </w:r>
      <w:r>
        <w:rPr/>
        <w:t>shall</w:t>
      </w:r>
      <w:r>
        <w:rPr>
          <w:spacing w:val="-1"/>
        </w:rPr>
        <w:t> </w:t>
      </w:r>
      <w:r>
        <w:rPr/>
        <w:t>be made available to a newly employed employee immediately after employment. There shall be no seniority among introductory employees.</w:t>
      </w:r>
    </w:p>
    <w:p>
      <w:pPr>
        <w:pStyle w:val="BodyText"/>
      </w:pPr>
    </w:p>
    <w:p>
      <w:pPr>
        <w:pStyle w:val="BodyText"/>
        <w:ind w:left="1800" w:right="706"/>
        <w:jc w:val="both"/>
      </w:pPr>
      <w:r>
        <w:rPr/>
        <w:t>The College reserves the right to terminate, suspend or discipline any introductory employee as an at-will employee and such action shall not be </w:t>
      </w:r>
      <w:r>
        <w:rPr>
          <w:spacing w:val="-2"/>
        </w:rPr>
        <w:t>grievable.</w:t>
      </w:r>
    </w:p>
    <w:p>
      <w:pPr>
        <w:pStyle w:val="BodyText"/>
      </w:pPr>
    </w:p>
    <w:p>
      <w:pPr>
        <w:pStyle w:val="Heading2"/>
        <w:numPr>
          <w:ilvl w:val="1"/>
          <w:numId w:val="17"/>
        </w:numPr>
        <w:tabs>
          <w:tab w:pos="1796" w:val="left" w:leader="none"/>
        </w:tabs>
        <w:spacing w:line="240" w:lineRule="auto" w:before="0" w:after="0"/>
        <w:ind w:left="1796" w:right="0" w:hanging="992"/>
        <w:jc w:val="both"/>
      </w:pPr>
      <w:bookmarkStart w:name="5.6 Seniority" w:id="56"/>
      <w:bookmarkEnd w:id="56"/>
      <w:r>
        <w:rPr>
          <w:b w:val="0"/>
        </w:rPr>
      </w:r>
      <w:bookmarkStart w:name="_bookmark27" w:id="57"/>
      <w:bookmarkEnd w:id="57"/>
      <w:r>
        <w:rPr>
          <w:b w:val="0"/>
        </w:rPr>
      </w:r>
      <w:r>
        <w:rPr>
          <w:spacing w:val="-2"/>
        </w:rPr>
        <w:t>Seniority</w:t>
      </w:r>
    </w:p>
    <w:p>
      <w:pPr>
        <w:pStyle w:val="BodyText"/>
        <w:ind w:left="1799" w:right="704"/>
        <w:jc w:val="both"/>
      </w:pPr>
      <w:r>
        <w:rPr/>
        <w:t>Seniority shall be measured according to the length of continuous </w:t>
      </w:r>
      <w:r>
        <w:rPr>
          <w:spacing w:val="-2"/>
        </w:rPr>
        <w:t>uninterrupted</w:t>
      </w:r>
      <w:r>
        <w:rPr>
          <w:spacing w:val="-15"/>
        </w:rPr>
        <w:t> </w:t>
      </w:r>
      <w:r>
        <w:rPr>
          <w:spacing w:val="-2"/>
        </w:rPr>
        <w:t>service</w:t>
      </w:r>
      <w:r>
        <w:rPr>
          <w:spacing w:val="-15"/>
        </w:rPr>
        <w:t> </w:t>
      </w:r>
      <w:r>
        <w:rPr>
          <w:spacing w:val="-2"/>
        </w:rPr>
        <w:t>with</w:t>
      </w:r>
      <w:r>
        <w:rPr>
          <w:spacing w:val="-14"/>
        </w:rPr>
        <w:t> </w:t>
      </w:r>
      <w:r>
        <w:rPr>
          <w:spacing w:val="-2"/>
        </w:rPr>
        <w:t>the</w:t>
      </w:r>
      <w:r>
        <w:rPr>
          <w:spacing w:val="-15"/>
        </w:rPr>
        <w:t> </w:t>
      </w:r>
      <w:r>
        <w:rPr>
          <w:spacing w:val="-2"/>
        </w:rPr>
        <w:t>College</w:t>
      </w:r>
      <w:r>
        <w:rPr>
          <w:spacing w:val="-14"/>
        </w:rPr>
        <w:t> </w:t>
      </w:r>
      <w:r>
        <w:rPr>
          <w:spacing w:val="-2"/>
        </w:rPr>
        <w:t>since</w:t>
      </w:r>
      <w:r>
        <w:rPr>
          <w:spacing w:val="-15"/>
        </w:rPr>
        <w:t> </w:t>
      </w:r>
      <w:r>
        <w:rPr>
          <w:spacing w:val="-2"/>
        </w:rPr>
        <w:t>the</w:t>
      </w:r>
      <w:r>
        <w:rPr>
          <w:spacing w:val="-12"/>
        </w:rPr>
        <w:t> </w:t>
      </w:r>
      <w:r>
        <w:rPr>
          <w:spacing w:val="-2"/>
        </w:rPr>
        <w:t>employee's</w:t>
      </w:r>
      <w:r>
        <w:rPr>
          <w:spacing w:val="-15"/>
        </w:rPr>
        <w:t> </w:t>
      </w:r>
      <w:r>
        <w:rPr>
          <w:spacing w:val="-2"/>
        </w:rPr>
        <w:t>most</w:t>
      </w:r>
      <w:r>
        <w:rPr>
          <w:spacing w:val="-15"/>
        </w:rPr>
        <w:t> </w:t>
      </w:r>
      <w:r>
        <w:rPr>
          <w:spacing w:val="-2"/>
        </w:rPr>
        <w:t>recent</w:t>
      </w:r>
      <w:r>
        <w:rPr>
          <w:spacing w:val="-13"/>
        </w:rPr>
        <w:t> </w:t>
      </w:r>
      <w:r>
        <w:rPr>
          <w:spacing w:val="-2"/>
        </w:rPr>
        <w:t>date </w:t>
      </w:r>
      <w:r>
        <w:rPr/>
        <w:t>of hire as a professional/technical employee.</w:t>
      </w:r>
      <w:r>
        <w:rPr>
          <w:spacing w:val="40"/>
        </w:rPr>
        <w:t> </w:t>
      </w:r>
      <w:r>
        <w:rPr/>
        <w:t>The relative seniority of employees</w:t>
      </w:r>
      <w:r>
        <w:rPr>
          <w:spacing w:val="-14"/>
        </w:rPr>
        <w:t> </w:t>
      </w:r>
      <w:r>
        <w:rPr/>
        <w:t>hired</w:t>
      </w:r>
      <w:r>
        <w:rPr>
          <w:spacing w:val="-13"/>
        </w:rPr>
        <w:t> </w:t>
      </w:r>
      <w:r>
        <w:rPr/>
        <w:t>on</w:t>
      </w:r>
      <w:r>
        <w:rPr>
          <w:spacing w:val="-13"/>
        </w:rPr>
        <w:t> </w:t>
      </w:r>
      <w:r>
        <w:rPr/>
        <w:t>the</w:t>
      </w:r>
      <w:r>
        <w:rPr>
          <w:spacing w:val="-13"/>
        </w:rPr>
        <w:t> </w:t>
      </w:r>
      <w:r>
        <w:rPr/>
        <w:t>same</w:t>
      </w:r>
      <w:r>
        <w:rPr>
          <w:spacing w:val="-11"/>
        </w:rPr>
        <w:t> </w:t>
      </w:r>
      <w:r>
        <w:rPr/>
        <w:t>day</w:t>
      </w:r>
      <w:r>
        <w:rPr>
          <w:spacing w:val="-14"/>
        </w:rPr>
        <w:t> </w:t>
      </w:r>
      <w:r>
        <w:rPr/>
        <w:t>shall</w:t>
      </w:r>
      <w:r>
        <w:rPr>
          <w:spacing w:val="-17"/>
        </w:rPr>
        <w:t> </w:t>
      </w:r>
      <w:r>
        <w:rPr/>
        <w:t>be</w:t>
      </w:r>
      <w:r>
        <w:rPr>
          <w:spacing w:val="-11"/>
        </w:rPr>
        <w:t> </w:t>
      </w:r>
      <w:r>
        <w:rPr/>
        <w:t>determined</w:t>
      </w:r>
      <w:r>
        <w:rPr>
          <w:spacing w:val="-13"/>
        </w:rPr>
        <w:t> </w:t>
      </w:r>
      <w:r>
        <w:rPr/>
        <w:t>by</w:t>
      </w:r>
      <w:r>
        <w:rPr>
          <w:spacing w:val="-16"/>
        </w:rPr>
        <w:t> </w:t>
      </w:r>
      <w:r>
        <w:rPr/>
        <w:t>the</w:t>
      </w:r>
      <w:r>
        <w:rPr>
          <w:spacing w:val="-13"/>
        </w:rPr>
        <w:t> </w:t>
      </w:r>
      <w:r>
        <w:rPr/>
        <w:t>date</w:t>
      </w:r>
      <w:r>
        <w:rPr>
          <w:spacing w:val="-13"/>
        </w:rPr>
        <w:t> </w:t>
      </w:r>
      <w:r>
        <w:rPr/>
        <w:t>of</w:t>
      </w:r>
      <w:r>
        <w:rPr>
          <w:spacing w:val="-16"/>
        </w:rPr>
        <w:t> </w:t>
      </w:r>
      <w:r>
        <w:rPr/>
        <w:t>receipt of the employee's employment applications.</w:t>
      </w:r>
    </w:p>
    <w:p>
      <w:pPr>
        <w:pStyle w:val="BodyText"/>
        <w:spacing w:before="3"/>
      </w:pPr>
    </w:p>
    <w:p>
      <w:pPr>
        <w:pStyle w:val="Heading2"/>
        <w:ind w:left="1800" w:firstLine="0"/>
      </w:pPr>
      <w:bookmarkStart w:name="Return to the Bargaining Unit (Full-Time" w:id="58"/>
      <w:bookmarkEnd w:id="58"/>
      <w:r>
        <w:rPr>
          <w:b w:val="0"/>
        </w:rPr>
      </w:r>
      <w:r>
        <w:rPr>
          <w:spacing w:val="-2"/>
        </w:rPr>
        <w:t>Return</w:t>
      </w:r>
      <w:r>
        <w:rPr>
          <w:spacing w:val="-14"/>
        </w:rPr>
        <w:t> </w:t>
      </w:r>
      <w:r>
        <w:rPr>
          <w:spacing w:val="-2"/>
        </w:rPr>
        <w:t>to</w:t>
      </w:r>
      <w:r>
        <w:rPr>
          <w:spacing w:val="-12"/>
        </w:rPr>
        <w:t> </w:t>
      </w:r>
      <w:r>
        <w:rPr>
          <w:spacing w:val="-2"/>
        </w:rPr>
        <w:t>the</w:t>
      </w:r>
      <w:r>
        <w:rPr>
          <w:spacing w:val="-11"/>
        </w:rPr>
        <w:t> </w:t>
      </w:r>
      <w:r>
        <w:rPr>
          <w:spacing w:val="-2"/>
        </w:rPr>
        <w:t>Bargaining</w:t>
      </w:r>
      <w:r>
        <w:rPr>
          <w:spacing w:val="-12"/>
        </w:rPr>
        <w:t> </w:t>
      </w:r>
      <w:r>
        <w:rPr>
          <w:spacing w:val="-2"/>
        </w:rPr>
        <w:t>Unit</w:t>
      </w:r>
      <w:r>
        <w:rPr>
          <w:spacing w:val="-14"/>
        </w:rPr>
        <w:t> </w:t>
      </w:r>
      <w:r>
        <w:rPr>
          <w:spacing w:val="-2"/>
        </w:rPr>
        <w:t>(Full-</w:t>
      </w:r>
      <w:r>
        <w:rPr>
          <w:spacing w:val="-4"/>
        </w:rPr>
        <w:t>Time)</w:t>
      </w:r>
    </w:p>
    <w:p>
      <w:pPr>
        <w:pStyle w:val="BodyText"/>
        <w:ind w:left="1799" w:right="702"/>
        <w:jc w:val="both"/>
      </w:pPr>
      <w:r>
        <w:rPr/>
        <w:t>If</w:t>
      </w:r>
      <w:r>
        <w:rPr>
          <w:spacing w:val="-6"/>
        </w:rPr>
        <w:t> </w:t>
      </w:r>
      <w:r>
        <w:rPr/>
        <w:t>an</w:t>
      </w:r>
      <w:r>
        <w:rPr>
          <w:spacing w:val="-8"/>
        </w:rPr>
        <w:t> </w:t>
      </w:r>
      <w:r>
        <w:rPr/>
        <w:t>employee</w:t>
      </w:r>
      <w:r>
        <w:rPr>
          <w:spacing w:val="-6"/>
        </w:rPr>
        <w:t> </w:t>
      </w:r>
      <w:r>
        <w:rPr/>
        <w:t>accepts</w:t>
      </w:r>
      <w:r>
        <w:rPr>
          <w:spacing w:val="-7"/>
        </w:rPr>
        <w:t> </w:t>
      </w:r>
      <w:r>
        <w:rPr/>
        <w:t>a</w:t>
      </w:r>
      <w:r>
        <w:rPr>
          <w:spacing w:val="-5"/>
        </w:rPr>
        <w:t> </w:t>
      </w:r>
      <w:r>
        <w:rPr/>
        <w:t>Harper</w:t>
      </w:r>
      <w:r>
        <w:rPr>
          <w:spacing w:val="-7"/>
        </w:rPr>
        <w:t> </w:t>
      </w:r>
      <w:r>
        <w:rPr/>
        <w:t>College</w:t>
      </w:r>
      <w:r>
        <w:rPr>
          <w:spacing w:val="-8"/>
        </w:rPr>
        <w:t> </w:t>
      </w:r>
      <w:r>
        <w:rPr/>
        <w:t>position</w:t>
      </w:r>
      <w:r>
        <w:rPr>
          <w:spacing w:val="-8"/>
        </w:rPr>
        <w:t> </w:t>
      </w:r>
      <w:r>
        <w:rPr/>
        <w:t>outside</w:t>
      </w:r>
      <w:r>
        <w:rPr>
          <w:spacing w:val="-9"/>
        </w:rPr>
        <w:t> </w:t>
      </w:r>
      <w:r>
        <w:rPr/>
        <w:t>of</w:t>
      </w:r>
      <w:r>
        <w:rPr>
          <w:spacing w:val="-6"/>
        </w:rPr>
        <w:t> </w:t>
      </w:r>
      <w:r>
        <w:rPr/>
        <w:t>the</w:t>
      </w:r>
      <w:r>
        <w:rPr>
          <w:spacing w:val="-5"/>
        </w:rPr>
        <w:t> </w:t>
      </w:r>
      <w:r>
        <w:rPr/>
        <w:t>Bargaining Unit and subsequently returns to a position in the Bargaining Unit, the </w:t>
      </w:r>
      <w:r>
        <w:rPr>
          <w:spacing w:val="-4"/>
        </w:rPr>
        <w:t>employee</w:t>
      </w:r>
      <w:r>
        <w:rPr>
          <w:spacing w:val="-13"/>
        </w:rPr>
        <w:t> </w:t>
      </w:r>
      <w:r>
        <w:rPr>
          <w:spacing w:val="-4"/>
        </w:rPr>
        <w:t>shall</w:t>
      </w:r>
      <w:r>
        <w:rPr>
          <w:spacing w:val="-11"/>
        </w:rPr>
        <w:t> </w:t>
      </w:r>
      <w:r>
        <w:rPr>
          <w:spacing w:val="-4"/>
        </w:rPr>
        <w:t>be credited with</w:t>
      </w:r>
      <w:r>
        <w:rPr>
          <w:spacing w:val="-13"/>
        </w:rPr>
        <w:t> </w:t>
      </w:r>
      <w:r>
        <w:rPr>
          <w:spacing w:val="-4"/>
        </w:rPr>
        <w:t>the</w:t>
      </w:r>
      <w:r>
        <w:rPr>
          <w:spacing w:val="-9"/>
        </w:rPr>
        <w:t> </w:t>
      </w:r>
      <w:r>
        <w:rPr>
          <w:spacing w:val="-4"/>
        </w:rPr>
        <w:t>same</w:t>
      </w:r>
      <w:r>
        <w:rPr>
          <w:spacing w:val="-12"/>
        </w:rPr>
        <w:t> </w:t>
      </w:r>
      <w:r>
        <w:rPr>
          <w:spacing w:val="-4"/>
        </w:rPr>
        <w:t>number</w:t>
      </w:r>
      <w:r>
        <w:rPr>
          <w:spacing w:val="-13"/>
        </w:rPr>
        <w:t> </w:t>
      </w:r>
      <w:r>
        <w:rPr>
          <w:spacing w:val="-4"/>
        </w:rPr>
        <w:t>of</w:t>
      </w:r>
      <w:r>
        <w:rPr>
          <w:spacing w:val="-5"/>
        </w:rPr>
        <w:t> </w:t>
      </w:r>
      <w:r>
        <w:rPr>
          <w:spacing w:val="-4"/>
        </w:rPr>
        <w:t>years</w:t>
      </w:r>
      <w:r>
        <w:rPr>
          <w:spacing w:val="-13"/>
        </w:rPr>
        <w:t> </w:t>
      </w:r>
      <w:r>
        <w:rPr>
          <w:spacing w:val="-4"/>
        </w:rPr>
        <w:t>of</w:t>
      </w:r>
      <w:r>
        <w:rPr>
          <w:spacing w:val="-7"/>
        </w:rPr>
        <w:t> </w:t>
      </w:r>
      <w:r>
        <w:rPr>
          <w:spacing w:val="-4"/>
        </w:rPr>
        <w:t>seniority</w:t>
      </w:r>
      <w:r>
        <w:rPr>
          <w:spacing w:val="-11"/>
        </w:rPr>
        <w:t> </w:t>
      </w:r>
      <w:r>
        <w:rPr>
          <w:spacing w:val="-4"/>
        </w:rPr>
        <w:t>as</w:t>
      </w:r>
      <w:r>
        <w:rPr>
          <w:spacing w:val="-6"/>
        </w:rPr>
        <w:t> </w:t>
      </w:r>
      <w:r>
        <w:rPr>
          <w:spacing w:val="-4"/>
        </w:rPr>
        <w:t>they </w:t>
      </w:r>
      <w:r>
        <w:rPr/>
        <w:t>had</w:t>
      </w:r>
      <w:r>
        <w:rPr>
          <w:spacing w:val="-11"/>
        </w:rPr>
        <w:t> </w:t>
      </w:r>
      <w:r>
        <w:rPr/>
        <w:t>when</w:t>
      </w:r>
      <w:r>
        <w:rPr>
          <w:spacing w:val="-13"/>
        </w:rPr>
        <w:t> </w:t>
      </w:r>
      <w:r>
        <w:rPr/>
        <w:t>they</w:t>
      </w:r>
      <w:r>
        <w:rPr>
          <w:spacing w:val="-14"/>
        </w:rPr>
        <w:t> </w:t>
      </w:r>
      <w:r>
        <w:rPr/>
        <w:t>left.</w:t>
      </w:r>
      <w:r>
        <w:rPr>
          <w:spacing w:val="39"/>
        </w:rPr>
        <w:t> </w:t>
      </w:r>
      <w:r>
        <w:rPr/>
        <w:t>Vacation</w:t>
      </w:r>
      <w:r>
        <w:rPr>
          <w:spacing w:val="-13"/>
        </w:rPr>
        <w:t> </w:t>
      </w:r>
      <w:r>
        <w:rPr/>
        <w:t>time</w:t>
      </w:r>
      <w:r>
        <w:rPr>
          <w:spacing w:val="-13"/>
        </w:rPr>
        <w:t> </w:t>
      </w:r>
      <w:r>
        <w:rPr/>
        <w:t>will</w:t>
      </w:r>
      <w:r>
        <w:rPr>
          <w:spacing w:val="-14"/>
        </w:rPr>
        <w:t> </w:t>
      </w:r>
      <w:r>
        <w:rPr/>
        <w:t>be</w:t>
      </w:r>
      <w:r>
        <w:rPr>
          <w:spacing w:val="-13"/>
        </w:rPr>
        <w:t> </w:t>
      </w:r>
      <w:r>
        <w:rPr/>
        <w:t>calculated</w:t>
      </w:r>
      <w:r>
        <w:rPr>
          <w:spacing w:val="-13"/>
        </w:rPr>
        <w:t> </w:t>
      </w:r>
      <w:r>
        <w:rPr/>
        <w:t>based</w:t>
      </w:r>
      <w:r>
        <w:rPr>
          <w:spacing w:val="-16"/>
        </w:rPr>
        <w:t> </w:t>
      </w:r>
      <w:r>
        <w:rPr/>
        <w:t>on</w:t>
      </w:r>
      <w:r>
        <w:rPr>
          <w:spacing w:val="-13"/>
        </w:rPr>
        <w:t> </w:t>
      </w:r>
      <w:r>
        <w:rPr/>
        <w:t>the</w:t>
      </w:r>
      <w:r>
        <w:rPr>
          <w:spacing w:val="-13"/>
        </w:rPr>
        <w:t> </w:t>
      </w:r>
      <w:r>
        <w:rPr/>
        <w:t>number</w:t>
      </w:r>
      <w:r>
        <w:rPr>
          <w:spacing w:val="-17"/>
        </w:rPr>
        <w:t> </w:t>
      </w:r>
      <w:r>
        <w:rPr/>
        <w:t>of total “Regular” service to the College.</w:t>
      </w:r>
    </w:p>
    <w:p>
      <w:pPr>
        <w:pStyle w:val="BodyText"/>
        <w:spacing w:before="274"/>
        <w:ind w:left="1800" w:right="703"/>
        <w:jc w:val="both"/>
      </w:pPr>
      <w:r>
        <w:rPr>
          <w:spacing w:val="-2"/>
        </w:rPr>
        <w:t>If</w:t>
      </w:r>
      <w:r>
        <w:rPr>
          <w:spacing w:val="-8"/>
        </w:rPr>
        <w:t> </w:t>
      </w:r>
      <w:r>
        <w:rPr>
          <w:spacing w:val="-2"/>
        </w:rPr>
        <w:t>an</w:t>
      </w:r>
      <w:r>
        <w:rPr>
          <w:spacing w:val="-12"/>
        </w:rPr>
        <w:t> </w:t>
      </w:r>
      <w:r>
        <w:rPr>
          <w:spacing w:val="-2"/>
        </w:rPr>
        <w:t>employee</w:t>
      </w:r>
      <w:r>
        <w:rPr>
          <w:spacing w:val="-10"/>
        </w:rPr>
        <w:t> </w:t>
      </w:r>
      <w:r>
        <w:rPr>
          <w:spacing w:val="-2"/>
        </w:rPr>
        <w:t>accepts</w:t>
      </w:r>
      <w:r>
        <w:rPr>
          <w:spacing w:val="-13"/>
        </w:rPr>
        <w:t> </w:t>
      </w:r>
      <w:r>
        <w:rPr>
          <w:spacing w:val="-2"/>
        </w:rPr>
        <w:t>a</w:t>
      </w:r>
      <w:r>
        <w:rPr>
          <w:spacing w:val="-10"/>
        </w:rPr>
        <w:t> </w:t>
      </w:r>
      <w:r>
        <w:rPr>
          <w:spacing w:val="-2"/>
        </w:rPr>
        <w:t>position</w:t>
      </w:r>
      <w:r>
        <w:rPr>
          <w:spacing w:val="-10"/>
        </w:rPr>
        <w:t> </w:t>
      </w:r>
      <w:r>
        <w:rPr>
          <w:spacing w:val="-2"/>
        </w:rPr>
        <w:t>outside</w:t>
      </w:r>
      <w:r>
        <w:rPr>
          <w:spacing w:val="-10"/>
        </w:rPr>
        <w:t> </w:t>
      </w:r>
      <w:r>
        <w:rPr>
          <w:spacing w:val="-2"/>
        </w:rPr>
        <w:t>of</w:t>
      </w:r>
      <w:r>
        <w:rPr>
          <w:spacing w:val="-10"/>
        </w:rPr>
        <w:t> </w:t>
      </w:r>
      <w:r>
        <w:rPr>
          <w:spacing w:val="-2"/>
        </w:rPr>
        <w:t>the</w:t>
      </w:r>
      <w:r>
        <w:rPr>
          <w:spacing w:val="-7"/>
        </w:rPr>
        <w:t> </w:t>
      </w:r>
      <w:r>
        <w:rPr>
          <w:spacing w:val="-2"/>
        </w:rPr>
        <w:t>College</w:t>
      </w:r>
      <w:r>
        <w:rPr>
          <w:spacing w:val="-10"/>
        </w:rPr>
        <w:t> </w:t>
      </w:r>
      <w:r>
        <w:rPr>
          <w:spacing w:val="-2"/>
        </w:rPr>
        <w:t>and</w:t>
      </w:r>
      <w:r>
        <w:rPr>
          <w:spacing w:val="-10"/>
        </w:rPr>
        <w:t> </w:t>
      </w:r>
      <w:r>
        <w:rPr>
          <w:spacing w:val="-2"/>
        </w:rPr>
        <w:t>is</w:t>
      </w:r>
      <w:r>
        <w:rPr>
          <w:spacing w:val="-8"/>
        </w:rPr>
        <w:t> </w:t>
      </w:r>
      <w:r>
        <w:rPr>
          <w:spacing w:val="-2"/>
        </w:rPr>
        <w:t>subsequently </w:t>
      </w:r>
      <w:r>
        <w:rPr/>
        <w:t>re-hired</w:t>
      </w:r>
      <w:r>
        <w:rPr>
          <w:spacing w:val="-10"/>
        </w:rPr>
        <w:t> </w:t>
      </w:r>
      <w:r>
        <w:rPr/>
        <w:t>for</w:t>
      </w:r>
      <w:r>
        <w:rPr>
          <w:spacing w:val="-9"/>
        </w:rPr>
        <w:t> </w:t>
      </w:r>
      <w:r>
        <w:rPr/>
        <w:t>a</w:t>
      </w:r>
      <w:r>
        <w:rPr>
          <w:spacing w:val="-10"/>
        </w:rPr>
        <w:t> </w:t>
      </w:r>
      <w:r>
        <w:rPr/>
        <w:t>Bargaining</w:t>
      </w:r>
      <w:r>
        <w:rPr>
          <w:spacing w:val="-8"/>
        </w:rPr>
        <w:t> </w:t>
      </w:r>
      <w:r>
        <w:rPr/>
        <w:t>Unit</w:t>
      </w:r>
      <w:r>
        <w:rPr>
          <w:spacing w:val="-11"/>
        </w:rPr>
        <w:t> </w:t>
      </w:r>
      <w:r>
        <w:rPr/>
        <w:t>position</w:t>
      </w:r>
      <w:r>
        <w:rPr>
          <w:spacing w:val="-10"/>
        </w:rPr>
        <w:t> </w:t>
      </w:r>
      <w:r>
        <w:rPr/>
        <w:t>within</w:t>
      </w:r>
      <w:r>
        <w:rPr>
          <w:spacing w:val="-10"/>
        </w:rPr>
        <w:t> </w:t>
      </w:r>
      <w:r>
        <w:rPr/>
        <w:t>one</w:t>
      </w:r>
      <w:r>
        <w:rPr>
          <w:spacing w:val="-5"/>
        </w:rPr>
        <w:t> </w:t>
      </w:r>
      <w:r>
        <w:rPr/>
        <w:t>(1)-year</w:t>
      </w:r>
      <w:r>
        <w:rPr>
          <w:spacing w:val="-12"/>
        </w:rPr>
        <w:t> </w:t>
      </w:r>
      <w:r>
        <w:rPr/>
        <w:t>of</w:t>
      </w:r>
      <w:r>
        <w:rPr>
          <w:spacing w:val="-8"/>
        </w:rPr>
        <w:t> </w:t>
      </w:r>
      <w:r>
        <w:rPr/>
        <w:t>their</w:t>
      </w:r>
      <w:r>
        <w:rPr>
          <w:spacing w:val="-9"/>
        </w:rPr>
        <w:t> </w:t>
      </w:r>
      <w:r>
        <w:rPr/>
        <w:t>departure, then</w:t>
      </w:r>
      <w:r>
        <w:rPr>
          <w:spacing w:val="-8"/>
        </w:rPr>
        <w:t> </w:t>
      </w:r>
      <w:r>
        <w:rPr/>
        <w:t>they</w:t>
      </w:r>
      <w:r>
        <w:rPr>
          <w:spacing w:val="-9"/>
        </w:rPr>
        <w:t> </w:t>
      </w:r>
      <w:r>
        <w:rPr/>
        <w:t>will</w:t>
      </w:r>
      <w:r>
        <w:rPr>
          <w:spacing w:val="-9"/>
        </w:rPr>
        <w:t> </w:t>
      </w:r>
      <w:r>
        <w:rPr/>
        <w:t>lose</w:t>
      </w:r>
      <w:r>
        <w:rPr>
          <w:spacing w:val="-8"/>
        </w:rPr>
        <w:t> </w:t>
      </w:r>
      <w:r>
        <w:rPr/>
        <w:t>one</w:t>
      </w:r>
      <w:r>
        <w:rPr>
          <w:spacing w:val="-8"/>
        </w:rPr>
        <w:t> </w:t>
      </w:r>
      <w:r>
        <w:rPr/>
        <w:t>(1)-year</w:t>
      </w:r>
      <w:r>
        <w:rPr>
          <w:spacing w:val="-10"/>
        </w:rPr>
        <w:t> </w:t>
      </w:r>
      <w:r>
        <w:rPr/>
        <w:t>of</w:t>
      </w:r>
      <w:r>
        <w:rPr>
          <w:spacing w:val="-9"/>
        </w:rPr>
        <w:t> </w:t>
      </w:r>
      <w:r>
        <w:rPr/>
        <w:t>seniority</w:t>
      </w:r>
      <w:r>
        <w:rPr>
          <w:spacing w:val="-13"/>
        </w:rPr>
        <w:t> </w:t>
      </w:r>
      <w:r>
        <w:rPr/>
        <w:t>for</w:t>
      </w:r>
      <w:r>
        <w:rPr>
          <w:spacing w:val="-10"/>
        </w:rPr>
        <w:t> </w:t>
      </w:r>
      <w:r>
        <w:rPr/>
        <w:t>the</w:t>
      </w:r>
      <w:r>
        <w:rPr>
          <w:spacing w:val="-8"/>
        </w:rPr>
        <w:t> </w:t>
      </w:r>
      <w:r>
        <w:rPr/>
        <w:t>year</w:t>
      </w:r>
      <w:r>
        <w:rPr>
          <w:spacing w:val="-10"/>
        </w:rPr>
        <w:t> </w:t>
      </w:r>
      <w:r>
        <w:rPr/>
        <w:t>that</w:t>
      </w:r>
      <w:r>
        <w:rPr>
          <w:spacing w:val="-8"/>
        </w:rPr>
        <w:t> </w:t>
      </w:r>
      <w:r>
        <w:rPr/>
        <w:t>they were</w:t>
      </w:r>
      <w:r>
        <w:rPr>
          <w:spacing w:val="-8"/>
        </w:rPr>
        <w:t> </w:t>
      </w:r>
      <w:r>
        <w:rPr/>
        <w:t>not in the bargaining unit.</w:t>
      </w:r>
      <w:r>
        <w:rPr>
          <w:spacing w:val="40"/>
        </w:rPr>
        <w:t> </w:t>
      </w:r>
      <w:r>
        <w:rPr/>
        <w:t>The returning employee will be treated as a new employee for purposes of salary/rate determination.</w:t>
      </w:r>
    </w:p>
    <w:p>
      <w:pPr>
        <w:pStyle w:val="Heading2"/>
        <w:numPr>
          <w:ilvl w:val="1"/>
          <w:numId w:val="17"/>
        </w:numPr>
        <w:tabs>
          <w:tab w:pos="1796" w:val="left" w:leader="none"/>
        </w:tabs>
        <w:spacing w:line="240" w:lineRule="auto" w:before="276" w:after="0"/>
        <w:ind w:left="1796" w:right="0" w:hanging="992"/>
        <w:jc w:val="both"/>
      </w:pPr>
      <w:bookmarkStart w:name="5.7 Furlough Days" w:id="59"/>
      <w:bookmarkEnd w:id="59"/>
      <w:r>
        <w:rPr>
          <w:b w:val="0"/>
        </w:rPr>
      </w:r>
      <w:bookmarkStart w:name="_bookmark28" w:id="60"/>
      <w:bookmarkEnd w:id="60"/>
      <w:r>
        <w:rPr>
          <w:b w:val="0"/>
        </w:rPr>
      </w:r>
      <w:r>
        <w:rPr>
          <w:spacing w:val="-4"/>
        </w:rPr>
        <w:t>Furlough</w:t>
      </w:r>
      <w:r>
        <w:rPr>
          <w:spacing w:val="-3"/>
        </w:rPr>
        <w:t> </w:t>
      </w:r>
      <w:r>
        <w:rPr>
          <w:spacing w:val="-4"/>
        </w:rPr>
        <w:t>Days</w:t>
      </w:r>
    </w:p>
    <w:p>
      <w:pPr>
        <w:pStyle w:val="BodyText"/>
        <w:ind w:left="1799" w:right="704"/>
        <w:jc w:val="both"/>
      </w:pPr>
      <w:r>
        <w:rPr/>
        <w:t>A</w:t>
      </w:r>
      <w:r>
        <w:rPr>
          <w:spacing w:val="-17"/>
        </w:rPr>
        <w:t> </w:t>
      </w:r>
      <w:r>
        <w:rPr/>
        <w:t>furlough</w:t>
      </w:r>
      <w:r>
        <w:rPr>
          <w:spacing w:val="-17"/>
        </w:rPr>
        <w:t> </w:t>
      </w:r>
      <w:r>
        <w:rPr/>
        <w:t>day</w:t>
      </w:r>
      <w:r>
        <w:rPr>
          <w:spacing w:val="-16"/>
        </w:rPr>
        <w:t> </w:t>
      </w:r>
      <w:r>
        <w:rPr/>
        <w:t>is</w:t>
      </w:r>
      <w:r>
        <w:rPr>
          <w:spacing w:val="-17"/>
        </w:rPr>
        <w:t> </w:t>
      </w:r>
      <w:r>
        <w:rPr/>
        <w:t>defined</w:t>
      </w:r>
      <w:r>
        <w:rPr>
          <w:spacing w:val="-17"/>
        </w:rPr>
        <w:t> </w:t>
      </w:r>
      <w:r>
        <w:rPr/>
        <w:t>as</w:t>
      </w:r>
      <w:r>
        <w:rPr>
          <w:spacing w:val="-17"/>
        </w:rPr>
        <w:t> </w:t>
      </w:r>
      <w:r>
        <w:rPr/>
        <w:t>a</w:t>
      </w:r>
      <w:r>
        <w:rPr>
          <w:spacing w:val="-16"/>
        </w:rPr>
        <w:t> </w:t>
      </w:r>
      <w:r>
        <w:rPr/>
        <w:t>day</w:t>
      </w:r>
      <w:r>
        <w:rPr>
          <w:spacing w:val="-17"/>
        </w:rPr>
        <w:t> </w:t>
      </w:r>
      <w:r>
        <w:rPr/>
        <w:t>during</w:t>
      </w:r>
      <w:r>
        <w:rPr>
          <w:spacing w:val="-17"/>
        </w:rPr>
        <w:t> </w:t>
      </w:r>
      <w:r>
        <w:rPr/>
        <w:t>the</w:t>
      </w:r>
      <w:r>
        <w:rPr>
          <w:spacing w:val="-16"/>
        </w:rPr>
        <w:t> </w:t>
      </w:r>
      <w:r>
        <w:rPr/>
        <w:t>fiscal</w:t>
      </w:r>
      <w:r>
        <w:rPr>
          <w:spacing w:val="-17"/>
        </w:rPr>
        <w:t> </w:t>
      </w:r>
      <w:r>
        <w:rPr/>
        <w:t>year</w:t>
      </w:r>
      <w:r>
        <w:rPr>
          <w:spacing w:val="-17"/>
        </w:rPr>
        <w:t> </w:t>
      </w:r>
      <w:r>
        <w:rPr/>
        <w:t>on</w:t>
      </w:r>
      <w:r>
        <w:rPr>
          <w:spacing w:val="-16"/>
        </w:rPr>
        <w:t> </w:t>
      </w:r>
      <w:r>
        <w:rPr/>
        <w:t>which</w:t>
      </w:r>
      <w:r>
        <w:rPr>
          <w:spacing w:val="-17"/>
        </w:rPr>
        <w:t> </w:t>
      </w:r>
      <w:r>
        <w:rPr/>
        <w:t>employees do</w:t>
      </w:r>
      <w:r>
        <w:rPr>
          <w:spacing w:val="-1"/>
        </w:rPr>
        <w:t> </w:t>
      </w:r>
      <w:r>
        <w:rPr/>
        <w:t>not report</w:t>
      </w:r>
      <w:r>
        <w:rPr>
          <w:spacing w:val="-2"/>
        </w:rPr>
        <w:t> </w:t>
      </w:r>
      <w:r>
        <w:rPr/>
        <w:t>to work and are not</w:t>
      </w:r>
      <w:r>
        <w:rPr>
          <w:spacing w:val="-2"/>
        </w:rPr>
        <w:t> </w:t>
      </w:r>
      <w:r>
        <w:rPr/>
        <w:t>paid.</w:t>
      </w:r>
      <w:r>
        <w:rPr>
          <w:spacing w:val="40"/>
        </w:rPr>
        <w:t> </w:t>
      </w:r>
      <w:r>
        <w:rPr/>
        <w:t>Furloughs are designed to</w:t>
      </w:r>
      <w:r>
        <w:rPr>
          <w:spacing w:val="-1"/>
        </w:rPr>
        <w:t> </w:t>
      </w:r>
      <w:r>
        <w:rPr/>
        <w:t>address </w:t>
      </w:r>
      <w:r>
        <w:rPr>
          <w:spacing w:val="-4"/>
        </w:rPr>
        <w:t>temporary</w:t>
      </w:r>
      <w:r>
        <w:rPr>
          <w:spacing w:val="-5"/>
        </w:rPr>
        <w:t> </w:t>
      </w:r>
      <w:r>
        <w:rPr>
          <w:spacing w:val="-4"/>
        </w:rPr>
        <w:t>emergency</w:t>
      </w:r>
      <w:r>
        <w:rPr>
          <w:spacing w:val="-5"/>
        </w:rPr>
        <w:t> </w:t>
      </w:r>
      <w:r>
        <w:rPr>
          <w:spacing w:val="-4"/>
        </w:rPr>
        <w:t>financial</w:t>
      </w:r>
      <w:r>
        <w:rPr>
          <w:spacing w:val="-5"/>
        </w:rPr>
        <w:t> </w:t>
      </w:r>
      <w:r>
        <w:rPr>
          <w:spacing w:val="-4"/>
        </w:rPr>
        <w:t>circumstances</w:t>
      </w:r>
      <w:r>
        <w:rPr>
          <w:spacing w:val="-5"/>
        </w:rPr>
        <w:t> </w:t>
      </w:r>
      <w:r>
        <w:rPr>
          <w:spacing w:val="-4"/>
        </w:rPr>
        <w:t>that threaten the financial</w:t>
      </w:r>
      <w:r>
        <w:rPr>
          <w:spacing w:val="-5"/>
        </w:rPr>
        <w:t> </w:t>
      </w:r>
      <w:r>
        <w:rPr>
          <w:spacing w:val="-4"/>
        </w:rPr>
        <w:t>well-</w:t>
      </w:r>
      <w:r>
        <w:rPr/>
        <w:t>being</w:t>
      </w:r>
      <w:r>
        <w:rPr>
          <w:spacing w:val="-15"/>
        </w:rPr>
        <w:t> </w:t>
      </w:r>
      <w:r>
        <w:rPr/>
        <w:t>of</w:t>
      </w:r>
      <w:r>
        <w:rPr>
          <w:spacing w:val="-11"/>
        </w:rPr>
        <w:t> </w:t>
      </w:r>
      <w:r>
        <w:rPr/>
        <w:t>the</w:t>
      </w:r>
      <w:r>
        <w:rPr>
          <w:spacing w:val="-11"/>
        </w:rPr>
        <w:t> </w:t>
      </w:r>
      <w:r>
        <w:rPr/>
        <w:t>institution.</w:t>
      </w:r>
      <w:r>
        <w:rPr>
          <w:spacing w:val="40"/>
        </w:rPr>
        <w:t> </w:t>
      </w:r>
      <w:r>
        <w:rPr/>
        <w:t>Therefore,</w:t>
      </w:r>
      <w:r>
        <w:rPr>
          <w:spacing w:val="-14"/>
        </w:rPr>
        <w:t> </w:t>
      </w:r>
      <w:r>
        <w:rPr/>
        <w:t>the</w:t>
      </w:r>
      <w:r>
        <w:rPr>
          <w:spacing w:val="-13"/>
        </w:rPr>
        <w:t> </w:t>
      </w:r>
      <w:r>
        <w:rPr/>
        <w:t>President,</w:t>
      </w:r>
      <w:r>
        <w:rPr>
          <w:spacing w:val="-11"/>
        </w:rPr>
        <w:t> </w:t>
      </w:r>
      <w:r>
        <w:rPr/>
        <w:t>with</w:t>
      </w:r>
      <w:r>
        <w:rPr>
          <w:spacing w:val="-13"/>
        </w:rPr>
        <w:t> </w:t>
      </w:r>
      <w:r>
        <w:rPr/>
        <w:t>approval</w:t>
      </w:r>
      <w:r>
        <w:rPr>
          <w:spacing w:val="-15"/>
        </w:rPr>
        <w:t> </w:t>
      </w:r>
      <w:r>
        <w:rPr/>
        <w:t>of</w:t>
      </w:r>
      <w:r>
        <w:rPr>
          <w:spacing w:val="-11"/>
        </w:rPr>
        <w:t> </w:t>
      </w:r>
      <w:r>
        <w:rPr/>
        <w:t>the</w:t>
      </w:r>
      <w:r>
        <w:rPr>
          <w:spacing w:val="-13"/>
        </w:rPr>
        <w:t> </w:t>
      </w:r>
      <w:r>
        <w:rPr/>
        <w:t>Board of</w:t>
      </w:r>
      <w:r>
        <w:rPr>
          <w:spacing w:val="-12"/>
        </w:rPr>
        <w:t> </w:t>
      </w:r>
      <w:r>
        <w:rPr/>
        <w:t>Trustees,</w:t>
      </w:r>
      <w:r>
        <w:rPr>
          <w:spacing w:val="-12"/>
        </w:rPr>
        <w:t> </w:t>
      </w:r>
      <w:r>
        <w:rPr/>
        <w:t>may</w:t>
      </w:r>
      <w:r>
        <w:rPr>
          <w:spacing w:val="-12"/>
        </w:rPr>
        <w:t> </w:t>
      </w:r>
      <w:r>
        <w:rPr/>
        <w:t>temporarily</w:t>
      </w:r>
      <w:r>
        <w:rPr>
          <w:spacing w:val="-12"/>
        </w:rPr>
        <w:t> </w:t>
      </w:r>
      <w:r>
        <w:rPr/>
        <w:t>place</w:t>
      </w:r>
      <w:r>
        <w:rPr>
          <w:spacing w:val="-11"/>
        </w:rPr>
        <w:t> </w:t>
      </w:r>
      <w:r>
        <w:rPr/>
        <w:t>all</w:t>
      </w:r>
      <w:r>
        <w:rPr>
          <w:spacing w:val="-12"/>
        </w:rPr>
        <w:t> </w:t>
      </w:r>
      <w:r>
        <w:rPr/>
        <w:t>bargaining</w:t>
      </w:r>
      <w:r>
        <w:rPr>
          <w:spacing w:val="-9"/>
        </w:rPr>
        <w:t> </w:t>
      </w:r>
      <w:r>
        <w:rPr/>
        <w:t>unit</w:t>
      </w:r>
      <w:r>
        <w:rPr>
          <w:spacing w:val="-11"/>
        </w:rPr>
        <w:t> </w:t>
      </w:r>
      <w:r>
        <w:rPr/>
        <w:t>eligible</w:t>
      </w:r>
      <w:r>
        <w:rPr>
          <w:spacing w:val="-11"/>
        </w:rPr>
        <w:t> </w:t>
      </w:r>
      <w:r>
        <w:rPr/>
        <w:t>employees</w:t>
      </w:r>
      <w:r>
        <w:rPr>
          <w:spacing w:val="-10"/>
        </w:rPr>
        <w:t> </w:t>
      </w:r>
      <w:r>
        <w:rPr/>
        <w:t>on</w:t>
      </w:r>
    </w:p>
    <w:p>
      <w:pPr>
        <w:pStyle w:val="BodyText"/>
        <w:spacing w:after="0"/>
        <w:jc w:val="both"/>
        <w:sectPr>
          <w:pgSz w:w="12240" w:h="15840"/>
          <w:pgMar w:header="0" w:footer="701" w:top="1300" w:bottom="980" w:left="1080" w:right="720"/>
        </w:sectPr>
      </w:pPr>
    </w:p>
    <w:p>
      <w:pPr>
        <w:pStyle w:val="BodyText"/>
        <w:spacing w:before="78"/>
        <w:ind w:left="1799" w:right="715"/>
        <w:jc w:val="both"/>
      </w:pPr>
      <w:r>
        <w:rPr>
          <w:spacing w:val="-4"/>
        </w:rPr>
        <w:t>leave</w:t>
      </w:r>
      <w:r>
        <w:rPr>
          <w:spacing w:val="-8"/>
        </w:rPr>
        <w:t> </w:t>
      </w:r>
      <w:r>
        <w:rPr>
          <w:spacing w:val="-4"/>
        </w:rPr>
        <w:t>without</w:t>
      </w:r>
      <w:r>
        <w:rPr>
          <w:spacing w:val="-8"/>
        </w:rPr>
        <w:t> </w:t>
      </w:r>
      <w:r>
        <w:rPr>
          <w:spacing w:val="-4"/>
        </w:rPr>
        <w:t>pay</w:t>
      </w:r>
      <w:r>
        <w:rPr>
          <w:spacing w:val="-11"/>
        </w:rPr>
        <w:t> </w:t>
      </w:r>
      <w:r>
        <w:rPr>
          <w:spacing w:val="-4"/>
        </w:rPr>
        <w:t>status</w:t>
      </w:r>
      <w:r>
        <w:rPr>
          <w:spacing w:val="-6"/>
        </w:rPr>
        <w:t> </w:t>
      </w:r>
      <w:r>
        <w:rPr>
          <w:spacing w:val="-4"/>
        </w:rPr>
        <w:t>when</w:t>
      </w:r>
      <w:r>
        <w:rPr>
          <w:spacing w:val="-10"/>
        </w:rPr>
        <w:t> </w:t>
      </w:r>
      <w:r>
        <w:rPr>
          <w:spacing w:val="-4"/>
        </w:rPr>
        <w:t>the</w:t>
      </w:r>
      <w:r>
        <w:rPr>
          <w:spacing w:val="-8"/>
        </w:rPr>
        <w:t> </w:t>
      </w:r>
      <w:r>
        <w:rPr>
          <w:spacing w:val="-4"/>
        </w:rPr>
        <w:t>state</w:t>
      </w:r>
      <w:r>
        <w:rPr>
          <w:spacing w:val="-7"/>
        </w:rPr>
        <w:t> </w:t>
      </w:r>
      <w:r>
        <w:rPr>
          <w:spacing w:val="-4"/>
        </w:rPr>
        <w:t>does</w:t>
      </w:r>
      <w:r>
        <w:rPr>
          <w:spacing w:val="-11"/>
        </w:rPr>
        <w:t> </w:t>
      </w:r>
      <w:r>
        <w:rPr>
          <w:spacing w:val="-4"/>
        </w:rPr>
        <w:t>not</w:t>
      </w:r>
      <w:r>
        <w:rPr>
          <w:spacing w:val="-13"/>
        </w:rPr>
        <w:t> </w:t>
      </w:r>
      <w:r>
        <w:rPr>
          <w:spacing w:val="-4"/>
        </w:rPr>
        <w:t>fully</w:t>
      </w:r>
      <w:r>
        <w:rPr>
          <w:spacing w:val="-13"/>
        </w:rPr>
        <w:t> </w:t>
      </w:r>
      <w:r>
        <w:rPr>
          <w:spacing w:val="-4"/>
        </w:rPr>
        <w:t>fund</w:t>
      </w:r>
      <w:r>
        <w:rPr>
          <w:spacing w:val="-7"/>
        </w:rPr>
        <w:t> </w:t>
      </w:r>
      <w:r>
        <w:rPr>
          <w:spacing w:val="-4"/>
        </w:rPr>
        <w:t>the</w:t>
      </w:r>
      <w:r>
        <w:rPr>
          <w:spacing w:val="-12"/>
        </w:rPr>
        <w:t> </w:t>
      </w:r>
      <w:r>
        <w:rPr>
          <w:spacing w:val="-4"/>
        </w:rPr>
        <w:t>base</w:t>
      </w:r>
      <w:r>
        <w:rPr>
          <w:spacing w:val="-8"/>
        </w:rPr>
        <w:t> </w:t>
      </w:r>
      <w:r>
        <w:rPr>
          <w:spacing w:val="-4"/>
        </w:rPr>
        <w:t>operating </w:t>
      </w:r>
      <w:r>
        <w:rPr/>
        <w:t>grant in any particular fiscal year.</w:t>
      </w:r>
    </w:p>
    <w:p>
      <w:pPr>
        <w:pStyle w:val="BodyText"/>
      </w:pPr>
    </w:p>
    <w:p>
      <w:pPr>
        <w:pStyle w:val="BodyText"/>
        <w:ind w:left="1799" w:right="702"/>
        <w:jc w:val="both"/>
      </w:pPr>
      <w:r>
        <w:rPr>
          <w:spacing w:val="-4"/>
        </w:rPr>
        <w:t>The</w:t>
      </w:r>
      <w:r>
        <w:rPr>
          <w:spacing w:val="-9"/>
        </w:rPr>
        <w:t> </w:t>
      </w:r>
      <w:r>
        <w:rPr>
          <w:spacing w:val="-4"/>
        </w:rPr>
        <w:t>Board</w:t>
      </w:r>
      <w:r>
        <w:rPr>
          <w:spacing w:val="-5"/>
        </w:rPr>
        <w:t> </w:t>
      </w:r>
      <w:r>
        <w:rPr>
          <w:spacing w:val="-4"/>
        </w:rPr>
        <w:t>shall</w:t>
      </w:r>
      <w:r>
        <w:rPr>
          <w:spacing w:val="-13"/>
        </w:rPr>
        <w:t> </w:t>
      </w:r>
      <w:r>
        <w:rPr>
          <w:spacing w:val="-4"/>
        </w:rPr>
        <w:t>approve the</w:t>
      </w:r>
      <w:r>
        <w:rPr>
          <w:spacing w:val="-5"/>
        </w:rPr>
        <w:t> </w:t>
      </w:r>
      <w:r>
        <w:rPr>
          <w:spacing w:val="-4"/>
        </w:rPr>
        <w:t>duration</w:t>
      </w:r>
      <w:r>
        <w:rPr>
          <w:spacing w:val="-5"/>
        </w:rPr>
        <w:t> </w:t>
      </w:r>
      <w:r>
        <w:rPr>
          <w:spacing w:val="-4"/>
        </w:rPr>
        <w:t>and</w:t>
      </w:r>
      <w:r>
        <w:rPr>
          <w:spacing w:val="-8"/>
        </w:rPr>
        <w:t> </w:t>
      </w:r>
      <w:r>
        <w:rPr>
          <w:spacing w:val="-4"/>
        </w:rPr>
        <w:t>dates of</w:t>
      </w:r>
      <w:r>
        <w:rPr>
          <w:spacing w:val="-6"/>
        </w:rPr>
        <w:t> </w:t>
      </w:r>
      <w:r>
        <w:rPr>
          <w:spacing w:val="-4"/>
        </w:rPr>
        <w:t>the</w:t>
      </w:r>
      <w:r>
        <w:rPr>
          <w:spacing w:val="-8"/>
        </w:rPr>
        <w:t> </w:t>
      </w:r>
      <w:r>
        <w:rPr>
          <w:spacing w:val="-4"/>
        </w:rPr>
        <w:t>furlough,</w:t>
      </w:r>
      <w:r>
        <w:rPr>
          <w:spacing w:val="-6"/>
        </w:rPr>
        <w:t> </w:t>
      </w:r>
      <w:r>
        <w:rPr>
          <w:spacing w:val="-4"/>
        </w:rPr>
        <w:t>after</w:t>
      </w:r>
      <w:r>
        <w:rPr>
          <w:spacing w:val="-13"/>
        </w:rPr>
        <w:t> </w:t>
      </w:r>
      <w:r>
        <w:rPr>
          <w:spacing w:val="-4"/>
        </w:rPr>
        <w:t>notifying </w:t>
      </w:r>
      <w:r>
        <w:rPr>
          <w:spacing w:val="-2"/>
        </w:rPr>
        <w:t>the</w:t>
      </w:r>
      <w:r>
        <w:rPr>
          <w:spacing w:val="-7"/>
        </w:rPr>
        <w:t> </w:t>
      </w:r>
      <w:r>
        <w:rPr>
          <w:spacing w:val="-2"/>
        </w:rPr>
        <w:t>Union</w:t>
      </w:r>
      <w:r>
        <w:rPr>
          <w:spacing w:val="-12"/>
        </w:rPr>
        <w:t> </w:t>
      </w:r>
      <w:r>
        <w:rPr>
          <w:spacing w:val="-2"/>
        </w:rPr>
        <w:t>of</w:t>
      </w:r>
      <w:r>
        <w:rPr>
          <w:spacing w:val="-10"/>
        </w:rPr>
        <w:t> </w:t>
      </w:r>
      <w:r>
        <w:rPr>
          <w:spacing w:val="-2"/>
        </w:rPr>
        <w:t>the</w:t>
      </w:r>
      <w:r>
        <w:rPr>
          <w:spacing w:val="-12"/>
        </w:rPr>
        <w:t> </w:t>
      </w:r>
      <w:r>
        <w:rPr>
          <w:spacing w:val="-2"/>
        </w:rPr>
        <w:t>State’s</w:t>
      </w:r>
      <w:r>
        <w:rPr>
          <w:spacing w:val="-15"/>
        </w:rPr>
        <w:t> </w:t>
      </w:r>
      <w:r>
        <w:rPr>
          <w:spacing w:val="-2"/>
        </w:rPr>
        <w:t>failure</w:t>
      </w:r>
      <w:r>
        <w:rPr>
          <w:spacing w:val="-6"/>
        </w:rPr>
        <w:t> </w:t>
      </w:r>
      <w:r>
        <w:rPr>
          <w:spacing w:val="-2"/>
        </w:rPr>
        <w:t>to</w:t>
      </w:r>
      <w:r>
        <w:rPr>
          <w:spacing w:val="-10"/>
        </w:rPr>
        <w:t> </w:t>
      </w:r>
      <w:r>
        <w:rPr>
          <w:spacing w:val="-2"/>
        </w:rPr>
        <w:t>fund</w:t>
      </w:r>
      <w:r>
        <w:rPr>
          <w:spacing w:val="-10"/>
        </w:rPr>
        <w:t> </w:t>
      </w:r>
      <w:r>
        <w:rPr>
          <w:spacing w:val="-2"/>
        </w:rPr>
        <w:t>the</w:t>
      </w:r>
      <w:r>
        <w:rPr>
          <w:spacing w:val="-12"/>
        </w:rPr>
        <w:t> </w:t>
      </w:r>
      <w:r>
        <w:rPr>
          <w:spacing w:val="-2"/>
        </w:rPr>
        <w:t>base</w:t>
      </w:r>
      <w:r>
        <w:rPr>
          <w:spacing w:val="-12"/>
        </w:rPr>
        <w:t> </w:t>
      </w:r>
      <w:r>
        <w:rPr>
          <w:spacing w:val="-2"/>
        </w:rPr>
        <w:t>operating</w:t>
      </w:r>
      <w:r>
        <w:rPr>
          <w:spacing w:val="-12"/>
        </w:rPr>
        <w:t> </w:t>
      </w:r>
      <w:r>
        <w:rPr>
          <w:spacing w:val="-2"/>
        </w:rPr>
        <w:t>grant</w:t>
      </w:r>
      <w:r>
        <w:rPr>
          <w:spacing w:val="-10"/>
        </w:rPr>
        <w:t> </w:t>
      </w:r>
      <w:r>
        <w:rPr>
          <w:spacing w:val="-2"/>
        </w:rPr>
        <w:t>necessitating the</w:t>
      </w:r>
      <w:r>
        <w:rPr>
          <w:spacing w:val="-15"/>
        </w:rPr>
        <w:t> </w:t>
      </w:r>
      <w:r>
        <w:rPr>
          <w:spacing w:val="-2"/>
        </w:rPr>
        <w:t>need</w:t>
      </w:r>
      <w:r>
        <w:rPr>
          <w:spacing w:val="-15"/>
        </w:rPr>
        <w:t> </w:t>
      </w:r>
      <w:r>
        <w:rPr>
          <w:spacing w:val="-2"/>
        </w:rPr>
        <w:t>for</w:t>
      </w:r>
      <w:r>
        <w:rPr>
          <w:spacing w:val="-14"/>
        </w:rPr>
        <w:t> </w:t>
      </w:r>
      <w:r>
        <w:rPr>
          <w:spacing w:val="-2"/>
        </w:rPr>
        <w:t>furlough</w:t>
      </w:r>
      <w:r>
        <w:rPr>
          <w:spacing w:val="-15"/>
        </w:rPr>
        <w:t> </w:t>
      </w:r>
      <w:r>
        <w:rPr>
          <w:spacing w:val="-2"/>
        </w:rPr>
        <w:t>days.</w:t>
      </w:r>
      <w:r>
        <w:rPr>
          <w:spacing w:val="40"/>
        </w:rPr>
        <w:t> </w:t>
      </w:r>
      <w:r>
        <w:rPr>
          <w:spacing w:val="-2"/>
        </w:rPr>
        <w:t>Employees</w:t>
      </w:r>
      <w:r>
        <w:rPr>
          <w:spacing w:val="-15"/>
        </w:rPr>
        <w:t> </w:t>
      </w:r>
      <w:r>
        <w:rPr>
          <w:spacing w:val="-2"/>
        </w:rPr>
        <w:t>shall</w:t>
      </w:r>
      <w:r>
        <w:rPr>
          <w:spacing w:val="-15"/>
        </w:rPr>
        <w:t> </w:t>
      </w:r>
      <w:r>
        <w:rPr>
          <w:spacing w:val="-2"/>
        </w:rPr>
        <w:t>be</w:t>
      </w:r>
      <w:r>
        <w:rPr>
          <w:spacing w:val="-11"/>
        </w:rPr>
        <w:t> </w:t>
      </w:r>
      <w:r>
        <w:rPr>
          <w:spacing w:val="-2"/>
        </w:rPr>
        <w:t>given</w:t>
      </w:r>
      <w:r>
        <w:rPr>
          <w:spacing w:val="-14"/>
        </w:rPr>
        <w:t> </w:t>
      </w:r>
      <w:r>
        <w:rPr>
          <w:spacing w:val="-2"/>
        </w:rPr>
        <w:t>at</w:t>
      </w:r>
      <w:r>
        <w:rPr>
          <w:spacing w:val="-13"/>
        </w:rPr>
        <w:t> </w:t>
      </w:r>
      <w:r>
        <w:rPr>
          <w:spacing w:val="-2"/>
        </w:rPr>
        <w:t>least</w:t>
      </w:r>
      <w:r>
        <w:rPr>
          <w:spacing w:val="-15"/>
        </w:rPr>
        <w:t> </w:t>
      </w:r>
      <w:r>
        <w:rPr>
          <w:spacing w:val="-2"/>
        </w:rPr>
        <w:t>30</w:t>
      </w:r>
      <w:r>
        <w:rPr>
          <w:spacing w:val="-14"/>
        </w:rPr>
        <w:t> </w:t>
      </w:r>
      <w:r>
        <w:rPr>
          <w:spacing w:val="-2"/>
        </w:rPr>
        <w:t>days’</w:t>
      </w:r>
      <w:r>
        <w:rPr>
          <w:spacing w:val="-13"/>
        </w:rPr>
        <w:t> </w:t>
      </w:r>
      <w:r>
        <w:rPr>
          <w:spacing w:val="-2"/>
        </w:rPr>
        <w:t>notice </w:t>
      </w:r>
      <w:r>
        <w:rPr/>
        <w:t>of a furlough.</w:t>
      </w:r>
      <w:r>
        <w:rPr>
          <w:spacing w:val="40"/>
        </w:rPr>
        <w:t> </w:t>
      </w:r>
      <w:r>
        <w:rPr/>
        <w:t>No more than 5 furlough days shall fall within the same pay period.</w:t>
      </w:r>
      <w:r>
        <w:rPr>
          <w:spacing w:val="40"/>
        </w:rPr>
        <w:t> </w:t>
      </w:r>
      <w:r>
        <w:rPr/>
        <w:t>If</w:t>
      </w:r>
      <w:r>
        <w:rPr>
          <w:spacing w:val="-11"/>
        </w:rPr>
        <w:t> </w:t>
      </w:r>
      <w:r>
        <w:rPr/>
        <w:t>the</w:t>
      </w:r>
      <w:r>
        <w:rPr>
          <w:spacing w:val="-11"/>
        </w:rPr>
        <w:t> </w:t>
      </w:r>
      <w:r>
        <w:rPr/>
        <w:t>Board</w:t>
      </w:r>
      <w:r>
        <w:rPr>
          <w:spacing w:val="-8"/>
        </w:rPr>
        <w:t> </w:t>
      </w:r>
      <w:r>
        <w:rPr/>
        <w:t>implements</w:t>
      </w:r>
      <w:r>
        <w:rPr>
          <w:spacing w:val="-17"/>
        </w:rPr>
        <w:t> </w:t>
      </w:r>
      <w:r>
        <w:rPr/>
        <w:t>more</w:t>
      </w:r>
      <w:r>
        <w:rPr>
          <w:spacing w:val="-10"/>
        </w:rPr>
        <w:t> </w:t>
      </w:r>
      <w:r>
        <w:rPr/>
        <w:t>than</w:t>
      </w:r>
      <w:r>
        <w:rPr>
          <w:spacing w:val="-11"/>
        </w:rPr>
        <w:t> </w:t>
      </w:r>
      <w:r>
        <w:rPr/>
        <w:t>10</w:t>
      </w:r>
      <w:r>
        <w:rPr>
          <w:spacing w:val="-15"/>
        </w:rPr>
        <w:t> </w:t>
      </w:r>
      <w:r>
        <w:rPr/>
        <w:t>furlough</w:t>
      </w:r>
      <w:r>
        <w:rPr>
          <w:spacing w:val="-13"/>
        </w:rPr>
        <w:t> </w:t>
      </w:r>
      <w:r>
        <w:rPr/>
        <w:t>days</w:t>
      </w:r>
      <w:r>
        <w:rPr>
          <w:spacing w:val="-12"/>
        </w:rPr>
        <w:t> </w:t>
      </w:r>
      <w:r>
        <w:rPr/>
        <w:t>in</w:t>
      </w:r>
      <w:r>
        <w:rPr>
          <w:spacing w:val="-11"/>
        </w:rPr>
        <w:t> </w:t>
      </w:r>
      <w:r>
        <w:rPr/>
        <w:t>a</w:t>
      </w:r>
      <w:r>
        <w:rPr>
          <w:spacing w:val="-13"/>
        </w:rPr>
        <w:t> </w:t>
      </w:r>
      <w:r>
        <w:rPr/>
        <w:t>fiscal</w:t>
      </w:r>
      <w:r>
        <w:rPr>
          <w:spacing w:val="-10"/>
        </w:rPr>
        <w:t> </w:t>
      </w:r>
      <w:r>
        <w:rPr/>
        <w:t>year, the</w:t>
      </w:r>
      <w:r>
        <w:rPr>
          <w:spacing w:val="-12"/>
        </w:rPr>
        <w:t> </w:t>
      </w:r>
      <w:r>
        <w:rPr/>
        <w:t>College</w:t>
      </w:r>
      <w:r>
        <w:rPr>
          <w:spacing w:val="-12"/>
        </w:rPr>
        <w:t> </w:t>
      </w:r>
      <w:r>
        <w:rPr/>
        <w:t>shall</w:t>
      </w:r>
      <w:r>
        <w:rPr>
          <w:spacing w:val="-15"/>
        </w:rPr>
        <w:t> </w:t>
      </w:r>
      <w:r>
        <w:rPr/>
        <w:t>not</w:t>
      </w:r>
      <w:r>
        <w:rPr>
          <w:spacing w:val="-12"/>
        </w:rPr>
        <w:t> </w:t>
      </w:r>
      <w:r>
        <w:rPr/>
        <w:t>implement</w:t>
      </w:r>
      <w:r>
        <w:rPr>
          <w:spacing w:val="-15"/>
        </w:rPr>
        <w:t> </w:t>
      </w:r>
      <w:r>
        <w:rPr/>
        <w:t>a</w:t>
      </w:r>
      <w:r>
        <w:rPr>
          <w:spacing w:val="-12"/>
        </w:rPr>
        <w:t> </w:t>
      </w:r>
      <w:r>
        <w:rPr/>
        <w:t>reduction</w:t>
      </w:r>
      <w:r>
        <w:rPr>
          <w:spacing w:val="-12"/>
        </w:rPr>
        <w:t> </w:t>
      </w:r>
      <w:r>
        <w:rPr/>
        <w:t>in</w:t>
      </w:r>
      <w:r>
        <w:rPr>
          <w:spacing w:val="-14"/>
        </w:rPr>
        <w:t> </w:t>
      </w:r>
      <w:r>
        <w:rPr/>
        <w:t>force</w:t>
      </w:r>
      <w:r>
        <w:rPr>
          <w:spacing w:val="-16"/>
        </w:rPr>
        <w:t> </w:t>
      </w:r>
      <w:r>
        <w:rPr/>
        <w:t>for</w:t>
      </w:r>
      <w:r>
        <w:rPr>
          <w:spacing w:val="-16"/>
        </w:rPr>
        <w:t> </w:t>
      </w:r>
      <w:r>
        <w:rPr/>
        <w:t>unit</w:t>
      </w:r>
      <w:r>
        <w:rPr>
          <w:spacing w:val="-14"/>
        </w:rPr>
        <w:t> </w:t>
      </w:r>
      <w:r>
        <w:rPr/>
        <w:t>members</w:t>
      </w:r>
      <w:r>
        <w:rPr>
          <w:spacing w:val="-17"/>
        </w:rPr>
        <w:t> </w:t>
      </w:r>
      <w:r>
        <w:rPr/>
        <w:t>during the same fiscal year.</w:t>
      </w:r>
      <w:r>
        <w:rPr>
          <w:spacing w:val="40"/>
        </w:rPr>
        <w:t> </w:t>
      </w:r>
      <w:r>
        <w:rPr/>
        <w:t>If after furlough days have been implemented, the College</w:t>
      </w:r>
      <w:r>
        <w:rPr>
          <w:spacing w:val="-14"/>
        </w:rPr>
        <w:t> </w:t>
      </w:r>
      <w:r>
        <w:rPr/>
        <w:t>receives</w:t>
      </w:r>
      <w:r>
        <w:rPr>
          <w:spacing w:val="-15"/>
        </w:rPr>
        <w:t> </w:t>
      </w:r>
      <w:r>
        <w:rPr/>
        <w:t>full</w:t>
      </w:r>
      <w:r>
        <w:rPr>
          <w:spacing w:val="-15"/>
        </w:rPr>
        <w:t> </w:t>
      </w:r>
      <w:r>
        <w:rPr/>
        <w:t>funding</w:t>
      </w:r>
      <w:r>
        <w:rPr>
          <w:spacing w:val="-16"/>
        </w:rPr>
        <w:t> </w:t>
      </w:r>
      <w:r>
        <w:rPr/>
        <w:t>of</w:t>
      </w:r>
      <w:r>
        <w:rPr>
          <w:spacing w:val="-12"/>
        </w:rPr>
        <w:t> </w:t>
      </w:r>
      <w:r>
        <w:rPr/>
        <w:t>the</w:t>
      </w:r>
      <w:r>
        <w:rPr>
          <w:spacing w:val="-14"/>
        </w:rPr>
        <w:t> </w:t>
      </w:r>
      <w:r>
        <w:rPr/>
        <w:t>State</w:t>
      </w:r>
      <w:r>
        <w:rPr>
          <w:spacing w:val="-16"/>
        </w:rPr>
        <w:t> </w:t>
      </w:r>
      <w:r>
        <w:rPr/>
        <w:t>base</w:t>
      </w:r>
      <w:r>
        <w:rPr>
          <w:spacing w:val="-17"/>
        </w:rPr>
        <w:t> </w:t>
      </w:r>
      <w:r>
        <w:rPr/>
        <w:t>operating</w:t>
      </w:r>
      <w:r>
        <w:rPr>
          <w:spacing w:val="-17"/>
        </w:rPr>
        <w:t> </w:t>
      </w:r>
      <w:r>
        <w:rPr/>
        <w:t>grant</w:t>
      </w:r>
      <w:r>
        <w:rPr>
          <w:spacing w:val="-12"/>
        </w:rPr>
        <w:t> </w:t>
      </w:r>
      <w:r>
        <w:rPr/>
        <w:t>in</w:t>
      </w:r>
      <w:r>
        <w:rPr>
          <w:spacing w:val="-16"/>
        </w:rPr>
        <w:t> </w:t>
      </w:r>
      <w:r>
        <w:rPr/>
        <w:t>a</w:t>
      </w:r>
      <w:r>
        <w:rPr>
          <w:spacing w:val="-14"/>
        </w:rPr>
        <w:t> </w:t>
      </w:r>
      <w:r>
        <w:rPr/>
        <w:t>particular </w:t>
      </w:r>
      <w:r>
        <w:rPr>
          <w:spacing w:val="-2"/>
        </w:rPr>
        <w:t>fiscal</w:t>
      </w:r>
      <w:r>
        <w:rPr>
          <w:spacing w:val="-9"/>
        </w:rPr>
        <w:t> </w:t>
      </w:r>
      <w:r>
        <w:rPr>
          <w:spacing w:val="-2"/>
        </w:rPr>
        <w:t>year,</w:t>
      </w:r>
      <w:r>
        <w:rPr>
          <w:spacing w:val="-10"/>
        </w:rPr>
        <w:t> </w:t>
      </w:r>
      <w:r>
        <w:rPr>
          <w:spacing w:val="-2"/>
        </w:rPr>
        <w:t>unit</w:t>
      </w:r>
      <w:r>
        <w:rPr>
          <w:spacing w:val="-10"/>
        </w:rPr>
        <w:t> </w:t>
      </w:r>
      <w:r>
        <w:rPr>
          <w:spacing w:val="-2"/>
        </w:rPr>
        <w:t>members</w:t>
      </w:r>
      <w:r>
        <w:rPr>
          <w:spacing w:val="-8"/>
        </w:rPr>
        <w:t> </w:t>
      </w:r>
      <w:r>
        <w:rPr>
          <w:spacing w:val="-2"/>
        </w:rPr>
        <w:t>who</w:t>
      </w:r>
      <w:r>
        <w:rPr>
          <w:spacing w:val="-10"/>
        </w:rPr>
        <w:t> </w:t>
      </w:r>
      <w:r>
        <w:rPr>
          <w:spacing w:val="-2"/>
        </w:rPr>
        <w:t>had</w:t>
      </w:r>
      <w:r>
        <w:rPr>
          <w:spacing w:val="-10"/>
        </w:rPr>
        <w:t> </w:t>
      </w:r>
      <w:r>
        <w:rPr>
          <w:spacing w:val="-2"/>
        </w:rPr>
        <w:t>unpaid</w:t>
      </w:r>
      <w:r>
        <w:rPr>
          <w:spacing w:val="-10"/>
        </w:rPr>
        <w:t> </w:t>
      </w:r>
      <w:r>
        <w:rPr>
          <w:spacing w:val="-2"/>
        </w:rPr>
        <w:t>furlough</w:t>
      </w:r>
      <w:r>
        <w:rPr>
          <w:spacing w:val="-10"/>
        </w:rPr>
        <w:t> </w:t>
      </w:r>
      <w:r>
        <w:rPr>
          <w:spacing w:val="-2"/>
        </w:rPr>
        <w:t>days</w:t>
      </w:r>
      <w:r>
        <w:rPr>
          <w:spacing w:val="-13"/>
        </w:rPr>
        <w:t> </w:t>
      </w:r>
      <w:r>
        <w:rPr>
          <w:spacing w:val="-2"/>
        </w:rPr>
        <w:t>during</w:t>
      </w:r>
      <w:r>
        <w:rPr>
          <w:spacing w:val="-10"/>
        </w:rPr>
        <w:t> </w:t>
      </w:r>
      <w:r>
        <w:rPr>
          <w:spacing w:val="-2"/>
        </w:rPr>
        <w:t>that</w:t>
      </w:r>
      <w:r>
        <w:rPr>
          <w:spacing w:val="-8"/>
        </w:rPr>
        <w:t> </w:t>
      </w:r>
      <w:r>
        <w:rPr>
          <w:spacing w:val="-2"/>
        </w:rPr>
        <w:t>year</w:t>
      </w:r>
      <w:r>
        <w:rPr>
          <w:spacing w:val="-9"/>
        </w:rPr>
        <w:t> </w:t>
      </w:r>
      <w:r>
        <w:rPr>
          <w:spacing w:val="-2"/>
        </w:rPr>
        <w:t>and </w:t>
      </w:r>
      <w:r>
        <w:rPr/>
        <w:t>remain</w:t>
      </w:r>
      <w:r>
        <w:rPr>
          <w:spacing w:val="-17"/>
        </w:rPr>
        <w:t> </w:t>
      </w:r>
      <w:r>
        <w:rPr/>
        <w:t>employed</w:t>
      </w:r>
      <w:r>
        <w:rPr>
          <w:spacing w:val="-17"/>
        </w:rPr>
        <w:t> </w:t>
      </w:r>
      <w:r>
        <w:rPr/>
        <w:t>with</w:t>
      </w:r>
      <w:r>
        <w:rPr>
          <w:spacing w:val="-16"/>
        </w:rPr>
        <w:t> </w:t>
      </w:r>
      <w:r>
        <w:rPr/>
        <w:t>the</w:t>
      </w:r>
      <w:r>
        <w:rPr>
          <w:spacing w:val="-17"/>
        </w:rPr>
        <w:t> </w:t>
      </w:r>
      <w:r>
        <w:rPr/>
        <w:t>College</w:t>
      </w:r>
      <w:r>
        <w:rPr>
          <w:spacing w:val="-17"/>
        </w:rPr>
        <w:t> </w:t>
      </w:r>
      <w:r>
        <w:rPr/>
        <w:t>shall</w:t>
      </w:r>
      <w:r>
        <w:rPr>
          <w:spacing w:val="-17"/>
        </w:rPr>
        <w:t> </w:t>
      </w:r>
      <w:r>
        <w:rPr/>
        <w:t>be</w:t>
      </w:r>
      <w:r>
        <w:rPr>
          <w:spacing w:val="-16"/>
        </w:rPr>
        <w:t> </w:t>
      </w:r>
      <w:r>
        <w:rPr/>
        <w:t>reimbursed</w:t>
      </w:r>
      <w:r>
        <w:rPr>
          <w:spacing w:val="-17"/>
        </w:rPr>
        <w:t> </w:t>
      </w:r>
      <w:r>
        <w:rPr/>
        <w:t>for</w:t>
      </w:r>
      <w:r>
        <w:rPr>
          <w:spacing w:val="-17"/>
        </w:rPr>
        <w:t> </w:t>
      </w:r>
      <w:r>
        <w:rPr/>
        <w:t>their</w:t>
      </w:r>
      <w:r>
        <w:rPr>
          <w:spacing w:val="-16"/>
        </w:rPr>
        <w:t> </w:t>
      </w:r>
      <w:r>
        <w:rPr/>
        <w:t>lost</w:t>
      </w:r>
      <w:r>
        <w:rPr>
          <w:spacing w:val="-17"/>
        </w:rPr>
        <w:t> </w:t>
      </w:r>
      <w:r>
        <w:rPr/>
        <w:t>earnings due to the unpaid furlough days.</w:t>
      </w:r>
    </w:p>
    <w:p>
      <w:pPr>
        <w:pStyle w:val="BodyText"/>
      </w:pPr>
    </w:p>
    <w:p>
      <w:pPr>
        <w:pStyle w:val="Heading2"/>
        <w:numPr>
          <w:ilvl w:val="1"/>
          <w:numId w:val="17"/>
        </w:numPr>
        <w:tabs>
          <w:tab w:pos="1795" w:val="left" w:leader="none"/>
        </w:tabs>
        <w:spacing w:line="240" w:lineRule="auto" w:before="0" w:after="0"/>
        <w:ind w:left="1795" w:right="0" w:hanging="992"/>
        <w:jc w:val="both"/>
      </w:pPr>
      <w:bookmarkStart w:name="5.8 Reduction In Force" w:id="61"/>
      <w:bookmarkEnd w:id="61"/>
      <w:r>
        <w:rPr>
          <w:b w:val="0"/>
        </w:rPr>
      </w:r>
      <w:bookmarkStart w:name="_bookmark29" w:id="62"/>
      <w:bookmarkEnd w:id="62"/>
      <w:r>
        <w:rPr>
          <w:b w:val="0"/>
        </w:rPr>
      </w:r>
      <w:r>
        <w:rPr>
          <w:spacing w:val="-2"/>
        </w:rPr>
        <w:t>Reduction</w:t>
      </w:r>
      <w:r>
        <w:rPr>
          <w:spacing w:val="-15"/>
        </w:rPr>
        <w:t> </w:t>
      </w:r>
      <w:r>
        <w:rPr>
          <w:spacing w:val="-2"/>
        </w:rPr>
        <w:t>In</w:t>
      </w:r>
      <w:r>
        <w:rPr>
          <w:spacing w:val="-13"/>
        </w:rPr>
        <w:t> </w:t>
      </w:r>
      <w:r>
        <w:rPr>
          <w:spacing w:val="-4"/>
        </w:rPr>
        <w:t>Force</w:t>
      </w:r>
    </w:p>
    <w:p>
      <w:pPr>
        <w:pStyle w:val="BodyText"/>
        <w:ind w:left="1799" w:right="706"/>
        <w:jc w:val="both"/>
      </w:pPr>
      <w:r>
        <w:rPr/>
        <w:t>If the Board determines that a reduction in force is necessary, employees within</w:t>
      </w:r>
      <w:r>
        <w:rPr>
          <w:spacing w:val="-17"/>
        </w:rPr>
        <w:t> </w:t>
      </w:r>
      <w:r>
        <w:rPr/>
        <w:t>the</w:t>
      </w:r>
      <w:r>
        <w:rPr>
          <w:spacing w:val="-15"/>
        </w:rPr>
        <w:t> </w:t>
      </w:r>
      <w:r>
        <w:rPr/>
        <w:t>affected</w:t>
      </w:r>
      <w:r>
        <w:rPr>
          <w:spacing w:val="-15"/>
        </w:rPr>
        <w:t> </w:t>
      </w:r>
      <w:r>
        <w:rPr/>
        <w:t>position</w:t>
      </w:r>
      <w:r>
        <w:rPr>
          <w:spacing w:val="-12"/>
        </w:rPr>
        <w:t> </w:t>
      </w:r>
      <w:r>
        <w:rPr/>
        <w:t>titles</w:t>
      </w:r>
      <w:r>
        <w:rPr>
          <w:spacing w:val="-12"/>
        </w:rPr>
        <w:t> </w:t>
      </w:r>
      <w:r>
        <w:rPr/>
        <w:t>shall</w:t>
      </w:r>
      <w:r>
        <w:rPr>
          <w:spacing w:val="-17"/>
        </w:rPr>
        <w:t> </w:t>
      </w:r>
      <w:r>
        <w:rPr/>
        <w:t>be</w:t>
      </w:r>
      <w:r>
        <w:rPr>
          <w:spacing w:val="-11"/>
        </w:rPr>
        <w:t> </w:t>
      </w:r>
      <w:r>
        <w:rPr/>
        <w:t>laid</w:t>
      </w:r>
      <w:r>
        <w:rPr>
          <w:spacing w:val="-15"/>
        </w:rPr>
        <w:t> </w:t>
      </w:r>
      <w:r>
        <w:rPr/>
        <w:t>off</w:t>
      </w:r>
      <w:r>
        <w:rPr>
          <w:spacing w:val="-12"/>
        </w:rPr>
        <w:t> </w:t>
      </w:r>
      <w:r>
        <w:rPr/>
        <w:t>in</w:t>
      </w:r>
      <w:r>
        <w:rPr>
          <w:spacing w:val="-12"/>
        </w:rPr>
        <w:t> </w:t>
      </w:r>
      <w:r>
        <w:rPr/>
        <w:t>inverse</w:t>
      </w:r>
      <w:r>
        <w:rPr>
          <w:spacing w:val="-15"/>
        </w:rPr>
        <w:t> </w:t>
      </w:r>
      <w:r>
        <w:rPr/>
        <w:t>order</w:t>
      </w:r>
      <w:r>
        <w:rPr>
          <w:spacing w:val="-17"/>
        </w:rPr>
        <w:t> </w:t>
      </w:r>
      <w:r>
        <w:rPr/>
        <w:t>of</w:t>
      </w:r>
      <w:r>
        <w:rPr>
          <w:spacing w:val="-11"/>
        </w:rPr>
        <w:t> </w:t>
      </w:r>
      <w:r>
        <w:rPr/>
        <w:t>seniority, unless</w:t>
      </w:r>
      <w:r>
        <w:rPr>
          <w:spacing w:val="-13"/>
        </w:rPr>
        <w:t> </w:t>
      </w:r>
      <w:r>
        <w:rPr/>
        <w:t>an</w:t>
      </w:r>
      <w:r>
        <w:rPr>
          <w:spacing w:val="-9"/>
        </w:rPr>
        <w:t> </w:t>
      </w:r>
      <w:r>
        <w:rPr/>
        <w:t>employee</w:t>
      </w:r>
      <w:r>
        <w:rPr>
          <w:spacing w:val="-12"/>
        </w:rPr>
        <w:t> </w:t>
      </w:r>
      <w:r>
        <w:rPr/>
        <w:t>has</w:t>
      </w:r>
      <w:r>
        <w:rPr>
          <w:spacing w:val="-8"/>
        </w:rPr>
        <w:t> </w:t>
      </w:r>
      <w:r>
        <w:rPr/>
        <w:t>received</w:t>
      </w:r>
      <w:r>
        <w:rPr>
          <w:spacing w:val="-12"/>
        </w:rPr>
        <w:t> </w:t>
      </w:r>
      <w:r>
        <w:rPr/>
        <w:t>an</w:t>
      </w:r>
      <w:r>
        <w:rPr>
          <w:spacing w:val="-9"/>
        </w:rPr>
        <w:t> </w:t>
      </w:r>
      <w:r>
        <w:rPr/>
        <w:t>overall</w:t>
      </w:r>
      <w:r>
        <w:rPr>
          <w:spacing w:val="-8"/>
        </w:rPr>
        <w:t> </w:t>
      </w:r>
      <w:r>
        <w:rPr/>
        <w:t>rating</w:t>
      </w:r>
      <w:r>
        <w:rPr>
          <w:spacing w:val="-9"/>
        </w:rPr>
        <w:t> </w:t>
      </w:r>
      <w:r>
        <w:rPr/>
        <w:t>of</w:t>
      </w:r>
      <w:r>
        <w:rPr>
          <w:spacing w:val="-8"/>
        </w:rPr>
        <w:t> </w:t>
      </w:r>
      <w:r>
        <w:rPr/>
        <w:t>“Needs</w:t>
      </w:r>
      <w:r>
        <w:rPr>
          <w:spacing w:val="-10"/>
        </w:rPr>
        <w:t> </w:t>
      </w:r>
      <w:r>
        <w:rPr/>
        <w:t>Improvement” on any of the last three years of their annual employee performance </w:t>
      </w:r>
      <w:r>
        <w:rPr>
          <w:spacing w:val="-2"/>
        </w:rPr>
        <w:t>evaluations.</w:t>
      </w:r>
    </w:p>
    <w:p>
      <w:pPr>
        <w:pStyle w:val="BodyText"/>
      </w:pPr>
    </w:p>
    <w:p>
      <w:pPr>
        <w:pStyle w:val="BodyText"/>
        <w:ind w:left="1799" w:right="702"/>
        <w:jc w:val="both"/>
      </w:pPr>
      <w:r>
        <w:rPr/>
        <w:t>Employees separated as result of a reduction in force may be eligible for severance</w:t>
      </w:r>
      <w:r>
        <w:rPr>
          <w:spacing w:val="-17"/>
        </w:rPr>
        <w:t> </w:t>
      </w:r>
      <w:r>
        <w:rPr/>
        <w:t>benefits</w:t>
      </w:r>
      <w:r>
        <w:rPr>
          <w:spacing w:val="-17"/>
        </w:rPr>
        <w:t> </w:t>
      </w:r>
      <w:r>
        <w:rPr/>
        <w:t>if</w:t>
      </w:r>
      <w:r>
        <w:rPr>
          <w:spacing w:val="-16"/>
        </w:rPr>
        <w:t> </w:t>
      </w:r>
      <w:r>
        <w:rPr/>
        <w:t>there</w:t>
      </w:r>
      <w:r>
        <w:rPr>
          <w:spacing w:val="-14"/>
        </w:rPr>
        <w:t> </w:t>
      </w:r>
      <w:r>
        <w:rPr/>
        <w:t>is</w:t>
      </w:r>
      <w:r>
        <w:rPr>
          <w:spacing w:val="-17"/>
        </w:rPr>
        <w:t> </w:t>
      </w:r>
      <w:r>
        <w:rPr/>
        <w:t>no</w:t>
      </w:r>
      <w:r>
        <w:rPr>
          <w:spacing w:val="-16"/>
        </w:rPr>
        <w:t> </w:t>
      </w:r>
      <w:r>
        <w:rPr/>
        <w:t>foreseeable</w:t>
      </w:r>
      <w:r>
        <w:rPr>
          <w:spacing w:val="-17"/>
        </w:rPr>
        <w:t> </w:t>
      </w:r>
      <w:r>
        <w:rPr/>
        <w:t>opportunity</w:t>
      </w:r>
      <w:r>
        <w:rPr>
          <w:spacing w:val="-17"/>
        </w:rPr>
        <w:t> </w:t>
      </w:r>
      <w:r>
        <w:rPr/>
        <w:t>for</w:t>
      </w:r>
      <w:r>
        <w:rPr>
          <w:spacing w:val="-16"/>
        </w:rPr>
        <w:t> </w:t>
      </w:r>
      <w:r>
        <w:rPr/>
        <w:t>re-employment. </w:t>
      </w:r>
      <w:r>
        <w:rPr>
          <w:spacing w:val="-4"/>
        </w:rPr>
        <w:t>An</w:t>
      </w:r>
      <w:r>
        <w:rPr>
          <w:spacing w:val="-13"/>
        </w:rPr>
        <w:t> </w:t>
      </w:r>
      <w:r>
        <w:rPr>
          <w:spacing w:val="-4"/>
        </w:rPr>
        <w:t>employee</w:t>
      </w:r>
      <w:r>
        <w:rPr>
          <w:spacing w:val="-13"/>
        </w:rPr>
        <w:t> </w:t>
      </w:r>
      <w:r>
        <w:rPr>
          <w:spacing w:val="-4"/>
        </w:rPr>
        <w:t>who</w:t>
      </w:r>
      <w:r>
        <w:rPr>
          <w:spacing w:val="-12"/>
        </w:rPr>
        <w:t> </w:t>
      </w:r>
      <w:r>
        <w:rPr>
          <w:spacing w:val="-4"/>
        </w:rPr>
        <w:t>applied</w:t>
      </w:r>
      <w:r>
        <w:rPr>
          <w:spacing w:val="-13"/>
        </w:rPr>
        <w:t> </w:t>
      </w:r>
      <w:r>
        <w:rPr>
          <w:spacing w:val="-4"/>
        </w:rPr>
        <w:t>for</w:t>
      </w:r>
      <w:r>
        <w:rPr>
          <w:spacing w:val="-13"/>
        </w:rPr>
        <w:t> </w:t>
      </w:r>
      <w:r>
        <w:rPr>
          <w:spacing w:val="-4"/>
        </w:rPr>
        <w:t>retirement</w:t>
      </w:r>
      <w:r>
        <w:rPr>
          <w:spacing w:val="-13"/>
        </w:rPr>
        <w:t> </w:t>
      </w:r>
      <w:r>
        <w:rPr>
          <w:spacing w:val="-4"/>
        </w:rPr>
        <w:t>before</w:t>
      </w:r>
      <w:r>
        <w:rPr>
          <w:spacing w:val="-12"/>
        </w:rPr>
        <w:t> </w:t>
      </w:r>
      <w:r>
        <w:rPr>
          <w:spacing w:val="-4"/>
        </w:rPr>
        <w:t>separation</w:t>
      </w:r>
      <w:r>
        <w:rPr>
          <w:spacing w:val="-13"/>
        </w:rPr>
        <w:t> </w:t>
      </w:r>
      <w:r>
        <w:rPr>
          <w:spacing w:val="-4"/>
        </w:rPr>
        <w:t>shall</w:t>
      </w:r>
      <w:r>
        <w:rPr>
          <w:spacing w:val="-13"/>
        </w:rPr>
        <w:t> </w:t>
      </w:r>
      <w:r>
        <w:rPr>
          <w:spacing w:val="-4"/>
        </w:rPr>
        <w:t>not</w:t>
      </w:r>
      <w:r>
        <w:rPr>
          <w:spacing w:val="-12"/>
        </w:rPr>
        <w:t> </w:t>
      </w:r>
      <w:r>
        <w:rPr>
          <w:spacing w:val="-4"/>
        </w:rPr>
        <w:t>be</w:t>
      </w:r>
      <w:r>
        <w:rPr>
          <w:spacing w:val="-13"/>
        </w:rPr>
        <w:t> </w:t>
      </w:r>
      <w:r>
        <w:rPr>
          <w:spacing w:val="-4"/>
        </w:rPr>
        <w:t>entitled </w:t>
      </w:r>
      <w:r>
        <w:rPr/>
        <w:t>to</w:t>
      </w:r>
      <w:r>
        <w:rPr>
          <w:spacing w:val="-17"/>
        </w:rPr>
        <w:t> </w:t>
      </w:r>
      <w:r>
        <w:rPr/>
        <w:t>severance</w:t>
      </w:r>
      <w:r>
        <w:rPr>
          <w:spacing w:val="-17"/>
        </w:rPr>
        <w:t> </w:t>
      </w:r>
      <w:r>
        <w:rPr/>
        <w:t>benefits.</w:t>
      </w:r>
      <w:r>
        <w:rPr>
          <w:spacing w:val="-16"/>
        </w:rPr>
        <w:t> </w:t>
      </w:r>
      <w:r>
        <w:rPr/>
        <w:t>For</w:t>
      </w:r>
      <w:r>
        <w:rPr>
          <w:spacing w:val="-17"/>
        </w:rPr>
        <w:t> </w:t>
      </w:r>
      <w:r>
        <w:rPr/>
        <w:t>qualified</w:t>
      </w:r>
      <w:r>
        <w:rPr>
          <w:spacing w:val="-17"/>
        </w:rPr>
        <w:t> </w:t>
      </w:r>
      <w:r>
        <w:rPr/>
        <w:t>employees,</w:t>
      </w:r>
      <w:r>
        <w:rPr>
          <w:spacing w:val="-17"/>
        </w:rPr>
        <w:t> </w:t>
      </w:r>
      <w:r>
        <w:rPr/>
        <w:t>the</w:t>
      </w:r>
      <w:r>
        <w:rPr>
          <w:spacing w:val="-16"/>
        </w:rPr>
        <w:t> </w:t>
      </w:r>
      <w:r>
        <w:rPr/>
        <w:t>severance</w:t>
      </w:r>
      <w:r>
        <w:rPr>
          <w:spacing w:val="-17"/>
        </w:rPr>
        <w:t> </w:t>
      </w:r>
      <w:r>
        <w:rPr/>
        <w:t>benefits</w:t>
      </w:r>
      <w:r>
        <w:rPr>
          <w:spacing w:val="-17"/>
        </w:rPr>
        <w:t> </w:t>
      </w:r>
      <w:r>
        <w:rPr/>
        <w:t>shall include outplacement services as determined by the college, use of the college’s existing Employee Assistance Program (EAP), Harper College tuition</w:t>
      </w:r>
      <w:r>
        <w:rPr>
          <w:spacing w:val="-3"/>
        </w:rPr>
        <w:t> </w:t>
      </w:r>
      <w:r>
        <w:rPr/>
        <w:t>waivers</w:t>
      </w:r>
      <w:r>
        <w:rPr>
          <w:spacing w:val="-3"/>
        </w:rPr>
        <w:t> </w:t>
      </w:r>
      <w:r>
        <w:rPr/>
        <w:t>up</w:t>
      </w:r>
      <w:r>
        <w:rPr>
          <w:spacing w:val="-5"/>
        </w:rPr>
        <w:t> </w:t>
      </w:r>
      <w:r>
        <w:rPr/>
        <w:t>to</w:t>
      </w:r>
      <w:r>
        <w:rPr>
          <w:spacing w:val="-5"/>
        </w:rPr>
        <w:t> </w:t>
      </w:r>
      <w:r>
        <w:rPr/>
        <w:t>a</w:t>
      </w:r>
      <w:r>
        <w:rPr>
          <w:spacing w:val="-2"/>
        </w:rPr>
        <w:t> </w:t>
      </w:r>
      <w:r>
        <w:rPr/>
        <w:t>maximum</w:t>
      </w:r>
      <w:r>
        <w:rPr>
          <w:spacing w:val="-4"/>
        </w:rPr>
        <w:t> </w:t>
      </w:r>
      <w:r>
        <w:rPr/>
        <w:t>of</w:t>
      </w:r>
      <w:r>
        <w:rPr>
          <w:spacing w:val="-3"/>
        </w:rPr>
        <w:t> </w:t>
      </w:r>
      <w:r>
        <w:rPr/>
        <w:t>30</w:t>
      </w:r>
      <w:r>
        <w:rPr>
          <w:spacing w:val="-2"/>
        </w:rPr>
        <w:t> </w:t>
      </w:r>
      <w:r>
        <w:rPr/>
        <w:t>credit</w:t>
      </w:r>
      <w:r>
        <w:rPr>
          <w:spacing w:val="-5"/>
        </w:rPr>
        <w:t> </w:t>
      </w:r>
      <w:r>
        <w:rPr/>
        <w:t>hours,</w:t>
      </w:r>
      <w:r>
        <w:rPr>
          <w:spacing w:val="-3"/>
        </w:rPr>
        <w:t> </w:t>
      </w:r>
      <w:r>
        <w:rPr/>
        <w:t>and</w:t>
      </w:r>
      <w:r>
        <w:rPr>
          <w:spacing w:val="-5"/>
        </w:rPr>
        <w:t> </w:t>
      </w:r>
      <w:r>
        <w:rPr/>
        <w:t>one</w:t>
      </w:r>
      <w:r>
        <w:rPr>
          <w:spacing w:val="-2"/>
        </w:rPr>
        <w:t> </w:t>
      </w:r>
      <w:r>
        <w:rPr/>
        <w:t>week’s</w:t>
      </w:r>
      <w:r>
        <w:rPr>
          <w:spacing w:val="-6"/>
        </w:rPr>
        <w:t> </w:t>
      </w:r>
      <w:r>
        <w:rPr/>
        <w:t>pay</w:t>
      </w:r>
      <w:r>
        <w:rPr>
          <w:spacing w:val="-6"/>
        </w:rPr>
        <w:t> </w:t>
      </w:r>
      <w:r>
        <w:rPr/>
        <w:t>for every year of service to the college, not to exceed an amount greater than twenty (20)-weeks</w:t>
      </w:r>
      <w:r>
        <w:rPr>
          <w:spacing w:val="-1"/>
        </w:rPr>
        <w:t> </w:t>
      </w:r>
      <w:r>
        <w:rPr/>
        <w:t>of compensation.</w:t>
      </w:r>
      <w:r>
        <w:rPr>
          <w:spacing w:val="40"/>
        </w:rPr>
        <w:t> </w:t>
      </w:r>
      <w:r>
        <w:rPr/>
        <w:t>Severance pay</w:t>
      </w:r>
      <w:r>
        <w:rPr>
          <w:spacing w:val="-1"/>
        </w:rPr>
        <w:t> </w:t>
      </w:r>
      <w:r>
        <w:rPr/>
        <w:t>is</w:t>
      </w:r>
      <w:r>
        <w:rPr>
          <w:spacing w:val="-1"/>
        </w:rPr>
        <w:t> </w:t>
      </w:r>
      <w:r>
        <w:rPr/>
        <w:t>prohibited when an </w:t>
      </w:r>
      <w:r>
        <w:rPr>
          <w:spacing w:val="-2"/>
        </w:rPr>
        <w:t>officer,</w:t>
      </w:r>
      <w:r>
        <w:rPr>
          <w:spacing w:val="-13"/>
        </w:rPr>
        <w:t> </w:t>
      </w:r>
      <w:r>
        <w:rPr>
          <w:spacing w:val="-2"/>
        </w:rPr>
        <w:t>agent,</w:t>
      </w:r>
      <w:r>
        <w:rPr>
          <w:spacing w:val="-13"/>
        </w:rPr>
        <w:t> </w:t>
      </w:r>
      <w:r>
        <w:rPr>
          <w:spacing w:val="-2"/>
        </w:rPr>
        <w:t>employee</w:t>
      </w:r>
      <w:r>
        <w:rPr>
          <w:spacing w:val="-10"/>
        </w:rPr>
        <w:t> </w:t>
      </w:r>
      <w:r>
        <w:rPr>
          <w:spacing w:val="-2"/>
        </w:rPr>
        <w:t>or</w:t>
      </w:r>
      <w:r>
        <w:rPr>
          <w:spacing w:val="-11"/>
        </w:rPr>
        <w:t> </w:t>
      </w:r>
      <w:r>
        <w:rPr>
          <w:spacing w:val="-2"/>
        </w:rPr>
        <w:t>contractor</w:t>
      </w:r>
      <w:r>
        <w:rPr>
          <w:spacing w:val="-14"/>
        </w:rPr>
        <w:t> </w:t>
      </w:r>
      <w:r>
        <w:rPr>
          <w:spacing w:val="-2"/>
        </w:rPr>
        <w:t>has</w:t>
      </w:r>
      <w:r>
        <w:rPr>
          <w:spacing w:val="-13"/>
        </w:rPr>
        <w:t> </w:t>
      </w:r>
      <w:r>
        <w:rPr>
          <w:spacing w:val="-2"/>
        </w:rPr>
        <w:t>been</w:t>
      </w:r>
      <w:r>
        <w:rPr>
          <w:spacing w:val="-10"/>
        </w:rPr>
        <w:t> </w:t>
      </w:r>
      <w:r>
        <w:rPr>
          <w:spacing w:val="-2"/>
        </w:rPr>
        <w:t>fired</w:t>
      </w:r>
      <w:r>
        <w:rPr>
          <w:spacing w:val="-10"/>
        </w:rPr>
        <w:t> </w:t>
      </w:r>
      <w:r>
        <w:rPr>
          <w:spacing w:val="-2"/>
        </w:rPr>
        <w:t>for</w:t>
      </w:r>
      <w:r>
        <w:rPr>
          <w:spacing w:val="-15"/>
        </w:rPr>
        <w:t> </w:t>
      </w:r>
      <w:r>
        <w:rPr>
          <w:spacing w:val="-2"/>
        </w:rPr>
        <w:t>misconduct.</w:t>
      </w:r>
      <w:r>
        <w:rPr>
          <w:spacing w:val="-15"/>
        </w:rPr>
        <w:t> </w:t>
      </w:r>
      <w:r>
        <w:rPr>
          <w:spacing w:val="-2"/>
        </w:rPr>
        <w:t>Nothing </w:t>
      </w:r>
      <w:r>
        <w:rPr/>
        <w:t>in</w:t>
      </w:r>
      <w:r>
        <w:rPr>
          <w:spacing w:val="-4"/>
        </w:rPr>
        <w:t> </w:t>
      </w:r>
      <w:r>
        <w:rPr/>
        <w:t>this</w:t>
      </w:r>
      <w:r>
        <w:rPr>
          <w:spacing w:val="-8"/>
        </w:rPr>
        <w:t> </w:t>
      </w:r>
      <w:r>
        <w:rPr/>
        <w:t>section</w:t>
      </w:r>
      <w:r>
        <w:rPr>
          <w:spacing w:val="-4"/>
        </w:rPr>
        <w:t> </w:t>
      </w:r>
      <w:r>
        <w:rPr/>
        <w:t>creates</w:t>
      </w:r>
      <w:r>
        <w:rPr>
          <w:spacing w:val="-13"/>
        </w:rPr>
        <w:t> </w:t>
      </w:r>
      <w:r>
        <w:rPr/>
        <w:t>an</w:t>
      </w:r>
      <w:r>
        <w:rPr>
          <w:spacing w:val="-7"/>
        </w:rPr>
        <w:t> </w:t>
      </w:r>
      <w:r>
        <w:rPr/>
        <w:t>entitlement</w:t>
      </w:r>
      <w:r>
        <w:rPr>
          <w:spacing w:val="-5"/>
        </w:rPr>
        <w:t> </w:t>
      </w:r>
      <w:r>
        <w:rPr/>
        <w:t>to</w:t>
      </w:r>
      <w:r>
        <w:rPr>
          <w:spacing w:val="-4"/>
        </w:rPr>
        <w:t> </w:t>
      </w:r>
      <w:r>
        <w:rPr/>
        <w:t>severance</w:t>
      </w:r>
      <w:r>
        <w:rPr>
          <w:spacing w:val="-7"/>
        </w:rPr>
        <w:t> </w:t>
      </w:r>
      <w:r>
        <w:rPr/>
        <w:t>pay</w:t>
      </w:r>
      <w:r>
        <w:rPr>
          <w:spacing w:val="-10"/>
        </w:rPr>
        <w:t> </w:t>
      </w:r>
      <w:r>
        <w:rPr/>
        <w:t>in</w:t>
      </w:r>
      <w:r>
        <w:rPr>
          <w:spacing w:val="-7"/>
        </w:rPr>
        <w:t> </w:t>
      </w:r>
      <w:r>
        <w:rPr/>
        <w:t>the</w:t>
      </w:r>
      <w:r>
        <w:rPr>
          <w:spacing w:val="-7"/>
        </w:rPr>
        <w:t> </w:t>
      </w:r>
      <w:r>
        <w:rPr/>
        <w:t>absence</w:t>
      </w:r>
      <w:r>
        <w:rPr>
          <w:spacing w:val="-5"/>
        </w:rPr>
        <w:t> </w:t>
      </w:r>
      <w:r>
        <w:rPr/>
        <w:t>of</w:t>
      </w:r>
      <w:r>
        <w:rPr>
          <w:spacing w:val="-5"/>
        </w:rPr>
        <w:t> </w:t>
      </w:r>
      <w:r>
        <w:rPr/>
        <w:t>its </w:t>
      </w:r>
      <w:r>
        <w:rPr>
          <w:spacing w:val="-2"/>
        </w:rPr>
        <w:t>contractual</w:t>
      </w:r>
      <w:r>
        <w:rPr>
          <w:spacing w:val="-15"/>
        </w:rPr>
        <w:t> </w:t>
      </w:r>
      <w:r>
        <w:rPr>
          <w:spacing w:val="-2"/>
        </w:rPr>
        <w:t>authorization</w:t>
      </w:r>
      <w:r>
        <w:rPr>
          <w:spacing w:val="-10"/>
        </w:rPr>
        <w:t> </w:t>
      </w:r>
      <w:r>
        <w:rPr>
          <w:spacing w:val="-2"/>
        </w:rPr>
        <w:t>or</w:t>
      </w:r>
      <w:r>
        <w:rPr>
          <w:spacing w:val="-15"/>
        </w:rPr>
        <w:t> </w:t>
      </w:r>
      <w:r>
        <w:rPr>
          <w:spacing w:val="-2"/>
        </w:rPr>
        <w:t>as</w:t>
      </w:r>
      <w:r>
        <w:rPr>
          <w:spacing w:val="-11"/>
        </w:rPr>
        <w:t> </w:t>
      </w:r>
      <w:r>
        <w:rPr>
          <w:spacing w:val="-2"/>
        </w:rPr>
        <w:t>otherwise</w:t>
      </w:r>
      <w:r>
        <w:rPr>
          <w:spacing w:val="-10"/>
        </w:rPr>
        <w:t> </w:t>
      </w:r>
      <w:r>
        <w:rPr>
          <w:spacing w:val="-2"/>
        </w:rPr>
        <w:t>authorized</w:t>
      </w:r>
      <w:r>
        <w:rPr>
          <w:spacing w:val="-10"/>
        </w:rPr>
        <w:t> </w:t>
      </w:r>
      <w:r>
        <w:rPr>
          <w:spacing w:val="-2"/>
        </w:rPr>
        <w:t>by</w:t>
      </w:r>
      <w:r>
        <w:rPr>
          <w:spacing w:val="-13"/>
        </w:rPr>
        <w:t> </w:t>
      </w:r>
      <w:r>
        <w:rPr>
          <w:spacing w:val="-2"/>
        </w:rPr>
        <w:t>law,</w:t>
      </w:r>
      <w:r>
        <w:rPr>
          <w:spacing w:val="-10"/>
        </w:rPr>
        <w:t> </w:t>
      </w:r>
      <w:r>
        <w:rPr>
          <w:spacing w:val="-2"/>
        </w:rPr>
        <w:t>consistent</w:t>
      </w:r>
      <w:r>
        <w:rPr>
          <w:spacing w:val="-13"/>
        </w:rPr>
        <w:t> </w:t>
      </w:r>
      <w:r>
        <w:rPr>
          <w:spacing w:val="-2"/>
        </w:rPr>
        <w:t>with</w:t>
      </w:r>
      <w:r>
        <w:rPr>
          <w:spacing w:val="-10"/>
        </w:rPr>
        <w:t> </w:t>
      </w:r>
      <w:r>
        <w:rPr>
          <w:spacing w:val="-2"/>
        </w:rPr>
        <w:t>5 </w:t>
      </w:r>
      <w:r>
        <w:rPr/>
        <w:t>ILCS 415/10, Sec. 10 severance pay of the State of Illinois.</w:t>
      </w:r>
    </w:p>
    <w:p>
      <w:pPr>
        <w:pStyle w:val="BodyText"/>
      </w:pPr>
    </w:p>
    <w:p>
      <w:pPr>
        <w:pStyle w:val="BodyText"/>
        <w:spacing w:before="1"/>
        <w:ind w:left="1800" w:right="707"/>
        <w:jc w:val="both"/>
      </w:pPr>
      <w:r>
        <w:rPr/>
        <w:t>The employee must use the tuition waivers for retraining and/or continuing their</w:t>
      </w:r>
      <w:r>
        <w:rPr>
          <w:spacing w:val="-3"/>
        </w:rPr>
        <w:t> </w:t>
      </w:r>
      <w:r>
        <w:rPr/>
        <w:t>education</w:t>
      </w:r>
      <w:r>
        <w:rPr>
          <w:spacing w:val="-4"/>
        </w:rPr>
        <w:t> </w:t>
      </w:r>
      <w:r>
        <w:rPr/>
        <w:t>over</w:t>
      </w:r>
      <w:r>
        <w:rPr>
          <w:spacing w:val="-3"/>
        </w:rPr>
        <w:t> </w:t>
      </w:r>
      <w:r>
        <w:rPr/>
        <w:t>the</w:t>
      </w:r>
      <w:r>
        <w:rPr>
          <w:spacing w:val="-1"/>
        </w:rPr>
        <w:t> </w:t>
      </w:r>
      <w:r>
        <w:rPr/>
        <w:t>next</w:t>
      </w:r>
      <w:r>
        <w:rPr>
          <w:spacing w:val="-4"/>
        </w:rPr>
        <w:t> </w:t>
      </w:r>
      <w:r>
        <w:rPr/>
        <w:t>three (3)</w:t>
      </w:r>
      <w:r>
        <w:rPr>
          <w:spacing w:val="-3"/>
        </w:rPr>
        <w:t> </w:t>
      </w:r>
      <w:r>
        <w:rPr/>
        <w:t>consecutive</w:t>
      </w:r>
      <w:r>
        <w:rPr>
          <w:spacing w:val="-1"/>
        </w:rPr>
        <w:t> </w:t>
      </w:r>
      <w:r>
        <w:rPr/>
        <w:t>semesters</w:t>
      </w:r>
      <w:r>
        <w:rPr>
          <w:spacing w:val="-2"/>
        </w:rPr>
        <w:t> </w:t>
      </w:r>
      <w:r>
        <w:rPr/>
        <w:t>following</w:t>
      </w:r>
      <w:r>
        <w:rPr>
          <w:spacing w:val="-1"/>
        </w:rPr>
        <w:t> </w:t>
      </w:r>
      <w:r>
        <w:rPr/>
        <w:t>the layoff, including summer.</w:t>
      </w:r>
      <w:r>
        <w:rPr>
          <w:spacing w:val="40"/>
        </w:rPr>
        <w:t> </w:t>
      </w:r>
      <w:r>
        <w:rPr/>
        <w:t>If the employee is subsequently recalled, the employee may be required to repay a portion of the severance pay as a condition of re-employment.</w:t>
      </w:r>
    </w:p>
    <w:p>
      <w:pPr>
        <w:pStyle w:val="BodyText"/>
      </w:pPr>
    </w:p>
    <w:p>
      <w:pPr>
        <w:pStyle w:val="BodyText"/>
        <w:ind w:left="1799" w:right="704"/>
        <w:jc w:val="both"/>
      </w:pPr>
      <w:r>
        <w:rPr>
          <w:spacing w:val="-2"/>
        </w:rPr>
        <w:t>If</w:t>
      </w:r>
      <w:r>
        <w:rPr>
          <w:spacing w:val="-11"/>
        </w:rPr>
        <w:t> </w:t>
      </w:r>
      <w:r>
        <w:rPr>
          <w:spacing w:val="-2"/>
        </w:rPr>
        <w:t>the</w:t>
      </w:r>
      <w:r>
        <w:rPr>
          <w:spacing w:val="-10"/>
        </w:rPr>
        <w:t> </w:t>
      </w:r>
      <w:r>
        <w:rPr>
          <w:spacing w:val="-2"/>
        </w:rPr>
        <w:t>Board</w:t>
      </w:r>
      <w:r>
        <w:rPr>
          <w:spacing w:val="-10"/>
        </w:rPr>
        <w:t> </w:t>
      </w:r>
      <w:r>
        <w:rPr>
          <w:spacing w:val="-2"/>
        </w:rPr>
        <w:t>determines</w:t>
      </w:r>
      <w:r>
        <w:rPr>
          <w:spacing w:val="-13"/>
        </w:rPr>
        <w:t> </w:t>
      </w:r>
      <w:r>
        <w:rPr>
          <w:spacing w:val="-2"/>
        </w:rPr>
        <w:t>to</w:t>
      </w:r>
      <w:r>
        <w:rPr>
          <w:spacing w:val="-12"/>
        </w:rPr>
        <w:t> </w:t>
      </w:r>
      <w:r>
        <w:rPr>
          <w:spacing w:val="-2"/>
        </w:rPr>
        <w:t>fill</w:t>
      </w:r>
      <w:r>
        <w:rPr>
          <w:spacing w:val="-15"/>
        </w:rPr>
        <w:t> </w:t>
      </w:r>
      <w:r>
        <w:rPr>
          <w:spacing w:val="-2"/>
        </w:rPr>
        <w:t>the</w:t>
      </w:r>
      <w:r>
        <w:rPr>
          <w:spacing w:val="-10"/>
        </w:rPr>
        <w:t> </w:t>
      </w:r>
      <w:r>
        <w:rPr>
          <w:spacing w:val="-2"/>
        </w:rPr>
        <w:t>affected</w:t>
      </w:r>
      <w:r>
        <w:rPr>
          <w:spacing w:val="-9"/>
        </w:rPr>
        <w:t> </w:t>
      </w:r>
      <w:r>
        <w:rPr>
          <w:spacing w:val="-2"/>
        </w:rPr>
        <w:t>positions</w:t>
      </w:r>
      <w:r>
        <w:rPr>
          <w:spacing w:val="-11"/>
        </w:rPr>
        <w:t> </w:t>
      </w:r>
      <w:r>
        <w:rPr>
          <w:spacing w:val="-2"/>
        </w:rPr>
        <w:t>within</w:t>
      </w:r>
      <w:r>
        <w:rPr>
          <w:spacing w:val="-12"/>
        </w:rPr>
        <w:t> </w:t>
      </w:r>
      <w:r>
        <w:rPr>
          <w:spacing w:val="-2"/>
        </w:rPr>
        <w:t>twelve</w:t>
      </w:r>
      <w:r>
        <w:rPr>
          <w:spacing w:val="-10"/>
        </w:rPr>
        <w:t> </w:t>
      </w:r>
      <w:r>
        <w:rPr>
          <w:spacing w:val="-2"/>
        </w:rPr>
        <w:t>(12)</w:t>
      </w:r>
      <w:r>
        <w:rPr>
          <w:spacing w:val="-14"/>
        </w:rPr>
        <w:t> </w:t>
      </w:r>
      <w:r>
        <w:rPr>
          <w:spacing w:val="-2"/>
        </w:rPr>
        <w:t>months </w:t>
      </w:r>
      <w:r>
        <w:rPr/>
        <w:t>of</w:t>
      </w:r>
      <w:r>
        <w:rPr>
          <w:spacing w:val="-17"/>
        </w:rPr>
        <w:t> </w:t>
      </w:r>
      <w:r>
        <w:rPr/>
        <w:t>the</w:t>
      </w:r>
      <w:r>
        <w:rPr>
          <w:spacing w:val="-17"/>
        </w:rPr>
        <w:t> </w:t>
      </w:r>
      <w:r>
        <w:rPr/>
        <w:t>date</w:t>
      </w:r>
      <w:r>
        <w:rPr>
          <w:spacing w:val="-16"/>
        </w:rPr>
        <w:t> </w:t>
      </w:r>
      <w:r>
        <w:rPr/>
        <w:t>of</w:t>
      </w:r>
      <w:r>
        <w:rPr>
          <w:spacing w:val="-17"/>
        </w:rPr>
        <w:t> </w:t>
      </w:r>
      <w:r>
        <w:rPr/>
        <w:t>termination,</w:t>
      </w:r>
      <w:r>
        <w:rPr>
          <w:spacing w:val="-17"/>
        </w:rPr>
        <w:t> </w:t>
      </w:r>
      <w:r>
        <w:rPr/>
        <w:t>these</w:t>
      </w:r>
      <w:r>
        <w:rPr>
          <w:spacing w:val="-17"/>
        </w:rPr>
        <w:t> </w:t>
      </w:r>
      <w:r>
        <w:rPr/>
        <w:t>positions</w:t>
      </w:r>
      <w:r>
        <w:rPr>
          <w:spacing w:val="-16"/>
        </w:rPr>
        <w:t> </w:t>
      </w:r>
      <w:r>
        <w:rPr/>
        <w:t>shall</w:t>
      </w:r>
      <w:r>
        <w:rPr>
          <w:spacing w:val="-17"/>
        </w:rPr>
        <w:t> </w:t>
      </w:r>
      <w:r>
        <w:rPr/>
        <w:t>be</w:t>
      </w:r>
      <w:r>
        <w:rPr>
          <w:spacing w:val="-17"/>
        </w:rPr>
        <w:t> </w:t>
      </w:r>
      <w:r>
        <w:rPr/>
        <w:t>offered</w:t>
      </w:r>
      <w:r>
        <w:rPr>
          <w:spacing w:val="-16"/>
        </w:rPr>
        <w:t> </w:t>
      </w:r>
      <w:r>
        <w:rPr/>
        <w:t>to</w:t>
      </w:r>
      <w:r>
        <w:rPr>
          <w:spacing w:val="-17"/>
        </w:rPr>
        <w:t> </w:t>
      </w:r>
      <w:r>
        <w:rPr/>
        <w:t>employees</w:t>
      </w:r>
      <w:r>
        <w:rPr>
          <w:spacing w:val="-17"/>
        </w:rPr>
        <w:t> </w:t>
      </w:r>
      <w:r>
        <w:rPr/>
        <w:t>who were laid off from the position, and then to other terminated employees qualified</w:t>
      </w:r>
      <w:r>
        <w:rPr>
          <w:spacing w:val="-7"/>
        </w:rPr>
        <w:t> </w:t>
      </w:r>
      <w:r>
        <w:rPr/>
        <w:t>to</w:t>
      </w:r>
      <w:r>
        <w:rPr>
          <w:spacing w:val="-7"/>
        </w:rPr>
        <w:t> </w:t>
      </w:r>
      <w:r>
        <w:rPr/>
        <w:t>hold</w:t>
      </w:r>
      <w:r>
        <w:rPr>
          <w:spacing w:val="-7"/>
        </w:rPr>
        <w:t> </w:t>
      </w:r>
      <w:r>
        <w:rPr/>
        <w:t>the</w:t>
      </w:r>
      <w:r>
        <w:rPr>
          <w:spacing w:val="-7"/>
        </w:rPr>
        <w:t> </w:t>
      </w:r>
      <w:r>
        <w:rPr/>
        <w:t>position,</w:t>
      </w:r>
      <w:r>
        <w:rPr>
          <w:spacing w:val="-7"/>
        </w:rPr>
        <w:t> </w:t>
      </w:r>
      <w:r>
        <w:rPr/>
        <w:t>in</w:t>
      </w:r>
      <w:r>
        <w:rPr>
          <w:spacing w:val="-7"/>
        </w:rPr>
        <w:t> </w:t>
      </w:r>
      <w:r>
        <w:rPr/>
        <w:t>order</w:t>
      </w:r>
      <w:r>
        <w:rPr>
          <w:spacing w:val="-10"/>
        </w:rPr>
        <w:t> </w:t>
      </w:r>
      <w:r>
        <w:rPr/>
        <w:t>of</w:t>
      </w:r>
      <w:r>
        <w:rPr>
          <w:spacing w:val="-5"/>
        </w:rPr>
        <w:t> </w:t>
      </w:r>
      <w:r>
        <w:rPr/>
        <w:t>seniority.</w:t>
      </w:r>
      <w:r>
        <w:rPr>
          <w:spacing w:val="40"/>
        </w:rPr>
        <w:t> </w:t>
      </w:r>
      <w:r>
        <w:rPr/>
        <w:t>Reinstatement</w:t>
      </w:r>
      <w:r>
        <w:rPr>
          <w:spacing w:val="-5"/>
        </w:rPr>
        <w:t> </w:t>
      </w:r>
      <w:r>
        <w:rPr/>
        <w:t>shall</w:t>
      </w:r>
      <w:r>
        <w:rPr>
          <w:spacing w:val="-6"/>
        </w:rPr>
        <w:t> </w:t>
      </w:r>
      <w:r>
        <w:rPr/>
        <w:t>take place without loss of accumulated seniority.</w:t>
      </w:r>
    </w:p>
    <w:p>
      <w:pPr>
        <w:pStyle w:val="BodyText"/>
        <w:spacing w:after="0"/>
        <w:jc w:val="both"/>
        <w:sectPr>
          <w:pgSz w:w="12240" w:h="15840"/>
          <w:pgMar w:header="0" w:footer="701" w:top="1300" w:bottom="980" w:left="1080" w:right="720"/>
        </w:sectPr>
      </w:pPr>
    </w:p>
    <w:p>
      <w:pPr>
        <w:pStyle w:val="BodyText"/>
        <w:spacing w:before="78"/>
        <w:ind w:left="1800" w:right="705"/>
        <w:jc w:val="both"/>
      </w:pPr>
      <w:r>
        <w:rPr>
          <w:spacing w:val="-4"/>
        </w:rPr>
        <w:t>Such</w:t>
      </w:r>
      <w:r>
        <w:rPr>
          <w:spacing w:val="-12"/>
        </w:rPr>
        <w:t> </w:t>
      </w:r>
      <w:r>
        <w:rPr>
          <w:spacing w:val="-4"/>
        </w:rPr>
        <w:t>offer</w:t>
      </w:r>
      <w:r>
        <w:rPr>
          <w:spacing w:val="-13"/>
        </w:rPr>
        <w:t> </w:t>
      </w:r>
      <w:r>
        <w:rPr>
          <w:spacing w:val="-4"/>
        </w:rPr>
        <w:t>of</w:t>
      </w:r>
      <w:r>
        <w:rPr>
          <w:spacing w:val="-10"/>
        </w:rPr>
        <w:t> </w:t>
      </w:r>
      <w:r>
        <w:rPr>
          <w:spacing w:val="-4"/>
        </w:rPr>
        <w:t>employment</w:t>
      </w:r>
      <w:r>
        <w:rPr>
          <w:spacing w:val="-12"/>
        </w:rPr>
        <w:t> </w:t>
      </w:r>
      <w:r>
        <w:rPr>
          <w:spacing w:val="-4"/>
        </w:rPr>
        <w:t>shall</w:t>
      </w:r>
      <w:r>
        <w:rPr>
          <w:spacing w:val="-13"/>
        </w:rPr>
        <w:t> </w:t>
      </w:r>
      <w:r>
        <w:rPr>
          <w:spacing w:val="-4"/>
        </w:rPr>
        <w:t>be</w:t>
      </w:r>
      <w:r>
        <w:rPr>
          <w:spacing w:val="-11"/>
        </w:rPr>
        <w:t> </w:t>
      </w:r>
      <w:r>
        <w:rPr>
          <w:spacing w:val="-4"/>
        </w:rPr>
        <w:t>transmitted</w:t>
      </w:r>
      <w:r>
        <w:rPr>
          <w:spacing w:val="-9"/>
        </w:rPr>
        <w:t> </w:t>
      </w:r>
      <w:r>
        <w:rPr>
          <w:spacing w:val="-4"/>
        </w:rPr>
        <w:t>in writing</w:t>
      </w:r>
      <w:r>
        <w:rPr>
          <w:spacing w:val="-12"/>
        </w:rPr>
        <w:t> </w:t>
      </w:r>
      <w:r>
        <w:rPr>
          <w:spacing w:val="-4"/>
        </w:rPr>
        <w:t>by</w:t>
      </w:r>
      <w:r>
        <w:rPr>
          <w:spacing w:val="-10"/>
        </w:rPr>
        <w:t> </w:t>
      </w:r>
      <w:r>
        <w:rPr>
          <w:spacing w:val="-4"/>
        </w:rPr>
        <w:t>certified</w:t>
      </w:r>
      <w:r>
        <w:rPr>
          <w:spacing w:val="-12"/>
        </w:rPr>
        <w:t> </w:t>
      </w:r>
      <w:r>
        <w:rPr>
          <w:spacing w:val="-4"/>
        </w:rPr>
        <w:t>mail</w:t>
      </w:r>
      <w:r>
        <w:rPr>
          <w:spacing w:val="-8"/>
        </w:rPr>
        <w:t> </w:t>
      </w:r>
      <w:r>
        <w:rPr>
          <w:spacing w:val="-4"/>
        </w:rPr>
        <w:t>to</w:t>
      </w:r>
      <w:r>
        <w:rPr>
          <w:spacing w:val="-9"/>
        </w:rPr>
        <w:t> </w:t>
      </w:r>
      <w:r>
        <w:rPr>
          <w:spacing w:val="-4"/>
        </w:rPr>
        <w:t>the </w:t>
      </w:r>
      <w:r>
        <w:rPr/>
        <w:t>employee's last known mailing</w:t>
      </w:r>
      <w:r>
        <w:rPr>
          <w:spacing w:val="-2"/>
        </w:rPr>
        <w:t> </w:t>
      </w:r>
      <w:r>
        <w:rPr/>
        <w:t>address.</w:t>
      </w:r>
      <w:r>
        <w:rPr>
          <w:spacing w:val="40"/>
        </w:rPr>
        <w:t> </w:t>
      </w:r>
      <w:r>
        <w:rPr/>
        <w:t>If the recalled employee does not </w:t>
      </w:r>
      <w:r>
        <w:rPr>
          <w:spacing w:val="-4"/>
        </w:rPr>
        <w:t>respond</w:t>
      </w:r>
      <w:r>
        <w:rPr>
          <w:spacing w:val="-13"/>
        </w:rPr>
        <w:t> </w:t>
      </w:r>
      <w:r>
        <w:rPr>
          <w:spacing w:val="-4"/>
        </w:rPr>
        <w:t>to</w:t>
      </w:r>
      <w:r>
        <w:rPr>
          <w:spacing w:val="-10"/>
        </w:rPr>
        <w:t> </w:t>
      </w:r>
      <w:r>
        <w:rPr>
          <w:spacing w:val="-4"/>
        </w:rPr>
        <w:t>such</w:t>
      </w:r>
      <w:r>
        <w:rPr>
          <w:spacing w:val="-12"/>
        </w:rPr>
        <w:t> </w:t>
      </w:r>
      <w:r>
        <w:rPr>
          <w:spacing w:val="-4"/>
        </w:rPr>
        <w:t>offer</w:t>
      </w:r>
      <w:r>
        <w:rPr>
          <w:spacing w:val="-9"/>
        </w:rPr>
        <w:t> </w:t>
      </w:r>
      <w:r>
        <w:rPr>
          <w:spacing w:val="-4"/>
        </w:rPr>
        <w:t>within</w:t>
      </w:r>
      <w:r>
        <w:rPr>
          <w:spacing w:val="-12"/>
        </w:rPr>
        <w:t> </w:t>
      </w:r>
      <w:r>
        <w:rPr>
          <w:spacing w:val="-4"/>
        </w:rPr>
        <w:t>fourteen</w:t>
      </w:r>
      <w:r>
        <w:rPr>
          <w:spacing w:val="-8"/>
        </w:rPr>
        <w:t> </w:t>
      </w:r>
      <w:r>
        <w:rPr>
          <w:spacing w:val="-4"/>
        </w:rPr>
        <w:t>(14)</w:t>
      </w:r>
      <w:r>
        <w:rPr>
          <w:spacing w:val="-12"/>
        </w:rPr>
        <w:t> </w:t>
      </w:r>
      <w:r>
        <w:rPr>
          <w:spacing w:val="-4"/>
        </w:rPr>
        <w:t>calendar</w:t>
      </w:r>
      <w:r>
        <w:rPr>
          <w:spacing w:val="-13"/>
        </w:rPr>
        <w:t> </w:t>
      </w:r>
      <w:r>
        <w:rPr>
          <w:spacing w:val="-4"/>
        </w:rPr>
        <w:t>days</w:t>
      </w:r>
      <w:r>
        <w:rPr>
          <w:spacing w:val="-11"/>
        </w:rPr>
        <w:t> </w:t>
      </w:r>
      <w:r>
        <w:rPr>
          <w:spacing w:val="-4"/>
        </w:rPr>
        <w:t>of</w:t>
      </w:r>
      <w:r>
        <w:rPr>
          <w:spacing w:val="-8"/>
        </w:rPr>
        <w:t> </w:t>
      </w:r>
      <w:r>
        <w:rPr>
          <w:spacing w:val="-4"/>
        </w:rPr>
        <w:t>the</w:t>
      </w:r>
      <w:r>
        <w:rPr>
          <w:spacing w:val="-12"/>
        </w:rPr>
        <w:t> </w:t>
      </w:r>
      <w:r>
        <w:rPr>
          <w:spacing w:val="-4"/>
        </w:rPr>
        <w:t>date</w:t>
      </w:r>
      <w:r>
        <w:rPr>
          <w:spacing w:val="-8"/>
        </w:rPr>
        <w:t> </w:t>
      </w:r>
      <w:r>
        <w:rPr>
          <w:spacing w:val="-4"/>
        </w:rPr>
        <w:t>of</w:t>
      </w:r>
      <w:r>
        <w:rPr>
          <w:spacing w:val="-13"/>
        </w:rPr>
        <w:t> </w:t>
      </w:r>
      <w:r>
        <w:rPr>
          <w:spacing w:val="-4"/>
        </w:rPr>
        <w:t>mailing, </w:t>
      </w:r>
      <w:r>
        <w:rPr/>
        <w:t>the Board's obligation hereunder shall be terminated.</w:t>
      </w:r>
    </w:p>
    <w:p>
      <w:pPr>
        <w:pStyle w:val="BodyText"/>
      </w:pPr>
    </w:p>
    <w:p>
      <w:pPr>
        <w:pStyle w:val="Heading2"/>
        <w:numPr>
          <w:ilvl w:val="1"/>
          <w:numId w:val="17"/>
        </w:numPr>
        <w:tabs>
          <w:tab w:pos="1796" w:val="left" w:leader="none"/>
        </w:tabs>
        <w:spacing w:line="240" w:lineRule="auto" w:before="0" w:after="0"/>
        <w:ind w:left="1796" w:right="0" w:hanging="992"/>
        <w:jc w:val="both"/>
      </w:pPr>
      <w:bookmarkStart w:name="5.9 Subcontracting" w:id="63"/>
      <w:bookmarkEnd w:id="63"/>
      <w:r>
        <w:rPr>
          <w:b w:val="0"/>
        </w:rPr>
      </w:r>
      <w:bookmarkStart w:name="_bookmark30" w:id="64"/>
      <w:bookmarkEnd w:id="64"/>
      <w:r>
        <w:rPr>
          <w:b w:val="0"/>
        </w:rPr>
      </w:r>
      <w:r>
        <w:rPr>
          <w:spacing w:val="-2"/>
        </w:rPr>
        <w:t>Subcontracting</w:t>
      </w:r>
    </w:p>
    <w:p>
      <w:pPr>
        <w:pStyle w:val="BodyText"/>
        <w:ind w:left="1800" w:right="705"/>
        <w:jc w:val="both"/>
      </w:pPr>
      <w:r>
        <w:rPr>
          <w:spacing w:val="-2"/>
        </w:rPr>
        <w:t>If</w:t>
      </w:r>
      <w:r>
        <w:rPr>
          <w:spacing w:val="-15"/>
        </w:rPr>
        <w:t> </w:t>
      </w:r>
      <w:r>
        <w:rPr>
          <w:spacing w:val="-2"/>
        </w:rPr>
        <w:t>the</w:t>
      </w:r>
      <w:r>
        <w:rPr>
          <w:spacing w:val="-15"/>
        </w:rPr>
        <w:t> </w:t>
      </w:r>
      <w:r>
        <w:rPr>
          <w:spacing w:val="-2"/>
        </w:rPr>
        <w:t>Board</w:t>
      </w:r>
      <w:r>
        <w:rPr>
          <w:spacing w:val="-14"/>
        </w:rPr>
        <w:t> </w:t>
      </w:r>
      <w:r>
        <w:rPr>
          <w:spacing w:val="-2"/>
        </w:rPr>
        <w:t>should</w:t>
      </w:r>
      <w:r>
        <w:rPr>
          <w:spacing w:val="-15"/>
        </w:rPr>
        <w:t> </w:t>
      </w:r>
      <w:r>
        <w:rPr>
          <w:spacing w:val="-2"/>
        </w:rPr>
        <w:t>desire</w:t>
      </w:r>
      <w:r>
        <w:rPr>
          <w:spacing w:val="-15"/>
        </w:rPr>
        <w:t> </w:t>
      </w:r>
      <w:r>
        <w:rPr>
          <w:spacing w:val="-2"/>
        </w:rPr>
        <w:t>to</w:t>
      </w:r>
      <w:r>
        <w:rPr>
          <w:spacing w:val="-15"/>
        </w:rPr>
        <w:t> </w:t>
      </w:r>
      <w:r>
        <w:rPr>
          <w:spacing w:val="-2"/>
        </w:rPr>
        <w:t>subcontract</w:t>
      </w:r>
      <w:r>
        <w:rPr>
          <w:spacing w:val="-14"/>
        </w:rPr>
        <w:t> </w:t>
      </w:r>
      <w:r>
        <w:rPr>
          <w:spacing w:val="-2"/>
        </w:rPr>
        <w:t>work</w:t>
      </w:r>
      <w:r>
        <w:rPr>
          <w:spacing w:val="-15"/>
        </w:rPr>
        <w:t> </w:t>
      </w:r>
      <w:r>
        <w:rPr>
          <w:spacing w:val="-2"/>
        </w:rPr>
        <w:t>being</w:t>
      </w:r>
      <w:r>
        <w:rPr>
          <w:spacing w:val="-15"/>
        </w:rPr>
        <w:t> </w:t>
      </w:r>
      <w:r>
        <w:rPr>
          <w:spacing w:val="-2"/>
        </w:rPr>
        <w:t>performed</w:t>
      </w:r>
      <w:r>
        <w:rPr>
          <w:spacing w:val="-14"/>
        </w:rPr>
        <w:t> </w:t>
      </w:r>
      <w:r>
        <w:rPr>
          <w:spacing w:val="-2"/>
        </w:rPr>
        <w:t>by</w:t>
      </w:r>
      <w:r>
        <w:rPr>
          <w:spacing w:val="-15"/>
        </w:rPr>
        <w:t> </w:t>
      </w:r>
      <w:r>
        <w:rPr>
          <w:spacing w:val="-2"/>
        </w:rPr>
        <w:t>bargaining </w:t>
      </w:r>
      <w:r>
        <w:rPr/>
        <w:t>unit members and this change will likely lead to layoffs of bargaining unit </w:t>
      </w:r>
      <w:r>
        <w:rPr>
          <w:spacing w:val="-2"/>
        </w:rPr>
        <w:t>members,</w:t>
      </w:r>
      <w:r>
        <w:rPr>
          <w:spacing w:val="-15"/>
        </w:rPr>
        <w:t> </w:t>
      </w:r>
      <w:r>
        <w:rPr>
          <w:spacing w:val="-2"/>
        </w:rPr>
        <w:t>the</w:t>
      </w:r>
      <w:r>
        <w:rPr>
          <w:spacing w:val="-15"/>
        </w:rPr>
        <w:t> </w:t>
      </w:r>
      <w:r>
        <w:rPr>
          <w:spacing w:val="-2"/>
        </w:rPr>
        <w:t>Board</w:t>
      </w:r>
      <w:r>
        <w:rPr>
          <w:spacing w:val="-14"/>
        </w:rPr>
        <w:t> </w:t>
      </w:r>
      <w:r>
        <w:rPr>
          <w:spacing w:val="-2"/>
        </w:rPr>
        <w:t>shall</w:t>
      </w:r>
      <w:r>
        <w:rPr>
          <w:spacing w:val="-15"/>
        </w:rPr>
        <w:t> </w:t>
      </w:r>
      <w:r>
        <w:rPr>
          <w:spacing w:val="-2"/>
        </w:rPr>
        <w:t>notify</w:t>
      </w:r>
      <w:r>
        <w:rPr>
          <w:spacing w:val="-15"/>
        </w:rPr>
        <w:t> </w:t>
      </w:r>
      <w:r>
        <w:rPr>
          <w:spacing w:val="-2"/>
        </w:rPr>
        <w:t>and</w:t>
      </w:r>
      <w:r>
        <w:rPr>
          <w:spacing w:val="-13"/>
        </w:rPr>
        <w:t> </w:t>
      </w:r>
      <w:r>
        <w:rPr>
          <w:spacing w:val="-2"/>
        </w:rPr>
        <w:t>negotiate</w:t>
      </w:r>
      <w:r>
        <w:rPr>
          <w:spacing w:val="-15"/>
        </w:rPr>
        <w:t> </w:t>
      </w:r>
      <w:r>
        <w:rPr>
          <w:spacing w:val="-2"/>
        </w:rPr>
        <w:t>with</w:t>
      </w:r>
      <w:r>
        <w:rPr>
          <w:spacing w:val="-14"/>
        </w:rPr>
        <w:t> </w:t>
      </w:r>
      <w:r>
        <w:rPr>
          <w:spacing w:val="-2"/>
        </w:rPr>
        <w:t>the</w:t>
      </w:r>
      <w:r>
        <w:rPr>
          <w:spacing w:val="-12"/>
        </w:rPr>
        <w:t> </w:t>
      </w:r>
      <w:r>
        <w:rPr>
          <w:spacing w:val="-2"/>
        </w:rPr>
        <w:t>Union</w:t>
      </w:r>
      <w:r>
        <w:rPr>
          <w:spacing w:val="-14"/>
        </w:rPr>
        <w:t> </w:t>
      </w:r>
      <w:r>
        <w:rPr>
          <w:spacing w:val="-2"/>
        </w:rPr>
        <w:t>over</w:t>
      </w:r>
      <w:r>
        <w:rPr>
          <w:spacing w:val="-15"/>
        </w:rPr>
        <w:t> </w:t>
      </w:r>
      <w:r>
        <w:rPr>
          <w:spacing w:val="-2"/>
        </w:rPr>
        <w:t>the</w:t>
      </w:r>
      <w:r>
        <w:rPr>
          <w:spacing w:val="-11"/>
        </w:rPr>
        <w:t> </w:t>
      </w:r>
      <w:r>
        <w:rPr>
          <w:spacing w:val="-2"/>
        </w:rPr>
        <w:t>effects </w:t>
      </w:r>
      <w:r>
        <w:rPr/>
        <w:t>of such action.</w:t>
      </w:r>
    </w:p>
    <w:p>
      <w:pPr>
        <w:pStyle w:val="BodyText"/>
      </w:pPr>
    </w:p>
    <w:p>
      <w:pPr>
        <w:pStyle w:val="Heading2"/>
        <w:numPr>
          <w:ilvl w:val="1"/>
          <w:numId w:val="17"/>
        </w:numPr>
        <w:tabs>
          <w:tab w:pos="1795" w:val="left" w:leader="none"/>
        </w:tabs>
        <w:spacing w:line="240" w:lineRule="auto" w:before="0" w:after="0"/>
        <w:ind w:left="1795" w:right="0" w:hanging="991"/>
        <w:jc w:val="both"/>
      </w:pPr>
      <w:bookmarkStart w:name="5.10 Pay Periods" w:id="65"/>
      <w:bookmarkEnd w:id="65"/>
      <w:r>
        <w:rPr>
          <w:b w:val="0"/>
        </w:rPr>
      </w:r>
      <w:bookmarkStart w:name="_bookmark31" w:id="66"/>
      <w:bookmarkEnd w:id="66"/>
      <w:r>
        <w:rPr>
          <w:b w:val="0"/>
        </w:rPr>
      </w:r>
      <w:r>
        <w:rPr/>
        <w:t>Pay</w:t>
      </w:r>
      <w:r>
        <w:rPr>
          <w:spacing w:val="-16"/>
        </w:rPr>
        <w:t> </w:t>
      </w:r>
      <w:r>
        <w:rPr>
          <w:spacing w:val="-2"/>
        </w:rPr>
        <w:t>Periods</w:t>
      </w:r>
    </w:p>
    <w:p>
      <w:pPr>
        <w:pStyle w:val="BodyText"/>
        <w:ind w:left="1800" w:right="707"/>
        <w:jc w:val="both"/>
      </w:pPr>
      <w:r>
        <w:rPr/>
        <w:t>Each employee covered under this Agreement shall receive their salary in biweekly installments</w:t>
      </w:r>
      <w:r>
        <w:rPr>
          <w:spacing w:val="40"/>
        </w:rPr>
        <w:t> </w:t>
      </w:r>
      <w:r>
        <w:rPr/>
        <w:t>Harper College recommends that all employees receive their salary by electronic deposit or Debit Pay Card.</w:t>
      </w:r>
      <w:r>
        <w:rPr>
          <w:spacing w:val="40"/>
        </w:rPr>
        <w:t> </w:t>
      </w:r>
      <w:r>
        <w:rPr/>
        <w:t>Insurance deductions will be deducted on twenty-six installments or prorated on the number of installments during their work year.</w:t>
      </w:r>
    </w:p>
    <w:p>
      <w:pPr>
        <w:pStyle w:val="BodyText"/>
      </w:pPr>
    </w:p>
    <w:p>
      <w:pPr>
        <w:pStyle w:val="BodyText"/>
        <w:ind w:left="1800" w:right="719"/>
        <w:jc w:val="both"/>
      </w:pPr>
      <w:r>
        <w:rPr/>
        <w:t>The</w:t>
      </w:r>
      <w:r>
        <w:rPr>
          <w:spacing w:val="-2"/>
        </w:rPr>
        <w:t> </w:t>
      </w:r>
      <w:r>
        <w:rPr/>
        <w:t>Board</w:t>
      </w:r>
      <w:r>
        <w:rPr>
          <w:spacing w:val="-5"/>
        </w:rPr>
        <w:t> </w:t>
      </w:r>
      <w:r>
        <w:rPr/>
        <w:t>agrees</w:t>
      </w:r>
      <w:r>
        <w:rPr>
          <w:spacing w:val="-5"/>
        </w:rPr>
        <w:t> </w:t>
      </w:r>
      <w:r>
        <w:rPr/>
        <w:t>to</w:t>
      </w:r>
      <w:r>
        <w:rPr>
          <w:spacing w:val="-7"/>
        </w:rPr>
        <w:t> </w:t>
      </w:r>
      <w:r>
        <w:rPr/>
        <w:t>meet</w:t>
      </w:r>
      <w:r>
        <w:rPr>
          <w:spacing w:val="-1"/>
        </w:rPr>
        <w:t> </w:t>
      </w:r>
      <w:r>
        <w:rPr/>
        <w:t>with</w:t>
      </w:r>
      <w:r>
        <w:rPr>
          <w:spacing w:val="-2"/>
        </w:rPr>
        <w:t> </w:t>
      </w:r>
      <w:r>
        <w:rPr/>
        <w:t>the</w:t>
      </w:r>
      <w:r>
        <w:rPr>
          <w:spacing w:val="-4"/>
        </w:rPr>
        <w:t> </w:t>
      </w:r>
      <w:r>
        <w:rPr/>
        <w:t>union</w:t>
      </w:r>
      <w:r>
        <w:rPr>
          <w:spacing w:val="-2"/>
        </w:rPr>
        <w:t> </w:t>
      </w:r>
      <w:r>
        <w:rPr/>
        <w:t>to</w:t>
      </w:r>
      <w:r>
        <w:rPr>
          <w:spacing w:val="-4"/>
        </w:rPr>
        <w:t> </w:t>
      </w:r>
      <w:r>
        <w:rPr/>
        <w:t>discuss</w:t>
      </w:r>
      <w:r>
        <w:rPr>
          <w:spacing w:val="-5"/>
        </w:rPr>
        <w:t> </w:t>
      </w:r>
      <w:r>
        <w:rPr/>
        <w:t>any</w:t>
      </w:r>
      <w:r>
        <w:rPr>
          <w:spacing w:val="-5"/>
        </w:rPr>
        <w:t> </w:t>
      </w:r>
      <w:r>
        <w:rPr/>
        <w:t>alteration</w:t>
      </w:r>
      <w:r>
        <w:rPr>
          <w:spacing w:val="-5"/>
        </w:rPr>
        <w:t> </w:t>
      </w:r>
      <w:r>
        <w:rPr/>
        <w:t>from the biweekly</w:t>
      </w:r>
      <w:r>
        <w:rPr>
          <w:spacing w:val="-6"/>
        </w:rPr>
        <w:t> </w:t>
      </w:r>
      <w:r>
        <w:rPr/>
        <w:t>installments</w:t>
      </w:r>
      <w:r>
        <w:rPr>
          <w:spacing w:val="-8"/>
        </w:rPr>
        <w:t> </w:t>
      </w:r>
      <w:r>
        <w:rPr/>
        <w:t>as</w:t>
      </w:r>
      <w:r>
        <w:rPr>
          <w:spacing w:val="-3"/>
        </w:rPr>
        <w:t> </w:t>
      </w:r>
      <w:r>
        <w:rPr/>
        <w:t>a</w:t>
      </w:r>
      <w:r>
        <w:rPr>
          <w:spacing w:val="-2"/>
        </w:rPr>
        <w:t> </w:t>
      </w:r>
      <w:r>
        <w:rPr/>
        <w:t>result</w:t>
      </w:r>
      <w:r>
        <w:rPr>
          <w:spacing w:val="-5"/>
        </w:rPr>
        <w:t> </w:t>
      </w:r>
      <w:r>
        <w:rPr/>
        <w:t>of</w:t>
      </w:r>
      <w:r>
        <w:rPr>
          <w:spacing w:val="-3"/>
        </w:rPr>
        <w:t> </w:t>
      </w:r>
      <w:r>
        <w:rPr/>
        <w:t>the</w:t>
      </w:r>
      <w:r>
        <w:rPr>
          <w:spacing w:val="-2"/>
        </w:rPr>
        <w:t> </w:t>
      </w:r>
      <w:r>
        <w:rPr/>
        <w:t>installation</w:t>
      </w:r>
      <w:r>
        <w:rPr>
          <w:spacing w:val="-5"/>
        </w:rPr>
        <w:t> </w:t>
      </w:r>
      <w:r>
        <w:rPr/>
        <w:t>of</w:t>
      </w:r>
      <w:r>
        <w:rPr>
          <w:spacing w:val="-5"/>
        </w:rPr>
        <w:t> </w:t>
      </w:r>
      <w:r>
        <w:rPr/>
        <w:t>a</w:t>
      </w:r>
      <w:r>
        <w:rPr>
          <w:spacing w:val="-7"/>
        </w:rPr>
        <w:t> </w:t>
      </w:r>
      <w:r>
        <w:rPr/>
        <w:t>new</w:t>
      </w:r>
      <w:r>
        <w:rPr>
          <w:spacing w:val="-8"/>
        </w:rPr>
        <w:t> </w:t>
      </w:r>
      <w:r>
        <w:rPr/>
        <w:t>payroll</w:t>
      </w:r>
      <w:r>
        <w:rPr>
          <w:spacing w:val="-6"/>
        </w:rPr>
        <w:t> </w:t>
      </w:r>
      <w:r>
        <w:rPr/>
        <w:t>system.</w:t>
      </w:r>
    </w:p>
    <w:p>
      <w:pPr>
        <w:pStyle w:val="BodyText"/>
      </w:pPr>
    </w:p>
    <w:p>
      <w:pPr>
        <w:pStyle w:val="Heading2"/>
        <w:numPr>
          <w:ilvl w:val="1"/>
          <w:numId w:val="17"/>
        </w:numPr>
        <w:tabs>
          <w:tab w:pos="1795" w:val="left" w:leader="none"/>
        </w:tabs>
        <w:spacing w:line="240" w:lineRule="auto" w:before="0" w:after="0"/>
        <w:ind w:left="1795" w:right="0" w:hanging="991"/>
        <w:jc w:val="both"/>
      </w:pPr>
      <w:bookmarkStart w:name="5.11 Posting" w:id="67"/>
      <w:bookmarkEnd w:id="67"/>
      <w:r>
        <w:rPr>
          <w:b w:val="0"/>
        </w:rPr>
      </w:r>
      <w:bookmarkStart w:name="_bookmark32" w:id="68"/>
      <w:bookmarkEnd w:id="68"/>
      <w:r>
        <w:rPr>
          <w:b w:val="0"/>
        </w:rPr>
      </w:r>
      <w:r>
        <w:rPr>
          <w:spacing w:val="-2"/>
        </w:rPr>
        <w:t>Posting</w:t>
      </w:r>
    </w:p>
    <w:p>
      <w:pPr>
        <w:pStyle w:val="BodyText"/>
        <w:ind w:left="1800" w:right="711"/>
        <w:jc w:val="both"/>
      </w:pPr>
      <w:r>
        <w:rPr/>
        <w:t>If the Board determines that it is necessary to create a new position in the bargaining</w:t>
      </w:r>
      <w:r>
        <w:rPr>
          <w:spacing w:val="-17"/>
        </w:rPr>
        <w:t> </w:t>
      </w:r>
      <w:r>
        <w:rPr/>
        <w:t>unit</w:t>
      </w:r>
      <w:r>
        <w:rPr>
          <w:spacing w:val="-17"/>
        </w:rPr>
        <w:t> </w:t>
      </w:r>
      <w:r>
        <w:rPr/>
        <w:t>or</w:t>
      </w:r>
      <w:r>
        <w:rPr>
          <w:spacing w:val="-16"/>
        </w:rPr>
        <w:t> </w:t>
      </w:r>
      <w:r>
        <w:rPr/>
        <w:t>to</w:t>
      </w:r>
      <w:r>
        <w:rPr>
          <w:spacing w:val="-17"/>
        </w:rPr>
        <w:t> </w:t>
      </w:r>
      <w:r>
        <w:rPr/>
        <w:t>fill</w:t>
      </w:r>
      <w:r>
        <w:rPr>
          <w:spacing w:val="-17"/>
        </w:rPr>
        <w:t> </w:t>
      </w:r>
      <w:r>
        <w:rPr/>
        <w:t>a</w:t>
      </w:r>
      <w:r>
        <w:rPr>
          <w:spacing w:val="-17"/>
        </w:rPr>
        <w:t> </w:t>
      </w:r>
      <w:r>
        <w:rPr/>
        <w:t>vacant</w:t>
      </w:r>
      <w:r>
        <w:rPr>
          <w:spacing w:val="-16"/>
        </w:rPr>
        <w:t> </w:t>
      </w:r>
      <w:r>
        <w:rPr/>
        <w:t>position</w:t>
      </w:r>
      <w:r>
        <w:rPr>
          <w:spacing w:val="-17"/>
        </w:rPr>
        <w:t> </w:t>
      </w:r>
      <w:r>
        <w:rPr/>
        <w:t>in</w:t>
      </w:r>
      <w:r>
        <w:rPr>
          <w:spacing w:val="-17"/>
        </w:rPr>
        <w:t> </w:t>
      </w:r>
      <w:r>
        <w:rPr/>
        <w:t>the</w:t>
      </w:r>
      <w:r>
        <w:rPr>
          <w:spacing w:val="-16"/>
        </w:rPr>
        <w:t> </w:t>
      </w:r>
      <w:r>
        <w:rPr/>
        <w:t>bargaining</w:t>
      </w:r>
      <w:r>
        <w:rPr>
          <w:spacing w:val="-17"/>
        </w:rPr>
        <w:t> </w:t>
      </w:r>
      <w:r>
        <w:rPr/>
        <w:t>unit,</w:t>
      </w:r>
      <w:r>
        <w:rPr>
          <w:spacing w:val="-17"/>
        </w:rPr>
        <w:t> </w:t>
      </w:r>
      <w:r>
        <w:rPr/>
        <w:t>such</w:t>
      </w:r>
      <w:r>
        <w:rPr>
          <w:spacing w:val="-16"/>
        </w:rPr>
        <w:t> </w:t>
      </w:r>
      <w:r>
        <w:rPr/>
        <w:t>position shall be posted electronically for ten (10) calendar days.</w:t>
      </w:r>
    </w:p>
    <w:p>
      <w:pPr>
        <w:pStyle w:val="BodyText"/>
        <w:spacing w:before="3"/>
      </w:pPr>
    </w:p>
    <w:p>
      <w:pPr>
        <w:pStyle w:val="BodyText"/>
        <w:ind w:left="1799" w:right="713"/>
        <w:jc w:val="both"/>
      </w:pPr>
      <w:r>
        <w:rPr/>
        <w:t>It</w:t>
      </w:r>
      <w:r>
        <w:rPr>
          <w:spacing w:val="-11"/>
        </w:rPr>
        <w:t> </w:t>
      </w:r>
      <w:r>
        <w:rPr/>
        <w:t>is</w:t>
      </w:r>
      <w:r>
        <w:rPr>
          <w:spacing w:val="-12"/>
        </w:rPr>
        <w:t> </w:t>
      </w:r>
      <w:r>
        <w:rPr/>
        <w:t>mutually</w:t>
      </w:r>
      <w:r>
        <w:rPr>
          <w:spacing w:val="-12"/>
        </w:rPr>
        <w:t> </w:t>
      </w:r>
      <w:r>
        <w:rPr/>
        <w:t>agreed</w:t>
      </w:r>
      <w:r>
        <w:rPr>
          <w:spacing w:val="-11"/>
        </w:rPr>
        <w:t> </w:t>
      </w:r>
      <w:r>
        <w:rPr/>
        <w:t>that</w:t>
      </w:r>
      <w:r>
        <w:rPr>
          <w:spacing w:val="-11"/>
        </w:rPr>
        <w:t> </w:t>
      </w:r>
      <w:r>
        <w:rPr/>
        <w:t>prior</w:t>
      </w:r>
      <w:r>
        <w:rPr>
          <w:spacing w:val="-12"/>
        </w:rPr>
        <w:t> </w:t>
      </w:r>
      <w:r>
        <w:rPr/>
        <w:t>to</w:t>
      </w:r>
      <w:r>
        <w:rPr>
          <w:spacing w:val="-11"/>
        </w:rPr>
        <w:t> </w:t>
      </w:r>
      <w:r>
        <w:rPr/>
        <w:t>creating</w:t>
      </w:r>
      <w:r>
        <w:rPr>
          <w:spacing w:val="-11"/>
        </w:rPr>
        <w:t> </w:t>
      </w:r>
      <w:r>
        <w:rPr/>
        <w:t>a</w:t>
      </w:r>
      <w:r>
        <w:rPr>
          <w:spacing w:val="-11"/>
        </w:rPr>
        <w:t> </w:t>
      </w:r>
      <w:r>
        <w:rPr/>
        <w:t>new</w:t>
      </w:r>
      <w:r>
        <w:rPr>
          <w:spacing w:val="-12"/>
        </w:rPr>
        <w:t> </w:t>
      </w:r>
      <w:r>
        <w:rPr/>
        <w:t>job</w:t>
      </w:r>
      <w:r>
        <w:rPr>
          <w:spacing w:val="-11"/>
        </w:rPr>
        <w:t> </w:t>
      </w:r>
      <w:r>
        <w:rPr/>
        <w:t>title</w:t>
      </w:r>
      <w:r>
        <w:rPr>
          <w:spacing w:val="-11"/>
        </w:rPr>
        <w:t> </w:t>
      </w:r>
      <w:r>
        <w:rPr/>
        <w:t>or</w:t>
      </w:r>
      <w:r>
        <w:rPr>
          <w:spacing w:val="-15"/>
        </w:rPr>
        <w:t> </w:t>
      </w:r>
      <w:r>
        <w:rPr/>
        <w:t>the</w:t>
      </w:r>
      <w:r>
        <w:rPr>
          <w:spacing w:val="-8"/>
        </w:rPr>
        <w:t> </w:t>
      </w:r>
      <w:r>
        <w:rPr/>
        <w:t>revision</w:t>
      </w:r>
      <w:r>
        <w:rPr>
          <w:spacing w:val="-6"/>
        </w:rPr>
        <w:t> </w:t>
      </w:r>
      <w:r>
        <w:rPr/>
        <w:t>of</w:t>
      </w:r>
      <w:r>
        <w:rPr>
          <w:spacing w:val="-11"/>
        </w:rPr>
        <w:t> </w:t>
      </w:r>
      <w:r>
        <w:rPr/>
        <w:t>an existing</w:t>
      </w:r>
      <w:r>
        <w:rPr>
          <w:spacing w:val="-14"/>
        </w:rPr>
        <w:t> </w:t>
      </w:r>
      <w:r>
        <w:rPr/>
        <w:t>job</w:t>
      </w:r>
      <w:r>
        <w:rPr>
          <w:spacing w:val="-14"/>
        </w:rPr>
        <w:t> </w:t>
      </w:r>
      <w:r>
        <w:rPr/>
        <w:t>title,</w:t>
      </w:r>
      <w:r>
        <w:rPr>
          <w:spacing w:val="-14"/>
        </w:rPr>
        <w:t> </w:t>
      </w:r>
      <w:r>
        <w:rPr/>
        <w:t>the</w:t>
      </w:r>
      <w:r>
        <w:rPr>
          <w:spacing w:val="-14"/>
        </w:rPr>
        <w:t> </w:t>
      </w:r>
      <w:r>
        <w:rPr/>
        <w:t>College</w:t>
      </w:r>
      <w:r>
        <w:rPr>
          <w:spacing w:val="-12"/>
        </w:rPr>
        <w:t> </w:t>
      </w:r>
      <w:r>
        <w:rPr/>
        <w:t>shall</w:t>
      </w:r>
      <w:r>
        <w:rPr>
          <w:spacing w:val="-17"/>
        </w:rPr>
        <w:t> </w:t>
      </w:r>
      <w:r>
        <w:rPr/>
        <w:t>notify</w:t>
      </w:r>
      <w:r>
        <w:rPr>
          <w:spacing w:val="-14"/>
        </w:rPr>
        <w:t> </w:t>
      </w:r>
      <w:r>
        <w:rPr/>
        <w:t>the</w:t>
      </w:r>
      <w:r>
        <w:rPr>
          <w:spacing w:val="-12"/>
        </w:rPr>
        <w:t> </w:t>
      </w:r>
      <w:r>
        <w:rPr/>
        <w:t>Union</w:t>
      </w:r>
      <w:r>
        <w:rPr>
          <w:spacing w:val="-14"/>
        </w:rPr>
        <w:t> </w:t>
      </w:r>
      <w:r>
        <w:rPr/>
        <w:t>and</w:t>
      </w:r>
      <w:r>
        <w:rPr>
          <w:spacing w:val="-15"/>
        </w:rPr>
        <w:t> </w:t>
      </w:r>
      <w:r>
        <w:rPr/>
        <w:t>meet</w:t>
      </w:r>
      <w:r>
        <w:rPr>
          <w:spacing w:val="-14"/>
        </w:rPr>
        <w:t> </w:t>
      </w:r>
      <w:r>
        <w:rPr/>
        <w:t>to</w:t>
      </w:r>
      <w:r>
        <w:rPr>
          <w:spacing w:val="-15"/>
        </w:rPr>
        <w:t> </w:t>
      </w:r>
      <w:r>
        <w:rPr/>
        <w:t>discuss</w:t>
      </w:r>
      <w:r>
        <w:rPr>
          <w:spacing w:val="-10"/>
        </w:rPr>
        <w:t> </w:t>
      </w:r>
      <w:r>
        <w:rPr/>
        <w:t>if</w:t>
      </w:r>
      <w:r>
        <w:rPr>
          <w:spacing w:val="-12"/>
        </w:rPr>
        <w:t> </w:t>
      </w:r>
      <w:r>
        <w:rPr/>
        <w:t>the new</w:t>
      </w:r>
      <w:r>
        <w:rPr>
          <w:spacing w:val="-4"/>
        </w:rPr>
        <w:t> </w:t>
      </w:r>
      <w:r>
        <w:rPr/>
        <w:t>or</w:t>
      </w:r>
      <w:r>
        <w:rPr>
          <w:spacing w:val="-4"/>
        </w:rPr>
        <w:t> </w:t>
      </w:r>
      <w:r>
        <w:rPr/>
        <w:t>revised job title</w:t>
      </w:r>
      <w:r>
        <w:rPr>
          <w:spacing w:val="-3"/>
        </w:rPr>
        <w:t> </w:t>
      </w:r>
      <w:r>
        <w:rPr/>
        <w:t>should</w:t>
      </w:r>
      <w:r>
        <w:rPr>
          <w:spacing w:val="-3"/>
        </w:rPr>
        <w:t> </w:t>
      </w:r>
      <w:r>
        <w:rPr/>
        <w:t>be included</w:t>
      </w:r>
      <w:r>
        <w:rPr>
          <w:spacing w:val="-5"/>
        </w:rPr>
        <w:t> </w:t>
      </w:r>
      <w:r>
        <w:rPr/>
        <w:t>or</w:t>
      </w:r>
      <w:r>
        <w:rPr>
          <w:spacing w:val="-2"/>
        </w:rPr>
        <w:t> </w:t>
      </w:r>
      <w:r>
        <w:rPr/>
        <w:t>remain in the</w:t>
      </w:r>
      <w:r>
        <w:rPr>
          <w:spacing w:val="-3"/>
        </w:rPr>
        <w:t> </w:t>
      </w:r>
      <w:r>
        <w:rPr/>
        <w:t>bargaining</w:t>
      </w:r>
      <w:r>
        <w:rPr>
          <w:spacing w:val="-3"/>
        </w:rPr>
        <w:t> </w:t>
      </w:r>
      <w:r>
        <w:rPr/>
        <w:t>unit.</w:t>
      </w:r>
    </w:p>
    <w:p>
      <w:pPr>
        <w:pStyle w:val="BodyText"/>
      </w:pPr>
    </w:p>
    <w:p>
      <w:pPr>
        <w:pStyle w:val="BodyText"/>
        <w:ind w:left="1800" w:right="705"/>
        <w:jc w:val="both"/>
      </w:pPr>
      <w:r>
        <w:rPr/>
        <w:t>A Professional/Technical employee on layoff status has access to online </w:t>
      </w:r>
      <w:r>
        <w:rPr>
          <w:spacing w:val="-4"/>
        </w:rPr>
        <w:t>position</w:t>
      </w:r>
      <w:r>
        <w:rPr>
          <w:spacing w:val="-7"/>
        </w:rPr>
        <w:t> </w:t>
      </w:r>
      <w:r>
        <w:rPr>
          <w:spacing w:val="-4"/>
        </w:rPr>
        <w:t>vacancy</w:t>
      </w:r>
      <w:r>
        <w:rPr>
          <w:spacing w:val="-13"/>
        </w:rPr>
        <w:t> </w:t>
      </w:r>
      <w:r>
        <w:rPr>
          <w:spacing w:val="-4"/>
        </w:rPr>
        <w:t>notices</w:t>
      </w:r>
      <w:r>
        <w:rPr>
          <w:spacing w:val="-7"/>
        </w:rPr>
        <w:t> </w:t>
      </w:r>
      <w:r>
        <w:rPr>
          <w:spacing w:val="-4"/>
        </w:rPr>
        <w:t>for</w:t>
      </w:r>
      <w:r>
        <w:rPr>
          <w:spacing w:val="-13"/>
        </w:rPr>
        <w:t> </w:t>
      </w:r>
      <w:r>
        <w:rPr>
          <w:spacing w:val="-4"/>
        </w:rPr>
        <w:t>Professional/Technical</w:t>
      </w:r>
      <w:r>
        <w:rPr>
          <w:spacing w:val="-8"/>
        </w:rPr>
        <w:t> </w:t>
      </w:r>
      <w:r>
        <w:rPr>
          <w:spacing w:val="-4"/>
        </w:rPr>
        <w:t>positions.</w:t>
      </w:r>
      <w:r>
        <w:rPr>
          <w:spacing w:val="-8"/>
        </w:rPr>
        <w:t> </w:t>
      </w:r>
      <w:r>
        <w:rPr>
          <w:spacing w:val="-4"/>
        </w:rPr>
        <w:t>Such</w:t>
      </w:r>
      <w:r>
        <w:rPr>
          <w:spacing w:val="-7"/>
        </w:rPr>
        <w:t> </w:t>
      </w:r>
      <w:r>
        <w:rPr>
          <w:spacing w:val="-4"/>
        </w:rPr>
        <w:t>employee </w:t>
      </w:r>
      <w:r>
        <w:rPr/>
        <w:t>may apply to fill a new or vacant position and shall be considered to be a qualified candidate if they have the educational background, training and experience</w:t>
      </w:r>
      <w:r>
        <w:rPr>
          <w:spacing w:val="-17"/>
        </w:rPr>
        <w:t> </w:t>
      </w:r>
      <w:r>
        <w:rPr/>
        <w:t>which</w:t>
      </w:r>
      <w:r>
        <w:rPr>
          <w:spacing w:val="-17"/>
        </w:rPr>
        <w:t> </w:t>
      </w:r>
      <w:r>
        <w:rPr/>
        <w:t>is</w:t>
      </w:r>
      <w:r>
        <w:rPr>
          <w:spacing w:val="-16"/>
        </w:rPr>
        <w:t> </w:t>
      </w:r>
      <w:r>
        <w:rPr/>
        <w:t>consistent</w:t>
      </w:r>
      <w:r>
        <w:rPr>
          <w:spacing w:val="-17"/>
        </w:rPr>
        <w:t> </w:t>
      </w:r>
      <w:r>
        <w:rPr/>
        <w:t>with</w:t>
      </w:r>
      <w:r>
        <w:rPr>
          <w:spacing w:val="-17"/>
        </w:rPr>
        <w:t> </w:t>
      </w:r>
      <w:r>
        <w:rPr/>
        <w:t>the</w:t>
      </w:r>
      <w:r>
        <w:rPr>
          <w:spacing w:val="-17"/>
        </w:rPr>
        <w:t> </w:t>
      </w:r>
      <w:r>
        <w:rPr/>
        <w:t>posted</w:t>
      </w:r>
      <w:r>
        <w:rPr>
          <w:spacing w:val="-16"/>
        </w:rPr>
        <w:t> </w:t>
      </w:r>
      <w:r>
        <w:rPr/>
        <w:t>qualifications</w:t>
      </w:r>
      <w:r>
        <w:rPr>
          <w:spacing w:val="-17"/>
        </w:rPr>
        <w:t> </w:t>
      </w:r>
      <w:r>
        <w:rPr/>
        <w:t>and</w:t>
      </w:r>
      <w:r>
        <w:rPr>
          <w:spacing w:val="-17"/>
        </w:rPr>
        <w:t> </w:t>
      </w:r>
      <w:r>
        <w:rPr/>
        <w:t>credentials for the position.</w:t>
      </w:r>
    </w:p>
    <w:p>
      <w:pPr>
        <w:pStyle w:val="Heading2"/>
        <w:numPr>
          <w:ilvl w:val="1"/>
          <w:numId w:val="17"/>
        </w:numPr>
        <w:tabs>
          <w:tab w:pos="1795" w:val="left" w:leader="none"/>
        </w:tabs>
        <w:spacing w:line="240" w:lineRule="auto" w:before="274" w:after="0"/>
        <w:ind w:left="1795" w:right="0" w:hanging="991"/>
        <w:jc w:val="both"/>
      </w:pPr>
      <w:bookmarkStart w:name="5.12 Personnel File" w:id="69"/>
      <w:bookmarkEnd w:id="69"/>
      <w:r>
        <w:rPr>
          <w:b w:val="0"/>
        </w:rPr>
      </w:r>
      <w:bookmarkStart w:name="_bookmark33" w:id="70"/>
      <w:bookmarkEnd w:id="70"/>
      <w:r>
        <w:rPr>
          <w:b w:val="0"/>
        </w:rPr>
      </w:r>
      <w:r>
        <w:rPr>
          <w:spacing w:val="-2"/>
        </w:rPr>
        <w:t>Personnel</w:t>
      </w:r>
      <w:r>
        <w:rPr>
          <w:spacing w:val="-13"/>
        </w:rPr>
        <w:t> </w:t>
      </w:r>
      <w:r>
        <w:rPr>
          <w:spacing w:val="-4"/>
        </w:rPr>
        <w:t>File</w:t>
      </w:r>
    </w:p>
    <w:p>
      <w:pPr>
        <w:pStyle w:val="BodyText"/>
        <w:ind w:left="1799" w:right="708"/>
        <w:jc w:val="both"/>
      </w:pPr>
      <w:r>
        <w:rPr/>
        <w:t>An employee shall have the right to examine their personnel file in accordance with Board policy and State legislation.</w:t>
      </w:r>
      <w:r>
        <w:rPr>
          <w:spacing w:val="40"/>
        </w:rPr>
        <w:t> </w:t>
      </w:r>
      <w:r>
        <w:rPr/>
        <w:t>Such request shall be made in writing and shall be honored without undue delay if made during normal business hours.</w:t>
      </w:r>
      <w:r>
        <w:rPr>
          <w:spacing w:val="40"/>
        </w:rPr>
        <w:t> </w:t>
      </w:r>
      <w:r>
        <w:rPr/>
        <w:t>A designee of the College administration may be present</w:t>
      </w:r>
      <w:r>
        <w:rPr>
          <w:spacing w:val="-3"/>
        </w:rPr>
        <w:t> </w:t>
      </w:r>
      <w:r>
        <w:rPr/>
        <w:t>during such review.</w:t>
      </w:r>
      <w:r>
        <w:rPr>
          <w:spacing w:val="40"/>
        </w:rPr>
        <w:t> </w:t>
      </w:r>
      <w:r>
        <w:rPr/>
        <w:t>No documents</w:t>
      </w:r>
      <w:r>
        <w:rPr>
          <w:spacing w:val="-3"/>
        </w:rPr>
        <w:t> </w:t>
      </w:r>
      <w:r>
        <w:rPr/>
        <w:t>which are authorized to be put into</w:t>
      </w:r>
      <w:r>
        <w:rPr>
          <w:spacing w:val="-17"/>
        </w:rPr>
        <w:t> </w:t>
      </w:r>
      <w:r>
        <w:rPr/>
        <w:t>the</w:t>
      </w:r>
      <w:r>
        <w:rPr>
          <w:spacing w:val="-17"/>
        </w:rPr>
        <w:t> </w:t>
      </w:r>
      <w:r>
        <w:rPr/>
        <w:t>personnel</w:t>
      </w:r>
      <w:r>
        <w:rPr>
          <w:spacing w:val="-16"/>
        </w:rPr>
        <w:t> </w:t>
      </w:r>
      <w:r>
        <w:rPr/>
        <w:t>file</w:t>
      </w:r>
      <w:r>
        <w:rPr>
          <w:spacing w:val="-17"/>
        </w:rPr>
        <w:t> </w:t>
      </w:r>
      <w:r>
        <w:rPr/>
        <w:t>shall</w:t>
      </w:r>
      <w:r>
        <w:rPr>
          <w:spacing w:val="-17"/>
        </w:rPr>
        <w:t> </w:t>
      </w:r>
      <w:r>
        <w:rPr/>
        <w:t>be</w:t>
      </w:r>
      <w:r>
        <w:rPr>
          <w:spacing w:val="-17"/>
        </w:rPr>
        <w:t> </w:t>
      </w:r>
      <w:r>
        <w:rPr/>
        <w:t>permanently</w:t>
      </w:r>
      <w:r>
        <w:rPr>
          <w:spacing w:val="-16"/>
        </w:rPr>
        <w:t> </w:t>
      </w:r>
      <w:r>
        <w:rPr/>
        <w:t>removed</w:t>
      </w:r>
      <w:r>
        <w:rPr>
          <w:spacing w:val="-17"/>
        </w:rPr>
        <w:t> </w:t>
      </w:r>
      <w:r>
        <w:rPr/>
        <w:t>from</w:t>
      </w:r>
      <w:r>
        <w:rPr>
          <w:spacing w:val="-17"/>
        </w:rPr>
        <w:t> </w:t>
      </w:r>
      <w:r>
        <w:rPr/>
        <w:t>the</w:t>
      </w:r>
      <w:r>
        <w:rPr>
          <w:spacing w:val="-16"/>
        </w:rPr>
        <w:t> </w:t>
      </w:r>
      <w:r>
        <w:rPr/>
        <w:t>file</w:t>
      </w:r>
      <w:r>
        <w:rPr>
          <w:spacing w:val="-17"/>
        </w:rPr>
        <w:t> </w:t>
      </w:r>
      <w:r>
        <w:rPr/>
        <w:t>without</w:t>
      </w:r>
      <w:r>
        <w:rPr>
          <w:spacing w:val="-17"/>
        </w:rPr>
        <w:t> </w:t>
      </w:r>
      <w:r>
        <w:rPr/>
        <w:t>the </w:t>
      </w:r>
      <w:r>
        <w:rPr>
          <w:spacing w:val="-4"/>
        </w:rPr>
        <w:t>consent</w:t>
      </w:r>
      <w:r>
        <w:rPr>
          <w:spacing w:val="-13"/>
        </w:rPr>
        <w:t> </w:t>
      </w:r>
      <w:r>
        <w:rPr>
          <w:spacing w:val="-4"/>
        </w:rPr>
        <w:t>of</w:t>
      </w:r>
      <w:r>
        <w:rPr>
          <w:spacing w:val="-13"/>
        </w:rPr>
        <w:t> </w:t>
      </w:r>
      <w:r>
        <w:rPr>
          <w:spacing w:val="-4"/>
        </w:rPr>
        <w:t>the</w:t>
      </w:r>
      <w:r>
        <w:rPr>
          <w:spacing w:val="-12"/>
        </w:rPr>
        <w:t> </w:t>
      </w:r>
      <w:r>
        <w:rPr>
          <w:spacing w:val="-4"/>
        </w:rPr>
        <w:t>employee</w:t>
      </w:r>
      <w:r>
        <w:rPr>
          <w:spacing w:val="-13"/>
        </w:rPr>
        <w:t> </w:t>
      </w:r>
      <w:r>
        <w:rPr>
          <w:spacing w:val="-4"/>
        </w:rPr>
        <w:t>and</w:t>
      </w:r>
      <w:r>
        <w:rPr>
          <w:spacing w:val="-13"/>
        </w:rPr>
        <w:t> </w:t>
      </w:r>
      <w:r>
        <w:rPr>
          <w:spacing w:val="-4"/>
        </w:rPr>
        <w:t>the</w:t>
      </w:r>
      <w:r>
        <w:rPr>
          <w:spacing w:val="-13"/>
        </w:rPr>
        <w:t> </w:t>
      </w:r>
      <w:r>
        <w:rPr>
          <w:spacing w:val="-4"/>
        </w:rPr>
        <w:t>College</w:t>
      </w:r>
      <w:r>
        <w:rPr>
          <w:spacing w:val="-12"/>
        </w:rPr>
        <w:t> </w:t>
      </w:r>
      <w:r>
        <w:rPr>
          <w:spacing w:val="-4"/>
        </w:rPr>
        <w:t>President</w:t>
      </w:r>
      <w:r>
        <w:rPr>
          <w:spacing w:val="-13"/>
        </w:rPr>
        <w:t> </w:t>
      </w:r>
      <w:r>
        <w:rPr>
          <w:spacing w:val="-4"/>
        </w:rPr>
        <w:t>or</w:t>
      </w:r>
      <w:r>
        <w:rPr>
          <w:spacing w:val="-13"/>
        </w:rPr>
        <w:t> </w:t>
      </w:r>
      <w:r>
        <w:rPr>
          <w:spacing w:val="-4"/>
        </w:rPr>
        <w:t>designee.</w:t>
      </w:r>
      <w:r>
        <w:rPr>
          <w:spacing w:val="-12"/>
        </w:rPr>
        <w:t> </w:t>
      </w:r>
      <w:r>
        <w:rPr>
          <w:spacing w:val="-4"/>
        </w:rPr>
        <w:t>An</w:t>
      </w:r>
      <w:r>
        <w:rPr>
          <w:spacing w:val="-13"/>
        </w:rPr>
        <w:t> </w:t>
      </w:r>
      <w:r>
        <w:rPr>
          <w:spacing w:val="-4"/>
        </w:rPr>
        <w:t>employee </w:t>
      </w:r>
      <w:r>
        <w:rPr/>
        <w:t>may reproduce material from their file at the customary cost.</w:t>
      </w:r>
    </w:p>
    <w:p>
      <w:pPr>
        <w:pStyle w:val="BodyText"/>
        <w:spacing w:after="0"/>
        <w:jc w:val="both"/>
        <w:sectPr>
          <w:pgSz w:w="12240" w:h="15840"/>
          <w:pgMar w:header="0" w:footer="701" w:top="1300" w:bottom="980" w:left="1080" w:right="720"/>
        </w:sectPr>
      </w:pPr>
    </w:p>
    <w:p>
      <w:pPr>
        <w:pStyle w:val="BodyText"/>
        <w:spacing w:before="76"/>
        <w:ind w:left="1800" w:right="707"/>
        <w:jc w:val="both"/>
      </w:pPr>
      <w:r>
        <w:rPr/>
        <w:t>No</w:t>
      </w:r>
      <w:r>
        <w:rPr>
          <w:spacing w:val="-7"/>
        </w:rPr>
        <w:t> </w:t>
      </w:r>
      <w:r>
        <w:rPr/>
        <w:t>material</w:t>
      </w:r>
      <w:r>
        <w:rPr>
          <w:spacing w:val="-13"/>
        </w:rPr>
        <w:t> </w:t>
      </w:r>
      <w:r>
        <w:rPr/>
        <w:t>from</w:t>
      </w:r>
      <w:r>
        <w:rPr>
          <w:spacing w:val="-6"/>
        </w:rPr>
        <w:t> </w:t>
      </w:r>
      <w:r>
        <w:rPr/>
        <w:t>an</w:t>
      </w:r>
      <w:r>
        <w:rPr>
          <w:spacing w:val="-9"/>
        </w:rPr>
        <w:t> </w:t>
      </w:r>
      <w:r>
        <w:rPr/>
        <w:t>employee's</w:t>
      </w:r>
      <w:r>
        <w:rPr>
          <w:spacing w:val="-10"/>
        </w:rPr>
        <w:t> </w:t>
      </w:r>
      <w:r>
        <w:rPr/>
        <w:t>file</w:t>
      </w:r>
      <w:r>
        <w:rPr>
          <w:spacing w:val="-7"/>
        </w:rPr>
        <w:t> </w:t>
      </w:r>
      <w:r>
        <w:rPr/>
        <w:t>shall</w:t>
      </w:r>
      <w:r>
        <w:rPr>
          <w:spacing w:val="-13"/>
        </w:rPr>
        <w:t> </w:t>
      </w:r>
      <w:r>
        <w:rPr/>
        <w:t>be</w:t>
      </w:r>
      <w:r>
        <w:rPr>
          <w:spacing w:val="-9"/>
        </w:rPr>
        <w:t> </w:t>
      </w:r>
      <w:r>
        <w:rPr/>
        <w:t>made</w:t>
      </w:r>
      <w:r>
        <w:rPr>
          <w:spacing w:val="-9"/>
        </w:rPr>
        <w:t> </w:t>
      </w:r>
      <w:r>
        <w:rPr/>
        <w:t>available</w:t>
      </w:r>
      <w:r>
        <w:rPr>
          <w:spacing w:val="-9"/>
        </w:rPr>
        <w:t> </w:t>
      </w:r>
      <w:r>
        <w:rPr/>
        <w:t>to</w:t>
      </w:r>
      <w:r>
        <w:rPr>
          <w:spacing w:val="-9"/>
        </w:rPr>
        <w:t> </w:t>
      </w:r>
      <w:r>
        <w:rPr/>
        <w:t>personnel</w:t>
      </w:r>
      <w:r>
        <w:rPr>
          <w:spacing w:val="-8"/>
        </w:rPr>
        <w:t> </w:t>
      </w:r>
      <w:r>
        <w:rPr/>
        <w:t>or agencies unconnected with the College without the employee's consent, except</w:t>
      </w:r>
      <w:r>
        <w:rPr>
          <w:spacing w:val="-11"/>
        </w:rPr>
        <w:t> </w:t>
      </w:r>
      <w:r>
        <w:rPr/>
        <w:t>as</w:t>
      </w:r>
      <w:r>
        <w:rPr>
          <w:spacing w:val="-12"/>
        </w:rPr>
        <w:t> </w:t>
      </w:r>
      <w:r>
        <w:rPr/>
        <w:t>required</w:t>
      </w:r>
      <w:r>
        <w:rPr>
          <w:spacing w:val="-11"/>
        </w:rPr>
        <w:t> </w:t>
      </w:r>
      <w:r>
        <w:rPr/>
        <w:t>by</w:t>
      </w:r>
      <w:r>
        <w:rPr>
          <w:spacing w:val="-12"/>
        </w:rPr>
        <w:t> </w:t>
      </w:r>
      <w:r>
        <w:rPr/>
        <w:t>law</w:t>
      </w:r>
      <w:r>
        <w:rPr>
          <w:spacing w:val="-10"/>
        </w:rPr>
        <w:t> </w:t>
      </w:r>
      <w:r>
        <w:rPr/>
        <w:t>or</w:t>
      </w:r>
      <w:r>
        <w:rPr>
          <w:spacing w:val="-15"/>
        </w:rPr>
        <w:t> </w:t>
      </w:r>
      <w:r>
        <w:rPr/>
        <w:t>as</w:t>
      </w:r>
      <w:r>
        <w:rPr>
          <w:spacing w:val="-12"/>
        </w:rPr>
        <w:t> </w:t>
      </w:r>
      <w:r>
        <w:rPr/>
        <w:t>necessary</w:t>
      </w:r>
      <w:r>
        <w:rPr>
          <w:spacing w:val="-12"/>
        </w:rPr>
        <w:t> </w:t>
      </w:r>
      <w:r>
        <w:rPr/>
        <w:t>pursuant</w:t>
      </w:r>
      <w:r>
        <w:rPr>
          <w:spacing w:val="-11"/>
        </w:rPr>
        <w:t> </w:t>
      </w:r>
      <w:r>
        <w:rPr/>
        <w:t>to</w:t>
      </w:r>
      <w:r>
        <w:rPr>
          <w:spacing w:val="-11"/>
        </w:rPr>
        <w:t> </w:t>
      </w:r>
      <w:r>
        <w:rPr/>
        <w:t>the</w:t>
      </w:r>
      <w:r>
        <w:rPr>
          <w:spacing w:val="-8"/>
        </w:rPr>
        <w:t> </w:t>
      </w:r>
      <w:r>
        <w:rPr/>
        <w:t>regular</w:t>
      </w:r>
      <w:r>
        <w:rPr>
          <w:spacing w:val="-15"/>
        </w:rPr>
        <w:t> </w:t>
      </w:r>
      <w:r>
        <w:rPr/>
        <w:t>operation of the College, provided this shall</w:t>
      </w:r>
      <w:r>
        <w:rPr>
          <w:spacing w:val="-4"/>
        </w:rPr>
        <w:t> </w:t>
      </w:r>
      <w:r>
        <w:rPr/>
        <w:t>not preclude verification</w:t>
      </w:r>
      <w:r>
        <w:rPr>
          <w:spacing w:val="-3"/>
        </w:rPr>
        <w:t> </w:t>
      </w:r>
      <w:r>
        <w:rPr/>
        <w:t>of employment.</w:t>
      </w:r>
    </w:p>
    <w:p>
      <w:pPr>
        <w:pStyle w:val="BodyText"/>
        <w:spacing w:before="3"/>
      </w:pPr>
    </w:p>
    <w:p>
      <w:pPr>
        <w:pStyle w:val="Heading2"/>
        <w:numPr>
          <w:ilvl w:val="1"/>
          <w:numId w:val="17"/>
        </w:numPr>
        <w:tabs>
          <w:tab w:pos="1795" w:val="left" w:leader="none"/>
        </w:tabs>
        <w:spacing w:line="240" w:lineRule="auto" w:before="0" w:after="0"/>
        <w:ind w:left="1795" w:right="0" w:hanging="991"/>
        <w:jc w:val="both"/>
      </w:pPr>
      <w:bookmarkStart w:name="5.13 Evaluative Material" w:id="71"/>
      <w:bookmarkEnd w:id="71"/>
      <w:r>
        <w:rPr>
          <w:b w:val="0"/>
        </w:rPr>
      </w:r>
      <w:bookmarkStart w:name="_bookmark34" w:id="72"/>
      <w:bookmarkEnd w:id="72"/>
      <w:r>
        <w:rPr>
          <w:b w:val="0"/>
        </w:rPr>
      </w:r>
      <w:r>
        <w:rPr>
          <w:spacing w:val="-4"/>
        </w:rPr>
        <w:t>Evaluative</w:t>
      </w:r>
      <w:r>
        <w:rPr>
          <w:spacing w:val="3"/>
        </w:rPr>
        <w:t> </w:t>
      </w:r>
      <w:r>
        <w:rPr>
          <w:spacing w:val="-2"/>
        </w:rPr>
        <w:t>Material</w:t>
      </w:r>
    </w:p>
    <w:p>
      <w:pPr>
        <w:pStyle w:val="BodyText"/>
        <w:ind w:left="1800" w:right="714"/>
        <w:jc w:val="both"/>
      </w:pPr>
      <w:r>
        <w:rPr/>
        <w:t>A</w:t>
      </w:r>
      <w:r>
        <w:rPr>
          <w:spacing w:val="-8"/>
        </w:rPr>
        <w:t> </w:t>
      </w:r>
      <w:r>
        <w:rPr/>
        <w:t>copy</w:t>
      </w:r>
      <w:r>
        <w:rPr>
          <w:spacing w:val="-12"/>
        </w:rPr>
        <w:t> </w:t>
      </w:r>
      <w:r>
        <w:rPr/>
        <w:t>of</w:t>
      </w:r>
      <w:r>
        <w:rPr>
          <w:spacing w:val="-11"/>
        </w:rPr>
        <w:t> </w:t>
      </w:r>
      <w:r>
        <w:rPr/>
        <w:t>all</w:t>
      </w:r>
      <w:r>
        <w:rPr>
          <w:spacing w:val="-12"/>
        </w:rPr>
        <w:t> </w:t>
      </w:r>
      <w:r>
        <w:rPr/>
        <w:t>evaluative</w:t>
      </w:r>
      <w:r>
        <w:rPr>
          <w:spacing w:val="-13"/>
        </w:rPr>
        <w:t> </w:t>
      </w:r>
      <w:r>
        <w:rPr/>
        <w:t>material</w:t>
      </w:r>
      <w:r>
        <w:rPr>
          <w:spacing w:val="-12"/>
        </w:rPr>
        <w:t> </w:t>
      </w:r>
      <w:r>
        <w:rPr/>
        <w:t>relating</w:t>
      </w:r>
      <w:r>
        <w:rPr>
          <w:spacing w:val="-11"/>
        </w:rPr>
        <w:t> </w:t>
      </w:r>
      <w:r>
        <w:rPr/>
        <w:t>to</w:t>
      </w:r>
      <w:r>
        <w:rPr>
          <w:spacing w:val="-8"/>
        </w:rPr>
        <w:t> </w:t>
      </w:r>
      <w:r>
        <w:rPr/>
        <w:t>an</w:t>
      </w:r>
      <w:r>
        <w:rPr>
          <w:spacing w:val="-11"/>
        </w:rPr>
        <w:t> </w:t>
      </w:r>
      <w:r>
        <w:rPr/>
        <w:t>employee</w:t>
      </w:r>
      <w:r>
        <w:rPr>
          <w:spacing w:val="-11"/>
        </w:rPr>
        <w:t> </w:t>
      </w:r>
      <w:r>
        <w:rPr/>
        <w:t>shall</w:t>
      </w:r>
      <w:r>
        <w:rPr>
          <w:spacing w:val="-12"/>
        </w:rPr>
        <w:t> </w:t>
      </w:r>
      <w:r>
        <w:rPr/>
        <w:t>be</w:t>
      </w:r>
      <w:r>
        <w:rPr>
          <w:spacing w:val="-11"/>
        </w:rPr>
        <w:t> </w:t>
      </w:r>
      <w:r>
        <w:rPr/>
        <w:t>retained</w:t>
      </w:r>
      <w:r>
        <w:rPr>
          <w:spacing w:val="-8"/>
        </w:rPr>
        <w:t> </w:t>
      </w:r>
      <w:r>
        <w:rPr/>
        <w:t>in their official personnel file in the Human Resources Office.</w:t>
      </w:r>
    </w:p>
    <w:p>
      <w:pPr>
        <w:pStyle w:val="BodyText"/>
      </w:pPr>
    </w:p>
    <w:p>
      <w:pPr>
        <w:pStyle w:val="BodyText"/>
        <w:ind w:left="1800" w:right="709"/>
        <w:jc w:val="both"/>
      </w:pPr>
      <w:r>
        <w:rPr/>
        <w:t>Before evaluative material is placed in the personnel file, a copy of such material shall have previously been made available to the employee.</w:t>
      </w:r>
      <w:r>
        <w:rPr>
          <w:spacing w:val="40"/>
        </w:rPr>
        <w:t> </w:t>
      </w:r>
      <w:r>
        <w:rPr/>
        <w:t>The employee shall have acknowledged receipt of such copy but such </w:t>
      </w:r>
      <w:r>
        <w:rPr>
          <w:spacing w:val="-2"/>
        </w:rPr>
        <w:t>acknowledgment</w:t>
      </w:r>
      <w:r>
        <w:rPr>
          <w:spacing w:val="-11"/>
        </w:rPr>
        <w:t> </w:t>
      </w:r>
      <w:r>
        <w:rPr>
          <w:spacing w:val="-2"/>
        </w:rPr>
        <w:t>shall</w:t>
      </w:r>
      <w:r>
        <w:rPr>
          <w:spacing w:val="-15"/>
        </w:rPr>
        <w:t> </w:t>
      </w:r>
      <w:r>
        <w:rPr>
          <w:spacing w:val="-2"/>
        </w:rPr>
        <w:t>not</w:t>
      </w:r>
      <w:r>
        <w:rPr>
          <w:spacing w:val="-8"/>
        </w:rPr>
        <w:t> </w:t>
      </w:r>
      <w:r>
        <w:rPr>
          <w:spacing w:val="-2"/>
        </w:rPr>
        <w:t>signify</w:t>
      </w:r>
      <w:r>
        <w:rPr>
          <w:spacing w:val="-11"/>
        </w:rPr>
        <w:t> </w:t>
      </w:r>
      <w:r>
        <w:rPr>
          <w:spacing w:val="-2"/>
        </w:rPr>
        <w:t>anything</w:t>
      </w:r>
      <w:r>
        <w:rPr>
          <w:spacing w:val="-12"/>
        </w:rPr>
        <w:t> </w:t>
      </w:r>
      <w:r>
        <w:rPr>
          <w:spacing w:val="-2"/>
        </w:rPr>
        <w:t>other</w:t>
      </w:r>
      <w:r>
        <w:rPr>
          <w:spacing w:val="-9"/>
        </w:rPr>
        <w:t> </w:t>
      </w:r>
      <w:r>
        <w:rPr>
          <w:spacing w:val="-2"/>
        </w:rPr>
        <w:t>than</w:t>
      </w:r>
      <w:r>
        <w:rPr>
          <w:spacing w:val="-7"/>
        </w:rPr>
        <w:t> </w:t>
      </w:r>
      <w:r>
        <w:rPr>
          <w:spacing w:val="-2"/>
        </w:rPr>
        <w:t>receipt</w:t>
      </w:r>
      <w:r>
        <w:rPr>
          <w:spacing w:val="-10"/>
        </w:rPr>
        <w:t> </w:t>
      </w:r>
      <w:r>
        <w:rPr>
          <w:spacing w:val="-2"/>
        </w:rPr>
        <w:t>of</w:t>
      </w:r>
      <w:r>
        <w:rPr>
          <w:spacing w:val="-5"/>
        </w:rPr>
        <w:t> </w:t>
      </w:r>
      <w:r>
        <w:rPr>
          <w:spacing w:val="-2"/>
        </w:rPr>
        <w:t>a</w:t>
      </w:r>
      <w:r>
        <w:rPr>
          <w:spacing w:val="-10"/>
        </w:rPr>
        <w:t> </w:t>
      </w:r>
      <w:r>
        <w:rPr>
          <w:spacing w:val="-2"/>
        </w:rPr>
        <w:t>copy</w:t>
      </w:r>
      <w:r>
        <w:rPr>
          <w:spacing w:val="-8"/>
        </w:rPr>
        <w:t> </w:t>
      </w:r>
      <w:r>
        <w:rPr>
          <w:spacing w:val="-2"/>
        </w:rPr>
        <w:t>of</w:t>
      </w:r>
      <w:r>
        <w:rPr>
          <w:spacing w:val="-5"/>
        </w:rPr>
        <w:t> </w:t>
      </w:r>
      <w:r>
        <w:rPr>
          <w:spacing w:val="-2"/>
        </w:rPr>
        <w:t>the material.</w:t>
      </w:r>
    </w:p>
    <w:p>
      <w:pPr>
        <w:pStyle w:val="BodyText"/>
      </w:pPr>
    </w:p>
    <w:p>
      <w:pPr>
        <w:pStyle w:val="BodyText"/>
        <w:ind w:left="1800" w:right="704"/>
        <w:jc w:val="both"/>
      </w:pPr>
      <w:r>
        <w:rPr/>
        <w:t>The employee will have the right to respond to any material before the electronic</w:t>
      </w:r>
      <w:r>
        <w:rPr>
          <w:spacing w:val="-9"/>
        </w:rPr>
        <w:t> </w:t>
      </w:r>
      <w:r>
        <w:rPr/>
        <w:t>copy</w:t>
      </w:r>
      <w:r>
        <w:rPr>
          <w:spacing w:val="-9"/>
        </w:rPr>
        <w:t> </w:t>
      </w:r>
      <w:r>
        <w:rPr/>
        <w:t>is</w:t>
      </w:r>
      <w:r>
        <w:rPr>
          <w:spacing w:val="-9"/>
        </w:rPr>
        <w:t> </w:t>
      </w:r>
      <w:r>
        <w:rPr/>
        <w:t>finalized</w:t>
      </w:r>
      <w:r>
        <w:rPr>
          <w:spacing w:val="-10"/>
        </w:rPr>
        <w:t> </w:t>
      </w:r>
      <w:r>
        <w:rPr/>
        <w:t>by</w:t>
      </w:r>
      <w:r>
        <w:rPr>
          <w:spacing w:val="-10"/>
        </w:rPr>
        <w:t> </w:t>
      </w:r>
      <w:r>
        <w:rPr/>
        <w:t>submitting</w:t>
      </w:r>
      <w:r>
        <w:rPr>
          <w:spacing w:val="-8"/>
        </w:rPr>
        <w:t> </w:t>
      </w:r>
      <w:r>
        <w:rPr/>
        <w:t>the</w:t>
      </w:r>
      <w:r>
        <w:rPr>
          <w:spacing w:val="-8"/>
        </w:rPr>
        <w:t> </w:t>
      </w:r>
      <w:r>
        <w:rPr/>
        <w:t>response</w:t>
      </w:r>
      <w:r>
        <w:rPr>
          <w:spacing w:val="-10"/>
        </w:rPr>
        <w:t> </w:t>
      </w:r>
      <w:r>
        <w:rPr/>
        <w:t>in</w:t>
      </w:r>
      <w:r>
        <w:rPr>
          <w:spacing w:val="-8"/>
        </w:rPr>
        <w:t> </w:t>
      </w:r>
      <w:r>
        <w:rPr/>
        <w:t>the</w:t>
      </w:r>
      <w:r>
        <w:rPr>
          <w:spacing w:val="-10"/>
        </w:rPr>
        <w:t> </w:t>
      </w:r>
      <w:r>
        <w:rPr/>
        <w:t>HRIS</w:t>
      </w:r>
      <w:r>
        <w:rPr>
          <w:spacing w:val="-8"/>
        </w:rPr>
        <w:t> </w:t>
      </w:r>
      <w:r>
        <w:rPr/>
        <w:t>software </w:t>
      </w:r>
      <w:r>
        <w:rPr>
          <w:spacing w:val="-6"/>
        </w:rPr>
        <w:t>within</w:t>
      </w:r>
      <w:r>
        <w:rPr>
          <w:spacing w:val="-11"/>
        </w:rPr>
        <w:t> </w:t>
      </w:r>
      <w:r>
        <w:rPr>
          <w:spacing w:val="-6"/>
        </w:rPr>
        <w:t>a</w:t>
      </w:r>
      <w:r>
        <w:rPr>
          <w:spacing w:val="-11"/>
        </w:rPr>
        <w:t> </w:t>
      </w:r>
      <w:r>
        <w:rPr>
          <w:spacing w:val="-6"/>
        </w:rPr>
        <w:t>reasonable</w:t>
      </w:r>
      <w:r>
        <w:rPr>
          <w:spacing w:val="-10"/>
        </w:rPr>
        <w:t> </w:t>
      </w:r>
      <w:r>
        <w:rPr>
          <w:spacing w:val="-6"/>
        </w:rPr>
        <w:t>time</w:t>
      </w:r>
      <w:r>
        <w:rPr>
          <w:spacing w:val="-11"/>
        </w:rPr>
        <w:t> </w:t>
      </w:r>
      <w:r>
        <w:rPr>
          <w:spacing w:val="-6"/>
        </w:rPr>
        <w:t>of</w:t>
      </w:r>
      <w:r>
        <w:rPr>
          <w:spacing w:val="-11"/>
        </w:rPr>
        <w:t> </w:t>
      </w:r>
      <w:r>
        <w:rPr>
          <w:spacing w:val="-6"/>
        </w:rPr>
        <w:t>the</w:t>
      </w:r>
      <w:r>
        <w:rPr>
          <w:spacing w:val="-11"/>
        </w:rPr>
        <w:t> </w:t>
      </w:r>
      <w:r>
        <w:rPr>
          <w:spacing w:val="-6"/>
        </w:rPr>
        <w:t>filing</w:t>
      </w:r>
      <w:r>
        <w:rPr>
          <w:spacing w:val="-10"/>
        </w:rPr>
        <w:t> </w:t>
      </w:r>
      <w:r>
        <w:rPr>
          <w:spacing w:val="-6"/>
        </w:rPr>
        <w:t>of</w:t>
      </w:r>
      <w:r>
        <w:rPr>
          <w:spacing w:val="-11"/>
        </w:rPr>
        <w:t> </w:t>
      </w:r>
      <w:r>
        <w:rPr>
          <w:spacing w:val="-6"/>
        </w:rPr>
        <w:t>the</w:t>
      </w:r>
      <w:r>
        <w:rPr>
          <w:spacing w:val="-11"/>
        </w:rPr>
        <w:t> </w:t>
      </w:r>
      <w:r>
        <w:rPr>
          <w:spacing w:val="-6"/>
        </w:rPr>
        <w:t>original</w:t>
      </w:r>
      <w:r>
        <w:rPr>
          <w:spacing w:val="-10"/>
        </w:rPr>
        <w:t> </w:t>
      </w:r>
      <w:r>
        <w:rPr>
          <w:spacing w:val="-6"/>
        </w:rPr>
        <w:t>material.</w:t>
      </w:r>
      <w:r>
        <w:rPr>
          <w:spacing w:val="-11"/>
        </w:rPr>
        <w:t> </w:t>
      </w:r>
      <w:r>
        <w:rPr>
          <w:spacing w:val="-6"/>
        </w:rPr>
        <w:t>The</w:t>
      </w:r>
      <w:r>
        <w:rPr>
          <w:spacing w:val="-11"/>
        </w:rPr>
        <w:t> </w:t>
      </w:r>
      <w:r>
        <w:rPr>
          <w:spacing w:val="-6"/>
        </w:rPr>
        <w:t>employee</w:t>
      </w:r>
      <w:r>
        <w:rPr>
          <w:spacing w:val="-10"/>
        </w:rPr>
        <w:t> </w:t>
      </w:r>
      <w:r>
        <w:rPr>
          <w:spacing w:val="-6"/>
        </w:rPr>
        <w:t>shall </w:t>
      </w:r>
      <w:r>
        <w:rPr/>
        <w:t>have</w:t>
      </w:r>
      <w:r>
        <w:rPr>
          <w:spacing w:val="-17"/>
        </w:rPr>
        <w:t> </w:t>
      </w:r>
      <w:r>
        <w:rPr/>
        <w:t>the</w:t>
      </w:r>
      <w:r>
        <w:rPr>
          <w:spacing w:val="-17"/>
        </w:rPr>
        <w:t> </w:t>
      </w:r>
      <w:r>
        <w:rPr/>
        <w:t>right</w:t>
      </w:r>
      <w:r>
        <w:rPr>
          <w:spacing w:val="-16"/>
        </w:rPr>
        <w:t> </w:t>
      </w:r>
      <w:r>
        <w:rPr/>
        <w:t>to</w:t>
      </w:r>
      <w:r>
        <w:rPr>
          <w:spacing w:val="-14"/>
        </w:rPr>
        <w:t> </w:t>
      </w:r>
      <w:r>
        <w:rPr/>
        <w:t>respond</w:t>
      </w:r>
      <w:r>
        <w:rPr>
          <w:spacing w:val="-15"/>
        </w:rPr>
        <w:t> </w:t>
      </w:r>
      <w:r>
        <w:rPr/>
        <w:t>to</w:t>
      </w:r>
      <w:r>
        <w:rPr>
          <w:spacing w:val="-15"/>
        </w:rPr>
        <w:t> </w:t>
      </w:r>
      <w:r>
        <w:rPr/>
        <w:t>any</w:t>
      </w:r>
      <w:r>
        <w:rPr>
          <w:spacing w:val="-17"/>
        </w:rPr>
        <w:t> </w:t>
      </w:r>
      <w:r>
        <w:rPr/>
        <w:t>material</w:t>
      </w:r>
      <w:r>
        <w:rPr>
          <w:spacing w:val="-17"/>
        </w:rPr>
        <w:t> </w:t>
      </w:r>
      <w:r>
        <w:rPr/>
        <w:t>placed</w:t>
      </w:r>
      <w:r>
        <w:rPr>
          <w:spacing w:val="-14"/>
        </w:rPr>
        <w:t> </w:t>
      </w:r>
      <w:r>
        <w:rPr/>
        <w:t>in</w:t>
      </w:r>
      <w:r>
        <w:rPr>
          <w:spacing w:val="-17"/>
        </w:rPr>
        <w:t> </w:t>
      </w:r>
      <w:r>
        <w:rPr/>
        <w:t>their</w:t>
      </w:r>
      <w:r>
        <w:rPr>
          <w:spacing w:val="-12"/>
        </w:rPr>
        <w:t> </w:t>
      </w:r>
      <w:r>
        <w:rPr/>
        <w:t>file</w:t>
      </w:r>
      <w:r>
        <w:rPr>
          <w:spacing w:val="-15"/>
        </w:rPr>
        <w:t> </w:t>
      </w:r>
      <w:r>
        <w:rPr/>
        <w:t>by</w:t>
      </w:r>
      <w:r>
        <w:rPr>
          <w:spacing w:val="-17"/>
        </w:rPr>
        <w:t> </w:t>
      </w:r>
      <w:r>
        <w:rPr/>
        <w:t>submitting</w:t>
      </w:r>
      <w:r>
        <w:rPr>
          <w:spacing w:val="-17"/>
        </w:rPr>
        <w:t> </w:t>
      </w:r>
      <w:r>
        <w:rPr/>
        <w:t>the response in writing within a reasonable time of the filing of the original material.</w:t>
      </w:r>
      <w:r>
        <w:rPr>
          <w:spacing w:val="40"/>
        </w:rPr>
        <w:t> </w:t>
      </w:r>
      <w:r>
        <w:rPr/>
        <w:t>Such response shall be attached to the file copy.</w:t>
      </w:r>
    </w:p>
    <w:p>
      <w:pPr>
        <w:pStyle w:val="BodyText"/>
      </w:pPr>
    </w:p>
    <w:p>
      <w:pPr>
        <w:pStyle w:val="Heading2"/>
        <w:numPr>
          <w:ilvl w:val="1"/>
          <w:numId w:val="17"/>
        </w:numPr>
        <w:tabs>
          <w:tab w:pos="1793" w:val="left" w:leader="none"/>
        </w:tabs>
        <w:spacing w:line="240" w:lineRule="auto" w:before="0" w:after="0"/>
        <w:ind w:left="1793" w:right="0" w:hanging="989"/>
        <w:jc w:val="both"/>
      </w:pPr>
      <w:bookmarkStart w:name="5.14 Temporary Appointment" w:id="73"/>
      <w:bookmarkEnd w:id="73"/>
      <w:r>
        <w:rPr>
          <w:b w:val="0"/>
        </w:rPr>
      </w:r>
      <w:bookmarkStart w:name="_bookmark35" w:id="74"/>
      <w:bookmarkEnd w:id="74"/>
      <w:r>
        <w:rPr>
          <w:b w:val="0"/>
        </w:rPr>
      </w:r>
      <w:r>
        <w:rPr>
          <w:spacing w:val="-4"/>
        </w:rPr>
        <w:t>Temporary</w:t>
      </w:r>
      <w:r>
        <w:rPr>
          <w:spacing w:val="-2"/>
        </w:rPr>
        <w:t> Appointment</w:t>
      </w:r>
    </w:p>
    <w:p>
      <w:pPr>
        <w:pStyle w:val="BodyText"/>
        <w:ind w:left="1800" w:right="706"/>
        <w:jc w:val="both"/>
      </w:pPr>
      <w:r>
        <w:rPr/>
        <w:t>An employee appointed by an Executive Council member or designee to temporarily fill a vacant position for twenty (20) consecutive work days or more, which is normally paid at a higher rate than the employee's regular position,</w:t>
      </w:r>
      <w:r>
        <w:rPr>
          <w:spacing w:val="-6"/>
        </w:rPr>
        <w:t> </w:t>
      </w:r>
      <w:r>
        <w:rPr/>
        <w:t>shall</w:t>
      </w:r>
      <w:r>
        <w:rPr>
          <w:spacing w:val="-7"/>
        </w:rPr>
        <w:t> </w:t>
      </w:r>
      <w:r>
        <w:rPr/>
        <w:t>receive</w:t>
      </w:r>
      <w:r>
        <w:rPr>
          <w:spacing w:val="-10"/>
        </w:rPr>
        <w:t> </w:t>
      </w:r>
      <w:r>
        <w:rPr/>
        <w:t>a</w:t>
      </w:r>
      <w:r>
        <w:rPr>
          <w:spacing w:val="-5"/>
        </w:rPr>
        <w:t> </w:t>
      </w:r>
      <w:r>
        <w:rPr/>
        <w:t>temporary</w:t>
      </w:r>
      <w:r>
        <w:rPr>
          <w:spacing w:val="-11"/>
        </w:rPr>
        <w:t> </w:t>
      </w:r>
      <w:r>
        <w:rPr/>
        <w:t>ten</w:t>
      </w:r>
      <w:r>
        <w:rPr>
          <w:spacing w:val="-8"/>
        </w:rPr>
        <w:t> </w:t>
      </w:r>
      <w:r>
        <w:rPr/>
        <w:t>percent</w:t>
      </w:r>
      <w:r>
        <w:rPr>
          <w:spacing w:val="-6"/>
        </w:rPr>
        <w:t> </w:t>
      </w:r>
      <w:r>
        <w:rPr/>
        <w:t>(10%)</w:t>
      </w:r>
      <w:r>
        <w:rPr>
          <w:spacing w:val="-7"/>
        </w:rPr>
        <w:t> </w:t>
      </w:r>
      <w:r>
        <w:rPr/>
        <w:t>salary</w:t>
      </w:r>
      <w:r>
        <w:rPr>
          <w:spacing w:val="-9"/>
        </w:rPr>
        <w:t> </w:t>
      </w:r>
      <w:r>
        <w:rPr/>
        <w:t>increase</w:t>
      </w:r>
      <w:r>
        <w:rPr>
          <w:spacing w:val="-8"/>
        </w:rPr>
        <w:t> </w:t>
      </w:r>
      <w:r>
        <w:rPr/>
        <w:t>or</w:t>
      </w:r>
      <w:r>
        <w:rPr>
          <w:spacing w:val="-12"/>
        </w:rPr>
        <w:t> </w:t>
      </w:r>
      <w:r>
        <w:rPr/>
        <w:t>the beginning salary of the established position, whichever is greater.</w:t>
      </w:r>
    </w:p>
    <w:p>
      <w:pPr>
        <w:pStyle w:val="BodyText"/>
      </w:pPr>
    </w:p>
    <w:p>
      <w:pPr>
        <w:pStyle w:val="Heading2"/>
        <w:numPr>
          <w:ilvl w:val="1"/>
          <w:numId w:val="17"/>
        </w:numPr>
        <w:tabs>
          <w:tab w:pos="1795" w:val="left" w:leader="none"/>
        </w:tabs>
        <w:spacing w:line="240" w:lineRule="auto" w:before="0" w:after="0"/>
        <w:ind w:left="1795" w:right="0" w:hanging="991"/>
        <w:jc w:val="both"/>
      </w:pPr>
      <w:bookmarkStart w:name="5.15 Work Schedule Change" w:id="75"/>
      <w:bookmarkEnd w:id="75"/>
      <w:r>
        <w:rPr>
          <w:b w:val="0"/>
        </w:rPr>
      </w:r>
      <w:bookmarkStart w:name="_bookmark36" w:id="76"/>
      <w:bookmarkEnd w:id="76"/>
      <w:r>
        <w:rPr>
          <w:b w:val="0"/>
        </w:rPr>
      </w:r>
      <w:r>
        <w:rPr>
          <w:spacing w:val="-2"/>
        </w:rPr>
        <w:t>Work</w:t>
      </w:r>
      <w:r>
        <w:rPr>
          <w:spacing w:val="-13"/>
        </w:rPr>
        <w:t> </w:t>
      </w:r>
      <w:r>
        <w:rPr>
          <w:spacing w:val="-2"/>
        </w:rPr>
        <w:t>Schedule</w:t>
      </w:r>
      <w:r>
        <w:rPr>
          <w:spacing w:val="-10"/>
        </w:rPr>
        <w:t> </w:t>
      </w:r>
      <w:r>
        <w:rPr>
          <w:spacing w:val="-2"/>
        </w:rPr>
        <w:t>Change</w:t>
      </w:r>
    </w:p>
    <w:p>
      <w:pPr>
        <w:pStyle w:val="BodyText"/>
        <w:ind w:left="1800" w:right="705"/>
        <w:jc w:val="both"/>
      </w:pPr>
      <w:r>
        <w:rPr/>
        <w:t>If the College determines that it is necessary to significantly change the regularly scheduled work hours or days of an employee, the College shall provide,</w:t>
      </w:r>
      <w:r>
        <w:rPr>
          <w:spacing w:val="-10"/>
        </w:rPr>
        <w:t> </w:t>
      </w:r>
      <w:r>
        <w:rPr/>
        <w:t>in</w:t>
      </w:r>
      <w:r>
        <w:rPr>
          <w:spacing w:val="-9"/>
        </w:rPr>
        <w:t> </w:t>
      </w:r>
      <w:r>
        <w:rPr/>
        <w:t>writing,</w:t>
      </w:r>
      <w:r>
        <w:rPr>
          <w:spacing w:val="-10"/>
        </w:rPr>
        <w:t> </w:t>
      </w:r>
      <w:r>
        <w:rPr/>
        <w:t>the</w:t>
      </w:r>
      <w:r>
        <w:rPr>
          <w:spacing w:val="-12"/>
        </w:rPr>
        <w:t> </w:t>
      </w:r>
      <w:r>
        <w:rPr/>
        <w:t>employee</w:t>
      </w:r>
      <w:r>
        <w:rPr>
          <w:spacing w:val="-9"/>
        </w:rPr>
        <w:t> </w:t>
      </w:r>
      <w:r>
        <w:rPr/>
        <w:t>a</w:t>
      </w:r>
      <w:r>
        <w:rPr>
          <w:spacing w:val="-12"/>
        </w:rPr>
        <w:t> </w:t>
      </w:r>
      <w:r>
        <w:rPr/>
        <w:t>minimum</w:t>
      </w:r>
      <w:r>
        <w:rPr>
          <w:spacing w:val="-11"/>
        </w:rPr>
        <w:t> </w:t>
      </w:r>
      <w:r>
        <w:rPr/>
        <w:t>of</w:t>
      </w:r>
      <w:r>
        <w:rPr>
          <w:spacing w:val="-7"/>
        </w:rPr>
        <w:t> </w:t>
      </w:r>
      <w:r>
        <w:rPr/>
        <w:t>forty-five</w:t>
      </w:r>
      <w:r>
        <w:rPr>
          <w:spacing w:val="-7"/>
        </w:rPr>
        <w:t> </w:t>
      </w:r>
      <w:r>
        <w:rPr/>
        <w:t>(45)</w:t>
      </w:r>
      <w:r>
        <w:rPr>
          <w:spacing w:val="-8"/>
        </w:rPr>
        <w:t> </w:t>
      </w:r>
      <w:r>
        <w:rPr/>
        <w:t>calendar</w:t>
      </w:r>
      <w:r>
        <w:rPr>
          <w:spacing w:val="-8"/>
        </w:rPr>
        <w:t> </w:t>
      </w:r>
      <w:r>
        <w:rPr/>
        <w:t>days advance notice of the change, except in an emergency or a mutually-agreed-upon situation.</w:t>
      </w:r>
    </w:p>
    <w:p>
      <w:pPr>
        <w:pStyle w:val="BodyText"/>
      </w:pPr>
    </w:p>
    <w:p>
      <w:pPr>
        <w:pStyle w:val="BodyText"/>
        <w:ind w:left="1800" w:right="710"/>
        <w:jc w:val="both"/>
      </w:pPr>
      <w:r>
        <w:rPr>
          <w:spacing w:val="-2"/>
        </w:rPr>
        <w:t>An</w:t>
      </w:r>
      <w:r>
        <w:rPr>
          <w:spacing w:val="-15"/>
        </w:rPr>
        <w:t> </w:t>
      </w:r>
      <w:r>
        <w:rPr>
          <w:spacing w:val="-2"/>
        </w:rPr>
        <w:t>emergency</w:t>
      </w:r>
      <w:r>
        <w:rPr>
          <w:spacing w:val="-15"/>
        </w:rPr>
        <w:t> </w:t>
      </w:r>
      <w:r>
        <w:rPr>
          <w:spacing w:val="-2"/>
        </w:rPr>
        <w:t>will</w:t>
      </w:r>
      <w:r>
        <w:rPr>
          <w:spacing w:val="-14"/>
        </w:rPr>
        <w:t> </w:t>
      </w:r>
      <w:r>
        <w:rPr>
          <w:spacing w:val="-2"/>
        </w:rPr>
        <w:t>be</w:t>
      </w:r>
      <w:r>
        <w:rPr>
          <w:spacing w:val="-14"/>
        </w:rPr>
        <w:t> </w:t>
      </w:r>
      <w:r>
        <w:rPr>
          <w:spacing w:val="-2"/>
        </w:rPr>
        <w:t>defined</w:t>
      </w:r>
      <w:r>
        <w:rPr>
          <w:spacing w:val="-15"/>
        </w:rPr>
        <w:t> </w:t>
      </w:r>
      <w:r>
        <w:rPr>
          <w:spacing w:val="-2"/>
        </w:rPr>
        <w:t>as</w:t>
      </w:r>
      <w:r>
        <w:rPr>
          <w:spacing w:val="-15"/>
        </w:rPr>
        <w:t> </w:t>
      </w:r>
      <w:r>
        <w:rPr>
          <w:spacing w:val="-2"/>
        </w:rPr>
        <w:t>any</w:t>
      </w:r>
      <w:r>
        <w:rPr>
          <w:spacing w:val="-14"/>
        </w:rPr>
        <w:t> </w:t>
      </w:r>
      <w:r>
        <w:rPr>
          <w:spacing w:val="-2"/>
        </w:rPr>
        <w:t>unexpected</w:t>
      </w:r>
      <w:r>
        <w:rPr>
          <w:spacing w:val="-15"/>
        </w:rPr>
        <w:t> </w:t>
      </w:r>
      <w:r>
        <w:rPr>
          <w:spacing w:val="-2"/>
        </w:rPr>
        <w:t>situation</w:t>
      </w:r>
      <w:r>
        <w:rPr>
          <w:spacing w:val="-15"/>
        </w:rPr>
        <w:t> </w:t>
      </w:r>
      <w:r>
        <w:rPr>
          <w:spacing w:val="-2"/>
        </w:rPr>
        <w:t>or</w:t>
      </w:r>
      <w:r>
        <w:rPr>
          <w:spacing w:val="-14"/>
        </w:rPr>
        <w:t> </w:t>
      </w:r>
      <w:r>
        <w:rPr>
          <w:spacing w:val="-2"/>
        </w:rPr>
        <w:t>occurrence</w:t>
      </w:r>
      <w:r>
        <w:rPr>
          <w:spacing w:val="-15"/>
        </w:rPr>
        <w:t> </w:t>
      </w:r>
      <w:r>
        <w:rPr>
          <w:spacing w:val="-2"/>
        </w:rPr>
        <w:t>that </w:t>
      </w:r>
      <w:r>
        <w:rPr/>
        <w:t>significantly</w:t>
      </w:r>
      <w:r>
        <w:rPr>
          <w:spacing w:val="-17"/>
        </w:rPr>
        <w:t> </w:t>
      </w:r>
      <w:r>
        <w:rPr/>
        <w:t>disrupts</w:t>
      </w:r>
      <w:r>
        <w:rPr>
          <w:spacing w:val="-17"/>
        </w:rPr>
        <w:t> </w:t>
      </w:r>
      <w:r>
        <w:rPr/>
        <w:t>college</w:t>
      </w:r>
      <w:r>
        <w:rPr>
          <w:spacing w:val="-16"/>
        </w:rPr>
        <w:t> </w:t>
      </w:r>
      <w:r>
        <w:rPr/>
        <w:t>operations</w:t>
      </w:r>
      <w:r>
        <w:rPr>
          <w:spacing w:val="-17"/>
        </w:rPr>
        <w:t> </w:t>
      </w:r>
      <w:r>
        <w:rPr/>
        <w:t>and/or</w:t>
      </w:r>
      <w:r>
        <w:rPr>
          <w:spacing w:val="-17"/>
        </w:rPr>
        <w:t> </w:t>
      </w:r>
      <w:r>
        <w:rPr/>
        <w:t>services</w:t>
      </w:r>
      <w:r>
        <w:rPr>
          <w:spacing w:val="-17"/>
        </w:rPr>
        <w:t> </w:t>
      </w:r>
      <w:r>
        <w:rPr/>
        <w:t>requiring</w:t>
      </w:r>
      <w:r>
        <w:rPr>
          <w:spacing w:val="-16"/>
        </w:rPr>
        <w:t> </w:t>
      </w:r>
      <w:r>
        <w:rPr/>
        <w:t>immediate </w:t>
      </w:r>
      <w:r>
        <w:rPr>
          <w:spacing w:val="-2"/>
        </w:rPr>
        <w:t>action.</w:t>
      </w:r>
    </w:p>
    <w:p>
      <w:pPr>
        <w:pStyle w:val="Heading2"/>
        <w:numPr>
          <w:ilvl w:val="1"/>
          <w:numId w:val="17"/>
        </w:numPr>
        <w:tabs>
          <w:tab w:pos="1795" w:val="left" w:leader="none"/>
        </w:tabs>
        <w:spacing w:line="240" w:lineRule="auto" w:before="274" w:after="0"/>
        <w:ind w:left="1795" w:right="0" w:hanging="991"/>
        <w:jc w:val="both"/>
      </w:pPr>
      <w:bookmarkStart w:name="5.16 Reorganizations" w:id="77"/>
      <w:bookmarkEnd w:id="77"/>
      <w:r>
        <w:rPr>
          <w:b w:val="0"/>
        </w:rPr>
      </w:r>
      <w:bookmarkStart w:name="_bookmark37" w:id="78"/>
      <w:bookmarkEnd w:id="78"/>
      <w:r>
        <w:rPr>
          <w:b w:val="0"/>
        </w:rPr>
      </w:r>
      <w:r>
        <w:rPr>
          <w:spacing w:val="-2"/>
        </w:rPr>
        <w:t>Reorganizations</w:t>
      </w:r>
    </w:p>
    <w:p>
      <w:pPr>
        <w:pStyle w:val="BodyText"/>
        <w:spacing w:line="242" w:lineRule="auto"/>
        <w:ind w:left="1800" w:right="706"/>
        <w:jc w:val="both"/>
      </w:pPr>
      <w:r>
        <w:rPr/>
        <w:t>Good faith efforts for collaboration will be made prior to organizational </w:t>
      </w:r>
      <w:r>
        <w:rPr>
          <w:spacing w:val="-2"/>
        </w:rPr>
        <w:t>restructuring.</w:t>
      </w:r>
    </w:p>
    <w:p>
      <w:pPr>
        <w:pStyle w:val="ListParagraph"/>
        <w:numPr>
          <w:ilvl w:val="1"/>
          <w:numId w:val="17"/>
        </w:numPr>
        <w:tabs>
          <w:tab w:pos="1799" w:val="left" w:leader="none"/>
        </w:tabs>
        <w:spacing w:line="240" w:lineRule="auto" w:before="273" w:after="0"/>
        <w:ind w:left="1799" w:right="0" w:hanging="996"/>
        <w:jc w:val="both"/>
        <w:rPr>
          <w:sz w:val="24"/>
        </w:rPr>
      </w:pPr>
      <w:r>
        <w:rPr>
          <w:spacing w:val="-2"/>
          <w:sz w:val="24"/>
        </w:rPr>
        <w:t>Performance</w:t>
      </w:r>
      <w:r>
        <w:rPr>
          <w:spacing w:val="-6"/>
          <w:sz w:val="24"/>
        </w:rPr>
        <w:t> </w:t>
      </w:r>
      <w:r>
        <w:rPr>
          <w:spacing w:val="-2"/>
          <w:sz w:val="24"/>
        </w:rPr>
        <w:t>Evaluation</w:t>
      </w:r>
    </w:p>
    <w:p>
      <w:pPr>
        <w:pStyle w:val="BodyText"/>
        <w:spacing w:line="242" w:lineRule="auto"/>
        <w:ind w:left="1802" w:right="705"/>
        <w:jc w:val="both"/>
      </w:pPr>
      <w:r>
        <w:rPr>
          <w:spacing w:val="-2"/>
        </w:rPr>
        <w:t>Professional</w:t>
      </w:r>
      <w:r>
        <w:rPr>
          <w:spacing w:val="-15"/>
        </w:rPr>
        <w:t> </w:t>
      </w:r>
      <w:r>
        <w:rPr>
          <w:spacing w:val="-2"/>
        </w:rPr>
        <w:t>technical</w:t>
      </w:r>
      <w:r>
        <w:rPr>
          <w:spacing w:val="-15"/>
        </w:rPr>
        <w:t> </w:t>
      </w:r>
      <w:r>
        <w:rPr>
          <w:spacing w:val="-2"/>
        </w:rPr>
        <w:t>employees</w:t>
      </w:r>
      <w:r>
        <w:rPr>
          <w:spacing w:val="-14"/>
        </w:rPr>
        <w:t> </w:t>
      </w:r>
      <w:r>
        <w:rPr>
          <w:spacing w:val="-2"/>
        </w:rPr>
        <w:t>will</w:t>
      </w:r>
      <w:r>
        <w:rPr>
          <w:spacing w:val="-15"/>
        </w:rPr>
        <w:t> </w:t>
      </w:r>
      <w:r>
        <w:rPr>
          <w:spacing w:val="-2"/>
        </w:rPr>
        <w:t>be</w:t>
      </w:r>
      <w:r>
        <w:rPr>
          <w:spacing w:val="-15"/>
        </w:rPr>
        <w:t> </w:t>
      </w:r>
      <w:r>
        <w:rPr>
          <w:spacing w:val="-2"/>
        </w:rPr>
        <w:t>evaluated</w:t>
      </w:r>
      <w:r>
        <w:rPr>
          <w:spacing w:val="-15"/>
        </w:rPr>
        <w:t> </w:t>
      </w:r>
      <w:r>
        <w:rPr>
          <w:spacing w:val="-2"/>
        </w:rPr>
        <w:t>using</w:t>
      </w:r>
      <w:r>
        <w:rPr>
          <w:spacing w:val="-14"/>
        </w:rPr>
        <w:t> </w:t>
      </w:r>
      <w:r>
        <w:rPr>
          <w:spacing w:val="-2"/>
        </w:rPr>
        <w:t>the</w:t>
      </w:r>
      <w:r>
        <w:rPr>
          <w:spacing w:val="-15"/>
        </w:rPr>
        <w:t> </w:t>
      </w:r>
      <w:r>
        <w:rPr>
          <w:spacing w:val="-2"/>
        </w:rPr>
        <w:t>current</w:t>
      </w:r>
      <w:r>
        <w:rPr>
          <w:spacing w:val="-15"/>
        </w:rPr>
        <w:t> </w:t>
      </w:r>
      <w:r>
        <w:rPr>
          <w:spacing w:val="-2"/>
        </w:rPr>
        <w:t>process in</w:t>
      </w:r>
      <w:r>
        <w:rPr>
          <w:spacing w:val="-16"/>
        </w:rPr>
        <w:t> </w:t>
      </w:r>
      <w:r>
        <w:rPr>
          <w:spacing w:val="-2"/>
        </w:rPr>
        <w:t>use</w:t>
      </w:r>
      <w:r>
        <w:rPr>
          <w:spacing w:val="-15"/>
        </w:rPr>
        <w:t> </w:t>
      </w:r>
      <w:r>
        <w:rPr>
          <w:spacing w:val="-2"/>
        </w:rPr>
        <w:t>as</w:t>
      </w:r>
      <w:r>
        <w:rPr>
          <w:spacing w:val="-16"/>
        </w:rPr>
        <w:t> </w:t>
      </w:r>
      <w:r>
        <w:rPr>
          <w:spacing w:val="-2"/>
        </w:rPr>
        <w:t>of</w:t>
      </w:r>
      <w:r>
        <w:rPr>
          <w:spacing w:val="-16"/>
        </w:rPr>
        <w:t> </w:t>
      </w:r>
      <w:r>
        <w:rPr>
          <w:spacing w:val="-2"/>
        </w:rPr>
        <w:t>September</w:t>
      </w:r>
      <w:r>
        <w:rPr>
          <w:spacing w:val="-19"/>
        </w:rPr>
        <w:t> </w:t>
      </w:r>
      <w:r>
        <w:rPr>
          <w:spacing w:val="-2"/>
        </w:rPr>
        <w:t>30,</w:t>
      </w:r>
      <w:r>
        <w:rPr>
          <w:spacing w:val="-15"/>
        </w:rPr>
        <w:t> </w:t>
      </w:r>
      <w:r>
        <w:rPr>
          <w:spacing w:val="-2"/>
        </w:rPr>
        <w:t>2023</w:t>
      </w:r>
      <w:r>
        <w:rPr>
          <w:spacing w:val="-16"/>
        </w:rPr>
        <w:t> </w:t>
      </w:r>
      <w:r>
        <w:rPr>
          <w:spacing w:val="-2"/>
        </w:rPr>
        <w:t>for</w:t>
      </w:r>
      <w:r>
        <w:rPr>
          <w:spacing w:val="-16"/>
        </w:rPr>
        <w:t> </w:t>
      </w:r>
      <w:r>
        <w:rPr>
          <w:spacing w:val="-2"/>
        </w:rPr>
        <w:t>performance</w:t>
      </w:r>
      <w:r>
        <w:rPr>
          <w:spacing w:val="-15"/>
        </w:rPr>
        <w:t> </w:t>
      </w:r>
      <w:r>
        <w:rPr>
          <w:spacing w:val="-2"/>
        </w:rPr>
        <w:t>and</w:t>
      </w:r>
      <w:r>
        <w:rPr>
          <w:spacing w:val="-16"/>
        </w:rPr>
        <w:t> </w:t>
      </w:r>
      <w:r>
        <w:rPr>
          <w:spacing w:val="-2"/>
        </w:rPr>
        <w:t>goal</w:t>
      </w:r>
      <w:r>
        <w:rPr>
          <w:spacing w:val="-16"/>
        </w:rPr>
        <w:t> </w:t>
      </w:r>
      <w:r>
        <w:rPr>
          <w:spacing w:val="-2"/>
        </w:rPr>
        <w:t>setting.</w:t>
      </w:r>
      <w:r>
        <w:rPr>
          <w:spacing w:val="-15"/>
        </w:rPr>
        <w:t> </w:t>
      </w:r>
      <w:r>
        <w:rPr>
          <w:spacing w:val="-2"/>
        </w:rPr>
        <w:t>The</w:t>
      </w:r>
      <w:r>
        <w:rPr>
          <w:spacing w:val="-15"/>
        </w:rPr>
        <w:t> </w:t>
      </w:r>
      <w:r>
        <w:rPr>
          <w:spacing w:val="-2"/>
        </w:rPr>
        <w:t>Union</w:t>
      </w:r>
    </w:p>
    <w:p>
      <w:pPr>
        <w:pStyle w:val="BodyText"/>
        <w:spacing w:after="0" w:line="242" w:lineRule="auto"/>
        <w:jc w:val="both"/>
        <w:sectPr>
          <w:pgSz w:w="12240" w:h="15840"/>
          <w:pgMar w:header="0" w:footer="701" w:top="1580" w:bottom="980" w:left="1080" w:right="720"/>
        </w:sectPr>
      </w:pPr>
    </w:p>
    <w:p>
      <w:pPr>
        <w:pStyle w:val="BodyText"/>
        <w:spacing w:before="79"/>
        <w:ind w:left="1802"/>
      </w:pPr>
      <w:r>
        <w:rPr/>
        <w:t>and the Administration agree that any future changes to the Performance Evaluation process must be collectively bargained.</w:t>
      </w:r>
    </w:p>
    <w:p>
      <w:pPr>
        <w:pStyle w:val="BodyText"/>
        <w:spacing w:before="3"/>
      </w:pPr>
    </w:p>
    <w:p>
      <w:pPr>
        <w:pStyle w:val="ListParagraph"/>
        <w:numPr>
          <w:ilvl w:val="1"/>
          <w:numId w:val="17"/>
        </w:numPr>
        <w:tabs>
          <w:tab w:pos="1800" w:val="left" w:leader="none"/>
        </w:tabs>
        <w:spacing w:line="240" w:lineRule="auto" w:before="0" w:after="0"/>
        <w:ind w:left="1800" w:right="0" w:hanging="996"/>
        <w:jc w:val="both"/>
        <w:rPr>
          <w:sz w:val="24"/>
        </w:rPr>
      </w:pPr>
      <w:r>
        <w:rPr>
          <w:sz w:val="24"/>
        </w:rPr>
        <w:t>Diversity,</w:t>
      </w:r>
      <w:r>
        <w:rPr>
          <w:spacing w:val="-2"/>
          <w:sz w:val="24"/>
        </w:rPr>
        <w:t> </w:t>
      </w:r>
      <w:r>
        <w:rPr>
          <w:sz w:val="24"/>
        </w:rPr>
        <w:t>Equity</w:t>
      </w:r>
      <w:r>
        <w:rPr>
          <w:spacing w:val="-4"/>
          <w:sz w:val="24"/>
        </w:rPr>
        <w:t> </w:t>
      </w:r>
      <w:r>
        <w:rPr>
          <w:sz w:val="24"/>
        </w:rPr>
        <w:t>and</w:t>
      </w:r>
      <w:r>
        <w:rPr>
          <w:spacing w:val="-3"/>
          <w:sz w:val="24"/>
        </w:rPr>
        <w:t> </w:t>
      </w:r>
      <w:r>
        <w:rPr>
          <w:sz w:val="24"/>
        </w:rPr>
        <w:t>Inclusive</w:t>
      </w:r>
      <w:r>
        <w:rPr>
          <w:spacing w:val="-1"/>
          <w:sz w:val="24"/>
        </w:rPr>
        <w:t> </w:t>
      </w:r>
      <w:r>
        <w:rPr>
          <w:spacing w:val="-2"/>
          <w:sz w:val="24"/>
        </w:rPr>
        <w:t>Training</w:t>
      </w:r>
    </w:p>
    <w:p>
      <w:pPr>
        <w:pStyle w:val="BodyText"/>
        <w:ind w:left="1802" w:right="704"/>
        <w:jc w:val="both"/>
      </w:pPr>
      <w:r>
        <w:rPr/>
        <w:t>The Professional Technical Union is fully committed to sustaining an environment where individual differences and identities are recognized as strengths.</w:t>
      </w:r>
      <w:r>
        <w:rPr>
          <w:spacing w:val="-17"/>
        </w:rPr>
        <w:t> </w:t>
      </w:r>
      <w:r>
        <w:rPr/>
        <w:t>We</w:t>
      </w:r>
      <w:r>
        <w:rPr>
          <w:spacing w:val="-17"/>
        </w:rPr>
        <w:t> </w:t>
      </w:r>
      <w:r>
        <w:rPr/>
        <w:t>are</w:t>
      </w:r>
      <w:r>
        <w:rPr>
          <w:spacing w:val="-16"/>
        </w:rPr>
        <w:t> </w:t>
      </w:r>
      <w:r>
        <w:rPr/>
        <w:t>dedicated</w:t>
      </w:r>
      <w:r>
        <w:rPr>
          <w:spacing w:val="-17"/>
        </w:rPr>
        <w:t> </w:t>
      </w:r>
      <w:r>
        <w:rPr/>
        <w:t>to</w:t>
      </w:r>
      <w:r>
        <w:rPr>
          <w:spacing w:val="-17"/>
        </w:rPr>
        <w:t> </w:t>
      </w:r>
      <w:r>
        <w:rPr/>
        <w:t>supporting</w:t>
      </w:r>
      <w:r>
        <w:rPr>
          <w:spacing w:val="-17"/>
        </w:rPr>
        <w:t> </w:t>
      </w:r>
      <w:r>
        <w:rPr/>
        <w:t>our</w:t>
      </w:r>
      <w:r>
        <w:rPr>
          <w:spacing w:val="-16"/>
        </w:rPr>
        <w:t> </w:t>
      </w:r>
      <w:r>
        <w:rPr/>
        <w:t>diverse</w:t>
      </w:r>
      <w:r>
        <w:rPr>
          <w:spacing w:val="-17"/>
        </w:rPr>
        <w:t> </w:t>
      </w:r>
      <w:r>
        <w:rPr/>
        <w:t>campus</w:t>
      </w:r>
      <w:r>
        <w:rPr>
          <w:spacing w:val="-17"/>
        </w:rPr>
        <w:t> </w:t>
      </w:r>
      <w:r>
        <w:rPr/>
        <w:t>and</w:t>
      </w:r>
      <w:r>
        <w:rPr>
          <w:spacing w:val="-16"/>
        </w:rPr>
        <w:t> </w:t>
      </w:r>
      <w:r>
        <w:rPr/>
        <w:t>fostering student</w:t>
      </w:r>
      <w:r>
        <w:rPr>
          <w:spacing w:val="-17"/>
        </w:rPr>
        <w:t> </w:t>
      </w:r>
      <w:r>
        <w:rPr/>
        <w:t>success</w:t>
      </w:r>
      <w:r>
        <w:rPr>
          <w:spacing w:val="-17"/>
        </w:rPr>
        <w:t> </w:t>
      </w:r>
      <w:r>
        <w:rPr/>
        <w:t>as</w:t>
      </w:r>
      <w:r>
        <w:rPr>
          <w:spacing w:val="-16"/>
        </w:rPr>
        <w:t> </w:t>
      </w:r>
      <w:r>
        <w:rPr/>
        <w:t>a</w:t>
      </w:r>
      <w:r>
        <w:rPr>
          <w:spacing w:val="-17"/>
        </w:rPr>
        <w:t> </w:t>
      </w:r>
      <w:r>
        <w:rPr/>
        <w:t>means</w:t>
      </w:r>
      <w:r>
        <w:rPr>
          <w:spacing w:val="-17"/>
        </w:rPr>
        <w:t> </w:t>
      </w:r>
      <w:r>
        <w:rPr/>
        <w:t>of</w:t>
      </w:r>
      <w:r>
        <w:rPr>
          <w:spacing w:val="-17"/>
        </w:rPr>
        <w:t> </w:t>
      </w:r>
      <w:r>
        <w:rPr/>
        <w:t>achieving</w:t>
      </w:r>
      <w:r>
        <w:rPr>
          <w:spacing w:val="-16"/>
        </w:rPr>
        <w:t> </w:t>
      </w:r>
      <w:r>
        <w:rPr/>
        <w:t>equity</w:t>
      </w:r>
      <w:r>
        <w:rPr>
          <w:spacing w:val="-17"/>
        </w:rPr>
        <w:t> </w:t>
      </w:r>
      <w:r>
        <w:rPr/>
        <w:t>in</w:t>
      </w:r>
      <w:r>
        <w:rPr>
          <w:spacing w:val="-17"/>
        </w:rPr>
        <w:t> </w:t>
      </w:r>
      <w:r>
        <w:rPr/>
        <w:t>our</w:t>
      </w:r>
      <w:r>
        <w:rPr>
          <w:spacing w:val="-16"/>
        </w:rPr>
        <w:t> </w:t>
      </w:r>
      <w:r>
        <w:rPr/>
        <w:t>society</w:t>
      </w:r>
      <w:r>
        <w:rPr>
          <w:spacing w:val="-17"/>
        </w:rPr>
        <w:t> </w:t>
      </w:r>
      <w:r>
        <w:rPr/>
        <w:t>and</w:t>
      </w:r>
      <w:r>
        <w:rPr>
          <w:spacing w:val="-17"/>
        </w:rPr>
        <w:t> </w:t>
      </w:r>
      <w:r>
        <w:rPr/>
        <w:t>the</w:t>
      </w:r>
      <w:r>
        <w:rPr>
          <w:spacing w:val="-16"/>
        </w:rPr>
        <w:t> </w:t>
      </w:r>
      <w:r>
        <w:rPr/>
        <w:t>world. Training</w:t>
      </w:r>
      <w:r>
        <w:rPr>
          <w:spacing w:val="-17"/>
        </w:rPr>
        <w:t> </w:t>
      </w:r>
      <w:r>
        <w:rPr/>
        <w:t>opportunities</w:t>
      </w:r>
      <w:r>
        <w:rPr>
          <w:spacing w:val="-17"/>
        </w:rPr>
        <w:t> </w:t>
      </w:r>
      <w:r>
        <w:rPr/>
        <w:t>and</w:t>
      </w:r>
      <w:r>
        <w:rPr>
          <w:spacing w:val="-16"/>
        </w:rPr>
        <w:t> </w:t>
      </w:r>
      <w:r>
        <w:rPr/>
        <w:t>events</w:t>
      </w:r>
      <w:r>
        <w:rPr>
          <w:spacing w:val="-17"/>
        </w:rPr>
        <w:t> </w:t>
      </w:r>
      <w:r>
        <w:rPr/>
        <w:t>provided</w:t>
      </w:r>
      <w:r>
        <w:rPr>
          <w:spacing w:val="-17"/>
        </w:rPr>
        <w:t> </w:t>
      </w:r>
      <w:r>
        <w:rPr/>
        <w:t>by</w:t>
      </w:r>
      <w:r>
        <w:rPr>
          <w:spacing w:val="-17"/>
        </w:rPr>
        <w:t> </w:t>
      </w:r>
      <w:r>
        <w:rPr/>
        <w:t>the</w:t>
      </w:r>
      <w:r>
        <w:rPr>
          <w:spacing w:val="-16"/>
        </w:rPr>
        <w:t> </w:t>
      </w:r>
      <w:r>
        <w:rPr/>
        <w:t>college</w:t>
      </w:r>
      <w:r>
        <w:rPr>
          <w:spacing w:val="-17"/>
        </w:rPr>
        <w:t> </w:t>
      </w:r>
      <w:r>
        <w:rPr/>
        <w:t>will</w:t>
      </w:r>
      <w:r>
        <w:rPr>
          <w:spacing w:val="-16"/>
        </w:rPr>
        <w:t> </w:t>
      </w:r>
      <w:r>
        <w:rPr/>
        <w:t>be</w:t>
      </w:r>
      <w:r>
        <w:rPr>
          <w:spacing w:val="-15"/>
        </w:rPr>
        <w:t> </w:t>
      </w:r>
      <w:r>
        <w:rPr/>
        <w:t>considered part of an employee’s regularly scheduled hours and, thus, will be completed during the employee’s scheduled work hours. Professional Technical employees shall complete one training on a DEI Topic chosen and provided by the college annually. It is incumbent on management to provide time for the training to be completed. The College will provide reports at Labor Management meetings regarding the status of training </w:t>
      </w:r>
      <w:r>
        <w:rPr>
          <w:spacing w:val="-2"/>
        </w:rPr>
        <w:t>completion.</w:t>
      </w:r>
    </w:p>
    <w:p>
      <w:pPr>
        <w:pStyle w:val="BodyText"/>
      </w:pPr>
    </w:p>
    <w:p>
      <w:pPr>
        <w:pStyle w:val="Heading1"/>
        <w:rPr>
          <w:u w:val="none"/>
        </w:rPr>
      </w:pPr>
      <w:bookmarkStart w:name="ARTICLE VI. DISCIPLINE AND DISMISSAL" w:id="79"/>
      <w:bookmarkEnd w:id="79"/>
      <w:r>
        <w:rPr>
          <w:b w:val="0"/>
          <w:u w:val="none"/>
        </w:rPr>
      </w:r>
      <w:bookmarkStart w:name="_bookmark38" w:id="80"/>
      <w:bookmarkEnd w:id="80"/>
      <w:r>
        <w:rPr>
          <w:b w:val="0"/>
          <w:u w:val="none"/>
        </w:rPr>
      </w:r>
      <w:r>
        <w:rPr>
          <w:u w:val="thick" w:color="221F1F"/>
        </w:rPr>
        <w:t>ARTICLE</w:t>
      </w:r>
      <w:r>
        <w:rPr>
          <w:spacing w:val="-17"/>
          <w:u w:val="thick" w:color="221F1F"/>
        </w:rPr>
        <w:t> </w:t>
      </w:r>
      <w:r>
        <w:rPr>
          <w:u w:val="thick" w:color="221F1F"/>
        </w:rPr>
        <w:t>VI.</w:t>
      </w:r>
      <w:r>
        <w:rPr>
          <w:spacing w:val="11"/>
          <w:u w:val="thick" w:color="221F1F"/>
        </w:rPr>
        <w:t> </w:t>
      </w:r>
      <w:r>
        <w:rPr>
          <w:u w:val="thick" w:color="221F1F"/>
        </w:rPr>
        <w:t>DISCIPLINE</w:t>
      </w:r>
      <w:r>
        <w:rPr>
          <w:spacing w:val="-16"/>
          <w:u w:val="thick" w:color="221F1F"/>
        </w:rPr>
        <w:t> </w:t>
      </w:r>
      <w:r>
        <w:rPr>
          <w:u w:val="thick" w:color="221F1F"/>
        </w:rPr>
        <w:t>AND</w:t>
      </w:r>
      <w:r>
        <w:rPr>
          <w:spacing w:val="-17"/>
          <w:u w:val="thick" w:color="221F1F"/>
        </w:rPr>
        <w:t> </w:t>
      </w:r>
      <w:r>
        <w:rPr>
          <w:spacing w:val="-2"/>
          <w:u w:val="thick" w:color="221F1F"/>
        </w:rPr>
        <w:t>DISMISSAL</w:t>
      </w:r>
    </w:p>
    <w:p>
      <w:pPr>
        <w:pStyle w:val="Heading2"/>
        <w:numPr>
          <w:ilvl w:val="1"/>
          <w:numId w:val="18"/>
        </w:numPr>
        <w:tabs>
          <w:tab w:pos="1799" w:val="left" w:leader="none"/>
        </w:tabs>
        <w:spacing w:line="240" w:lineRule="auto" w:before="0" w:after="0"/>
        <w:ind w:left="1799" w:right="0" w:hanging="995"/>
        <w:jc w:val="left"/>
      </w:pPr>
      <w:bookmarkStart w:name="6.1 Disciplinary Sequence" w:id="81"/>
      <w:bookmarkEnd w:id="81"/>
      <w:r>
        <w:rPr>
          <w:b w:val="0"/>
        </w:rPr>
      </w:r>
      <w:bookmarkStart w:name="_bookmark39" w:id="82"/>
      <w:bookmarkEnd w:id="82"/>
      <w:r>
        <w:rPr>
          <w:b w:val="0"/>
        </w:rPr>
      </w:r>
      <w:r>
        <w:rPr>
          <w:spacing w:val="-4"/>
        </w:rPr>
        <w:t>Disciplinary</w:t>
      </w:r>
      <w:r>
        <w:rPr>
          <w:spacing w:val="1"/>
        </w:rPr>
        <w:t> </w:t>
      </w:r>
      <w:r>
        <w:rPr>
          <w:spacing w:val="-2"/>
        </w:rPr>
        <w:t>Sequence</w:t>
      </w:r>
    </w:p>
    <w:p>
      <w:pPr>
        <w:pStyle w:val="BodyText"/>
        <w:ind w:left="1799"/>
      </w:pPr>
      <w:r>
        <w:rPr>
          <w:spacing w:val="-2"/>
        </w:rPr>
        <w:t>The</w:t>
      </w:r>
      <w:r>
        <w:rPr>
          <w:spacing w:val="-25"/>
        </w:rPr>
        <w:t> </w:t>
      </w:r>
      <w:r>
        <w:rPr>
          <w:spacing w:val="-2"/>
        </w:rPr>
        <w:t>typical</w:t>
      </w:r>
      <w:r>
        <w:rPr>
          <w:spacing w:val="-22"/>
        </w:rPr>
        <w:t> </w:t>
      </w:r>
      <w:r>
        <w:rPr>
          <w:spacing w:val="-2"/>
        </w:rPr>
        <w:t>disciplinary</w:t>
      </w:r>
      <w:r>
        <w:rPr>
          <w:spacing w:val="-24"/>
        </w:rPr>
        <w:t> </w:t>
      </w:r>
      <w:r>
        <w:rPr>
          <w:spacing w:val="-2"/>
        </w:rPr>
        <w:t>sequence</w:t>
      </w:r>
      <w:r>
        <w:rPr>
          <w:spacing w:val="-23"/>
        </w:rPr>
        <w:t> </w:t>
      </w:r>
      <w:r>
        <w:rPr>
          <w:spacing w:val="-2"/>
        </w:rPr>
        <w:t>for</w:t>
      </w:r>
      <w:r>
        <w:rPr>
          <w:spacing w:val="-25"/>
        </w:rPr>
        <w:t> </w:t>
      </w:r>
      <w:r>
        <w:rPr>
          <w:spacing w:val="-2"/>
        </w:rPr>
        <w:t>an</w:t>
      </w:r>
      <w:r>
        <w:rPr>
          <w:spacing w:val="-23"/>
        </w:rPr>
        <w:t> </w:t>
      </w:r>
      <w:r>
        <w:rPr>
          <w:spacing w:val="-2"/>
        </w:rPr>
        <w:t>employee</w:t>
      </w:r>
      <w:r>
        <w:rPr>
          <w:spacing w:val="-21"/>
        </w:rPr>
        <w:t> </w:t>
      </w:r>
      <w:r>
        <w:rPr>
          <w:spacing w:val="-2"/>
        </w:rPr>
        <w:t>shall</w:t>
      </w:r>
      <w:r>
        <w:rPr>
          <w:spacing w:val="-22"/>
        </w:rPr>
        <w:t> </w:t>
      </w:r>
      <w:r>
        <w:rPr>
          <w:spacing w:val="-2"/>
        </w:rPr>
        <w:t>be: 1)</w:t>
      </w:r>
      <w:r>
        <w:rPr>
          <w:spacing w:val="-20"/>
        </w:rPr>
        <w:t> </w:t>
      </w:r>
      <w:r>
        <w:rPr>
          <w:spacing w:val="-2"/>
        </w:rPr>
        <w:t>verbal</w:t>
      </w:r>
      <w:r>
        <w:rPr>
          <w:spacing w:val="-25"/>
        </w:rPr>
        <w:t> </w:t>
      </w:r>
      <w:r>
        <w:rPr>
          <w:spacing w:val="-2"/>
        </w:rPr>
        <w:t>warning;</w:t>
      </w:r>
    </w:p>
    <w:p>
      <w:pPr>
        <w:pStyle w:val="BodyText"/>
        <w:ind w:left="1799" w:right="613"/>
      </w:pPr>
      <w:r>
        <w:rPr/>
        <w:t>2)</w:t>
      </w:r>
      <w:r>
        <w:rPr>
          <w:spacing w:val="-10"/>
        </w:rPr>
        <w:t> </w:t>
      </w:r>
      <w:r>
        <w:rPr/>
        <w:t>written</w:t>
      </w:r>
      <w:r>
        <w:rPr>
          <w:spacing w:val="-8"/>
        </w:rPr>
        <w:t> </w:t>
      </w:r>
      <w:r>
        <w:rPr/>
        <w:t>warning,</w:t>
      </w:r>
      <w:r>
        <w:rPr>
          <w:spacing w:val="-9"/>
        </w:rPr>
        <w:t> </w:t>
      </w:r>
      <w:r>
        <w:rPr/>
        <w:t>with</w:t>
      </w:r>
      <w:r>
        <w:rPr>
          <w:spacing w:val="-11"/>
        </w:rPr>
        <w:t> </w:t>
      </w:r>
      <w:r>
        <w:rPr/>
        <w:t>a</w:t>
      </w:r>
      <w:r>
        <w:rPr>
          <w:spacing w:val="-8"/>
        </w:rPr>
        <w:t> </w:t>
      </w:r>
      <w:r>
        <w:rPr/>
        <w:t>copy</w:t>
      </w:r>
      <w:r>
        <w:rPr>
          <w:spacing w:val="-12"/>
        </w:rPr>
        <w:t> </w:t>
      </w:r>
      <w:r>
        <w:rPr/>
        <w:t>to</w:t>
      </w:r>
      <w:r>
        <w:rPr>
          <w:spacing w:val="-13"/>
        </w:rPr>
        <w:t> </w:t>
      </w:r>
      <w:r>
        <w:rPr/>
        <w:t>the</w:t>
      </w:r>
      <w:r>
        <w:rPr>
          <w:spacing w:val="-13"/>
        </w:rPr>
        <w:t> </w:t>
      </w:r>
      <w:r>
        <w:rPr/>
        <w:t>employee's</w:t>
      </w:r>
      <w:r>
        <w:rPr>
          <w:spacing w:val="-12"/>
        </w:rPr>
        <w:t> </w:t>
      </w:r>
      <w:r>
        <w:rPr/>
        <w:t>personnel</w:t>
      </w:r>
      <w:r>
        <w:rPr>
          <w:spacing w:val="-15"/>
        </w:rPr>
        <w:t> </w:t>
      </w:r>
      <w:r>
        <w:rPr/>
        <w:t>file;</w:t>
      </w:r>
      <w:r>
        <w:rPr>
          <w:spacing w:val="-9"/>
        </w:rPr>
        <w:t> </w:t>
      </w:r>
      <w:r>
        <w:rPr/>
        <w:t>3)</w:t>
      </w:r>
      <w:r>
        <w:rPr>
          <w:spacing w:val="-15"/>
        </w:rPr>
        <w:t> </w:t>
      </w:r>
      <w:r>
        <w:rPr/>
        <w:t>three</w:t>
      </w:r>
      <w:r>
        <w:rPr>
          <w:spacing w:val="-8"/>
        </w:rPr>
        <w:t> </w:t>
      </w:r>
      <w:r>
        <w:rPr/>
        <w:t>(3) day suspension without pay; 4) dismissal.</w:t>
      </w:r>
    </w:p>
    <w:p>
      <w:pPr>
        <w:pStyle w:val="BodyText"/>
        <w:spacing w:before="55"/>
      </w:pPr>
    </w:p>
    <w:p>
      <w:pPr>
        <w:pStyle w:val="BodyText"/>
        <w:spacing w:before="1"/>
        <w:ind w:left="1800" w:right="703"/>
        <w:jc w:val="both"/>
      </w:pPr>
      <w:r>
        <w:rPr/>
        <w:t>Disciplinary</w:t>
      </w:r>
      <w:r>
        <w:rPr>
          <w:spacing w:val="-3"/>
        </w:rPr>
        <w:t> </w:t>
      </w:r>
      <w:r>
        <w:rPr/>
        <w:t>action,</w:t>
      </w:r>
      <w:r>
        <w:rPr>
          <w:spacing w:val="-5"/>
        </w:rPr>
        <w:t> </w:t>
      </w:r>
      <w:r>
        <w:rPr/>
        <w:t>up</w:t>
      </w:r>
      <w:r>
        <w:rPr>
          <w:spacing w:val="-7"/>
        </w:rPr>
        <w:t> </w:t>
      </w:r>
      <w:r>
        <w:rPr/>
        <w:t>to</w:t>
      </w:r>
      <w:r>
        <w:rPr>
          <w:spacing w:val="-2"/>
        </w:rPr>
        <w:t> </w:t>
      </w:r>
      <w:r>
        <w:rPr/>
        <w:t>and</w:t>
      </w:r>
      <w:r>
        <w:rPr>
          <w:spacing w:val="-2"/>
        </w:rPr>
        <w:t> </w:t>
      </w:r>
      <w:r>
        <w:rPr/>
        <w:t>including</w:t>
      </w:r>
      <w:r>
        <w:rPr>
          <w:spacing w:val="-4"/>
        </w:rPr>
        <w:t> </w:t>
      </w:r>
      <w:r>
        <w:rPr/>
        <w:t>termination</w:t>
      </w:r>
      <w:r>
        <w:rPr>
          <w:spacing w:val="-5"/>
        </w:rPr>
        <w:t> </w:t>
      </w:r>
      <w:r>
        <w:rPr/>
        <w:t>of</w:t>
      </w:r>
      <w:r>
        <w:rPr>
          <w:spacing w:val="-5"/>
        </w:rPr>
        <w:t> </w:t>
      </w:r>
      <w:r>
        <w:rPr/>
        <w:t>employment,</w:t>
      </w:r>
      <w:r>
        <w:rPr>
          <w:spacing w:val="-5"/>
        </w:rPr>
        <w:t> </w:t>
      </w:r>
      <w:r>
        <w:rPr/>
        <w:t>shall</w:t>
      </w:r>
      <w:r>
        <w:rPr>
          <w:spacing w:val="-6"/>
        </w:rPr>
        <w:t> </w:t>
      </w:r>
      <w:r>
        <w:rPr/>
        <w:t>be for violation</w:t>
      </w:r>
      <w:r>
        <w:rPr>
          <w:spacing w:val="-1"/>
        </w:rPr>
        <w:t> </w:t>
      </w:r>
      <w:r>
        <w:rPr/>
        <w:t>of College</w:t>
      </w:r>
      <w:r>
        <w:rPr>
          <w:spacing w:val="-3"/>
        </w:rPr>
        <w:t> </w:t>
      </w:r>
      <w:r>
        <w:rPr/>
        <w:t>policy, rules</w:t>
      </w:r>
      <w:r>
        <w:rPr>
          <w:spacing w:val="-2"/>
        </w:rPr>
        <w:t> </w:t>
      </w:r>
      <w:r>
        <w:rPr/>
        <w:t>or regulations,</w:t>
      </w:r>
      <w:r>
        <w:rPr>
          <w:spacing w:val="-2"/>
        </w:rPr>
        <w:t> </w:t>
      </w:r>
      <w:r>
        <w:rPr/>
        <w:t>or</w:t>
      </w:r>
      <w:r>
        <w:rPr>
          <w:spacing w:val="-3"/>
        </w:rPr>
        <w:t> </w:t>
      </w:r>
      <w:r>
        <w:rPr/>
        <w:t>for</w:t>
      </w:r>
      <w:r>
        <w:rPr>
          <w:spacing w:val="-3"/>
        </w:rPr>
        <w:t> </w:t>
      </w:r>
      <w:r>
        <w:rPr/>
        <w:t>any</w:t>
      </w:r>
      <w:r>
        <w:rPr>
          <w:spacing w:val="-2"/>
        </w:rPr>
        <w:t> </w:t>
      </w:r>
      <w:r>
        <w:rPr/>
        <w:t>illegal</w:t>
      </w:r>
      <w:r>
        <w:rPr>
          <w:spacing w:val="-3"/>
        </w:rPr>
        <w:t> </w:t>
      </w:r>
      <w:r>
        <w:rPr/>
        <w:t>act</w:t>
      </w:r>
      <w:r>
        <w:rPr>
          <w:spacing w:val="-1"/>
        </w:rPr>
        <w:t> </w:t>
      </w:r>
      <w:r>
        <w:rPr/>
        <w:t>and shall be administered in a timely and progressive manner except that suspension or dismissal may result as the first step in the disciplinary procedure</w:t>
      </w:r>
      <w:r>
        <w:rPr>
          <w:spacing w:val="-17"/>
        </w:rPr>
        <w:t> </w:t>
      </w:r>
      <w:r>
        <w:rPr/>
        <w:t>depending</w:t>
      </w:r>
      <w:r>
        <w:rPr>
          <w:spacing w:val="-17"/>
        </w:rPr>
        <w:t> </w:t>
      </w:r>
      <w:r>
        <w:rPr/>
        <w:t>upon</w:t>
      </w:r>
      <w:r>
        <w:rPr>
          <w:spacing w:val="-16"/>
        </w:rPr>
        <w:t> </w:t>
      </w:r>
      <w:r>
        <w:rPr/>
        <w:t>the</w:t>
      </w:r>
      <w:r>
        <w:rPr>
          <w:spacing w:val="-17"/>
        </w:rPr>
        <w:t> </w:t>
      </w:r>
      <w:r>
        <w:rPr/>
        <w:t>circumstances</w:t>
      </w:r>
      <w:r>
        <w:rPr>
          <w:spacing w:val="-17"/>
        </w:rPr>
        <w:t> </w:t>
      </w:r>
      <w:r>
        <w:rPr/>
        <w:t>and</w:t>
      </w:r>
      <w:r>
        <w:rPr>
          <w:spacing w:val="-17"/>
        </w:rPr>
        <w:t> </w:t>
      </w:r>
      <w:r>
        <w:rPr/>
        <w:t>severity</w:t>
      </w:r>
      <w:r>
        <w:rPr>
          <w:spacing w:val="-16"/>
        </w:rPr>
        <w:t> </w:t>
      </w:r>
      <w:r>
        <w:rPr/>
        <w:t>of</w:t>
      </w:r>
      <w:r>
        <w:rPr>
          <w:spacing w:val="-17"/>
        </w:rPr>
        <w:t> </w:t>
      </w:r>
      <w:r>
        <w:rPr/>
        <w:t>the</w:t>
      </w:r>
      <w:r>
        <w:rPr>
          <w:spacing w:val="-17"/>
        </w:rPr>
        <w:t> </w:t>
      </w:r>
      <w:r>
        <w:rPr/>
        <w:t>offense</w:t>
      </w:r>
      <w:r>
        <w:rPr>
          <w:spacing w:val="-16"/>
        </w:rPr>
        <w:t> </w:t>
      </w:r>
      <w:r>
        <w:rPr/>
        <w:t>as determined by the Board.</w:t>
      </w:r>
    </w:p>
    <w:p>
      <w:pPr>
        <w:pStyle w:val="BodyText"/>
        <w:spacing w:before="276"/>
        <w:ind w:left="1800" w:right="705"/>
        <w:jc w:val="both"/>
      </w:pPr>
      <w:r>
        <w:rPr/>
        <w:t>An employee is entitled to union representation at a meeting called for the specific</w:t>
      </w:r>
      <w:r>
        <w:rPr>
          <w:spacing w:val="-3"/>
        </w:rPr>
        <w:t> </w:t>
      </w:r>
      <w:r>
        <w:rPr/>
        <w:t>purpose</w:t>
      </w:r>
      <w:r>
        <w:rPr>
          <w:spacing w:val="-5"/>
        </w:rPr>
        <w:t> </w:t>
      </w:r>
      <w:r>
        <w:rPr/>
        <w:t>of</w:t>
      </w:r>
      <w:r>
        <w:rPr>
          <w:spacing w:val="-3"/>
        </w:rPr>
        <w:t> </w:t>
      </w:r>
      <w:r>
        <w:rPr/>
        <w:t>disciplining</w:t>
      </w:r>
      <w:r>
        <w:rPr>
          <w:spacing w:val="-2"/>
        </w:rPr>
        <w:t> </w:t>
      </w:r>
      <w:r>
        <w:rPr/>
        <w:t>the</w:t>
      </w:r>
      <w:r>
        <w:rPr>
          <w:spacing w:val="-2"/>
        </w:rPr>
        <w:t> </w:t>
      </w:r>
      <w:r>
        <w:rPr/>
        <w:t>employee.</w:t>
      </w:r>
      <w:r>
        <w:rPr>
          <w:spacing w:val="40"/>
        </w:rPr>
        <w:t> </w:t>
      </w:r>
      <w:r>
        <w:rPr/>
        <w:t>If</w:t>
      </w:r>
      <w:r>
        <w:rPr>
          <w:spacing w:val="-2"/>
        </w:rPr>
        <w:t> </w:t>
      </w:r>
      <w:r>
        <w:rPr/>
        <w:t>a</w:t>
      </w:r>
      <w:r>
        <w:rPr>
          <w:spacing w:val="-2"/>
        </w:rPr>
        <w:t> </w:t>
      </w:r>
      <w:r>
        <w:rPr/>
        <w:t>non-disciplinary</w:t>
      </w:r>
      <w:r>
        <w:rPr>
          <w:spacing w:val="-5"/>
        </w:rPr>
        <w:t> </w:t>
      </w:r>
      <w:r>
        <w:rPr/>
        <w:t>meeting turns into a disciplinary meeting, the employee is entitled to recess the meeting and request union representation before continuing with the disciplinary meeting.</w:t>
      </w:r>
    </w:p>
    <w:p>
      <w:pPr>
        <w:pStyle w:val="BodyText"/>
        <w:spacing w:before="2"/>
      </w:pPr>
    </w:p>
    <w:p>
      <w:pPr>
        <w:pStyle w:val="Heading2"/>
        <w:numPr>
          <w:ilvl w:val="1"/>
          <w:numId w:val="18"/>
        </w:numPr>
        <w:tabs>
          <w:tab w:pos="1796" w:val="left" w:leader="none"/>
        </w:tabs>
        <w:spacing w:line="240" w:lineRule="auto" w:before="0" w:after="0"/>
        <w:ind w:left="1796" w:right="0" w:hanging="992"/>
        <w:jc w:val="both"/>
      </w:pPr>
      <w:bookmarkStart w:name="6.2 Discipline and Dismissal Circumstanc" w:id="83"/>
      <w:bookmarkEnd w:id="83"/>
      <w:r>
        <w:rPr>
          <w:b w:val="0"/>
        </w:rPr>
      </w:r>
      <w:bookmarkStart w:name="_bookmark40" w:id="84"/>
      <w:bookmarkEnd w:id="84"/>
      <w:r>
        <w:rPr>
          <w:b w:val="0"/>
        </w:rPr>
      </w:r>
      <w:r>
        <w:rPr>
          <w:spacing w:val="-2"/>
        </w:rPr>
        <w:t>Discipline</w:t>
      </w:r>
      <w:r>
        <w:rPr>
          <w:spacing w:val="-13"/>
        </w:rPr>
        <w:t> </w:t>
      </w:r>
      <w:r>
        <w:rPr>
          <w:spacing w:val="-2"/>
        </w:rPr>
        <w:t>and</w:t>
      </w:r>
      <w:r>
        <w:rPr>
          <w:spacing w:val="-15"/>
        </w:rPr>
        <w:t> </w:t>
      </w:r>
      <w:r>
        <w:rPr>
          <w:spacing w:val="-2"/>
        </w:rPr>
        <w:t>Dismissal</w:t>
      </w:r>
      <w:r>
        <w:rPr>
          <w:spacing w:val="-12"/>
        </w:rPr>
        <w:t> </w:t>
      </w:r>
      <w:r>
        <w:rPr>
          <w:spacing w:val="-2"/>
        </w:rPr>
        <w:t>Circumstances</w:t>
      </w:r>
    </w:p>
    <w:p>
      <w:pPr>
        <w:pStyle w:val="BodyText"/>
        <w:ind w:left="1800" w:right="704"/>
        <w:jc w:val="both"/>
      </w:pPr>
      <w:r>
        <w:rPr/>
        <w:t>Suspension without pay and/or dismissal of a non-probationary employee shall occur</w:t>
      </w:r>
      <w:r>
        <w:rPr>
          <w:spacing w:val="-4"/>
        </w:rPr>
        <w:t> </w:t>
      </w:r>
      <w:r>
        <w:rPr/>
        <w:t>for reasonable cause.</w:t>
      </w:r>
      <w:r>
        <w:rPr>
          <w:spacing w:val="40"/>
        </w:rPr>
        <w:t> </w:t>
      </w:r>
      <w:r>
        <w:rPr/>
        <w:t>Any</w:t>
      </w:r>
      <w:r>
        <w:rPr>
          <w:spacing w:val="-1"/>
        </w:rPr>
        <w:t> </w:t>
      </w:r>
      <w:r>
        <w:rPr/>
        <w:t>arbitrator shall</w:t>
      </w:r>
      <w:r>
        <w:rPr>
          <w:spacing w:val="-3"/>
        </w:rPr>
        <w:t> </w:t>
      </w:r>
      <w:r>
        <w:rPr/>
        <w:t>have the authority to </w:t>
      </w:r>
      <w:r>
        <w:rPr>
          <w:spacing w:val="-4"/>
        </w:rPr>
        <w:t>order</w:t>
      </w:r>
      <w:r>
        <w:rPr>
          <w:spacing w:val="-8"/>
        </w:rPr>
        <w:t> </w:t>
      </w:r>
      <w:r>
        <w:rPr>
          <w:spacing w:val="-4"/>
        </w:rPr>
        <w:t>the restoration</w:t>
      </w:r>
      <w:r>
        <w:rPr>
          <w:spacing w:val="-9"/>
        </w:rPr>
        <w:t> </w:t>
      </w:r>
      <w:r>
        <w:rPr>
          <w:spacing w:val="-4"/>
        </w:rPr>
        <w:t>of employment</w:t>
      </w:r>
      <w:r>
        <w:rPr>
          <w:spacing w:val="-9"/>
        </w:rPr>
        <w:t> </w:t>
      </w:r>
      <w:r>
        <w:rPr>
          <w:spacing w:val="-4"/>
        </w:rPr>
        <w:t>of a dismissed employee</w:t>
      </w:r>
      <w:r>
        <w:rPr>
          <w:spacing w:val="-6"/>
        </w:rPr>
        <w:t> </w:t>
      </w:r>
      <w:r>
        <w:rPr>
          <w:spacing w:val="-4"/>
        </w:rPr>
        <w:t>pursuant</w:t>
      </w:r>
      <w:r>
        <w:rPr>
          <w:spacing w:val="-9"/>
        </w:rPr>
        <w:t> </w:t>
      </w:r>
      <w:r>
        <w:rPr>
          <w:spacing w:val="-4"/>
        </w:rPr>
        <w:t>to</w:t>
      </w:r>
      <w:r>
        <w:rPr>
          <w:spacing w:val="-9"/>
        </w:rPr>
        <w:t> </w:t>
      </w:r>
      <w:r>
        <w:rPr>
          <w:spacing w:val="-4"/>
        </w:rPr>
        <w:t>this </w:t>
      </w:r>
      <w:r>
        <w:rPr/>
        <w:t>section only if accompanied by a finding of violation of the employee's substantive rights.</w:t>
      </w:r>
      <w:r>
        <w:rPr>
          <w:spacing w:val="40"/>
        </w:rPr>
        <w:t> </w:t>
      </w:r>
      <w:r>
        <w:rPr/>
        <w:t>The arbitrator in such cases shall reduce any back pay </w:t>
      </w:r>
      <w:r>
        <w:rPr>
          <w:spacing w:val="-2"/>
        </w:rPr>
        <w:t>award</w:t>
      </w:r>
      <w:r>
        <w:rPr>
          <w:spacing w:val="-10"/>
        </w:rPr>
        <w:t> </w:t>
      </w:r>
      <w:r>
        <w:rPr>
          <w:spacing w:val="-2"/>
        </w:rPr>
        <w:t>by</w:t>
      </w:r>
      <w:r>
        <w:rPr>
          <w:spacing w:val="-11"/>
        </w:rPr>
        <w:t> </w:t>
      </w:r>
      <w:r>
        <w:rPr>
          <w:spacing w:val="-2"/>
        </w:rPr>
        <w:t>any</w:t>
      </w:r>
      <w:r>
        <w:rPr>
          <w:spacing w:val="-13"/>
        </w:rPr>
        <w:t> </w:t>
      </w:r>
      <w:r>
        <w:rPr>
          <w:spacing w:val="-2"/>
        </w:rPr>
        <w:t>amount</w:t>
      </w:r>
      <w:r>
        <w:rPr>
          <w:spacing w:val="-8"/>
        </w:rPr>
        <w:t> </w:t>
      </w:r>
      <w:r>
        <w:rPr>
          <w:spacing w:val="-2"/>
        </w:rPr>
        <w:t>earned</w:t>
      </w:r>
      <w:r>
        <w:rPr>
          <w:spacing w:val="-10"/>
        </w:rPr>
        <w:t> </w:t>
      </w:r>
      <w:r>
        <w:rPr>
          <w:spacing w:val="-2"/>
        </w:rPr>
        <w:t>(or</w:t>
      </w:r>
      <w:r>
        <w:rPr>
          <w:spacing w:val="-9"/>
        </w:rPr>
        <w:t> </w:t>
      </w:r>
      <w:r>
        <w:rPr>
          <w:spacing w:val="-2"/>
        </w:rPr>
        <w:t>which</w:t>
      </w:r>
      <w:r>
        <w:rPr>
          <w:spacing w:val="-7"/>
        </w:rPr>
        <w:t> </w:t>
      </w:r>
      <w:r>
        <w:rPr>
          <w:spacing w:val="-2"/>
        </w:rPr>
        <w:t>reasonably</w:t>
      </w:r>
      <w:r>
        <w:rPr>
          <w:spacing w:val="-13"/>
        </w:rPr>
        <w:t> </w:t>
      </w:r>
      <w:r>
        <w:rPr>
          <w:spacing w:val="-2"/>
        </w:rPr>
        <w:t>might</w:t>
      </w:r>
      <w:r>
        <w:rPr>
          <w:spacing w:val="-13"/>
        </w:rPr>
        <w:t> </w:t>
      </w:r>
      <w:r>
        <w:rPr>
          <w:spacing w:val="-2"/>
        </w:rPr>
        <w:t>have</w:t>
      </w:r>
      <w:r>
        <w:rPr>
          <w:spacing w:val="-10"/>
        </w:rPr>
        <w:t> </w:t>
      </w:r>
      <w:r>
        <w:rPr>
          <w:spacing w:val="-2"/>
        </w:rPr>
        <w:t>been</w:t>
      </w:r>
      <w:r>
        <w:rPr>
          <w:spacing w:val="-10"/>
        </w:rPr>
        <w:t> </w:t>
      </w:r>
      <w:r>
        <w:rPr>
          <w:spacing w:val="-2"/>
        </w:rPr>
        <w:t>earned) </w:t>
      </w:r>
      <w:r>
        <w:rPr/>
        <w:t>by the employee during the period they were not working and by any unemployment compensation earned during such period.</w:t>
      </w:r>
    </w:p>
    <w:p>
      <w:pPr>
        <w:pStyle w:val="Heading2"/>
        <w:numPr>
          <w:ilvl w:val="1"/>
          <w:numId w:val="18"/>
        </w:numPr>
        <w:tabs>
          <w:tab w:pos="1797" w:val="left" w:leader="none"/>
        </w:tabs>
        <w:spacing w:line="240" w:lineRule="auto" w:before="274" w:after="0"/>
        <w:ind w:left="1797" w:right="0" w:hanging="993"/>
        <w:jc w:val="left"/>
      </w:pPr>
      <w:bookmarkStart w:name="6.3 Conference" w:id="85"/>
      <w:bookmarkEnd w:id="85"/>
      <w:r>
        <w:rPr>
          <w:b w:val="0"/>
        </w:rPr>
      </w:r>
      <w:bookmarkStart w:name="_bookmark41" w:id="86"/>
      <w:bookmarkEnd w:id="86"/>
      <w:r>
        <w:rPr>
          <w:b w:val="0"/>
        </w:rPr>
      </w:r>
      <w:r>
        <w:rPr>
          <w:spacing w:val="-2"/>
        </w:rPr>
        <w:t>Conference</w:t>
      </w:r>
    </w:p>
    <w:p>
      <w:pPr>
        <w:pStyle w:val="Heading2"/>
        <w:spacing w:after="0" w:line="240" w:lineRule="auto"/>
        <w:jc w:val="left"/>
        <w:sectPr>
          <w:pgSz w:w="12240" w:h="15840"/>
          <w:pgMar w:header="0" w:footer="701" w:top="1500" w:bottom="980" w:left="1080" w:right="720"/>
        </w:sectPr>
      </w:pPr>
    </w:p>
    <w:p>
      <w:pPr>
        <w:pStyle w:val="BodyText"/>
        <w:spacing w:before="79"/>
        <w:ind w:left="1799" w:right="708"/>
        <w:jc w:val="both"/>
      </w:pPr>
      <w:r>
        <w:rPr/>
        <w:t>Except</w:t>
      </w:r>
      <w:r>
        <w:rPr>
          <w:spacing w:val="-14"/>
        </w:rPr>
        <w:t> </w:t>
      </w:r>
      <w:r>
        <w:rPr/>
        <w:t>when</w:t>
      </w:r>
      <w:r>
        <w:rPr>
          <w:spacing w:val="-16"/>
        </w:rPr>
        <w:t> </w:t>
      </w:r>
      <w:r>
        <w:rPr/>
        <w:t>detrimental</w:t>
      </w:r>
      <w:r>
        <w:rPr>
          <w:spacing w:val="-16"/>
        </w:rPr>
        <w:t> </w:t>
      </w:r>
      <w:r>
        <w:rPr/>
        <w:t>to</w:t>
      </w:r>
      <w:r>
        <w:rPr>
          <w:spacing w:val="-16"/>
        </w:rPr>
        <w:t> </w:t>
      </w:r>
      <w:r>
        <w:rPr/>
        <w:t>the</w:t>
      </w:r>
      <w:r>
        <w:rPr>
          <w:spacing w:val="-14"/>
        </w:rPr>
        <w:t> </w:t>
      </w:r>
      <w:r>
        <w:rPr/>
        <w:t>general</w:t>
      </w:r>
      <w:r>
        <w:rPr>
          <w:spacing w:val="-16"/>
        </w:rPr>
        <w:t> </w:t>
      </w:r>
      <w:r>
        <w:rPr/>
        <w:t>welfare</w:t>
      </w:r>
      <w:r>
        <w:rPr>
          <w:spacing w:val="-14"/>
        </w:rPr>
        <w:t> </w:t>
      </w:r>
      <w:r>
        <w:rPr/>
        <w:t>of</w:t>
      </w:r>
      <w:r>
        <w:rPr>
          <w:spacing w:val="-15"/>
        </w:rPr>
        <w:t> </w:t>
      </w:r>
      <w:r>
        <w:rPr/>
        <w:t>the</w:t>
      </w:r>
      <w:r>
        <w:rPr>
          <w:spacing w:val="-14"/>
        </w:rPr>
        <w:t> </w:t>
      </w:r>
      <w:r>
        <w:rPr/>
        <w:t>College,</w:t>
      </w:r>
      <w:r>
        <w:rPr>
          <w:spacing w:val="-17"/>
        </w:rPr>
        <w:t> </w:t>
      </w:r>
      <w:r>
        <w:rPr/>
        <w:t>an</w:t>
      </w:r>
      <w:r>
        <w:rPr>
          <w:spacing w:val="-16"/>
        </w:rPr>
        <w:t> </w:t>
      </w:r>
      <w:r>
        <w:rPr/>
        <w:t>employee shall have an opportunity, prior to dismissal or suspension without pay, to have</w:t>
      </w:r>
      <w:r>
        <w:rPr>
          <w:spacing w:val="-5"/>
        </w:rPr>
        <w:t> </w:t>
      </w:r>
      <w:r>
        <w:rPr/>
        <w:t>Union</w:t>
      </w:r>
      <w:r>
        <w:rPr>
          <w:spacing w:val="-5"/>
        </w:rPr>
        <w:t> </w:t>
      </w:r>
      <w:r>
        <w:rPr/>
        <w:t>representation</w:t>
      </w:r>
      <w:r>
        <w:rPr>
          <w:spacing w:val="-3"/>
        </w:rPr>
        <w:t> </w:t>
      </w:r>
      <w:r>
        <w:rPr/>
        <w:t>at</w:t>
      </w:r>
      <w:r>
        <w:rPr>
          <w:spacing w:val="-5"/>
        </w:rPr>
        <w:t> </w:t>
      </w:r>
      <w:r>
        <w:rPr/>
        <w:t>a</w:t>
      </w:r>
      <w:r>
        <w:rPr>
          <w:spacing w:val="-5"/>
        </w:rPr>
        <w:t> </w:t>
      </w:r>
      <w:r>
        <w:rPr/>
        <w:t>conference</w:t>
      </w:r>
      <w:r>
        <w:rPr>
          <w:spacing w:val="-5"/>
        </w:rPr>
        <w:t> </w:t>
      </w:r>
      <w:r>
        <w:rPr/>
        <w:t>with</w:t>
      </w:r>
      <w:r>
        <w:rPr>
          <w:spacing w:val="-3"/>
        </w:rPr>
        <w:t> </w:t>
      </w:r>
      <w:r>
        <w:rPr/>
        <w:t>their</w:t>
      </w:r>
      <w:r>
        <w:rPr>
          <w:spacing w:val="-6"/>
        </w:rPr>
        <w:t> </w:t>
      </w:r>
      <w:r>
        <w:rPr/>
        <w:t>supervisor</w:t>
      </w:r>
      <w:r>
        <w:rPr>
          <w:spacing w:val="-7"/>
        </w:rPr>
        <w:t> </w:t>
      </w:r>
      <w:r>
        <w:rPr/>
        <w:t>and</w:t>
      </w:r>
      <w:r>
        <w:rPr>
          <w:spacing w:val="-2"/>
        </w:rPr>
        <w:t> </w:t>
      </w:r>
      <w:r>
        <w:rPr/>
        <w:t>at</w:t>
      </w:r>
      <w:r>
        <w:rPr>
          <w:spacing w:val="-5"/>
        </w:rPr>
        <w:t> </w:t>
      </w:r>
      <w:r>
        <w:rPr/>
        <w:t>that time to have full opportunity to review the reason(s) for dismissal or suspension without pay and have an opportunity to rebut the same.</w:t>
      </w:r>
    </w:p>
    <w:p>
      <w:pPr>
        <w:pStyle w:val="BodyText"/>
        <w:spacing w:before="3"/>
      </w:pPr>
    </w:p>
    <w:p>
      <w:pPr>
        <w:pStyle w:val="Heading2"/>
        <w:numPr>
          <w:ilvl w:val="1"/>
          <w:numId w:val="18"/>
        </w:numPr>
        <w:tabs>
          <w:tab w:pos="1795" w:val="left" w:leader="none"/>
        </w:tabs>
        <w:spacing w:line="240" w:lineRule="auto" w:before="0" w:after="0"/>
        <w:ind w:left="1795" w:right="0" w:hanging="992"/>
        <w:jc w:val="both"/>
      </w:pPr>
      <w:bookmarkStart w:name="6.4 Dismissal" w:id="87"/>
      <w:bookmarkEnd w:id="87"/>
      <w:r>
        <w:rPr>
          <w:b w:val="0"/>
        </w:rPr>
      </w:r>
      <w:bookmarkStart w:name="_bookmark42" w:id="88"/>
      <w:bookmarkEnd w:id="88"/>
      <w:r>
        <w:rPr>
          <w:b w:val="0"/>
        </w:rPr>
      </w:r>
      <w:r>
        <w:rPr>
          <w:spacing w:val="-2"/>
        </w:rPr>
        <w:t>Dismissal</w:t>
      </w:r>
    </w:p>
    <w:p>
      <w:pPr>
        <w:pStyle w:val="BodyText"/>
        <w:ind w:left="1799" w:right="708"/>
        <w:jc w:val="both"/>
      </w:pPr>
      <w:r>
        <w:rPr/>
        <w:t>All recommendations for dismissal (except for reduction in force) shall be initiated or confirmed by the appropriate Executive Council member or </w:t>
      </w:r>
      <w:r>
        <w:rPr>
          <w:spacing w:val="-2"/>
        </w:rPr>
        <w:t>designee.</w:t>
      </w:r>
      <w:r>
        <w:rPr>
          <w:spacing w:val="-15"/>
        </w:rPr>
        <w:t> </w:t>
      </w:r>
      <w:r>
        <w:rPr>
          <w:spacing w:val="-2"/>
        </w:rPr>
        <w:t>A</w:t>
      </w:r>
      <w:r>
        <w:rPr>
          <w:spacing w:val="-15"/>
        </w:rPr>
        <w:t> </w:t>
      </w:r>
      <w:r>
        <w:rPr>
          <w:spacing w:val="-2"/>
        </w:rPr>
        <w:t>copy</w:t>
      </w:r>
      <w:r>
        <w:rPr>
          <w:spacing w:val="-14"/>
        </w:rPr>
        <w:t> </w:t>
      </w:r>
      <w:r>
        <w:rPr>
          <w:spacing w:val="-2"/>
        </w:rPr>
        <w:t>of</w:t>
      </w:r>
      <w:r>
        <w:rPr>
          <w:spacing w:val="-15"/>
        </w:rPr>
        <w:t> </w:t>
      </w:r>
      <w:r>
        <w:rPr>
          <w:spacing w:val="-2"/>
        </w:rPr>
        <w:t>such</w:t>
      </w:r>
      <w:r>
        <w:rPr>
          <w:spacing w:val="-15"/>
        </w:rPr>
        <w:t> </w:t>
      </w:r>
      <w:r>
        <w:rPr>
          <w:spacing w:val="-2"/>
        </w:rPr>
        <w:t>recommendation</w:t>
      </w:r>
      <w:r>
        <w:rPr>
          <w:spacing w:val="-15"/>
        </w:rPr>
        <w:t> </w:t>
      </w:r>
      <w:r>
        <w:rPr>
          <w:spacing w:val="-2"/>
        </w:rPr>
        <w:t>along</w:t>
      </w:r>
      <w:r>
        <w:rPr>
          <w:spacing w:val="-14"/>
        </w:rPr>
        <w:t> </w:t>
      </w:r>
      <w:r>
        <w:rPr>
          <w:spacing w:val="-2"/>
        </w:rPr>
        <w:t>with</w:t>
      </w:r>
      <w:r>
        <w:rPr>
          <w:spacing w:val="-15"/>
        </w:rPr>
        <w:t> </w:t>
      </w:r>
      <w:r>
        <w:rPr>
          <w:spacing w:val="-2"/>
        </w:rPr>
        <w:t>the</w:t>
      </w:r>
      <w:r>
        <w:rPr>
          <w:spacing w:val="-15"/>
        </w:rPr>
        <w:t> </w:t>
      </w:r>
      <w:r>
        <w:rPr>
          <w:spacing w:val="-2"/>
        </w:rPr>
        <w:t>reason(s)</w:t>
      </w:r>
      <w:r>
        <w:rPr>
          <w:spacing w:val="-14"/>
        </w:rPr>
        <w:t> </w:t>
      </w:r>
      <w:r>
        <w:rPr>
          <w:spacing w:val="-2"/>
        </w:rPr>
        <w:t>therefore </w:t>
      </w:r>
      <w:r>
        <w:rPr/>
        <w:t>shall be submitted in writing to the employee.</w:t>
      </w:r>
    </w:p>
    <w:p>
      <w:pPr>
        <w:pStyle w:val="Heading1"/>
        <w:spacing w:before="274"/>
        <w:rPr>
          <w:u w:val="none"/>
        </w:rPr>
      </w:pPr>
      <w:bookmarkStart w:name="ARTICLE VII. GRIEVANCE PROCEDURE" w:id="89"/>
      <w:bookmarkEnd w:id="89"/>
      <w:r>
        <w:rPr>
          <w:b w:val="0"/>
          <w:u w:val="none"/>
        </w:rPr>
      </w:r>
      <w:bookmarkStart w:name="7.1 Purpose" w:id="90"/>
      <w:bookmarkEnd w:id="90"/>
      <w:r>
        <w:rPr>
          <w:b w:val="0"/>
          <w:u w:val="none"/>
        </w:rPr>
      </w:r>
      <w:bookmarkStart w:name="_bookmark43" w:id="91"/>
      <w:bookmarkEnd w:id="91"/>
      <w:r>
        <w:rPr>
          <w:b w:val="0"/>
          <w:u w:val="none"/>
        </w:rPr>
      </w:r>
      <w:bookmarkStart w:name="_bookmark44" w:id="92"/>
      <w:bookmarkEnd w:id="92"/>
      <w:r>
        <w:rPr>
          <w:b w:val="0"/>
          <w:u w:val="none"/>
        </w:rPr>
      </w:r>
      <w:r>
        <w:rPr>
          <w:spacing w:val="-2"/>
          <w:u w:val="thick" w:color="221F1F"/>
        </w:rPr>
        <w:t>ARTICLE</w:t>
      </w:r>
      <w:r>
        <w:rPr>
          <w:spacing w:val="-15"/>
          <w:u w:val="thick" w:color="221F1F"/>
        </w:rPr>
        <w:t> </w:t>
      </w:r>
      <w:r>
        <w:rPr>
          <w:spacing w:val="-2"/>
          <w:u w:val="thick" w:color="221F1F"/>
        </w:rPr>
        <w:t>VII.</w:t>
      </w:r>
      <w:r>
        <w:rPr>
          <w:spacing w:val="-14"/>
          <w:u w:val="thick" w:color="221F1F"/>
        </w:rPr>
        <w:t> </w:t>
      </w:r>
      <w:r>
        <w:rPr>
          <w:spacing w:val="-2"/>
          <w:u w:val="thick" w:color="221F1F"/>
        </w:rPr>
        <w:t>GRIEVANCE</w:t>
      </w:r>
      <w:r>
        <w:rPr>
          <w:spacing w:val="-14"/>
          <w:u w:val="thick" w:color="221F1F"/>
        </w:rPr>
        <w:t> </w:t>
      </w:r>
      <w:r>
        <w:rPr>
          <w:spacing w:val="-2"/>
          <w:u w:val="thick" w:color="221F1F"/>
        </w:rPr>
        <w:t>PROCEDURE</w:t>
      </w:r>
    </w:p>
    <w:p>
      <w:pPr>
        <w:pStyle w:val="Heading2"/>
        <w:numPr>
          <w:ilvl w:val="1"/>
          <w:numId w:val="19"/>
        </w:numPr>
        <w:tabs>
          <w:tab w:pos="1796" w:val="left" w:leader="none"/>
        </w:tabs>
        <w:spacing w:line="240" w:lineRule="auto" w:before="0" w:after="0"/>
        <w:ind w:left="1796" w:right="0" w:hanging="992"/>
        <w:jc w:val="both"/>
      </w:pPr>
      <w:r>
        <w:rPr>
          <w:spacing w:val="-2"/>
        </w:rPr>
        <w:t>Purpose</w:t>
      </w:r>
    </w:p>
    <w:p>
      <w:pPr>
        <w:pStyle w:val="BodyText"/>
        <w:ind w:left="1799" w:right="706"/>
        <w:jc w:val="both"/>
      </w:pPr>
      <w:r>
        <w:rPr>
          <w:spacing w:val="-2"/>
        </w:rPr>
        <w:t>It</w:t>
      </w:r>
      <w:r>
        <w:rPr>
          <w:spacing w:val="-15"/>
        </w:rPr>
        <w:t> </w:t>
      </w:r>
      <w:r>
        <w:rPr>
          <w:spacing w:val="-2"/>
        </w:rPr>
        <w:t>is</w:t>
      </w:r>
      <w:r>
        <w:rPr>
          <w:spacing w:val="-15"/>
        </w:rPr>
        <w:t> </w:t>
      </w:r>
      <w:r>
        <w:rPr>
          <w:spacing w:val="-2"/>
        </w:rPr>
        <w:t>the</w:t>
      </w:r>
      <w:r>
        <w:rPr>
          <w:spacing w:val="-14"/>
        </w:rPr>
        <w:t> </w:t>
      </w:r>
      <w:r>
        <w:rPr>
          <w:spacing w:val="-2"/>
        </w:rPr>
        <w:t>purpose</w:t>
      </w:r>
      <w:r>
        <w:rPr>
          <w:spacing w:val="-15"/>
        </w:rPr>
        <w:t> </w:t>
      </w:r>
      <w:r>
        <w:rPr>
          <w:spacing w:val="-2"/>
        </w:rPr>
        <w:t>of</w:t>
      </w:r>
      <w:r>
        <w:rPr>
          <w:spacing w:val="-15"/>
        </w:rPr>
        <w:t> </w:t>
      </w:r>
      <w:r>
        <w:rPr>
          <w:spacing w:val="-2"/>
        </w:rPr>
        <w:t>this</w:t>
      </w:r>
      <w:r>
        <w:rPr>
          <w:spacing w:val="-15"/>
        </w:rPr>
        <w:t> </w:t>
      </w:r>
      <w:r>
        <w:rPr>
          <w:spacing w:val="-2"/>
        </w:rPr>
        <w:t>procedure</w:t>
      </w:r>
      <w:r>
        <w:rPr>
          <w:spacing w:val="-14"/>
        </w:rPr>
        <w:t> </w:t>
      </w:r>
      <w:r>
        <w:rPr>
          <w:spacing w:val="-2"/>
        </w:rPr>
        <w:t>to</w:t>
      </w:r>
      <w:r>
        <w:rPr>
          <w:spacing w:val="-15"/>
        </w:rPr>
        <w:t> </w:t>
      </w:r>
      <w:r>
        <w:rPr>
          <w:spacing w:val="-2"/>
        </w:rPr>
        <w:t>resolve</w:t>
      </w:r>
      <w:r>
        <w:rPr>
          <w:spacing w:val="-15"/>
        </w:rPr>
        <w:t> </w:t>
      </w:r>
      <w:r>
        <w:rPr>
          <w:spacing w:val="-2"/>
        </w:rPr>
        <w:t>as</w:t>
      </w:r>
      <w:r>
        <w:rPr>
          <w:spacing w:val="-14"/>
        </w:rPr>
        <w:t> </w:t>
      </w:r>
      <w:r>
        <w:rPr>
          <w:spacing w:val="-2"/>
        </w:rPr>
        <w:t>promptly</w:t>
      </w:r>
      <w:r>
        <w:rPr>
          <w:spacing w:val="-15"/>
        </w:rPr>
        <w:t> </w:t>
      </w:r>
      <w:r>
        <w:rPr>
          <w:spacing w:val="-2"/>
        </w:rPr>
        <w:t>and</w:t>
      </w:r>
      <w:r>
        <w:rPr>
          <w:spacing w:val="-15"/>
        </w:rPr>
        <w:t> </w:t>
      </w:r>
      <w:r>
        <w:rPr>
          <w:spacing w:val="-2"/>
        </w:rPr>
        <w:t>as</w:t>
      </w:r>
      <w:r>
        <w:rPr>
          <w:spacing w:val="-14"/>
        </w:rPr>
        <w:t> </w:t>
      </w:r>
      <w:r>
        <w:rPr>
          <w:spacing w:val="-2"/>
        </w:rPr>
        <w:t>expeditiously as</w:t>
      </w:r>
      <w:r>
        <w:rPr>
          <w:spacing w:val="-15"/>
        </w:rPr>
        <w:t> </w:t>
      </w:r>
      <w:r>
        <w:rPr>
          <w:spacing w:val="-2"/>
        </w:rPr>
        <w:t>possible</w:t>
      </w:r>
      <w:r>
        <w:rPr>
          <w:spacing w:val="-14"/>
        </w:rPr>
        <w:t> </w:t>
      </w:r>
      <w:r>
        <w:rPr>
          <w:spacing w:val="-2"/>
        </w:rPr>
        <w:t>allegations</w:t>
      </w:r>
      <w:r>
        <w:rPr>
          <w:spacing w:val="-15"/>
        </w:rPr>
        <w:t> </w:t>
      </w:r>
      <w:r>
        <w:rPr>
          <w:spacing w:val="-2"/>
        </w:rPr>
        <w:t>by</w:t>
      </w:r>
      <w:r>
        <w:rPr>
          <w:spacing w:val="-13"/>
        </w:rPr>
        <w:t> </w:t>
      </w:r>
      <w:r>
        <w:rPr>
          <w:spacing w:val="-2"/>
        </w:rPr>
        <w:t>the</w:t>
      </w:r>
      <w:r>
        <w:rPr>
          <w:spacing w:val="-15"/>
        </w:rPr>
        <w:t> </w:t>
      </w:r>
      <w:r>
        <w:rPr>
          <w:spacing w:val="-2"/>
        </w:rPr>
        <w:t>bargaining</w:t>
      </w:r>
      <w:r>
        <w:rPr>
          <w:spacing w:val="-13"/>
        </w:rPr>
        <w:t> </w:t>
      </w:r>
      <w:r>
        <w:rPr>
          <w:spacing w:val="-2"/>
        </w:rPr>
        <w:t>representative</w:t>
      </w:r>
      <w:r>
        <w:rPr>
          <w:spacing w:val="-11"/>
        </w:rPr>
        <w:t> </w:t>
      </w:r>
      <w:r>
        <w:rPr>
          <w:spacing w:val="-2"/>
        </w:rPr>
        <w:t>and/or</w:t>
      </w:r>
      <w:r>
        <w:rPr>
          <w:spacing w:val="-15"/>
        </w:rPr>
        <w:t> </w:t>
      </w:r>
      <w:r>
        <w:rPr>
          <w:spacing w:val="-2"/>
        </w:rPr>
        <w:t>employees</w:t>
      </w:r>
      <w:r>
        <w:rPr>
          <w:spacing w:val="-14"/>
        </w:rPr>
        <w:t> </w:t>
      </w:r>
      <w:r>
        <w:rPr>
          <w:spacing w:val="-2"/>
        </w:rPr>
        <w:t>of </w:t>
      </w:r>
      <w:r>
        <w:rPr/>
        <w:t>the bargaining unit of misinterpretation of this Agreement.</w:t>
      </w:r>
    </w:p>
    <w:p>
      <w:pPr>
        <w:pStyle w:val="BodyText"/>
      </w:pPr>
    </w:p>
    <w:p>
      <w:pPr>
        <w:pStyle w:val="Heading2"/>
        <w:numPr>
          <w:ilvl w:val="1"/>
          <w:numId w:val="19"/>
        </w:numPr>
        <w:tabs>
          <w:tab w:pos="1797" w:val="left" w:leader="none"/>
        </w:tabs>
        <w:spacing w:line="240" w:lineRule="auto" w:before="0" w:after="0"/>
        <w:ind w:left="1797" w:right="0" w:hanging="994"/>
        <w:jc w:val="both"/>
      </w:pPr>
      <w:bookmarkStart w:name="7.2 Definitions" w:id="93"/>
      <w:bookmarkEnd w:id="93"/>
      <w:r>
        <w:rPr>
          <w:b w:val="0"/>
        </w:rPr>
      </w:r>
      <w:bookmarkStart w:name="_bookmark45" w:id="94"/>
      <w:bookmarkEnd w:id="94"/>
      <w:r>
        <w:rPr>
          <w:b w:val="0"/>
        </w:rPr>
      </w:r>
      <w:r>
        <w:rPr>
          <w:spacing w:val="-2"/>
        </w:rPr>
        <w:t>Definitions</w:t>
      </w:r>
    </w:p>
    <w:p>
      <w:pPr>
        <w:pStyle w:val="ListParagraph"/>
        <w:numPr>
          <w:ilvl w:val="2"/>
          <w:numId w:val="19"/>
        </w:numPr>
        <w:tabs>
          <w:tab w:pos="2520" w:val="left" w:leader="none"/>
        </w:tabs>
        <w:spacing w:line="240" w:lineRule="auto" w:before="0" w:after="0"/>
        <w:ind w:left="2520" w:right="710" w:hanging="720"/>
        <w:jc w:val="both"/>
        <w:rPr>
          <w:sz w:val="24"/>
        </w:rPr>
      </w:pPr>
      <w:r>
        <w:rPr>
          <w:sz w:val="24"/>
        </w:rPr>
        <w:t>A grievance shall</w:t>
      </w:r>
      <w:r>
        <w:rPr>
          <w:spacing w:val="-6"/>
          <w:sz w:val="24"/>
        </w:rPr>
        <w:t> </w:t>
      </w:r>
      <w:r>
        <w:rPr>
          <w:sz w:val="24"/>
        </w:rPr>
        <w:t>mean an</w:t>
      </w:r>
      <w:r>
        <w:rPr>
          <w:spacing w:val="-2"/>
          <w:sz w:val="24"/>
        </w:rPr>
        <w:t> </w:t>
      </w:r>
      <w:r>
        <w:rPr>
          <w:sz w:val="24"/>
        </w:rPr>
        <w:t>allegation</w:t>
      </w:r>
      <w:r>
        <w:rPr>
          <w:spacing w:val="-2"/>
          <w:sz w:val="24"/>
        </w:rPr>
        <w:t> </w:t>
      </w:r>
      <w:r>
        <w:rPr>
          <w:sz w:val="24"/>
        </w:rPr>
        <w:t>by</w:t>
      </w:r>
      <w:r>
        <w:rPr>
          <w:spacing w:val="-3"/>
          <w:sz w:val="24"/>
        </w:rPr>
        <w:t> </w:t>
      </w:r>
      <w:r>
        <w:rPr>
          <w:sz w:val="24"/>
        </w:rPr>
        <w:t>the</w:t>
      </w:r>
      <w:r>
        <w:rPr>
          <w:spacing w:val="-4"/>
          <w:sz w:val="24"/>
        </w:rPr>
        <w:t> </w:t>
      </w:r>
      <w:r>
        <w:rPr>
          <w:sz w:val="24"/>
        </w:rPr>
        <w:t>Union</w:t>
      </w:r>
      <w:r>
        <w:rPr>
          <w:spacing w:val="-2"/>
          <w:sz w:val="24"/>
        </w:rPr>
        <w:t> </w:t>
      </w:r>
      <w:r>
        <w:rPr>
          <w:sz w:val="24"/>
        </w:rPr>
        <w:t>or</w:t>
      </w:r>
      <w:r>
        <w:rPr>
          <w:spacing w:val="-6"/>
          <w:sz w:val="24"/>
        </w:rPr>
        <w:t> </w:t>
      </w:r>
      <w:r>
        <w:rPr>
          <w:sz w:val="24"/>
        </w:rPr>
        <w:t>by</w:t>
      </w:r>
      <w:r>
        <w:rPr>
          <w:spacing w:val="-3"/>
          <w:sz w:val="24"/>
        </w:rPr>
        <w:t> </w:t>
      </w:r>
      <w:r>
        <w:rPr>
          <w:sz w:val="24"/>
        </w:rPr>
        <w:t>an</w:t>
      </w:r>
      <w:r>
        <w:rPr>
          <w:spacing w:val="-2"/>
          <w:sz w:val="24"/>
        </w:rPr>
        <w:t> </w:t>
      </w:r>
      <w:r>
        <w:rPr>
          <w:sz w:val="24"/>
        </w:rPr>
        <w:t>affected employee that there has been a violation, misinterpretation or misapplication of any provision of this Agreement.</w:t>
      </w:r>
    </w:p>
    <w:p>
      <w:pPr>
        <w:pStyle w:val="BodyText"/>
        <w:spacing w:before="77"/>
      </w:pPr>
    </w:p>
    <w:p>
      <w:pPr>
        <w:pStyle w:val="ListParagraph"/>
        <w:numPr>
          <w:ilvl w:val="2"/>
          <w:numId w:val="19"/>
        </w:numPr>
        <w:tabs>
          <w:tab w:pos="2520" w:val="left" w:leader="none"/>
        </w:tabs>
        <w:spacing w:line="240" w:lineRule="auto" w:before="0" w:after="0"/>
        <w:ind w:left="2520" w:right="711" w:hanging="720"/>
        <w:jc w:val="both"/>
        <w:rPr>
          <w:sz w:val="24"/>
        </w:rPr>
      </w:pPr>
      <w:r>
        <w:rPr>
          <w:sz w:val="24"/>
        </w:rPr>
        <w:t>As used in this article, "days" shall mean Monday through Friday except</w:t>
      </w:r>
      <w:r>
        <w:rPr>
          <w:spacing w:val="-7"/>
          <w:sz w:val="24"/>
        </w:rPr>
        <w:t> </w:t>
      </w:r>
      <w:r>
        <w:rPr>
          <w:sz w:val="24"/>
        </w:rPr>
        <w:t>days</w:t>
      </w:r>
      <w:r>
        <w:rPr>
          <w:spacing w:val="-5"/>
          <w:sz w:val="24"/>
        </w:rPr>
        <w:t> </w:t>
      </w:r>
      <w:r>
        <w:rPr>
          <w:sz w:val="24"/>
        </w:rPr>
        <w:t>on</w:t>
      </w:r>
      <w:r>
        <w:rPr>
          <w:spacing w:val="-7"/>
          <w:sz w:val="24"/>
        </w:rPr>
        <w:t> </w:t>
      </w:r>
      <w:r>
        <w:rPr>
          <w:sz w:val="24"/>
        </w:rPr>
        <w:t>which</w:t>
      </w:r>
      <w:r>
        <w:rPr>
          <w:spacing w:val="-9"/>
          <w:sz w:val="24"/>
        </w:rPr>
        <w:t> </w:t>
      </w:r>
      <w:r>
        <w:rPr>
          <w:sz w:val="24"/>
        </w:rPr>
        <w:t>all</w:t>
      </w:r>
      <w:r>
        <w:rPr>
          <w:spacing w:val="-6"/>
          <w:sz w:val="24"/>
        </w:rPr>
        <w:t> </w:t>
      </w:r>
      <w:r>
        <w:rPr>
          <w:sz w:val="24"/>
        </w:rPr>
        <w:t>bargaining</w:t>
      </w:r>
      <w:r>
        <w:rPr>
          <w:spacing w:val="-7"/>
          <w:sz w:val="24"/>
        </w:rPr>
        <w:t> </w:t>
      </w:r>
      <w:r>
        <w:rPr>
          <w:sz w:val="24"/>
        </w:rPr>
        <w:t>unit</w:t>
      </w:r>
      <w:r>
        <w:rPr>
          <w:spacing w:val="-7"/>
          <w:sz w:val="24"/>
        </w:rPr>
        <w:t> </w:t>
      </w:r>
      <w:r>
        <w:rPr>
          <w:sz w:val="24"/>
        </w:rPr>
        <w:t>members</w:t>
      </w:r>
      <w:r>
        <w:rPr>
          <w:spacing w:val="-8"/>
          <w:sz w:val="24"/>
        </w:rPr>
        <w:t> </w:t>
      </w:r>
      <w:r>
        <w:rPr>
          <w:sz w:val="24"/>
        </w:rPr>
        <w:t>are</w:t>
      </w:r>
      <w:r>
        <w:rPr>
          <w:spacing w:val="-7"/>
          <w:sz w:val="24"/>
        </w:rPr>
        <w:t> </w:t>
      </w:r>
      <w:r>
        <w:rPr>
          <w:sz w:val="24"/>
        </w:rPr>
        <w:t>excused</w:t>
      </w:r>
      <w:r>
        <w:rPr>
          <w:spacing w:val="-7"/>
          <w:sz w:val="24"/>
        </w:rPr>
        <w:t> </w:t>
      </w:r>
      <w:r>
        <w:rPr>
          <w:sz w:val="24"/>
        </w:rPr>
        <w:t>from </w:t>
      </w:r>
      <w:r>
        <w:rPr>
          <w:spacing w:val="-2"/>
          <w:sz w:val="24"/>
        </w:rPr>
        <w:t>working.</w:t>
      </w:r>
    </w:p>
    <w:p>
      <w:pPr>
        <w:pStyle w:val="BodyText"/>
      </w:pPr>
    </w:p>
    <w:p>
      <w:pPr>
        <w:pStyle w:val="ListParagraph"/>
        <w:numPr>
          <w:ilvl w:val="2"/>
          <w:numId w:val="19"/>
        </w:numPr>
        <w:tabs>
          <w:tab w:pos="2520" w:val="left" w:leader="none"/>
        </w:tabs>
        <w:spacing w:line="240" w:lineRule="auto" w:before="0" w:after="0"/>
        <w:ind w:left="2520" w:right="711" w:hanging="720"/>
        <w:jc w:val="both"/>
        <w:rPr>
          <w:sz w:val="24"/>
        </w:rPr>
      </w:pPr>
      <w:r>
        <w:rPr>
          <w:sz w:val="24"/>
        </w:rPr>
        <w:t>An</w:t>
      </w:r>
      <w:r>
        <w:rPr>
          <w:spacing w:val="-7"/>
          <w:sz w:val="24"/>
        </w:rPr>
        <w:t> </w:t>
      </w:r>
      <w:r>
        <w:rPr>
          <w:sz w:val="24"/>
        </w:rPr>
        <w:t>employee</w:t>
      </w:r>
      <w:r>
        <w:rPr>
          <w:spacing w:val="-7"/>
          <w:sz w:val="24"/>
        </w:rPr>
        <w:t> </w:t>
      </w:r>
      <w:r>
        <w:rPr>
          <w:sz w:val="24"/>
        </w:rPr>
        <w:t>may</w:t>
      </w:r>
      <w:r>
        <w:rPr>
          <w:spacing w:val="-10"/>
          <w:sz w:val="24"/>
        </w:rPr>
        <w:t> </w:t>
      </w:r>
      <w:r>
        <w:rPr>
          <w:sz w:val="24"/>
        </w:rPr>
        <w:t>be</w:t>
      </w:r>
      <w:r>
        <w:rPr>
          <w:spacing w:val="-4"/>
          <w:sz w:val="24"/>
        </w:rPr>
        <w:t> </w:t>
      </w:r>
      <w:r>
        <w:rPr>
          <w:sz w:val="24"/>
        </w:rPr>
        <w:t>represented</w:t>
      </w:r>
      <w:r>
        <w:rPr>
          <w:spacing w:val="-7"/>
          <w:sz w:val="24"/>
        </w:rPr>
        <w:t> </w:t>
      </w:r>
      <w:r>
        <w:rPr>
          <w:sz w:val="24"/>
        </w:rPr>
        <w:t>at</w:t>
      </w:r>
      <w:r>
        <w:rPr>
          <w:spacing w:val="-7"/>
          <w:sz w:val="24"/>
        </w:rPr>
        <w:t> </w:t>
      </w:r>
      <w:r>
        <w:rPr>
          <w:sz w:val="24"/>
        </w:rPr>
        <w:t>any</w:t>
      </w:r>
      <w:r>
        <w:rPr>
          <w:spacing w:val="-13"/>
          <w:sz w:val="24"/>
        </w:rPr>
        <w:t> </w:t>
      </w:r>
      <w:r>
        <w:rPr>
          <w:sz w:val="24"/>
        </w:rPr>
        <w:t>meeting,</w:t>
      </w:r>
      <w:r>
        <w:rPr>
          <w:spacing w:val="-7"/>
          <w:sz w:val="24"/>
        </w:rPr>
        <w:t> </w:t>
      </w:r>
      <w:r>
        <w:rPr>
          <w:sz w:val="24"/>
        </w:rPr>
        <w:t>hearing</w:t>
      </w:r>
      <w:r>
        <w:rPr>
          <w:spacing w:val="-9"/>
          <w:sz w:val="24"/>
        </w:rPr>
        <w:t> </w:t>
      </w:r>
      <w:r>
        <w:rPr>
          <w:sz w:val="24"/>
        </w:rPr>
        <w:t>or</w:t>
      </w:r>
      <w:r>
        <w:rPr>
          <w:spacing w:val="-9"/>
          <w:sz w:val="24"/>
        </w:rPr>
        <w:t> </w:t>
      </w:r>
      <w:r>
        <w:rPr>
          <w:sz w:val="24"/>
        </w:rPr>
        <w:t>appeal relating to a grievance which has been formally presented.</w:t>
      </w:r>
    </w:p>
    <w:p>
      <w:pPr>
        <w:pStyle w:val="BodyText"/>
      </w:pPr>
    </w:p>
    <w:p>
      <w:pPr>
        <w:pStyle w:val="ListParagraph"/>
        <w:numPr>
          <w:ilvl w:val="2"/>
          <w:numId w:val="19"/>
        </w:numPr>
        <w:tabs>
          <w:tab w:pos="2516" w:val="left" w:leader="none"/>
          <w:tab w:pos="2520" w:val="left" w:leader="none"/>
        </w:tabs>
        <w:spacing w:line="240" w:lineRule="auto" w:before="0" w:after="0"/>
        <w:ind w:left="2520" w:right="710" w:hanging="720"/>
        <w:jc w:val="both"/>
        <w:rPr>
          <w:sz w:val="24"/>
        </w:rPr>
      </w:pPr>
      <w:r>
        <w:rPr>
          <w:sz w:val="24"/>
        </w:rPr>
        <w:t>The President of the Union or designee shall be advised of any meeting, hearing or appeal relating to a grievance which has been formally presented and a representative of the Union shall have the right to attend such meeting, hearing or appeal.</w:t>
      </w:r>
    </w:p>
    <w:p>
      <w:pPr>
        <w:pStyle w:val="BodyText"/>
      </w:pPr>
    </w:p>
    <w:p>
      <w:pPr>
        <w:pStyle w:val="ListParagraph"/>
        <w:numPr>
          <w:ilvl w:val="2"/>
          <w:numId w:val="19"/>
        </w:numPr>
        <w:tabs>
          <w:tab w:pos="2520" w:val="left" w:leader="none"/>
        </w:tabs>
        <w:spacing w:line="240" w:lineRule="auto" w:before="0" w:after="0"/>
        <w:ind w:left="2520" w:right="706" w:hanging="720"/>
        <w:jc w:val="both"/>
        <w:rPr>
          <w:sz w:val="24"/>
        </w:rPr>
      </w:pPr>
      <w:r>
        <w:rPr>
          <w:spacing w:val="-4"/>
          <w:sz w:val="24"/>
        </w:rPr>
        <w:t>The</w:t>
      </w:r>
      <w:r>
        <w:rPr>
          <w:spacing w:val="-13"/>
          <w:sz w:val="24"/>
        </w:rPr>
        <w:t> </w:t>
      </w:r>
      <w:r>
        <w:rPr>
          <w:spacing w:val="-4"/>
          <w:sz w:val="24"/>
        </w:rPr>
        <w:t>failure</w:t>
      </w:r>
      <w:r>
        <w:rPr>
          <w:spacing w:val="-12"/>
          <w:sz w:val="24"/>
        </w:rPr>
        <w:t> </w:t>
      </w:r>
      <w:r>
        <w:rPr>
          <w:spacing w:val="-4"/>
          <w:sz w:val="24"/>
        </w:rPr>
        <w:t>of</w:t>
      </w:r>
      <w:r>
        <w:rPr>
          <w:spacing w:val="-9"/>
          <w:sz w:val="24"/>
        </w:rPr>
        <w:t> </w:t>
      </w:r>
      <w:r>
        <w:rPr>
          <w:spacing w:val="-4"/>
          <w:sz w:val="24"/>
        </w:rPr>
        <w:t>the</w:t>
      </w:r>
      <w:r>
        <w:rPr>
          <w:spacing w:val="-11"/>
          <w:sz w:val="24"/>
        </w:rPr>
        <w:t> </w:t>
      </w:r>
      <w:r>
        <w:rPr>
          <w:spacing w:val="-4"/>
          <w:sz w:val="24"/>
        </w:rPr>
        <w:t>grievant</w:t>
      </w:r>
      <w:r>
        <w:rPr>
          <w:spacing w:val="-12"/>
          <w:sz w:val="24"/>
        </w:rPr>
        <w:t> </w:t>
      </w:r>
      <w:r>
        <w:rPr>
          <w:spacing w:val="-4"/>
          <w:sz w:val="24"/>
        </w:rPr>
        <w:t>to</w:t>
      </w:r>
      <w:r>
        <w:rPr>
          <w:spacing w:val="-11"/>
          <w:sz w:val="24"/>
        </w:rPr>
        <w:t> </w:t>
      </w:r>
      <w:r>
        <w:rPr>
          <w:spacing w:val="-4"/>
          <w:sz w:val="24"/>
        </w:rPr>
        <w:t>act</w:t>
      </w:r>
      <w:r>
        <w:rPr>
          <w:spacing w:val="-11"/>
          <w:sz w:val="24"/>
        </w:rPr>
        <w:t> </w:t>
      </w:r>
      <w:r>
        <w:rPr>
          <w:spacing w:val="-4"/>
          <w:sz w:val="24"/>
        </w:rPr>
        <w:t>on</w:t>
      </w:r>
      <w:r>
        <w:rPr>
          <w:spacing w:val="-11"/>
          <w:sz w:val="24"/>
        </w:rPr>
        <w:t> </w:t>
      </w:r>
      <w:r>
        <w:rPr>
          <w:spacing w:val="-4"/>
          <w:sz w:val="24"/>
        </w:rPr>
        <w:t>any</w:t>
      </w:r>
      <w:r>
        <w:rPr>
          <w:spacing w:val="-12"/>
          <w:sz w:val="24"/>
        </w:rPr>
        <w:t> </w:t>
      </w:r>
      <w:r>
        <w:rPr>
          <w:spacing w:val="-4"/>
          <w:sz w:val="24"/>
        </w:rPr>
        <w:t>grievance</w:t>
      </w:r>
      <w:r>
        <w:rPr>
          <w:spacing w:val="-5"/>
          <w:sz w:val="24"/>
        </w:rPr>
        <w:t> </w:t>
      </w:r>
      <w:r>
        <w:rPr>
          <w:spacing w:val="-4"/>
          <w:sz w:val="24"/>
        </w:rPr>
        <w:t>within</w:t>
      </w:r>
      <w:r>
        <w:rPr>
          <w:spacing w:val="-11"/>
          <w:sz w:val="24"/>
        </w:rPr>
        <w:t> </w:t>
      </w:r>
      <w:r>
        <w:rPr>
          <w:spacing w:val="-4"/>
          <w:sz w:val="24"/>
        </w:rPr>
        <w:t>the</w:t>
      </w:r>
      <w:r>
        <w:rPr>
          <w:spacing w:val="-11"/>
          <w:sz w:val="24"/>
        </w:rPr>
        <w:t> </w:t>
      </w:r>
      <w:r>
        <w:rPr>
          <w:spacing w:val="-4"/>
          <w:sz w:val="24"/>
        </w:rPr>
        <w:t>prescribed </w:t>
      </w:r>
      <w:r>
        <w:rPr>
          <w:sz w:val="24"/>
        </w:rPr>
        <w:t>time</w:t>
      </w:r>
      <w:r>
        <w:rPr>
          <w:spacing w:val="-2"/>
          <w:sz w:val="24"/>
        </w:rPr>
        <w:t> </w:t>
      </w:r>
      <w:r>
        <w:rPr>
          <w:sz w:val="24"/>
        </w:rPr>
        <w:t>limits</w:t>
      </w:r>
      <w:r>
        <w:rPr>
          <w:spacing w:val="-4"/>
          <w:sz w:val="24"/>
        </w:rPr>
        <w:t> </w:t>
      </w:r>
      <w:r>
        <w:rPr>
          <w:sz w:val="24"/>
        </w:rPr>
        <w:t>will</w:t>
      </w:r>
      <w:r>
        <w:rPr>
          <w:spacing w:val="-3"/>
          <w:sz w:val="24"/>
        </w:rPr>
        <w:t> </w:t>
      </w:r>
      <w:r>
        <w:rPr>
          <w:sz w:val="24"/>
        </w:rPr>
        <w:t>act</w:t>
      </w:r>
      <w:r>
        <w:rPr>
          <w:spacing w:val="-6"/>
          <w:sz w:val="24"/>
        </w:rPr>
        <w:t> </w:t>
      </w:r>
      <w:r>
        <w:rPr>
          <w:sz w:val="24"/>
        </w:rPr>
        <w:t>as</w:t>
      </w:r>
      <w:r>
        <w:rPr>
          <w:spacing w:val="-4"/>
          <w:sz w:val="24"/>
        </w:rPr>
        <w:t> </w:t>
      </w:r>
      <w:r>
        <w:rPr>
          <w:sz w:val="24"/>
        </w:rPr>
        <w:t>a</w:t>
      </w:r>
      <w:r>
        <w:rPr>
          <w:spacing w:val="-8"/>
          <w:sz w:val="24"/>
        </w:rPr>
        <w:t> </w:t>
      </w:r>
      <w:r>
        <w:rPr>
          <w:sz w:val="24"/>
        </w:rPr>
        <w:t>bar</w:t>
      </w:r>
      <w:r>
        <w:rPr>
          <w:spacing w:val="-8"/>
          <w:sz w:val="24"/>
        </w:rPr>
        <w:t> </w:t>
      </w:r>
      <w:r>
        <w:rPr>
          <w:sz w:val="24"/>
        </w:rPr>
        <w:t>to</w:t>
      </w:r>
      <w:r>
        <w:rPr>
          <w:spacing w:val="-6"/>
          <w:sz w:val="24"/>
        </w:rPr>
        <w:t> </w:t>
      </w:r>
      <w:r>
        <w:rPr>
          <w:sz w:val="24"/>
        </w:rPr>
        <w:t>any</w:t>
      </w:r>
      <w:r>
        <w:rPr>
          <w:spacing w:val="-12"/>
          <w:sz w:val="24"/>
        </w:rPr>
        <w:t> </w:t>
      </w:r>
      <w:r>
        <w:rPr>
          <w:sz w:val="24"/>
        </w:rPr>
        <w:t>further</w:t>
      </w:r>
      <w:r>
        <w:rPr>
          <w:spacing w:val="-7"/>
          <w:sz w:val="24"/>
        </w:rPr>
        <w:t> </w:t>
      </w:r>
      <w:r>
        <w:rPr>
          <w:sz w:val="24"/>
        </w:rPr>
        <w:t>appeal</w:t>
      </w:r>
      <w:r>
        <w:rPr>
          <w:spacing w:val="-5"/>
          <w:sz w:val="24"/>
        </w:rPr>
        <w:t> </w:t>
      </w:r>
      <w:r>
        <w:rPr>
          <w:sz w:val="24"/>
        </w:rPr>
        <w:t>within</w:t>
      </w:r>
      <w:r>
        <w:rPr>
          <w:spacing w:val="-6"/>
          <w:sz w:val="24"/>
        </w:rPr>
        <w:t> </w:t>
      </w:r>
      <w:r>
        <w:rPr>
          <w:sz w:val="24"/>
        </w:rPr>
        <w:t>the</w:t>
      </w:r>
      <w:r>
        <w:rPr>
          <w:spacing w:val="-2"/>
          <w:sz w:val="24"/>
        </w:rPr>
        <w:t> </w:t>
      </w:r>
      <w:r>
        <w:rPr>
          <w:sz w:val="24"/>
        </w:rPr>
        <w:t>grievance procedure</w:t>
      </w:r>
      <w:r>
        <w:rPr>
          <w:spacing w:val="-17"/>
          <w:sz w:val="24"/>
        </w:rPr>
        <w:t> </w:t>
      </w:r>
      <w:r>
        <w:rPr>
          <w:sz w:val="24"/>
        </w:rPr>
        <w:t>or</w:t>
      </w:r>
      <w:r>
        <w:rPr>
          <w:spacing w:val="-17"/>
          <w:sz w:val="24"/>
        </w:rPr>
        <w:t> </w:t>
      </w:r>
      <w:r>
        <w:rPr>
          <w:sz w:val="24"/>
        </w:rPr>
        <w:t>otherwise.</w:t>
      </w:r>
      <w:r>
        <w:rPr>
          <w:spacing w:val="-16"/>
          <w:sz w:val="24"/>
        </w:rPr>
        <w:t> </w:t>
      </w:r>
      <w:r>
        <w:rPr>
          <w:sz w:val="24"/>
        </w:rPr>
        <w:t>If</w:t>
      </w:r>
      <w:r>
        <w:rPr>
          <w:spacing w:val="-17"/>
          <w:sz w:val="24"/>
        </w:rPr>
        <w:t> </w:t>
      </w:r>
      <w:r>
        <w:rPr>
          <w:sz w:val="24"/>
        </w:rPr>
        <w:t>the</w:t>
      </w:r>
      <w:r>
        <w:rPr>
          <w:spacing w:val="-17"/>
          <w:sz w:val="24"/>
        </w:rPr>
        <w:t> </w:t>
      </w:r>
      <w:r>
        <w:rPr>
          <w:sz w:val="24"/>
        </w:rPr>
        <w:t>designated</w:t>
      </w:r>
      <w:r>
        <w:rPr>
          <w:spacing w:val="-17"/>
          <w:sz w:val="24"/>
        </w:rPr>
        <w:t> </w:t>
      </w:r>
      <w:r>
        <w:rPr>
          <w:sz w:val="24"/>
        </w:rPr>
        <w:t>representative</w:t>
      </w:r>
      <w:r>
        <w:rPr>
          <w:spacing w:val="-16"/>
          <w:sz w:val="24"/>
        </w:rPr>
        <w:t> </w:t>
      </w:r>
      <w:r>
        <w:rPr>
          <w:sz w:val="24"/>
        </w:rPr>
        <w:t>of</w:t>
      </w:r>
      <w:r>
        <w:rPr>
          <w:spacing w:val="-17"/>
          <w:sz w:val="24"/>
        </w:rPr>
        <w:t> </w:t>
      </w:r>
      <w:r>
        <w:rPr>
          <w:sz w:val="24"/>
        </w:rPr>
        <w:t>the</w:t>
      </w:r>
      <w:r>
        <w:rPr>
          <w:spacing w:val="-17"/>
          <w:sz w:val="24"/>
        </w:rPr>
        <w:t> </w:t>
      </w:r>
      <w:r>
        <w:rPr>
          <w:sz w:val="24"/>
        </w:rPr>
        <w:t>Board </w:t>
      </w:r>
      <w:r>
        <w:rPr>
          <w:spacing w:val="-4"/>
          <w:sz w:val="24"/>
        </w:rPr>
        <w:t>of</w:t>
      </w:r>
      <w:r>
        <w:rPr>
          <w:spacing w:val="-13"/>
          <w:sz w:val="24"/>
        </w:rPr>
        <w:t> </w:t>
      </w:r>
      <w:r>
        <w:rPr>
          <w:spacing w:val="-4"/>
          <w:sz w:val="24"/>
        </w:rPr>
        <w:t>Trustees</w:t>
      </w:r>
      <w:r>
        <w:rPr>
          <w:spacing w:val="-13"/>
          <w:sz w:val="24"/>
        </w:rPr>
        <w:t> </w:t>
      </w:r>
      <w:r>
        <w:rPr>
          <w:spacing w:val="-4"/>
          <w:sz w:val="24"/>
        </w:rPr>
        <w:t>shall</w:t>
      </w:r>
      <w:r>
        <w:rPr>
          <w:spacing w:val="-12"/>
          <w:sz w:val="24"/>
        </w:rPr>
        <w:t> </w:t>
      </w:r>
      <w:r>
        <w:rPr>
          <w:spacing w:val="-4"/>
          <w:sz w:val="24"/>
        </w:rPr>
        <w:t>neglect</w:t>
      </w:r>
      <w:r>
        <w:rPr>
          <w:spacing w:val="-13"/>
          <w:sz w:val="24"/>
        </w:rPr>
        <w:t> </w:t>
      </w:r>
      <w:r>
        <w:rPr>
          <w:spacing w:val="-4"/>
          <w:sz w:val="24"/>
        </w:rPr>
        <w:t>to</w:t>
      </w:r>
      <w:r>
        <w:rPr>
          <w:spacing w:val="-13"/>
          <w:sz w:val="24"/>
        </w:rPr>
        <w:t> </w:t>
      </w:r>
      <w:r>
        <w:rPr>
          <w:spacing w:val="-4"/>
          <w:sz w:val="24"/>
        </w:rPr>
        <w:t>proceed</w:t>
      </w:r>
      <w:r>
        <w:rPr>
          <w:spacing w:val="-13"/>
          <w:sz w:val="24"/>
        </w:rPr>
        <w:t> </w:t>
      </w:r>
      <w:r>
        <w:rPr>
          <w:spacing w:val="-4"/>
          <w:sz w:val="24"/>
        </w:rPr>
        <w:t>or</w:t>
      </w:r>
      <w:r>
        <w:rPr>
          <w:spacing w:val="-12"/>
          <w:sz w:val="24"/>
        </w:rPr>
        <w:t> </w:t>
      </w:r>
      <w:r>
        <w:rPr>
          <w:spacing w:val="-4"/>
          <w:sz w:val="24"/>
        </w:rPr>
        <w:t>render</w:t>
      </w:r>
      <w:r>
        <w:rPr>
          <w:spacing w:val="-13"/>
          <w:sz w:val="24"/>
        </w:rPr>
        <w:t> </w:t>
      </w:r>
      <w:r>
        <w:rPr>
          <w:spacing w:val="-4"/>
          <w:sz w:val="24"/>
        </w:rPr>
        <w:t>a</w:t>
      </w:r>
      <w:r>
        <w:rPr>
          <w:spacing w:val="-13"/>
          <w:sz w:val="24"/>
        </w:rPr>
        <w:t> </w:t>
      </w:r>
      <w:r>
        <w:rPr>
          <w:spacing w:val="-4"/>
          <w:sz w:val="24"/>
        </w:rPr>
        <w:t>decision</w:t>
      </w:r>
      <w:r>
        <w:rPr>
          <w:spacing w:val="-12"/>
          <w:sz w:val="24"/>
        </w:rPr>
        <w:t> </w:t>
      </w:r>
      <w:r>
        <w:rPr>
          <w:spacing w:val="-4"/>
          <w:sz w:val="24"/>
        </w:rPr>
        <w:t>within</w:t>
      </w:r>
      <w:r>
        <w:rPr>
          <w:spacing w:val="-13"/>
          <w:sz w:val="24"/>
        </w:rPr>
        <w:t> </w:t>
      </w:r>
      <w:r>
        <w:rPr>
          <w:spacing w:val="-4"/>
          <w:sz w:val="24"/>
        </w:rPr>
        <w:t>the</w:t>
      </w:r>
      <w:r>
        <w:rPr>
          <w:spacing w:val="-13"/>
          <w:sz w:val="24"/>
        </w:rPr>
        <w:t> </w:t>
      </w:r>
      <w:r>
        <w:rPr>
          <w:spacing w:val="-4"/>
          <w:sz w:val="24"/>
        </w:rPr>
        <w:t>time limits,</w:t>
      </w:r>
      <w:r>
        <w:rPr>
          <w:spacing w:val="-13"/>
          <w:sz w:val="24"/>
        </w:rPr>
        <w:t> </w:t>
      </w:r>
      <w:r>
        <w:rPr>
          <w:spacing w:val="-4"/>
          <w:sz w:val="24"/>
        </w:rPr>
        <w:t>the</w:t>
      </w:r>
      <w:r>
        <w:rPr>
          <w:spacing w:val="-13"/>
          <w:sz w:val="24"/>
        </w:rPr>
        <w:t> </w:t>
      </w:r>
      <w:r>
        <w:rPr>
          <w:spacing w:val="-4"/>
          <w:sz w:val="24"/>
        </w:rPr>
        <w:t>grievance</w:t>
      </w:r>
      <w:r>
        <w:rPr>
          <w:spacing w:val="-12"/>
          <w:sz w:val="24"/>
        </w:rPr>
        <w:t> </w:t>
      </w:r>
      <w:r>
        <w:rPr>
          <w:spacing w:val="-4"/>
          <w:sz w:val="24"/>
        </w:rPr>
        <w:t>may</w:t>
      </w:r>
      <w:r>
        <w:rPr>
          <w:spacing w:val="-13"/>
          <w:sz w:val="24"/>
        </w:rPr>
        <w:t> </w:t>
      </w:r>
      <w:r>
        <w:rPr>
          <w:spacing w:val="-4"/>
          <w:sz w:val="24"/>
        </w:rPr>
        <w:t>be</w:t>
      </w:r>
      <w:r>
        <w:rPr>
          <w:spacing w:val="-13"/>
          <w:sz w:val="24"/>
        </w:rPr>
        <w:t> </w:t>
      </w:r>
      <w:r>
        <w:rPr>
          <w:spacing w:val="-4"/>
          <w:sz w:val="24"/>
        </w:rPr>
        <w:t>advanced</w:t>
      </w:r>
      <w:r>
        <w:rPr>
          <w:spacing w:val="-13"/>
          <w:sz w:val="24"/>
        </w:rPr>
        <w:t> </w:t>
      </w:r>
      <w:r>
        <w:rPr>
          <w:spacing w:val="-4"/>
          <w:sz w:val="24"/>
        </w:rPr>
        <w:t>to</w:t>
      </w:r>
      <w:r>
        <w:rPr>
          <w:spacing w:val="-12"/>
          <w:sz w:val="24"/>
        </w:rPr>
        <w:t> </w:t>
      </w:r>
      <w:r>
        <w:rPr>
          <w:spacing w:val="-4"/>
          <w:sz w:val="24"/>
        </w:rPr>
        <w:t>the</w:t>
      </w:r>
      <w:r>
        <w:rPr>
          <w:spacing w:val="-13"/>
          <w:sz w:val="24"/>
        </w:rPr>
        <w:t> </w:t>
      </w:r>
      <w:r>
        <w:rPr>
          <w:spacing w:val="-4"/>
          <w:sz w:val="24"/>
        </w:rPr>
        <w:t>next</w:t>
      </w:r>
      <w:r>
        <w:rPr>
          <w:spacing w:val="-13"/>
          <w:sz w:val="24"/>
        </w:rPr>
        <w:t> </w:t>
      </w:r>
      <w:r>
        <w:rPr>
          <w:spacing w:val="-4"/>
          <w:sz w:val="24"/>
        </w:rPr>
        <w:t>step</w:t>
      </w:r>
      <w:r>
        <w:rPr>
          <w:spacing w:val="-12"/>
          <w:sz w:val="24"/>
        </w:rPr>
        <w:t> </w:t>
      </w:r>
      <w:r>
        <w:rPr>
          <w:spacing w:val="-4"/>
          <w:sz w:val="24"/>
        </w:rPr>
        <w:t>of</w:t>
      </w:r>
      <w:r>
        <w:rPr>
          <w:spacing w:val="-13"/>
          <w:sz w:val="24"/>
        </w:rPr>
        <w:t> </w:t>
      </w:r>
      <w:r>
        <w:rPr>
          <w:spacing w:val="-4"/>
          <w:sz w:val="24"/>
        </w:rPr>
        <w:t>the</w:t>
      </w:r>
      <w:r>
        <w:rPr>
          <w:spacing w:val="-13"/>
          <w:sz w:val="24"/>
        </w:rPr>
        <w:t> </w:t>
      </w:r>
      <w:r>
        <w:rPr>
          <w:spacing w:val="-4"/>
          <w:sz w:val="24"/>
        </w:rPr>
        <w:t>grievance </w:t>
      </w:r>
      <w:r>
        <w:rPr>
          <w:sz w:val="24"/>
        </w:rPr>
        <w:t>procedure.</w:t>
      </w:r>
      <w:r>
        <w:rPr>
          <w:spacing w:val="32"/>
          <w:sz w:val="24"/>
        </w:rPr>
        <w:t> </w:t>
      </w:r>
      <w:r>
        <w:rPr>
          <w:sz w:val="24"/>
        </w:rPr>
        <w:t>Time</w:t>
      </w:r>
      <w:r>
        <w:rPr>
          <w:spacing w:val="-12"/>
          <w:sz w:val="24"/>
        </w:rPr>
        <w:t> </w:t>
      </w:r>
      <w:r>
        <w:rPr>
          <w:sz w:val="24"/>
        </w:rPr>
        <w:t>limits</w:t>
      </w:r>
      <w:r>
        <w:rPr>
          <w:spacing w:val="-17"/>
          <w:sz w:val="24"/>
        </w:rPr>
        <w:t> </w:t>
      </w:r>
      <w:r>
        <w:rPr>
          <w:sz w:val="24"/>
        </w:rPr>
        <w:t>may,</w:t>
      </w:r>
      <w:r>
        <w:rPr>
          <w:spacing w:val="-14"/>
          <w:sz w:val="24"/>
        </w:rPr>
        <w:t> </w:t>
      </w:r>
      <w:r>
        <w:rPr>
          <w:sz w:val="24"/>
        </w:rPr>
        <w:t>however,</w:t>
      </w:r>
      <w:r>
        <w:rPr>
          <w:spacing w:val="-17"/>
          <w:sz w:val="24"/>
        </w:rPr>
        <w:t> </w:t>
      </w:r>
      <w:r>
        <w:rPr>
          <w:sz w:val="24"/>
        </w:rPr>
        <w:t>be</w:t>
      </w:r>
      <w:r>
        <w:rPr>
          <w:spacing w:val="-14"/>
          <w:sz w:val="24"/>
        </w:rPr>
        <w:t> </w:t>
      </w:r>
      <w:r>
        <w:rPr>
          <w:sz w:val="24"/>
        </w:rPr>
        <w:t>extended</w:t>
      </w:r>
      <w:r>
        <w:rPr>
          <w:spacing w:val="-14"/>
          <w:sz w:val="24"/>
        </w:rPr>
        <w:t> </w:t>
      </w:r>
      <w:r>
        <w:rPr>
          <w:sz w:val="24"/>
        </w:rPr>
        <w:t>by</w:t>
      </w:r>
      <w:r>
        <w:rPr>
          <w:spacing w:val="-17"/>
          <w:sz w:val="24"/>
        </w:rPr>
        <w:t> </w:t>
      </w:r>
      <w:r>
        <w:rPr>
          <w:sz w:val="24"/>
        </w:rPr>
        <w:t>mutual</w:t>
      </w:r>
      <w:r>
        <w:rPr>
          <w:spacing w:val="-13"/>
          <w:sz w:val="24"/>
        </w:rPr>
        <w:t> </w:t>
      </w:r>
      <w:r>
        <w:rPr>
          <w:sz w:val="24"/>
        </w:rPr>
        <w:t>written </w:t>
      </w:r>
      <w:r>
        <w:rPr>
          <w:spacing w:val="-2"/>
          <w:sz w:val="24"/>
        </w:rPr>
        <w:t>agreement.</w:t>
      </w:r>
    </w:p>
    <w:p>
      <w:pPr>
        <w:pStyle w:val="BodyText"/>
        <w:spacing w:before="2"/>
      </w:pPr>
    </w:p>
    <w:p>
      <w:pPr>
        <w:pStyle w:val="Heading2"/>
        <w:numPr>
          <w:ilvl w:val="1"/>
          <w:numId w:val="19"/>
        </w:numPr>
        <w:tabs>
          <w:tab w:pos="1798" w:val="left" w:leader="none"/>
        </w:tabs>
        <w:spacing w:line="240" w:lineRule="auto" w:before="1" w:after="0"/>
        <w:ind w:left="1798" w:right="0" w:hanging="994"/>
        <w:jc w:val="both"/>
      </w:pPr>
      <w:bookmarkStart w:name="7.3 Procedures" w:id="95"/>
      <w:bookmarkEnd w:id="95"/>
      <w:r>
        <w:rPr>
          <w:b w:val="0"/>
        </w:rPr>
      </w:r>
      <w:bookmarkStart w:name="_bookmark46" w:id="96"/>
      <w:bookmarkEnd w:id="96"/>
      <w:r>
        <w:rPr>
          <w:b w:val="0"/>
        </w:rPr>
      </w:r>
      <w:r>
        <w:rPr>
          <w:spacing w:val="-2"/>
        </w:rPr>
        <w:t>Procedures</w:t>
      </w:r>
    </w:p>
    <w:p>
      <w:pPr>
        <w:pStyle w:val="BodyText"/>
        <w:ind w:left="1800" w:right="746"/>
        <w:jc w:val="both"/>
      </w:pPr>
      <w:r>
        <w:rPr>
          <w:spacing w:val="-2"/>
        </w:rPr>
        <w:t>The</w:t>
      </w:r>
      <w:r>
        <w:rPr>
          <w:spacing w:val="-13"/>
        </w:rPr>
        <w:t> </w:t>
      </w:r>
      <w:r>
        <w:rPr>
          <w:spacing w:val="-2"/>
        </w:rPr>
        <w:t>party</w:t>
      </w:r>
      <w:r>
        <w:rPr>
          <w:spacing w:val="-14"/>
        </w:rPr>
        <w:t> </w:t>
      </w:r>
      <w:r>
        <w:rPr>
          <w:spacing w:val="-2"/>
        </w:rPr>
        <w:t>asserting</w:t>
      </w:r>
      <w:r>
        <w:rPr>
          <w:spacing w:val="-15"/>
        </w:rPr>
        <w:t> </w:t>
      </w:r>
      <w:r>
        <w:rPr>
          <w:spacing w:val="-2"/>
        </w:rPr>
        <w:t>a</w:t>
      </w:r>
      <w:r>
        <w:rPr>
          <w:spacing w:val="-10"/>
        </w:rPr>
        <w:t> </w:t>
      </w:r>
      <w:r>
        <w:rPr>
          <w:spacing w:val="-2"/>
        </w:rPr>
        <w:t>grievance</w:t>
      </w:r>
      <w:r>
        <w:rPr>
          <w:spacing w:val="-11"/>
        </w:rPr>
        <w:t> </w:t>
      </w:r>
      <w:r>
        <w:rPr>
          <w:spacing w:val="-2"/>
        </w:rPr>
        <w:t>shall</w:t>
      </w:r>
      <w:r>
        <w:rPr>
          <w:spacing w:val="-12"/>
        </w:rPr>
        <w:t> </w:t>
      </w:r>
      <w:r>
        <w:rPr>
          <w:spacing w:val="-2"/>
        </w:rPr>
        <w:t>attempt</w:t>
      </w:r>
      <w:r>
        <w:rPr>
          <w:spacing w:val="-11"/>
        </w:rPr>
        <w:t> </w:t>
      </w:r>
      <w:r>
        <w:rPr>
          <w:spacing w:val="-2"/>
        </w:rPr>
        <w:t>to</w:t>
      </w:r>
      <w:r>
        <w:rPr>
          <w:spacing w:val="-11"/>
        </w:rPr>
        <w:t> </w:t>
      </w:r>
      <w:r>
        <w:rPr>
          <w:spacing w:val="-2"/>
        </w:rPr>
        <w:t>resolve</w:t>
      </w:r>
      <w:r>
        <w:rPr>
          <w:spacing w:val="-13"/>
        </w:rPr>
        <w:t> </w:t>
      </w:r>
      <w:r>
        <w:rPr>
          <w:spacing w:val="-2"/>
        </w:rPr>
        <w:t>the</w:t>
      </w:r>
      <w:r>
        <w:rPr>
          <w:spacing w:val="-13"/>
        </w:rPr>
        <w:t> </w:t>
      </w:r>
      <w:r>
        <w:rPr>
          <w:spacing w:val="-2"/>
        </w:rPr>
        <w:t>problem</w:t>
      </w:r>
      <w:r>
        <w:rPr>
          <w:spacing w:val="-12"/>
        </w:rPr>
        <w:t> </w:t>
      </w:r>
      <w:r>
        <w:rPr>
          <w:spacing w:val="-2"/>
        </w:rPr>
        <w:t>through </w:t>
      </w:r>
      <w:r>
        <w:rPr/>
        <w:t>informal communication with the immediate supervisor.</w:t>
      </w:r>
    </w:p>
    <w:p>
      <w:pPr>
        <w:pStyle w:val="BodyText"/>
        <w:spacing w:after="0"/>
        <w:jc w:val="both"/>
        <w:sectPr>
          <w:pgSz w:w="12240" w:h="15840"/>
          <w:pgMar w:header="0" w:footer="701" w:top="1500" w:bottom="980" w:left="1080" w:right="720"/>
        </w:sectPr>
      </w:pPr>
    </w:p>
    <w:p>
      <w:pPr>
        <w:pStyle w:val="BodyText"/>
        <w:spacing w:before="79"/>
        <w:ind w:left="3242" w:right="704" w:hanging="1443"/>
        <w:jc w:val="both"/>
      </w:pPr>
      <w:r>
        <w:rPr/>
        <w:t>Step</w:t>
      </w:r>
      <w:r>
        <w:rPr>
          <w:spacing w:val="-13"/>
        </w:rPr>
        <w:t> </w:t>
      </w:r>
      <w:r>
        <w:rPr/>
        <w:t>1.</w:t>
      </w:r>
      <w:r>
        <w:rPr>
          <w:spacing w:val="80"/>
          <w:w w:val="150"/>
        </w:rPr>
        <w:t>   </w:t>
      </w:r>
      <w:r>
        <w:rPr/>
        <w:t>If the informal process with the immediate supervisor shall fail to resolve the problem, the grievance may be formally presented in writing to the appropriate supervisor who will arrange</w:t>
      </w:r>
      <w:r>
        <w:rPr>
          <w:spacing w:val="-14"/>
        </w:rPr>
        <w:t> </w:t>
      </w:r>
      <w:r>
        <w:rPr/>
        <w:t>for</w:t>
      </w:r>
      <w:r>
        <w:rPr>
          <w:spacing w:val="-13"/>
        </w:rPr>
        <w:t> </w:t>
      </w:r>
      <w:r>
        <w:rPr/>
        <w:t>a</w:t>
      </w:r>
      <w:r>
        <w:rPr>
          <w:spacing w:val="-15"/>
        </w:rPr>
        <w:t> </w:t>
      </w:r>
      <w:r>
        <w:rPr/>
        <w:t>meeting</w:t>
      </w:r>
      <w:r>
        <w:rPr>
          <w:spacing w:val="-14"/>
        </w:rPr>
        <w:t> </w:t>
      </w:r>
      <w:r>
        <w:rPr/>
        <w:t>to</w:t>
      </w:r>
      <w:r>
        <w:rPr>
          <w:spacing w:val="-9"/>
        </w:rPr>
        <w:t> </w:t>
      </w:r>
      <w:r>
        <w:rPr/>
        <w:t>be</w:t>
      </w:r>
      <w:r>
        <w:rPr>
          <w:spacing w:val="-12"/>
        </w:rPr>
        <w:t> </w:t>
      </w:r>
      <w:r>
        <w:rPr/>
        <w:t>held</w:t>
      </w:r>
      <w:r>
        <w:rPr>
          <w:spacing w:val="-12"/>
        </w:rPr>
        <w:t> </w:t>
      </w:r>
      <w:r>
        <w:rPr/>
        <w:t>within</w:t>
      </w:r>
      <w:r>
        <w:rPr>
          <w:spacing w:val="-12"/>
        </w:rPr>
        <w:t> </w:t>
      </w:r>
      <w:r>
        <w:rPr/>
        <w:t>ten</w:t>
      </w:r>
      <w:r>
        <w:rPr>
          <w:spacing w:val="-9"/>
        </w:rPr>
        <w:t> </w:t>
      </w:r>
      <w:r>
        <w:rPr/>
        <w:t>(10)</w:t>
      </w:r>
      <w:r>
        <w:rPr>
          <w:spacing w:val="-11"/>
        </w:rPr>
        <w:t> </w:t>
      </w:r>
      <w:r>
        <w:rPr/>
        <w:t>days</w:t>
      </w:r>
      <w:r>
        <w:rPr>
          <w:spacing w:val="-13"/>
        </w:rPr>
        <w:t> </w:t>
      </w:r>
      <w:r>
        <w:rPr/>
        <w:t>to</w:t>
      </w:r>
      <w:r>
        <w:rPr>
          <w:spacing w:val="-12"/>
        </w:rPr>
        <w:t> </w:t>
      </w:r>
      <w:r>
        <w:rPr/>
        <w:t>review </w:t>
      </w:r>
      <w:r>
        <w:rPr>
          <w:spacing w:val="-4"/>
        </w:rPr>
        <w:t>the</w:t>
      </w:r>
      <w:r>
        <w:rPr>
          <w:spacing w:val="-13"/>
        </w:rPr>
        <w:t> </w:t>
      </w:r>
      <w:r>
        <w:rPr>
          <w:spacing w:val="-4"/>
        </w:rPr>
        <w:t>grievance.</w:t>
      </w:r>
      <w:r>
        <w:rPr>
          <w:spacing w:val="21"/>
        </w:rPr>
        <w:t> </w:t>
      </w:r>
      <w:r>
        <w:rPr>
          <w:spacing w:val="-4"/>
        </w:rPr>
        <w:t>The</w:t>
      </w:r>
      <w:r>
        <w:rPr>
          <w:spacing w:val="-12"/>
        </w:rPr>
        <w:t> </w:t>
      </w:r>
      <w:r>
        <w:rPr>
          <w:spacing w:val="-4"/>
        </w:rPr>
        <w:t>formal</w:t>
      </w:r>
      <w:r>
        <w:rPr>
          <w:spacing w:val="-13"/>
        </w:rPr>
        <w:t> </w:t>
      </w:r>
      <w:r>
        <w:rPr>
          <w:spacing w:val="-4"/>
        </w:rPr>
        <w:t>written</w:t>
      </w:r>
      <w:r>
        <w:rPr>
          <w:spacing w:val="-12"/>
        </w:rPr>
        <w:t> </w:t>
      </w:r>
      <w:r>
        <w:rPr>
          <w:spacing w:val="-4"/>
        </w:rPr>
        <w:t>grievance</w:t>
      </w:r>
      <w:r>
        <w:rPr>
          <w:spacing w:val="-12"/>
        </w:rPr>
        <w:t> </w:t>
      </w:r>
      <w:r>
        <w:rPr>
          <w:spacing w:val="-4"/>
        </w:rPr>
        <w:t>shall</w:t>
      </w:r>
      <w:r>
        <w:rPr>
          <w:spacing w:val="-13"/>
        </w:rPr>
        <w:t> </w:t>
      </w:r>
      <w:r>
        <w:rPr>
          <w:spacing w:val="-4"/>
        </w:rPr>
        <w:t>clearly</w:t>
      </w:r>
      <w:r>
        <w:rPr>
          <w:spacing w:val="-13"/>
        </w:rPr>
        <w:t> </w:t>
      </w:r>
      <w:r>
        <w:rPr>
          <w:spacing w:val="-4"/>
        </w:rPr>
        <w:t>identify all</w:t>
      </w:r>
      <w:r>
        <w:rPr>
          <w:spacing w:val="-8"/>
        </w:rPr>
        <w:t> </w:t>
      </w:r>
      <w:r>
        <w:rPr>
          <w:spacing w:val="-4"/>
        </w:rPr>
        <w:t>grievants, summarize all</w:t>
      </w:r>
      <w:r>
        <w:rPr>
          <w:spacing w:val="-5"/>
        </w:rPr>
        <w:t> </w:t>
      </w:r>
      <w:r>
        <w:rPr>
          <w:spacing w:val="-4"/>
        </w:rPr>
        <w:t>relevant</w:t>
      </w:r>
      <w:r>
        <w:rPr>
          <w:spacing w:val="-7"/>
        </w:rPr>
        <w:t> </w:t>
      </w:r>
      <w:r>
        <w:rPr>
          <w:spacing w:val="-4"/>
        </w:rPr>
        <w:t>facts, identify</w:t>
      </w:r>
      <w:r>
        <w:rPr>
          <w:spacing w:val="-7"/>
        </w:rPr>
        <w:t> </w:t>
      </w:r>
      <w:r>
        <w:rPr>
          <w:spacing w:val="-4"/>
        </w:rPr>
        <w:t>all</w:t>
      </w:r>
      <w:r>
        <w:rPr>
          <w:spacing w:val="-10"/>
        </w:rPr>
        <w:t> </w:t>
      </w:r>
      <w:r>
        <w:rPr>
          <w:spacing w:val="-4"/>
        </w:rPr>
        <w:t>provisions </w:t>
      </w:r>
      <w:r>
        <w:rPr/>
        <w:t>of</w:t>
      </w:r>
      <w:r>
        <w:rPr>
          <w:spacing w:val="-8"/>
        </w:rPr>
        <w:t> </w:t>
      </w:r>
      <w:r>
        <w:rPr/>
        <w:t>the</w:t>
      </w:r>
      <w:r>
        <w:rPr>
          <w:spacing w:val="-10"/>
        </w:rPr>
        <w:t> </w:t>
      </w:r>
      <w:r>
        <w:rPr/>
        <w:t>Agreement</w:t>
      </w:r>
      <w:r>
        <w:rPr>
          <w:spacing w:val="-11"/>
        </w:rPr>
        <w:t> </w:t>
      </w:r>
      <w:r>
        <w:rPr/>
        <w:t>allegedly</w:t>
      </w:r>
      <w:r>
        <w:rPr>
          <w:spacing w:val="-9"/>
        </w:rPr>
        <w:t> </w:t>
      </w:r>
      <w:r>
        <w:rPr/>
        <w:t>violated,</w:t>
      </w:r>
      <w:r>
        <w:rPr>
          <w:spacing w:val="-11"/>
        </w:rPr>
        <w:t> </w:t>
      </w:r>
      <w:r>
        <w:rPr/>
        <w:t>and</w:t>
      </w:r>
      <w:r>
        <w:rPr>
          <w:spacing w:val="-8"/>
        </w:rPr>
        <w:t> </w:t>
      </w:r>
      <w:r>
        <w:rPr/>
        <w:t>describe</w:t>
      </w:r>
      <w:r>
        <w:rPr>
          <w:spacing w:val="-8"/>
        </w:rPr>
        <w:t> </w:t>
      </w:r>
      <w:r>
        <w:rPr/>
        <w:t>the</w:t>
      </w:r>
      <w:r>
        <w:rPr>
          <w:spacing w:val="-10"/>
        </w:rPr>
        <w:t> </w:t>
      </w:r>
      <w:r>
        <w:rPr/>
        <w:t>remedy which</w:t>
      </w:r>
      <w:r>
        <w:rPr>
          <w:spacing w:val="-17"/>
        </w:rPr>
        <w:t> </w:t>
      </w:r>
      <w:r>
        <w:rPr/>
        <w:t>is</w:t>
      </w:r>
      <w:r>
        <w:rPr>
          <w:spacing w:val="-17"/>
        </w:rPr>
        <w:t> </w:t>
      </w:r>
      <w:r>
        <w:rPr/>
        <w:t>requested.</w:t>
      </w:r>
      <w:r>
        <w:rPr>
          <w:spacing w:val="-16"/>
        </w:rPr>
        <w:t> </w:t>
      </w:r>
      <w:r>
        <w:rPr/>
        <w:t>The</w:t>
      </w:r>
      <w:r>
        <w:rPr>
          <w:spacing w:val="-17"/>
        </w:rPr>
        <w:t> </w:t>
      </w:r>
      <w:r>
        <w:rPr/>
        <w:t>filing</w:t>
      </w:r>
      <w:r>
        <w:rPr>
          <w:spacing w:val="-17"/>
        </w:rPr>
        <w:t> </w:t>
      </w:r>
      <w:r>
        <w:rPr/>
        <w:t>of</w:t>
      </w:r>
      <w:r>
        <w:rPr>
          <w:spacing w:val="-17"/>
        </w:rPr>
        <w:t> </w:t>
      </w:r>
      <w:r>
        <w:rPr/>
        <w:t>the</w:t>
      </w:r>
      <w:r>
        <w:rPr>
          <w:spacing w:val="-16"/>
        </w:rPr>
        <w:t> </w:t>
      </w:r>
      <w:r>
        <w:rPr/>
        <w:t>formal</w:t>
      </w:r>
      <w:r>
        <w:rPr>
          <w:spacing w:val="-17"/>
        </w:rPr>
        <w:t> </w:t>
      </w:r>
      <w:r>
        <w:rPr/>
        <w:t>written</w:t>
      </w:r>
      <w:r>
        <w:rPr>
          <w:spacing w:val="-17"/>
        </w:rPr>
        <w:t> </w:t>
      </w:r>
      <w:r>
        <w:rPr/>
        <w:t>grievance</w:t>
      </w:r>
      <w:r>
        <w:rPr>
          <w:spacing w:val="-16"/>
        </w:rPr>
        <w:t> </w:t>
      </w:r>
      <w:r>
        <w:rPr/>
        <w:t>at this step must be within ten (10) days of the date of the occurrence</w:t>
      </w:r>
      <w:r>
        <w:rPr>
          <w:spacing w:val="-6"/>
        </w:rPr>
        <w:t> </w:t>
      </w:r>
      <w:r>
        <w:rPr/>
        <w:t>giving</w:t>
      </w:r>
      <w:r>
        <w:rPr>
          <w:spacing w:val="-5"/>
        </w:rPr>
        <w:t> </w:t>
      </w:r>
      <w:r>
        <w:rPr/>
        <w:t>rise</w:t>
      </w:r>
      <w:r>
        <w:rPr>
          <w:spacing w:val="-8"/>
        </w:rPr>
        <w:t> </w:t>
      </w:r>
      <w:r>
        <w:rPr/>
        <w:t>to</w:t>
      </w:r>
      <w:r>
        <w:rPr>
          <w:spacing w:val="-5"/>
        </w:rPr>
        <w:t> </w:t>
      </w:r>
      <w:r>
        <w:rPr/>
        <w:t>the</w:t>
      </w:r>
      <w:r>
        <w:rPr>
          <w:spacing w:val="-8"/>
        </w:rPr>
        <w:t> </w:t>
      </w:r>
      <w:r>
        <w:rPr/>
        <w:t>grievance</w:t>
      </w:r>
      <w:r>
        <w:rPr>
          <w:spacing w:val="-8"/>
        </w:rPr>
        <w:t> </w:t>
      </w:r>
      <w:r>
        <w:rPr/>
        <w:t>or</w:t>
      </w:r>
      <w:r>
        <w:rPr>
          <w:spacing w:val="-9"/>
        </w:rPr>
        <w:t> </w:t>
      </w:r>
      <w:r>
        <w:rPr/>
        <w:t>from</w:t>
      </w:r>
      <w:r>
        <w:rPr>
          <w:spacing w:val="-5"/>
        </w:rPr>
        <w:t> </w:t>
      </w:r>
      <w:r>
        <w:rPr/>
        <w:t>the</w:t>
      </w:r>
      <w:r>
        <w:rPr>
          <w:spacing w:val="-5"/>
        </w:rPr>
        <w:t> </w:t>
      </w:r>
      <w:r>
        <w:rPr/>
        <w:t>date</w:t>
      </w:r>
      <w:r>
        <w:rPr>
          <w:spacing w:val="-5"/>
        </w:rPr>
        <w:t> </w:t>
      </w:r>
      <w:r>
        <w:rPr/>
        <w:t>when the grievant might reasonably have become aware of the occurrence.</w:t>
      </w:r>
      <w:r>
        <w:rPr>
          <w:spacing w:val="40"/>
        </w:rPr>
        <w:t> </w:t>
      </w:r>
      <w:r>
        <w:rPr/>
        <w:t>The supervisor shall</w:t>
      </w:r>
      <w:r>
        <w:rPr>
          <w:spacing w:val="-1"/>
        </w:rPr>
        <w:t> </w:t>
      </w:r>
      <w:r>
        <w:rPr/>
        <w:t>provide a written answer</w:t>
      </w:r>
      <w:r>
        <w:rPr>
          <w:spacing w:val="-1"/>
        </w:rPr>
        <w:t> </w:t>
      </w:r>
      <w:r>
        <w:rPr/>
        <w:t>to the grievant (with a copy to the Union if the Union is not the grievant)</w:t>
      </w:r>
      <w:r>
        <w:rPr>
          <w:spacing w:val="-17"/>
        </w:rPr>
        <w:t> </w:t>
      </w:r>
      <w:r>
        <w:rPr/>
        <w:t>within</w:t>
      </w:r>
      <w:r>
        <w:rPr>
          <w:spacing w:val="-17"/>
        </w:rPr>
        <w:t> </w:t>
      </w:r>
      <w:r>
        <w:rPr/>
        <w:t>ten</w:t>
      </w:r>
      <w:r>
        <w:rPr>
          <w:spacing w:val="-16"/>
        </w:rPr>
        <w:t> </w:t>
      </w:r>
      <w:r>
        <w:rPr/>
        <w:t>(10)</w:t>
      </w:r>
      <w:r>
        <w:rPr>
          <w:spacing w:val="-16"/>
        </w:rPr>
        <w:t> </w:t>
      </w:r>
      <w:r>
        <w:rPr/>
        <w:t>days</w:t>
      </w:r>
      <w:r>
        <w:rPr>
          <w:spacing w:val="-17"/>
        </w:rPr>
        <w:t> </w:t>
      </w:r>
      <w:r>
        <w:rPr/>
        <w:t>of</w:t>
      </w:r>
      <w:r>
        <w:rPr>
          <w:spacing w:val="-16"/>
        </w:rPr>
        <w:t> </w:t>
      </w:r>
      <w:r>
        <w:rPr/>
        <w:t>the</w:t>
      </w:r>
      <w:r>
        <w:rPr>
          <w:spacing w:val="-16"/>
        </w:rPr>
        <w:t> </w:t>
      </w:r>
      <w:r>
        <w:rPr/>
        <w:t>meeting.</w:t>
      </w:r>
      <w:r>
        <w:rPr>
          <w:spacing w:val="-17"/>
        </w:rPr>
        <w:t> </w:t>
      </w:r>
      <w:r>
        <w:rPr/>
        <w:t>The</w:t>
      </w:r>
      <w:r>
        <w:rPr>
          <w:spacing w:val="-16"/>
        </w:rPr>
        <w:t> </w:t>
      </w:r>
      <w:r>
        <w:rPr/>
        <w:t>answer</w:t>
      </w:r>
      <w:r>
        <w:rPr>
          <w:spacing w:val="-16"/>
        </w:rPr>
        <w:t> </w:t>
      </w:r>
      <w:r>
        <w:rPr/>
        <w:t>shall include the reasons for the decision.</w:t>
      </w:r>
    </w:p>
    <w:p>
      <w:pPr>
        <w:pStyle w:val="BodyText"/>
        <w:spacing w:before="1"/>
      </w:pPr>
    </w:p>
    <w:p>
      <w:pPr>
        <w:pStyle w:val="BodyText"/>
        <w:ind w:left="3242" w:right="702" w:hanging="1443"/>
        <w:jc w:val="both"/>
      </w:pPr>
      <w:r>
        <w:rPr/>
        <w:t>Step</w:t>
      </w:r>
      <w:r>
        <w:rPr>
          <w:spacing w:val="-6"/>
        </w:rPr>
        <w:t> </w:t>
      </w:r>
      <w:r>
        <w:rPr/>
        <w:t>2.</w:t>
      </w:r>
      <w:r>
        <w:rPr>
          <w:spacing w:val="80"/>
        </w:rPr>
        <w:t>  </w:t>
      </w:r>
      <w:r>
        <w:rPr/>
        <w:t>If</w:t>
      </w:r>
      <w:r>
        <w:rPr>
          <w:spacing w:val="-4"/>
        </w:rPr>
        <w:t> </w:t>
      </w:r>
      <w:r>
        <w:rPr/>
        <w:t>the</w:t>
      </w:r>
      <w:r>
        <w:rPr>
          <w:spacing w:val="-3"/>
        </w:rPr>
        <w:t> </w:t>
      </w:r>
      <w:r>
        <w:rPr/>
        <w:t>grievance</w:t>
      </w:r>
      <w:r>
        <w:rPr>
          <w:spacing w:val="-4"/>
        </w:rPr>
        <w:t> </w:t>
      </w:r>
      <w:r>
        <w:rPr/>
        <w:t>is</w:t>
      </w:r>
      <w:r>
        <w:rPr>
          <w:spacing w:val="-7"/>
        </w:rPr>
        <w:t> </w:t>
      </w:r>
      <w:r>
        <w:rPr/>
        <w:t>not</w:t>
      </w:r>
      <w:r>
        <w:rPr>
          <w:spacing w:val="-4"/>
        </w:rPr>
        <w:t> </w:t>
      </w:r>
      <w:r>
        <w:rPr/>
        <w:t>resolved</w:t>
      </w:r>
      <w:r>
        <w:rPr>
          <w:spacing w:val="-3"/>
        </w:rPr>
        <w:t> </w:t>
      </w:r>
      <w:r>
        <w:rPr/>
        <w:t>at</w:t>
      </w:r>
      <w:r>
        <w:rPr>
          <w:spacing w:val="-6"/>
        </w:rPr>
        <w:t> </w:t>
      </w:r>
      <w:r>
        <w:rPr/>
        <w:t>the</w:t>
      </w:r>
      <w:r>
        <w:rPr>
          <w:spacing w:val="-3"/>
        </w:rPr>
        <w:t> </w:t>
      </w:r>
      <w:r>
        <w:rPr/>
        <w:t>preceding</w:t>
      </w:r>
      <w:r>
        <w:rPr>
          <w:spacing w:val="-6"/>
        </w:rPr>
        <w:t> </w:t>
      </w:r>
      <w:r>
        <w:rPr/>
        <w:t>step,</w:t>
      </w:r>
      <w:r>
        <w:rPr>
          <w:spacing w:val="-4"/>
        </w:rPr>
        <w:t> </w:t>
      </w:r>
      <w:r>
        <w:rPr/>
        <w:t>the</w:t>
      </w:r>
      <w:r>
        <w:rPr>
          <w:spacing w:val="-3"/>
        </w:rPr>
        <w:t> </w:t>
      </w:r>
      <w:r>
        <w:rPr/>
        <w:t>Union </w:t>
      </w:r>
      <w:r>
        <w:rPr>
          <w:spacing w:val="-4"/>
        </w:rPr>
        <w:t>and/or</w:t>
      </w:r>
      <w:r>
        <w:rPr>
          <w:spacing w:val="-13"/>
        </w:rPr>
        <w:t> </w:t>
      </w:r>
      <w:r>
        <w:rPr>
          <w:spacing w:val="-4"/>
        </w:rPr>
        <w:t>grievant</w:t>
      </w:r>
      <w:r>
        <w:rPr>
          <w:spacing w:val="-13"/>
        </w:rPr>
        <w:t> </w:t>
      </w:r>
      <w:r>
        <w:rPr>
          <w:spacing w:val="-4"/>
        </w:rPr>
        <w:t>may</w:t>
      </w:r>
      <w:r>
        <w:rPr>
          <w:spacing w:val="-12"/>
        </w:rPr>
        <w:t> </w:t>
      </w:r>
      <w:r>
        <w:rPr>
          <w:spacing w:val="-4"/>
        </w:rPr>
        <w:t>refer</w:t>
      </w:r>
      <w:r>
        <w:rPr>
          <w:spacing w:val="-13"/>
        </w:rPr>
        <w:t> </w:t>
      </w:r>
      <w:r>
        <w:rPr>
          <w:spacing w:val="-4"/>
        </w:rPr>
        <w:t>it</w:t>
      </w:r>
      <w:r>
        <w:rPr>
          <w:spacing w:val="-13"/>
        </w:rPr>
        <w:t> </w:t>
      </w:r>
      <w:r>
        <w:rPr>
          <w:spacing w:val="-4"/>
        </w:rPr>
        <w:t>to</w:t>
      </w:r>
      <w:r>
        <w:rPr>
          <w:spacing w:val="-12"/>
        </w:rPr>
        <w:t> </w:t>
      </w:r>
      <w:r>
        <w:rPr>
          <w:spacing w:val="-4"/>
        </w:rPr>
        <w:t>the</w:t>
      </w:r>
      <w:r>
        <w:rPr>
          <w:spacing w:val="-12"/>
        </w:rPr>
        <w:t> </w:t>
      </w:r>
      <w:r>
        <w:rPr>
          <w:spacing w:val="-4"/>
        </w:rPr>
        <w:t>appropriate</w:t>
      </w:r>
      <w:r>
        <w:rPr>
          <w:spacing w:val="-12"/>
        </w:rPr>
        <w:t> </w:t>
      </w:r>
      <w:r>
        <w:rPr>
          <w:spacing w:val="-4"/>
        </w:rPr>
        <w:t>Executive</w:t>
      </w:r>
      <w:r>
        <w:rPr>
          <w:spacing w:val="-11"/>
        </w:rPr>
        <w:t> </w:t>
      </w:r>
      <w:r>
        <w:rPr>
          <w:spacing w:val="-4"/>
        </w:rPr>
        <w:t>Council </w:t>
      </w:r>
      <w:r>
        <w:rPr>
          <w:spacing w:val="-2"/>
        </w:rPr>
        <w:t>member</w:t>
      </w:r>
      <w:r>
        <w:rPr>
          <w:spacing w:val="-15"/>
        </w:rPr>
        <w:t> </w:t>
      </w:r>
      <w:r>
        <w:rPr>
          <w:spacing w:val="-2"/>
        </w:rPr>
        <w:t>or</w:t>
      </w:r>
      <w:r>
        <w:rPr>
          <w:spacing w:val="-15"/>
        </w:rPr>
        <w:t> </w:t>
      </w:r>
      <w:r>
        <w:rPr>
          <w:spacing w:val="-2"/>
        </w:rPr>
        <w:t>designee</w:t>
      </w:r>
      <w:r>
        <w:rPr>
          <w:spacing w:val="-14"/>
        </w:rPr>
        <w:t> </w:t>
      </w:r>
      <w:r>
        <w:rPr>
          <w:spacing w:val="-2"/>
        </w:rPr>
        <w:t>by</w:t>
      </w:r>
      <w:r>
        <w:rPr>
          <w:spacing w:val="-15"/>
        </w:rPr>
        <w:t> </w:t>
      </w:r>
      <w:r>
        <w:rPr>
          <w:spacing w:val="-2"/>
        </w:rPr>
        <w:t>filing</w:t>
      </w:r>
      <w:r>
        <w:rPr>
          <w:spacing w:val="-15"/>
        </w:rPr>
        <w:t> </w:t>
      </w:r>
      <w:r>
        <w:rPr>
          <w:spacing w:val="-2"/>
        </w:rPr>
        <w:t>the</w:t>
      </w:r>
      <w:r>
        <w:rPr>
          <w:spacing w:val="-15"/>
        </w:rPr>
        <w:t> </w:t>
      </w:r>
      <w:r>
        <w:rPr>
          <w:spacing w:val="-2"/>
        </w:rPr>
        <w:t>same</w:t>
      </w:r>
      <w:r>
        <w:rPr>
          <w:spacing w:val="-14"/>
        </w:rPr>
        <w:t> </w:t>
      </w:r>
      <w:r>
        <w:rPr>
          <w:spacing w:val="-2"/>
        </w:rPr>
        <w:t>in</w:t>
      </w:r>
      <w:r>
        <w:rPr>
          <w:spacing w:val="-15"/>
        </w:rPr>
        <w:t> </w:t>
      </w:r>
      <w:r>
        <w:rPr>
          <w:spacing w:val="-2"/>
        </w:rPr>
        <w:t>writing</w:t>
      </w:r>
      <w:r>
        <w:rPr>
          <w:spacing w:val="-15"/>
        </w:rPr>
        <w:t> </w:t>
      </w:r>
      <w:r>
        <w:rPr>
          <w:spacing w:val="-2"/>
        </w:rPr>
        <w:t>within</w:t>
      </w:r>
      <w:r>
        <w:rPr>
          <w:spacing w:val="-14"/>
        </w:rPr>
        <w:t> </w:t>
      </w:r>
      <w:r>
        <w:rPr>
          <w:spacing w:val="-2"/>
        </w:rPr>
        <w:t>ten</w:t>
      </w:r>
      <w:r>
        <w:rPr>
          <w:spacing w:val="-15"/>
        </w:rPr>
        <w:t> </w:t>
      </w:r>
      <w:r>
        <w:rPr>
          <w:spacing w:val="-2"/>
        </w:rPr>
        <w:t>(10) </w:t>
      </w:r>
      <w:r>
        <w:rPr/>
        <w:t>days of receipt of the answer from the supervisor. The Executive Council member or designee will arrange for a </w:t>
      </w:r>
      <w:r>
        <w:rPr>
          <w:spacing w:val="-4"/>
        </w:rPr>
        <w:t>meeting</w:t>
      </w:r>
      <w:r>
        <w:rPr>
          <w:spacing w:val="-13"/>
        </w:rPr>
        <w:t> </w:t>
      </w:r>
      <w:r>
        <w:rPr>
          <w:spacing w:val="-4"/>
        </w:rPr>
        <w:t>to</w:t>
      </w:r>
      <w:r>
        <w:rPr>
          <w:spacing w:val="-13"/>
        </w:rPr>
        <w:t> </w:t>
      </w:r>
      <w:r>
        <w:rPr>
          <w:spacing w:val="-4"/>
        </w:rPr>
        <w:t>be</w:t>
      </w:r>
      <w:r>
        <w:rPr>
          <w:spacing w:val="-11"/>
        </w:rPr>
        <w:t> </w:t>
      </w:r>
      <w:r>
        <w:rPr>
          <w:spacing w:val="-4"/>
        </w:rPr>
        <w:t>held</w:t>
      </w:r>
      <w:r>
        <w:rPr>
          <w:spacing w:val="-12"/>
        </w:rPr>
        <w:t> </w:t>
      </w:r>
      <w:r>
        <w:rPr>
          <w:spacing w:val="-4"/>
        </w:rPr>
        <w:t>within</w:t>
      </w:r>
      <w:r>
        <w:rPr>
          <w:spacing w:val="-13"/>
        </w:rPr>
        <w:t> </w:t>
      </w:r>
      <w:r>
        <w:rPr>
          <w:spacing w:val="-4"/>
        </w:rPr>
        <w:t>ten</w:t>
      </w:r>
      <w:r>
        <w:rPr>
          <w:spacing w:val="-12"/>
        </w:rPr>
        <w:t> </w:t>
      </w:r>
      <w:r>
        <w:rPr>
          <w:spacing w:val="-4"/>
        </w:rPr>
        <w:t>(10)</w:t>
      </w:r>
      <w:r>
        <w:rPr>
          <w:spacing w:val="-13"/>
        </w:rPr>
        <w:t> </w:t>
      </w:r>
      <w:r>
        <w:rPr>
          <w:spacing w:val="-4"/>
        </w:rPr>
        <w:t>days</w:t>
      </w:r>
      <w:r>
        <w:rPr>
          <w:spacing w:val="-12"/>
        </w:rPr>
        <w:t> </w:t>
      </w:r>
      <w:r>
        <w:rPr>
          <w:spacing w:val="-4"/>
        </w:rPr>
        <w:t>of</w:t>
      </w:r>
      <w:r>
        <w:rPr>
          <w:spacing w:val="-13"/>
        </w:rPr>
        <w:t> </w:t>
      </w:r>
      <w:r>
        <w:rPr>
          <w:spacing w:val="-4"/>
        </w:rPr>
        <w:t>such</w:t>
      </w:r>
      <w:r>
        <w:rPr>
          <w:spacing w:val="-12"/>
        </w:rPr>
        <w:t> </w:t>
      </w:r>
      <w:r>
        <w:rPr>
          <w:spacing w:val="-4"/>
        </w:rPr>
        <w:t>referral</w:t>
      </w:r>
      <w:r>
        <w:rPr>
          <w:spacing w:val="-13"/>
        </w:rPr>
        <w:t> </w:t>
      </w:r>
      <w:r>
        <w:rPr>
          <w:spacing w:val="-4"/>
        </w:rPr>
        <w:t>to</w:t>
      </w:r>
      <w:r>
        <w:rPr>
          <w:spacing w:val="-11"/>
        </w:rPr>
        <w:t> </w:t>
      </w:r>
      <w:r>
        <w:rPr>
          <w:spacing w:val="-4"/>
        </w:rPr>
        <w:t>review </w:t>
      </w:r>
      <w:r>
        <w:rPr/>
        <w:t>the</w:t>
      </w:r>
      <w:r>
        <w:rPr>
          <w:spacing w:val="-4"/>
        </w:rPr>
        <w:t> </w:t>
      </w:r>
      <w:r>
        <w:rPr/>
        <w:t>grievance.</w:t>
      </w:r>
      <w:r>
        <w:rPr>
          <w:spacing w:val="40"/>
        </w:rPr>
        <w:t> </w:t>
      </w:r>
      <w:r>
        <w:rPr/>
        <w:t>Each</w:t>
      </w:r>
      <w:r>
        <w:rPr>
          <w:spacing w:val="-7"/>
        </w:rPr>
        <w:t> </w:t>
      </w:r>
      <w:r>
        <w:rPr/>
        <w:t>party</w:t>
      </w:r>
      <w:r>
        <w:rPr>
          <w:spacing w:val="-5"/>
        </w:rPr>
        <w:t> </w:t>
      </w:r>
      <w:r>
        <w:rPr/>
        <w:t>shall</w:t>
      </w:r>
      <w:r>
        <w:rPr>
          <w:spacing w:val="-11"/>
        </w:rPr>
        <w:t> </w:t>
      </w:r>
      <w:r>
        <w:rPr/>
        <w:t>have</w:t>
      </w:r>
      <w:r>
        <w:rPr>
          <w:spacing w:val="-5"/>
        </w:rPr>
        <w:t> </w:t>
      </w:r>
      <w:r>
        <w:rPr/>
        <w:t>the</w:t>
      </w:r>
      <w:r>
        <w:rPr>
          <w:spacing w:val="-4"/>
        </w:rPr>
        <w:t> </w:t>
      </w:r>
      <w:r>
        <w:rPr/>
        <w:t>right</w:t>
      </w:r>
      <w:r>
        <w:rPr>
          <w:spacing w:val="-5"/>
        </w:rPr>
        <w:t> </w:t>
      </w:r>
      <w:r>
        <w:rPr/>
        <w:t>to</w:t>
      </w:r>
      <w:r>
        <w:rPr>
          <w:spacing w:val="-4"/>
        </w:rPr>
        <w:t> </w:t>
      </w:r>
      <w:r>
        <w:rPr/>
        <w:t>include</w:t>
      </w:r>
      <w:r>
        <w:rPr>
          <w:spacing w:val="-4"/>
        </w:rPr>
        <w:t> </w:t>
      </w:r>
      <w:r>
        <w:rPr/>
        <w:t>in</w:t>
      </w:r>
      <w:r>
        <w:rPr>
          <w:spacing w:val="-4"/>
        </w:rPr>
        <w:t> </w:t>
      </w:r>
      <w:r>
        <w:rPr/>
        <w:t>its representation</w:t>
      </w:r>
      <w:r>
        <w:rPr>
          <w:spacing w:val="73"/>
        </w:rPr>
        <w:t> </w:t>
      </w:r>
      <w:r>
        <w:rPr/>
        <w:t>such</w:t>
      </w:r>
      <w:r>
        <w:rPr>
          <w:spacing w:val="40"/>
        </w:rPr>
        <w:t> </w:t>
      </w:r>
      <w:r>
        <w:rPr/>
        <w:t>witnesses</w:t>
      </w:r>
      <w:r>
        <w:rPr>
          <w:spacing w:val="40"/>
        </w:rPr>
        <w:t> </w:t>
      </w:r>
      <w:r>
        <w:rPr/>
        <w:t>as</w:t>
      </w:r>
      <w:r>
        <w:rPr>
          <w:spacing w:val="73"/>
        </w:rPr>
        <w:t> </w:t>
      </w:r>
      <w:r>
        <w:rPr/>
        <w:t>it</w:t>
      </w:r>
      <w:r>
        <w:rPr>
          <w:spacing w:val="40"/>
        </w:rPr>
        <w:t> </w:t>
      </w:r>
      <w:r>
        <w:rPr/>
        <w:t>deems</w:t>
      </w:r>
      <w:r>
        <w:rPr>
          <w:spacing w:val="73"/>
        </w:rPr>
        <w:t> </w:t>
      </w:r>
      <w:r>
        <w:rPr/>
        <w:t>necessary</w:t>
      </w:r>
      <w:r>
        <w:rPr>
          <w:spacing w:val="73"/>
        </w:rPr>
        <w:t> </w:t>
      </w:r>
      <w:r>
        <w:rPr/>
        <w:t>to</w:t>
      </w:r>
    </w:p>
    <w:p>
      <w:pPr>
        <w:pStyle w:val="BodyText"/>
        <w:spacing w:before="77"/>
        <w:ind w:left="3242" w:right="702"/>
        <w:jc w:val="both"/>
      </w:pPr>
      <w:r>
        <w:rPr/>
        <w:t>develop facts pertinent to the grievance.</w:t>
      </w:r>
      <w:r>
        <w:rPr>
          <w:spacing w:val="40"/>
        </w:rPr>
        <w:t> </w:t>
      </w:r>
      <w:r>
        <w:rPr/>
        <w:t>A written answer, including reason(s), shall be provided to the grievant (with a </w:t>
      </w:r>
      <w:r>
        <w:rPr>
          <w:spacing w:val="-2"/>
        </w:rPr>
        <w:t>copy</w:t>
      </w:r>
      <w:r>
        <w:rPr>
          <w:spacing w:val="-15"/>
        </w:rPr>
        <w:t> </w:t>
      </w:r>
      <w:r>
        <w:rPr>
          <w:spacing w:val="-2"/>
        </w:rPr>
        <w:t>to</w:t>
      </w:r>
      <w:r>
        <w:rPr>
          <w:spacing w:val="-15"/>
        </w:rPr>
        <w:t> </w:t>
      </w:r>
      <w:r>
        <w:rPr>
          <w:spacing w:val="-2"/>
        </w:rPr>
        <w:t>the</w:t>
      </w:r>
      <w:r>
        <w:rPr>
          <w:spacing w:val="-14"/>
        </w:rPr>
        <w:t> </w:t>
      </w:r>
      <w:r>
        <w:rPr>
          <w:spacing w:val="-2"/>
        </w:rPr>
        <w:t>Union</w:t>
      </w:r>
      <w:r>
        <w:rPr>
          <w:spacing w:val="-15"/>
        </w:rPr>
        <w:t> </w:t>
      </w:r>
      <w:r>
        <w:rPr>
          <w:spacing w:val="-2"/>
        </w:rPr>
        <w:t>if</w:t>
      </w:r>
      <w:r>
        <w:rPr>
          <w:spacing w:val="-15"/>
        </w:rPr>
        <w:t> </w:t>
      </w:r>
      <w:r>
        <w:rPr>
          <w:spacing w:val="-2"/>
        </w:rPr>
        <w:t>the</w:t>
      </w:r>
      <w:r>
        <w:rPr>
          <w:spacing w:val="-15"/>
        </w:rPr>
        <w:t> </w:t>
      </w:r>
      <w:r>
        <w:rPr>
          <w:spacing w:val="-2"/>
        </w:rPr>
        <w:t>Union</w:t>
      </w:r>
      <w:r>
        <w:rPr>
          <w:spacing w:val="-14"/>
        </w:rPr>
        <w:t> </w:t>
      </w:r>
      <w:r>
        <w:rPr>
          <w:spacing w:val="-2"/>
        </w:rPr>
        <w:t>is</w:t>
      </w:r>
      <w:r>
        <w:rPr>
          <w:spacing w:val="-15"/>
        </w:rPr>
        <w:t> </w:t>
      </w:r>
      <w:r>
        <w:rPr>
          <w:spacing w:val="-2"/>
        </w:rPr>
        <w:t>not</w:t>
      </w:r>
      <w:r>
        <w:rPr>
          <w:spacing w:val="-15"/>
        </w:rPr>
        <w:t> </w:t>
      </w:r>
      <w:r>
        <w:rPr>
          <w:spacing w:val="-2"/>
        </w:rPr>
        <w:t>the</w:t>
      </w:r>
      <w:r>
        <w:rPr>
          <w:spacing w:val="-14"/>
        </w:rPr>
        <w:t> </w:t>
      </w:r>
      <w:r>
        <w:rPr>
          <w:spacing w:val="-2"/>
        </w:rPr>
        <w:t>grievant)</w:t>
      </w:r>
      <w:r>
        <w:rPr>
          <w:spacing w:val="-15"/>
        </w:rPr>
        <w:t> </w:t>
      </w:r>
      <w:r>
        <w:rPr>
          <w:spacing w:val="-2"/>
        </w:rPr>
        <w:t>within</w:t>
      </w:r>
      <w:r>
        <w:rPr>
          <w:spacing w:val="-15"/>
        </w:rPr>
        <w:t> </w:t>
      </w:r>
      <w:r>
        <w:rPr>
          <w:spacing w:val="-2"/>
        </w:rPr>
        <w:t>ten</w:t>
      </w:r>
      <w:r>
        <w:rPr>
          <w:spacing w:val="-14"/>
        </w:rPr>
        <w:t> </w:t>
      </w:r>
      <w:r>
        <w:rPr>
          <w:spacing w:val="-2"/>
        </w:rPr>
        <w:t>(10) </w:t>
      </w:r>
      <w:r>
        <w:rPr/>
        <w:t>days of the meeting provided for in this paragraph.</w:t>
      </w:r>
    </w:p>
    <w:p>
      <w:pPr>
        <w:pStyle w:val="BodyText"/>
      </w:pPr>
    </w:p>
    <w:p>
      <w:pPr>
        <w:pStyle w:val="BodyText"/>
        <w:ind w:left="3242" w:right="700" w:hanging="1443"/>
        <w:jc w:val="both"/>
      </w:pPr>
      <w:r>
        <w:rPr/>
        <w:t>Step</w:t>
      </w:r>
      <w:r>
        <w:rPr>
          <w:spacing w:val="-6"/>
        </w:rPr>
        <w:t> </w:t>
      </w:r>
      <w:r>
        <w:rPr/>
        <w:t>3.</w:t>
      </w:r>
      <w:r>
        <w:rPr>
          <w:spacing w:val="80"/>
        </w:rPr>
        <w:t>  </w:t>
      </w:r>
      <w:r>
        <w:rPr/>
        <w:t>If</w:t>
      </w:r>
      <w:r>
        <w:rPr>
          <w:spacing w:val="-4"/>
        </w:rPr>
        <w:t> </w:t>
      </w:r>
      <w:r>
        <w:rPr/>
        <w:t>the</w:t>
      </w:r>
      <w:r>
        <w:rPr>
          <w:spacing w:val="-3"/>
        </w:rPr>
        <w:t> </w:t>
      </w:r>
      <w:r>
        <w:rPr/>
        <w:t>grievance</w:t>
      </w:r>
      <w:r>
        <w:rPr>
          <w:spacing w:val="-4"/>
        </w:rPr>
        <w:t> </w:t>
      </w:r>
      <w:r>
        <w:rPr/>
        <w:t>is</w:t>
      </w:r>
      <w:r>
        <w:rPr>
          <w:spacing w:val="-7"/>
        </w:rPr>
        <w:t> </w:t>
      </w:r>
      <w:r>
        <w:rPr/>
        <w:t>not</w:t>
      </w:r>
      <w:r>
        <w:rPr>
          <w:spacing w:val="-4"/>
        </w:rPr>
        <w:t> </w:t>
      </w:r>
      <w:r>
        <w:rPr/>
        <w:t>resolved</w:t>
      </w:r>
      <w:r>
        <w:rPr>
          <w:spacing w:val="-3"/>
        </w:rPr>
        <w:t> </w:t>
      </w:r>
      <w:r>
        <w:rPr/>
        <w:t>at</w:t>
      </w:r>
      <w:r>
        <w:rPr>
          <w:spacing w:val="-6"/>
        </w:rPr>
        <w:t> </w:t>
      </w:r>
      <w:r>
        <w:rPr/>
        <w:t>the</w:t>
      </w:r>
      <w:r>
        <w:rPr>
          <w:spacing w:val="-3"/>
        </w:rPr>
        <w:t> </w:t>
      </w:r>
      <w:r>
        <w:rPr/>
        <w:t>preceding</w:t>
      </w:r>
      <w:r>
        <w:rPr>
          <w:spacing w:val="-6"/>
        </w:rPr>
        <w:t> </w:t>
      </w:r>
      <w:r>
        <w:rPr/>
        <w:t>step,</w:t>
      </w:r>
      <w:r>
        <w:rPr>
          <w:spacing w:val="-4"/>
        </w:rPr>
        <w:t> </w:t>
      </w:r>
      <w:r>
        <w:rPr/>
        <w:t>the</w:t>
      </w:r>
      <w:r>
        <w:rPr>
          <w:spacing w:val="-3"/>
        </w:rPr>
        <w:t> </w:t>
      </w:r>
      <w:r>
        <w:rPr/>
        <w:t>Union may</w:t>
      </w:r>
      <w:r>
        <w:rPr>
          <w:spacing w:val="-3"/>
        </w:rPr>
        <w:t> </w:t>
      </w:r>
      <w:r>
        <w:rPr/>
        <w:t>refer</w:t>
      </w:r>
      <w:r>
        <w:rPr>
          <w:spacing w:val="-1"/>
        </w:rPr>
        <w:t> </w:t>
      </w:r>
      <w:r>
        <w:rPr/>
        <w:t>it to the President</w:t>
      </w:r>
      <w:r>
        <w:rPr>
          <w:spacing w:val="-3"/>
        </w:rPr>
        <w:t> </w:t>
      </w:r>
      <w:r>
        <w:rPr/>
        <w:t>or</w:t>
      </w:r>
      <w:r>
        <w:rPr>
          <w:spacing w:val="-1"/>
        </w:rPr>
        <w:t> </w:t>
      </w:r>
      <w:r>
        <w:rPr/>
        <w:t>designee</w:t>
      </w:r>
      <w:r>
        <w:rPr>
          <w:spacing w:val="-2"/>
        </w:rPr>
        <w:t> </w:t>
      </w:r>
      <w:r>
        <w:rPr/>
        <w:t>by</w:t>
      </w:r>
      <w:r>
        <w:rPr>
          <w:spacing w:val="-3"/>
        </w:rPr>
        <w:t> </w:t>
      </w:r>
      <w:r>
        <w:rPr/>
        <w:t>filing the same in writing within ten (10) days of receipt of the answer from the Executive Council member or designee.</w:t>
      </w:r>
      <w:r>
        <w:rPr>
          <w:spacing w:val="40"/>
        </w:rPr>
        <w:t> </w:t>
      </w:r>
      <w:r>
        <w:rPr/>
        <w:t>The President or designee will arrange for a meeting to be held within ten (10) days</w:t>
      </w:r>
      <w:r>
        <w:rPr>
          <w:spacing w:val="-14"/>
        </w:rPr>
        <w:t> </w:t>
      </w:r>
      <w:r>
        <w:rPr/>
        <w:t>of</w:t>
      </w:r>
      <w:r>
        <w:rPr>
          <w:spacing w:val="-14"/>
        </w:rPr>
        <w:t> </w:t>
      </w:r>
      <w:r>
        <w:rPr/>
        <w:t>such</w:t>
      </w:r>
      <w:r>
        <w:rPr>
          <w:spacing w:val="-15"/>
        </w:rPr>
        <w:t> </w:t>
      </w:r>
      <w:r>
        <w:rPr/>
        <w:t>referral</w:t>
      </w:r>
      <w:r>
        <w:rPr>
          <w:spacing w:val="-17"/>
        </w:rPr>
        <w:t> </w:t>
      </w:r>
      <w:r>
        <w:rPr/>
        <w:t>to</w:t>
      </w:r>
      <w:r>
        <w:rPr>
          <w:spacing w:val="-15"/>
        </w:rPr>
        <w:t> </w:t>
      </w:r>
      <w:r>
        <w:rPr/>
        <w:t>review</w:t>
      </w:r>
      <w:r>
        <w:rPr>
          <w:spacing w:val="-15"/>
        </w:rPr>
        <w:t> </w:t>
      </w:r>
      <w:r>
        <w:rPr/>
        <w:t>the</w:t>
      </w:r>
      <w:r>
        <w:rPr>
          <w:spacing w:val="-11"/>
        </w:rPr>
        <w:t> </w:t>
      </w:r>
      <w:r>
        <w:rPr/>
        <w:t>grievance.</w:t>
      </w:r>
      <w:r>
        <w:rPr>
          <w:spacing w:val="36"/>
        </w:rPr>
        <w:t> </w:t>
      </w:r>
      <w:r>
        <w:rPr/>
        <w:t>Each</w:t>
      </w:r>
      <w:r>
        <w:rPr>
          <w:spacing w:val="-15"/>
        </w:rPr>
        <w:t> </w:t>
      </w:r>
      <w:r>
        <w:rPr/>
        <w:t>party</w:t>
      </w:r>
      <w:r>
        <w:rPr>
          <w:spacing w:val="-14"/>
        </w:rPr>
        <w:t> </w:t>
      </w:r>
      <w:r>
        <w:rPr/>
        <w:t>shall </w:t>
      </w:r>
      <w:r>
        <w:rPr>
          <w:spacing w:val="-2"/>
        </w:rPr>
        <w:t>have</w:t>
      </w:r>
      <w:r>
        <w:rPr>
          <w:spacing w:val="-15"/>
        </w:rPr>
        <w:t> </w:t>
      </w:r>
      <w:r>
        <w:rPr>
          <w:spacing w:val="-2"/>
        </w:rPr>
        <w:t>the</w:t>
      </w:r>
      <w:r>
        <w:rPr>
          <w:spacing w:val="-15"/>
        </w:rPr>
        <w:t> </w:t>
      </w:r>
      <w:r>
        <w:rPr>
          <w:spacing w:val="-2"/>
        </w:rPr>
        <w:t>right</w:t>
      </w:r>
      <w:r>
        <w:rPr>
          <w:spacing w:val="-14"/>
        </w:rPr>
        <w:t> </w:t>
      </w:r>
      <w:r>
        <w:rPr>
          <w:spacing w:val="-2"/>
        </w:rPr>
        <w:t>to</w:t>
      </w:r>
      <w:r>
        <w:rPr>
          <w:spacing w:val="-15"/>
        </w:rPr>
        <w:t> </w:t>
      </w:r>
      <w:r>
        <w:rPr>
          <w:spacing w:val="-2"/>
        </w:rPr>
        <w:t>include</w:t>
      </w:r>
      <w:r>
        <w:rPr>
          <w:spacing w:val="-15"/>
        </w:rPr>
        <w:t> </w:t>
      </w:r>
      <w:r>
        <w:rPr>
          <w:spacing w:val="-2"/>
        </w:rPr>
        <w:t>in</w:t>
      </w:r>
      <w:r>
        <w:rPr>
          <w:spacing w:val="-15"/>
        </w:rPr>
        <w:t> </w:t>
      </w:r>
      <w:r>
        <w:rPr>
          <w:spacing w:val="-2"/>
        </w:rPr>
        <w:t>its</w:t>
      </w:r>
      <w:r>
        <w:rPr>
          <w:spacing w:val="-14"/>
        </w:rPr>
        <w:t> </w:t>
      </w:r>
      <w:r>
        <w:rPr>
          <w:spacing w:val="-2"/>
        </w:rPr>
        <w:t>representation</w:t>
      </w:r>
      <w:r>
        <w:rPr>
          <w:spacing w:val="-15"/>
        </w:rPr>
        <w:t> </w:t>
      </w:r>
      <w:r>
        <w:rPr>
          <w:spacing w:val="-2"/>
        </w:rPr>
        <w:t>such</w:t>
      </w:r>
      <w:r>
        <w:rPr>
          <w:spacing w:val="-15"/>
        </w:rPr>
        <w:t> </w:t>
      </w:r>
      <w:r>
        <w:rPr>
          <w:spacing w:val="-2"/>
        </w:rPr>
        <w:t>witnesses</w:t>
      </w:r>
      <w:r>
        <w:rPr>
          <w:spacing w:val="-14"/>
        </w:rPr>
        <w:t> </w:t>
      </w:r>
      <w:r>
        <w:rPr>
          <w:spacing w:val="-2"/>
        </w:rPr>
        <w:t>as it</w:t>
      </w:r>
      <w:r>
        <w:rPr>
          <w:spacing w:val="-10"/>
        </w:rPr>
        <w:t> </w:t>
      </w:r>
      <w:r>
        <w:rPr>
          <w:spacing w:val="-2"/>
        </w:rPr>
        <w:t>deems</w:t>
      </w:r>
      <w:r>
        <w:rPr>
          <w:spacing w:val="-11"/>
        </w:rPr>
        <w:t> </w:t>
      </w:r>
      <w:r>
        <w:rPr>
          <w:spacing w:val="-2"/>
        </w:rPr>
        <w:t>necessary</w:t>
      </w:r>
      <w:r>
        <w:rPr>
          <w:spacing w:val="-11"/>
        </w:rPr>
        <w:t> </w:t>
      </w:r>
      <w:r>
        <w:rPr>
          <w:spacing w:val="-2"/>
        </w:rPr>
        <w:t>to</w:t>
      </w:r>
      <w:r>
        <w:rPr>
          <w:spacing w:val="-12"/>
        </w:rPr>
        <w:t> </w:t>
      </w:r>
      <w:r>
        <w:rPr>
          <w:spacing w:val="-2"/>
        </w:rPr>
        <w:t>develop</w:t>
      </w:r>
      <w:r>
        <w:rPr>
          <w:spacing w:val="-10"/>
        </w:rPr>
        <w:t> </w:t>
      </w:r>
      <w:r>
        <w:rPr>
          <w:spacing w:val="-2"/>
        </w:rPr>
        <w:t>facts</w:t>
      </w:r>
      <w:r>
        <w:rPr>
          <w:spacing w:val="-10"/>
        </w:rPr>
        <w:t> </w:t>
      </w:r>
      <w:r>
        <w:rPr>
          <w:spacing w:val="-2"/>
        </w:rPr>
        <w:t>pertinent</w:t>
      </w:r>
      <w:r>
        <w:rPr>
          <w:spacing w:val="-13"/>
        </w:rPr>
        <w:t> </w:t>
      </w:r>
      <w:r>
        <w:rPr>
          <w:spacing w:val="-2"/>
        </w:rPr>
        <w:t>to</w:t>
      </w:r>
      <w:r>
        <w:rPr>
          <w:spacing w:val="-10"/>
        </w:rPr>
        <w:t> </w:t>
      </w:r>
      <w:r>
        <w:rPr>
          <w:spacing w:val="-2"/>
        </w:rPr>
        <w:t>the</w:t>
      </w:r>
      <w:r>
        <w:rPr>
          <w:spacing w:val="-10"/>
        </w:rPr>
        <w:t> </w:t>
      </w:r>
      <w:r>
        <w:rPr>
          <w:spacing w:val="-2"/>
        </w:rPr>
        <w:t>grievance. </w:t>
      </w:r>
      <w:r>
        <w:rPr/>
        <w:t>A</w:t>
      </w:r>
      <w:r>
        <w:rPr>
          <w:spacing w:val="-10"/>
        </w:rPr>
        <w:t> </w:t>
      </w:r>
      <w:r>
        <w:rPr/>
        <w:t>written</w:t>
      </w:r>
      <w:r>
        <w:rPr>
          <w:spacing w:val="-10"/>
        </w:rPr>
        <w:t> </w:t>
      </w:r>
      <w:r>
        <w:rPr/>
        <w:t>answer,</w:t>
      </w:r>
      <w:r>
        <w:rPr>
          <w:spacing w:val="-11"/>
        </w:rPr>
        <w:t> </w:t>
      </w:r>
      <w:r>
        <w:rPr/>
        <w:t>including</w:t>
      </w:r>
      <w:r>
        <w:rPr>
          <w:spacing w:val="-13"/>
        </w:rPr>
        <w:t> </w:t>
      </w:r>
      <w:r>
        <w:rPr/>
        <w:t>reason(s),</w:t>
      </w:r>
      <w:r>
        <w:rPr>
          <w:spacing w:val="-11"/>
        </w:rPr>
        <w:t> </w:t>
      </w:r>
      <w:r>
        <w:rPr/>
        <w:t>shall</w:t>
      </w:r>
      <w:r>
        <w:rPr>
          <w:spacing w:val="-14"/>
        </w:rPr>
        <w:t> </w:t>
      </w:r>
      <w:r>
        <w:rPr/>
        <w:t>be</w:t>
      </w:r>
      <w:r>
        <w:rPr>
          <w:spacing w:val="-10"/>
        </w:rPr>
        <w:t> </w:t>
      </w:r>
      <w:r>
        <w:rPr/>
        <w:t>provided</w:t>
      </w:r>
      <w:r>
        <w:rPr>
          <w:spacing w:val="-10"/>
        </w:rPr>
        <w:t> </w:t>
      </w:r>
      <w:r>
        <w:rPr/>
        <w:t>to</w:t>
      </w:r>
      <w:r>
        <w:rPr>
          <w:spacing w:val="-10"/>
        </w:rPr>
        <w:t> </w:t>
      </w:r>
      <w:r>
        <w:rPr/>
        <w:t>the </w:t>
      </w:r>
      <w:r>
        <w:rPr>
          <w:spacing w:val="-6"/>
        </w:rPr>
        <w:t>grievant</w:t>
      </w:r>
      <w:r>
        <w:rPr>
          <w:spacing w:val="-9"/>
        </w:rPr>
        <w:t> </w:t>
      </w:r>
      <w:r>
        <w:rPr>
          <w:spacing w:val="-6"/>
        </w:rPr>
        <w:t>(with</w:t>
      </w:r>
      <w:r>
        <w:rPr>
          <w:spacing w:val="-10"/>
        </w:rPr>
        <w:t> </w:t>
      </w:r>
      <w:r>
        <w:rPr>
          <w:spacing w:val="-6"/>
        </w:rPr>
        <w:t>a</w:t>
      </w:r>
      <w:r>
        <w:rPr>
          <w:spacing w:val="-8"/>
        </w:rPr>
        <w:t> </w:t>
      </w:r>
      <w:r>
        <w:rPr>
          <w:spacing w:val="-6"/>
        </w:rPr>
        <w:t>copy</w:t>
      </w:r>
      <w:r>
        <w:rPr>
          <w:spacing w:val="-11"/>
        </w:rPr>
        <w:t> </w:t>
      </w:r>
      <w:r>
        <w:rPr>
          <w:spacing w:val="-6"/>
        </w:rPr>
        <w:t>to</w:t>
      </w:r>
      <w:r>
        <w:rPr>
          <w:spacing w:val="-10"/>
        </w:rPr>
        <w:t> </w:t>
      </w:r>
      <w:r>
        <w:rPr>
          <w:spacing w:val="-6"/>
        </w:rPr>
        <w:t>the Union if</w:t>
      </w:r>
      <w:r>
        <w:rPr>
          <w:spacing w:val="-9"/>
        </w:rPr>
        <w:t> </w:t>
      </w:r>
      <w:r>
        <w:rPr>
          <w:spacing w:val="-6"/>
        </w:rPr>
        <w:t>the Union is</w:t>
      </w:r>
      <w:r>
        <w:rPr>
          <w:spacing w:val="-9"/>
        </w:rPr>
        <w:t> </w:t>
      </w:r>
      <w:r>
        <w:rPr>
          <w:spacing w:val="-6"/>
        </w:rPr>
        <w:t>not</w:t>
      </w:r>
      <w:r>
        <w:rPr>
          <w:spacing w:val="-9"/>
        </w:rPr>
        <w:t> </w:t>
      </w:r>
      <w:r>
        <w:rPr>
          <w:spacing w:val="-6"/>
        </w:rPr>
        <w:t>the grievant) </w:t>
      </w:r>
      <w:r>
        <w:rPr/>
        <w:t>within ten (10) days of the meeting provided for in this </w:t>
      </w:r>
      <w:r>
        <w:rPr>
          <w:spacing w:val="-2"/>
        </w:rPr>
        <w:t>paragraph.</w:t>
      </w:r>
    </w:p>
    <w:p>
      <w:pPr>
        <w:pStyle w:val="BodyText"/>
        <w:spacing w:before="2"/>
      </w:pPr>
    </w:p>
    <w:p>
      <w:pPr>
        <w:pStyle w:val="BodyText"/>
        <w:spacing w:before="1"/>
        <w:ind w:left="3242" w:right="709"/>
        <w:jc w:val="both"/>
      </w:pPr>
      <w:r>
        <w:rPr/>
        <w:t>If</w:t>
      </w:r>
      <w:r>
        <w:rPr>
          <w:spacing w:val="-10"/>
        </w:rPr>
        <w:t> </w:t>
      </w:r>
      <w:r>
        <w:rPr/>
        <w:t>the</w:t>
      </w:r>
      <w:r>
        <w:rPr>
          <w:spacing w:val="-14"/>
        </w:rPr>
        <w:t> </w:t>
      </w:r>
      <w:r>
        <w:rPr/>
        <w:t>grievance</w:t>
      </w:r>
      <w:r>
        <w:rPr>
          <w:spacing w:val="-14"/>
        </w:rPr>
        <w:t> </w:t>
      </w:r>
      <w:r>
        <w:rPr/>
        <w:t>arises</w:t>
      </w:r>
      <w:r>
        <w:rPr>
          <w:spacing w:val="-15"/>
        </w:rPr>
        <w:t> </w:t>
      </w:r>
      <w:r>
        <w:rPr/>
        <w:t>from</w:t>
      </w:r>
      <w:r>
        <w:rPr>
          <w:spacing w:val="-11"/>
        </w:rPr>
        <w:t> </w:t>
      </w:r>
      <w:r>
        <w:rPr/>
        <w:t>a</w:t>
      </w:r>
      <w:r>
        <w:rPr>
          <w:spacing w:val="-14"/>
        </w:rPr>
        <w:t> </w:t>
      </w:r>
      <w:r>
        <w:rPr/>
        <w:t>decision</w:t>
      </w:r>
      <w:r>
        <w:rPr>
          <w:spacing w:val="-17"/>
        </w:rPr>
        <w:t> </w:t>
      </w:r>
      <w:r>
        <w:rPr/>
        <w:t>at</w:t>
      </w:r>
      <w:r>
        <w:rPr>
          <w:spacing w:val="-12"/>
        </w:rPr>
        <w:t> </w:t>
      </w:r>
      <w:r>
        <w:rPr/>
        <w:t>the</w:t>
      </w:r>
      <w:r>
        <w:rPr>
          <w:spacing w:val="-16"/>
        </w:rPr>
        <w:t> </w:t>
      </w:r>
      <w:r>
        <w:rPr/>
        <w:t>President's</w:t>
      </w:r>
      <w:r>
        <w:rPr>
          <w:spacing w:val="-13"/>
        </w:rPr>
        <w:t> </w:t>
      </w:r>
      <w:r>
        <w:rPr/>
        <w:t>level, the</w:t>
      </w:r>
      <w:r>
        <w:rPr>
          <w:spacing w:val="-7"/>
        </w:rPr>
        <w:t> </w:t>
      </w:r>
      <w:r>
        <w:rPr/>
        <w:t>grievance</w:t>
      </w:r>
      <w:r>
        <w:rPr>
          <w:spacing w:val="-9"/>
        </w:rPr>
        <w:t> </w:t>
      </w:r>
      <w:r>
        <w:rPr/>
        <w:t>may</w:t>
      </w:r>
      <w:r>
        <w:rPr>
          <w:spacing w:val="-10"/>
        </w:rPr>
        <w:t> </w:t>
      </w:r>
      <w:r>
        <w:rPr/>
        <w:t>be</w:t>
      </w:r>
      <w:r>
        <w:rPr>
          <w:spacing w:val="-7"/>
        </w:rPr>
        <w:t> </w:t>
      </w:r>
      <w:r>
        <w:rPr/>
        <w:t>initiated</w:t>
      </w:r>
      <w:r>
        <w:rPr>
          <w:spacing w:val="-5"/>
        </w:rPr>
        <w:t> </w:t>
      </w:r>
      <w:r>
        <w:rPr/>
        <w:t>at</w:t>
      </w:r>
      <w:r>
        <w:rPr>
          <w:spacing w:val="-5"/>
        </w:rPr>
        <w:t> </w:t>
      </w:r>
      <w:r>
        <w:rPr/>
        <w:t>Step</w:t>
      </w:r>
      <w:r>
        <w:rPr>
          <w:spacing w:val="-7"/>
        </w:rPr>
        <w:t> </w:t>
      </w:r>
      <w:r>
        <w:rPr/>
        <w:t>3</w:t>
      </w:r>
      <w:r>
        <w:rPr>
          <w:spacing w:val="-9"/>
        </w:rPr>
        <w:t> </w:t>
      </w:r>
      <w:r>
        <w:rPr/>
        <w:t>provided</w:t>
      </w:r>
      <w:r>
        <w:rPr>
          <w:spacing w:val="-7"/>
        </w:rPr>
        <w:t> </w:t>
      </w:r>
      <w:r>
        <w:rPr/>
        <w:t>such</w:t>
      </w:r>
      <w:r>
        <w:rPr>
          <w:spacing w:val="-7"/>
        </w:rPr>
        <w:t> </w:t>
      </w:r>
      <w:r>
        <w:rPr/>
        <w:t>is</w:t>
      </w:r>
      <w:r>
        <w:rPr>
          <w:spacing w:val="-8"/>
        </w:rPr>
        <w:t> </w:t>
      </w:r>
      <w:r>
        <w:rPr/>
        <w:t>filed within the time limits prescribed in Step 1.</w:t>
      </w:r>
    </w:p>
    <w:p>
      <w:pPr>
        <w:pStyle w:val="BodyText"/>
        <w:tabs>
          <w:tab w:pos="2930" w:val="left" w:leader="none"/>
        </w:tabs>
        <w:spacing w:before="276"/>
        <w:ind w:left="1800"/>
      </w:pPr>
      <w:r>
        <w:rPr/>
        <w:t>Step</w:t>
      </w:r>
      <w:r>
        <w:rPr>
          <w:spacing w:val="-21"/>
        </w:rPr>
        <w:t> </w:t>
      </w:r>
      <w:r>
        <w:rPr>
          <w:spacing w:val="-5"/>
        </w:rPr>
        <w:t>4.</w:t>
      </w:r>
      <w:r>
        <w:rPr/>
        <w:tab/>
        <w:t>If</w:t>
      </w:r>
      <w:r>
        <w:rPr>
          <w:spacing w:val="-14"/>
        </w:rPr>
        <w:t> </w:t>
      </w:r>
      <w:r>
        <w:rPr/>
        <w:t>the</w:t>
      </w:r>
      <w:r>
        <w:rPr>
          <w:spacing w:val="-11"/>
        </w:rPr>
        <w:t> </w:t>
      </w:r>
      <w:r>
        <w:rPr/>
        <w:t>grievance</w:t>
      </w:r>
      <w:r>
        <w:rPr>
          <w:spacing w:val="-9"/>
        </w:rPr>
        <w:t> </w:t>
      </w:r>
      <w:r>
        <w:rPr/>
        <w:t>is</w:t>
      </w:r>
      <w:r>
        <w:rPr>
          <w:spacing w:val="-12"/>
        </w:rPr>
        <w:t> </w:t>
      </w:r>
      <w:r>
        <w:rPr/>
        <w:t>not</w:t>
      </w:r>
      <w:r>
        <w:rPr>
          <w:spacing w:val="-9"/>
        </w:rPr>
        <w:t> </w:t>
      </w:r>
      <w:r>
        <w:rPr/>
        <w:t>resolved</w:t>
      </w:r>
      <w:r>
        <w:rPr>
          <w:spacing w:val="-12"/>
        </w:rPr>
        <w:t> </w:t>
      </w:r>
      <w:r>
        <w:rPr/>
        <w:t>at</w:t>
      </w:r>
      <w:r>
        <w:rPr>
          <w:spacing w:val="-11"/>
        </w:rPr>
        <w:t> </w:t>
      </w:r>
      <w:r>
        <w:rPr/>
        <w:t>the</w:t>
      </w:r>
      <w:r>
        <w:rPr>
          <w:spacing w:val="-11"/>
        </w:rPr>
        <w:t> </w:t>
      </w:r>
      <w:r>
        <w:rPr/>
        <w:t>President's</w:t>
      </w:r>
      <w:r>
        <w:rPr>
          <w:spacing w:val="-10"/>
        </w:rPr>
        <w:t> </w:t>
      </w:r>
      <w:r>
        <w:rPr/>
        <w:t>level,</w:t>
      </w:r>
      <w:r>
        <w:rPr>
          <w:spacing w:val="-11"/>
        </w:rPr>
        <w:t> </w:t>
      </w:r>
      <w:r>
        <w:rPr/>
        <w:t>the</w:t>
      </w:r>
      <w:r>
        <w:rPr>
          <w:spacing w:val="-8"/>
        </w:rPr>
        <w:t> </w:t>
      </w:r>
      <w:r>
        <w:rPr>
          <w:spacing w:val="-2"/>
        </w:rPr>
        <w:t>Union</w:t>
      </w:r>
    </w:p>
    <w:p>
      <w:pPr>
        <w:pStyle w:val="BodyText"/>
        <w:spacing w:after="0"/>
        <w:sectPr>
          <w:pgSz w:w="12240" w:h="15840"/>
          <w:pgMar w:header="0" w:footer="701" w:top="1500" w:bottom="980" w:left="1080" w:right="720"/>
        </w:sectPr>
      </w:pPr>
    </w:p>
    <w:p>
      <w:pPr>
        <w:pStyle w:val="BodyText"/>
        <w:spacing w:before="79"/>
        <w:ind w:left="3242" w:right="699"/>
        <w:jc w:val="both"/>
      </w:pPr>
      <w:r>
        <w:rPr/>
        <w:t>may submit it to binding arbitration, provided written notice indicating such is filed with the President or designee within fifteen</w:t>
      </w:r>
      <w:r>
        <w:rPr>
          <w:spacing w:val="-10"/>
        </w:rPr>
        <w:t> </w:t>
      </w:r>
      <w:r>
        <w:rPr/>
        <w:t>(15)</w:t>
      </w:r>
      <w:r>
        <w:rPr>
          <w:spacing w:val="-12"/>
        </w:rPr>
        <w:t> </w:t>
      </w:r>
      <w:r>
        <w:rPr/>
        <w:t>days</w:t>
      </w:r>
      <w:r>
        <w:rPr>
          <w:spacing w:val="-14"/>
        </w:rPr>
        <w:t> </w:t>
      </w:r>
      <w:r>
        <w:rPr/>
        <w:t>of</w:t>
      </w:r>
      <w:r>
        <w:rPr>
          <w:spacing w:val="-13"/>
        </w:rPr>
        <w:t> </w:t>
      </w:r>
      <w:r>
        <w:rPr/>
        <w:t>the</w:t>
      </w:r>
      <w:r>
        <w:rPr>
          <w:spacing w:val="-14"/>
        </w:rPr>
        <w:t> </w:t>
      </w:r>
      <w:r>
        <w:rPr/>
        <w:t>answer</w:t>
      </w:r>
      <w:r>
        <w:rPr>
          <w:spacing w:val="-12"/>
        </w:rPr>
        <w:t> </w:t>
      </w:r>
      <w:r>
        <w:rPr/>
        <w:t>at</w:t>
      </w:r>
      <w:r>
        <w:rPr>
          <w:spacing w:val="-11"/>
        </w:rPr>
        <w:t> </w:t>
      </w:r>
      <w:r>
        <w:rPr/>
        <w:t>the</w:t>
      </w:r>
      <w:r>
        <w:rPr>
          <w:spacing w:val="-13"/>
        </w:rPr>
        <w:t> </w:t>
      </w:r>
      <w:r>
        <w:rPr/>
        <w:t>President's</w:t>
      </w:r>
      <w:r>
        <w:rPr>
          <w:spacing w:val="-11"/>
        </w:rPr>
        <w:t> </w:t>
      </w:r>
      <w:r>
        <w:rPr/>
        <w:t>level,</w:t>
      </w:r>
      <w:r>
        <w:rPr>
          <w:spacing w:val="-11"/>
        </w:rPr>
        <w:t> </w:t>
      </w:r>
      <w:r>
        <w:rPr/>
        <w:t>or if no answer</w:t>
      </w:r>
      <w:r>
        <w:rPr>
          <w:spacing w:val="-14"/>
        </w:rPr>
        <w:t> </w:t>
      </w:r>
      <w:r>
        <w:rPr/>
        <w:t>is</w:t>
      </w:r>
      <w:r>
        <w:rPr>
          <w:spacing w:val="-15"/>
        </w:rPr>
        <w:t> </w:t>
      </w:r>
      <w:r>
        <w:rPr/>
        <w:t>filed,</w:t>
      </w:r>
      <w:r>
        <w:rPr>
          <w:spacing w:val="-13"/>
        </w:rPr>
        <w:t> </w:t>
      </w:r>
      <w:r>
        <w:rPr/>
        <w:t>within</w:t>
      </w:r>
      <w:r>
        <w:rPr>
          <w:spacing w:val="-17"/>
        </w:rPr>
        <w:t> </w:t>
      </w:r>
      <w:r>
        <w:rPr/>
        <w:t>fifteen</w:t>
      </w:r>
      <w:r>
        <w:rPr>
          <w:spacing w:val="-14"/>
        </w:rPr>
        <w:t> </w:t>
      </w:r>
      <w:r>
        <w:rPr/>
        <w:t>(15)</w:t>
      </w:r>
      <w:r>
        <w:rPr>
          <w:spacing w:val="-16"/>
        </w:rPr>
        <w:t> </w:t>
      </w:r>
      <w:r>
        <w:rPr/>
        <w:t>days</w:t>
      </w:r>
      <w:r>
        <w:rPr>
          <w:spacing w:val="-17"/>
        </w:rPr>
        <w:t> </w:t>
      </w:r>
      <w:r>
        <w:rPr/>
        <w:t>of</w:t>
      </w:r>
      <w:r>
        <w:rPr>
          <w:spacing w:val="-15"/>
        </w:rPr>
        <w:t> </w:t>
      </w:r>
      <w:r>
        <w:rPr/>
        <w:t>the</w:t>
      </w:r>
      <w:r>
        <w:rPr>
          <w:spacing w:val="-13"/>
        </w:rPr>
        <w:t> </w:t>
      </w:r>
      <w:r>
        <w:rPr/>
        <w:t>last</w:t>
      </w:r>
      <w:r>
        <w:rPr>
          <w:spacing w:val="-14"/>
        </w:rPr>
        <w:t> </w:t>
      </w:r>
      <w:r>
        <w:rPr/>
        <w:t>day</w:t>
      </w:r>
      <w:r>
        <w:rPr>
          <w:spacing w:val="-15"/>
        </w:rPr>
        <w:t> </w:t>
      </w:r>
      <w:r>
        <w:rPr/>
        <w:t>on</w:t>
      </w:r>
      <w:r>
        <w:rPr>
          <w:spacing w:val="-13"/>
        </w:rPr>
        <w:t> </w:t>
      </w:r>
      <w:r>
        <w:rPr/>
        <w:t>which such</w:t>
      </w:r>
      <w:r>
        <w:rPr>
          <w:spacing w:val="-17"/>
        </w:rPr>
        <w:t> </w:t>
      </w:r>
      <w:r>
        <w:rPr/>
        <w:t>answer</w:t>
      </w:r>
      <w:r>
        <w:rPr>
          <w:spacing w:val="-17"/>
        </w:rPr>
        <w:t> </w:t>
      </w:r>
      <w:r>
        <w:rPr/>
        <w:t>was</w:t>
      </w:r>
      <w:r>
        <w:rPr>
          <w:spacing w:val="-16"/>
        </w:rPr>
        <w:t> </w:t>
      </w:r>
      <w:r>
        <w:rPr/>
        <w:t>due.</w:t>
      </w:r>
      <w:r>
        <w:rPr>
          <w:spacing w:val="-17"/>
        </w:rPr>
        <w:t> </w:t>
      </w:r>
      <w:r>
        <w:rPr/>
        <w:t>The</w:t>
      </w:r>
      <w:r>
        <w:rPr>
          <w:spacing w:val="-17"/>
        </w:rPr>
        <w:t> </w:t>
      </w:r>
      <w:r>
        <w:rPr/>
        <w:t>Union</w:t>
      </w:r>
      <w:r>
        <w:rPr>
          <w:spacing w:val="-17"/>
        </w:rPr>
        <w:t> </w:t>
      </w:r>
      <w:r>
        <w:rPr/>
        <w:t>shall</w:t>
      </w:r>
      <w:r>
        <w:rPr>
          <w:spacing w:val="-16"/>
        </w:rPr>
        <w:t> </w:t>
      </w:r>
      <w:r>
        <w:rPr/>
        <w:t>promptly</w:t>
      </w:r>
      <w:r>
        <w:rPr>
          <w:spacing w:val="-17"/>
        </w:rPr>
        <w:t> </w:t>
      </w:r>
      <w:r>
        <w:rPr/>
        <w:t>request</w:t>
      </w:r>
      <w:r>
        <w:rPr>
          <w:spacing w:val="-17"/>
        </w:rPr>
        <w:t> </w:t>
      </w:r>
      <w:r>
        <w:rPr/>
        <w:t>of</w:t>
      </w:r>
      <w:r>
        <w:rPr>
          <w:spacing w:val="-16"/>
        </w:rPr>
        <w:t> </w:t>
      </w:r>
      <w:r>
        <w:rPr/>
        <w:t>the American Arbitration Association that it provide a panel of </w:t>
      </w:r>
      <w:r>
        <w:rPr>
          <w:spacing w:val="-2"/>
        </w:rPr>
        <w:t>qualified</w:t>
      </w:r>
      <w:r>
        <w:rPr>
          <w:spacing w:val="-15"/>
        </w:rPr>
        <w:t> </w:t>
      </w:r>
      <w:r>
        <w:rPr>
          <w:spacing w:val="-2"/>
        </w:rPr>
        <w:t>arbitrators</w:t>
      </w:r>
      <w:r>
        <w:rPr>
          <w:spacing w:val="-15"/>
        </w:rPr>
        <w:t> </w:t>
      </w:r>
      <w:r>
        <w:rPr>
          <w:spacing w:val="-2"/>
        </w:rPr>
        <w:t>who</w:t>
      </w:r>
      <w:r>
        <w:rPr>
          <w:spacing w:val="-14"/>
        </w:rPr>
        <w:t> </w:t>
      </w:r>
      <w:r>
        <w:rPr>
          <w:spacing w:val="-2"/>
        </w:rPr>
        <w:t>are</w:t>
      </w:r>
      <w:r>
        <w:rPr>
          <w:spacing w:val="-15"/>
        </w:rPr>
        <w:t> </w:t>
      </w:r>
      <w:r>
        <w:rPr>
          <w:spacing w:val="-2"/>
        </w:rPr>
        <w:t>members</w:t>
      </w:r>
      <w:r>
        <w:rPr>
          <w:spacing w:val="-15"/>
        </w:rPr>
        <w:t> </w:t>
      </w:r>
      <w:r>
        <w:rPr>
          <w:spacing w:val="-2"/>
        </w:rPr>
        <w:t>of</w:t>
      </w:r>
      <w:r>
        <w:rPr>
          <w:spacing w:val="-15"/>
        </w:rPr>
        <w:t> </w:t>
      </w:r>
      <w:r>
        <w:rPr>
          <w:spacing w:val="-2"/>
        </w:rPr>
        <w:t>the</w:t>
      </w:r>
      <w:r>
        <w:rPr>
          <w:spacing w:val="-14"/>
        </w:rPr>
        <w:t> </w:t>
      </w:r>
      <w:r>
        <w:rPr>
          <w:spacing w:val="-2"/>
        </w:rPr>
        <w:t>National</w:t>
      </w:r>
      <w:r>
        <w:rPr>
          <w:spacing w:val="-15"/>
        </w:rPr>
        <w:t> </w:t>
      </w:r>
      <w:r>
        <w:rPr>
          <w:spacing w:val="-2"/>
        </w:rPr>
        <w:t>Academy </w:t>
      </w:r>
      <w:r>
        <w:rPr/>
        <w:t>of Arbitrators from which the parties may make a selection pursuant to the practices of the American Arbitration </w:t>
      </w:r>
      <w:r>
        <w:rPr>
          <w:spacing w:val="-2"/>
        </w:rPr>
        <w:t>Association.</w:t>
      </w:r>
    </w:p>
    <w:p>
      <w:pPr>
        <w:pStyle w:val="BodyText"/>
      </w:pPr>
    </w:p>
    <w:p>
      <w:pPr>
        <w:pStyle w:val="BodyText"/>
        <w:spacing w:before="1"/>
        <w:ind w:left="3242" w:right="703"/>
        <w:jc w:val="both"/>
      </w:pPr>
      <w:r>
        <w:rPr/>
        <w:t>In</w:t>
      </w:r>
      <w:r>
        <w:rPr>
          <w:spacing w:val="-17"/>
        </w:rPr>
        <w:t> </w:t>
      </w:r>
      <w:r>
        <w:rPr/>
        <w:t>making</w:t>
      </w:r>
      <w:r>
        <w:rPr>
          <w:spacing w:val="-17"/>
        </w:rPr>
        <w:t> </w:t>
      </w:r>
      <w:r>
        <w:rPr/>
        <w:t>their</w:t>
      </w:r>
      <w:r>
        <w:rPr>
          <w:spacing w:val="-16"/>
        </w:rPr>
        <w:t> </w:t>
      </w:r>
      <w:r>
        <w:rPr/>
        <w:t>recommendation,</w:t>
      </w:r>
      <w:r>
        <w:rPr>
          <w:spacing w:val="-17"/>
        </w:rPr>
        <w:t> </w:t>
      </w:r>
      <w:r>
        <w:rPr/>
        <w:t>the</w:t>
      </w:r>
      <w:r>
        <w:rPr>
          <w:spacing w:val="-17"/>
        </w:rPr>
        <w:t> </w:t>
      </w:r>
      <w:r>
        <w:rPr/>
        <w:t>arbitrator</w:t>
      </w:r>
      <w:r>
        <w:rPr>
          <w:spacing w:val="-17"/>
        </w:rPr>
        <w:t> </w:t>
      </w:r>
      <w:r>
        <w:rPr/>
        <w:t>shall</w:t>
      </w:r>
      <w:r>
        <w:rPr>
          <w:spacing w:val="-16"/>
        </w:rPr>
        <w:t> </w:t>
      </w:r>
      <w:r>
        <w:rPr/>
        <w:t>not</w:t>
      </w:r>
      <w:r>
        <w:rPr>
          <w:spacing w:val="-17"/>
        </w:rPr>
        <w:t> </w:t>
      </w:r>
      <w:r>
        <w:rPr/>
        <w:t>add</w:t>
      </w:r>
      <w:r>
        <w:rPr>
          <w:spacing w:val="-17"/>
        </w:rPr>
        <w:t> </w:t>
      </w:r>
      <w:r>
        <w:rPr/>
        <w:t>to </w:t>
      </w:r>
      <w:r>
        <w:rPr>
          <w:spacing w:val="-2"/>
        </w:rPr>
        <w:t>or</w:t>
      </w:r>
      <w:r>
        <w:rPr>
          <w:spacing w:val="-13"/>
        </w:rPr>
        <w:t> </w:t>
      </w:r>
      <w:r>
        <w:rPr>
          <w:spacing w:val="-2"/>
        </w:rPr>
        <w:t>enlarge</w:t>
      </w:r>
      <w:r>
        <w:rPr>
          <w:spacing w:val="-9"/>
        </w:rPr>
        <w:t> </w:t>
      </w:r>
      <w:r>
        <w:rPr>
          <w:spacing w:val="-2"/>
        </w:rPr>
        <w:t>upon</w:t>
      </w:r>
      <w:r>
        <w:rPr>
          <w:spacing w:val="-9"/>
        </w:rPr>
        <w:t> </w:t>
      </w:r>
      <w:r>
        <w:rPr>
          <w:spacing w:val="-2"/>
        </w:rPr>
        <w:t>this</w:t>
      </w:r>
      <w:r>
        <w:rPr>
          <w:spacing w:val="-15"/>
        </w:rPr>
        <w:t> </w:t>
      </w:r>
      <w:r>
        <w:rPr>
          <w:spacing w:val="-2"/>
        </w:rPr>
        <w:t>Agreement,</w:t>
      </w:r>
      <w:r>
        <w:rPr>
          <w:spacing w:val="-12"/>
        </w:rPr>
        <w:t> </w:t>
      </w:r>
      <w:r>
        <w:rPr>
          <w:spacing w:val="-2"/>
        </w:rPr>
        <w:t>and</w:t>
      </w:r>
      <w:r>
        <w:rPr>
          <w:spacing w:val="-9"/>
        </w:rPr>
        <w:t> </w:t>
      </w:r>
      <w:r>
        <w:rPr>
          <w:spacing w:val="-2"/>
        </w:rPr>
        <w:t>any</w:t>
      </w:r>
      <w:r>
        <w:rPr>
          <w:spacing w:val="-10"/>
        </w:rPr>
        <w:t> </w:t>
      </w:r>
      <w:r>
        <w:rPr>
          <w:spacing w:val="-2"/>
        </w:rPr>
        <w:t>suggested</w:t>
      </w:r>
      <w:r>
        <w:rPr>
          <w:spacing w:val="-8"/>
        </w:rPr>
        <w:t> </w:t>
      </w:r>
      <w:r>
        <w:rPr>
          <w:spacing w:val="-2"/>
        </w:rPr>
        <w:t>remedy,</w:t>
      </w:r>
      <w:r>
        <w:rPr>
          <w:spacing w:val="-6"/>
        </w:rPr>
        <w:t> </w:t>
      </w:r>
      <w:r>
        <w:rPr>
          <w:spacing w:val="-2"/>
        </w:rPr>
        <w:t>if </w:t>
      </w:r>
      <w:r>
        <w:rPr/>
        <w:t>appropriate, shall conform to Illinois law. The fees and expenses of the arbitrator and the American Arbitration </w:t>
      </w:r>
      <w:r>
        <w:rPr>
          <w:spacing w:val="-4"/>
        </w:rPr>
        <w:t>Association</w:t>
      </w:r>
      <w:r>
        <w:rPr>
          <w:spacing w:val="-13"/>
        </w:rPr>
        <w:t> </w:t>
      </w:r>
      <w:r>
        <w:rPr>
          <w:spacing w:val="-4"/>
        </w:rPr>
        <w:t>shall</w:t>
      </w:r>
      <w:r>
        <w:rPr>
          <w:spacing w:val="-13"/>
        </w:rPr>
        <w:t> </w:t>
      </w:r>
      <w:r>
        <w:rPr>
          <w:spacing w:val="-4"/>
        </w:rPr>
        <w:t>be</w:t>
      </w:r>
      <w:r>
        <w:rPr>
          <w:spacing w:val="-12"/>
        </w:rPr>
        <w:t> </w:t>
      </w:r>
      <w:r>
        <w:rPr>
          <w:spacing w:val="-4"/>
        </w:rPr>
        <w:t>shared</w:t>
      </w:r>
      <w:r>
        <w:rPr>
          <w:spacing w:val="-13"/>
        </w:rPr>
        <w:t> </w:t>
      </w:r>
      <w:r>
        <w:rPr>
          <w:spacing w:val="-4"/>
        </w:rPr>
        <w:t>equally</w:t>
      </w:r>
      <w:r>
        <w:rPr>
          <w:spacing w:val="-13"/>
        </w:rPr>
        <w:t> </w:t>
      </w:r>
      <w:r>
        <w:rPr>
          <w:spacing w:val="-4"/>
        </w:rPr>
        <w:t>by</w:t>
      </w:r>
      <w:r>
        <w:rPr>
          <w:spacing w:val="-13"/>
        </w:rPr>
        <w:t> </w:t>
      </w:r>
      <w:r>
        <w:rPr>
          <w:spacing w:val="-4"/>
        </w:rPr>
        <w:t>the</w:t>
      </w:r>
      <w:r>
        <w:rPr>
          <w:spacing w:val="-12"/>
        </w:rPr>
        <w:t> </w:t>
      </w:r>
      <w:r>
        <w:rPr>
          <w:spacing w:val="-4"/>
        </w:rPr>
        <w:t>Board</w:t>
      </w:r>
      <w:r>
        <w:rPr>
          <w:spacing w:val="-13"/>
        </w:rPr>
        <w:t> </w:t>
      </w:r>
      <w:r>
        <w:rPr>
          <w:spacing w:val="-4"/>
        </w:rPr>
        <w:t>and</w:t>
      </w:r>
      <w:r>
        <w:rPr>
          <w:spacing w:val="-13"/>
        </w:rPr>
        <w:t> </w:t>
      </w:r>
      <w:r>
        <w:rPr>
          <w:spacing w:val="-4"/>
        </w:rPr>
        <w:t>the</w:t>
      </w:r>
      <w:r>
        <w:rPr>
          <w:spacing w:val="-12"/>
        </w:rPr>
        <w:t> </w:t>
      </w:r>
      <w:r>
        <w:rPr>
          <w:spacing w:val="-4"/>
        </w:rPr>
        <w:t>Union. The</w:t>
      </w:r>
      <w:r>
        <w:rPr>
          <w:spacing w:val="-11"/>
        </w:rPr>
        <w:t> </w:t>
      </w:r>
      <w:r>
        <w:rPr>
          <w:spacing w:val="-4"/>
        </w:rPr>
        <w:t>parties</w:t>
      </w:r>
      <w:r>
        <w:rPr>
          <w:spacing w:val="-7"/>
        </w:rPr>
        <w:t> </w:t>
      </w:r>
      <w:r>
        <w:rPr>
          <w:spacing w:val="-4"/>
        </w:rPr>
        <w:t>likewise</w:t>
      </w:r>
      <w:r>
        <w:rPr>
          <w:spacing w:val="-11"/>
        </w:rPr>
        <w:t> </w:t>
      </w:r>
      <w:r>
        <w:rPr>
          <w:spacing w:val="-4"/>
        </w:rPr>
        <w:t>shall</w:t>
      </w:r>
      <w:r>
        <w:rPr>
          <w:spacing w:val="-10"/>
        </w:rPr>
        <w:t> </w:t>
      </w:r>
      <w:r>
        <w:rPr>
          <w:spacing w:val="-4"/>
        </w:rPr>
        <w:t>share</w:t>
      </w:r>
      <w:r>
        <w:rPr>
          <w:spacing w:val="-11"/>
        </w:rPr>
        <w:t> </w:t>
      </w:r>
      <w:r>
        <w:rPr>
          <w:spacing w:val="-4"/>
        </w:rPr>
        <w:t>the</w:t>
      </w:r>
      <w:r>
        <w:rPr>
          <w:spacing w:val="-11"/>
        </w:rPr>
        <w:t> </w:t>
      </w:r>
      <w:r>
        <w:rPr>
          <w:spacing w:val="-4"/>
        </w:rPr>
        <w:t>expense</w:t>
      </w:r>
      <w:r>
        <w:rPr>
          <w:spacing w:val="-11"/>
        </w:rPr>
        <w:t> </w:t>
      </w:r>
      <w:r>
        <w:rPr>
          <w:spacing w:val="-4"/>
        </w:rPr>
        <w:t>of</w:t>
      </w:r>
      <w:r>
        <w:rPr>
          <w:spacing w:val="-7"/>
        </w:rPr>
        <w:t> </w:t>
      </w:r>
      <w:r>
        <w:rPr>
          <w:spacing w:val="-4"/>
        </w:rPr>
        <w:t>any</w:t>
      </w:r>
      <w:r>
        <w:rPr>
          <w:spacing w:val="-12"/>
        </w:rPr>
        <w:t> </w:t>
      </w:r>
      <w:r>
        <w:rPr>
          <w:spacing w:val="-4"/>
        </w:rPr>
        <w:t>transcript(s) </w:t>
      </w:r>
      <w:r>
        <w:rPr/>
        <w:t>which they may jointly request, but all other expenses which may be incurred by either party shall be borne by that party.</w:t>
      </w:r>
    </w:p>
    <w:p>
      <w:pPr>
        <w:pStyle w:val="BodyText"/>
      </w:pPr>
    </w:p>
    <w:p>
      <w:pPr>
        <w:pStyle w:val="Heading2"/>
        <w:numPr>
          <w:ilvl w:val="1"/>
          <w:numId w:val="19"/>
        </w:numPr>
        <w:tabs>
          <w:tab w:pos="1796" w:val="left" w:leader="none"/>
        </w:tabs>
        <w:spacing w:line="240" w:lineRule="auto" w:before="0" w:after="0"/>
        <w:ind w:left="1796" w:right="0" w:hanging="992"/>
        <w:jc w:val="both"/>
      </w:pPr>
      <w:bookmarkStart w:name="7.4 Non-Discrimination" w:id="97"/>
      <w:bookmarkEnd w:id="97"/>
      <w:r>
        <w:rPr>
          <w:b w:val="0"/>
        </w:rPr>
      </w:r>
      <w:bookmarkStart w:name="_bookmark47" w:id="98"/>
      <w:bookmarkEnd w:id="98"/>
      <w:r>
        <w:rPr>
          <w:b w:val="0"/>
        </w:rPr>
      </w:r>
      <w:r>
        <w:rPr>
          <w:spacing w:val="-5"/>
        </w:rPr>
        <w:t>Non-</w:t>
      </w:r>
      <w:r>
        <w:rPr>
          <w:spacing w:val="-2"/>
        </w:rPr>
        <w:t>Discrimination</w:t>
      </w:r>
    </w:p>
    <w:p>
      <w:pPr>
        <w:pStyle w:val="BodyText"/>
        <w:ind w:left="1799" w:right="711"/>
        <w:jc w:val="both"/>
      </w:pPr>
      <w:r>
        <w:rPr/>
        <w:t>The</w:t>
      </w:r>
      <w:r>
        <w:rPr>
          <w:spacing w:val="-15"/>
        </w:rPr>
        <w:t> </w:t>
      </w:r>
      <w:r>
        <w:rPr/>
        <w:t>Union</w:t>
      </w:r>
      <w:r>
        <w:rPr>
          <w:spacing w:val="-15"/>
        </w:rPr>
        <w:t> </w:t>
      </w:r>
      <w:r>
        <w:rPr/>
        <w:t>and</w:t>
      </w:r>
      <w:r>
        <w:rPr>
          <w:spacing w:val="-15"/>
        </w:rPr>
        <w:t> </w:t>
      </w:r>
      <w:r>
        <w:rPr/>
        <w:t>the</w:t>
      </w:r>
      <w:r>
        <w:rPr>
          <w:spacing w:val="-15"/>
        </w:rPr>
        <w:t> </w:t>
      </w:r>
      <w:r>
        <w:rPr/>
        <w:t>Board</w:t>
      </w:r>
      <w:r>
        <w:rPr>
          <w:spacing w:val="-10"/>
        </w:rPr>
        <w:t> </w:t>
      </w:r>
      <w:r>
        <w:rPr/>
        <w:t>shall</w:t>
      </w:r>
      <w:r>
        <w:rPr>
          <w:spacing w:val="-16"/>
        </w:rPr>
        <w:t> </w:t>
      </w:r>
      <w:r>
        <w:rPr/>
        <w:t>not</w:t>
      </w:r>
      <w:r>
        <w:rPr>
          <w:spacing w:val="-13"/>
        </w:rPr>
        <w:t> </w:t>
      </w:r>
      <w:r>
        <w:rPr/>
        <w:t>discriminate</w:t>
      </w:r>
      <w:r>
        <w:rPr>
          <w:spacing w:val="-15"/>
        </w:rPr>
        <w:t> </w:t>
      </w:r>
      <w:r>
        <w:rPr/>
        <w:t>or</w:t>
      </w:r>
      <w:r>
        <w:rPr>
          <w:spacing w:val="-14"/>
        </w:rPr>
        <w:t> </w:t>
      </w:r>
      <w:r>
        <w:rPr/>
        <w:t>take</w:t>
      </w:r>
      <w:r>
        <w:rPr>
          <w:spacing w:val="-15"/>
        </w:rPr>
        <w:t> </w:t>
      </w:r>
      <w:r>
        <w:rPr/>
        <w:t>any</w:t>
      </w:r>
      <w:r>
        <w:rPr>
          <w:spacing w:val="-17"/>
        </w:rPr>
        <w:t> </w:t>
      </w:r>
      <w:r>
        <w:rPr/>
        <w:t>reprisals</w:t>
      </w:r>
      <w:r>
        <w:rPr>
          <w:spacing w:val="-17"/>
        </w:rPr>
        <w:t> </w:t>
      </w:r>
      <w:r>
        <w:rPr/>
        <w:t>against any</w:t>
      </w:r>
      <w:r>
        <w:rPr>
          <w:spacing w:val="-10"/>
        </w:rPr>
        <w:t> </w:t>
      </w:r>
      <w:r>
        <w:rPr/>
        <w:t>employee</w:t>
      </w:r>
      <w:r>
        <w:rPr>
          <w:spacing w:val="-4"/>
        </w:rPr>
        <w:t> </w:t>
      </w:r>
      <w:r>
        <w:rPr/>
        <w:t>covered</w:t>
      </w:r>
      <w:r>
        <w:rPr>
          <w:spacing w:val="-7"/>
        </w:rPr>
        <w:t> </w:t>
      </w:r>
      <w:r>
        <w:rPr/>
        <w:t>under</w:t>
      </w:r>
      <w:r>
        <w:rPr>
          <w:spacing w:val="-9"/>
        </w:rPr>
        <w:t> </w:t>
      </w:r>
      <w:r>
        <w:rPr/>
        <w:t>this</w:t>
      </w:r>
      <w:r>
        <w:rPr>
          <w:spacing w:val="-5"/>
        </w:rPr>
        <w:t> </w:t>
      </w:r>
      <w:r>
        <w:rPr/>
        <w:t>contract</w:t>
      </w:r>
      <w:r>
        <w:rPr>
          <w:spacing w:val="-10"/>
        </w:rPr>
        <w:t> </w:t>
      </w:r>
      <w:r>
        <w:rPr/>
        <w:t>as</w:t>
      </w:r>
      <w:r>
        <w:rPr>
          <w:spacing w:val="-13"/>
        </w:rPr>
        <w:t> </w:t>
      </w:r>
      <w:r>
        <w:rPr/>
        <w:t>a</w:t>
      </w:r>
      <w:r>
        <w:rPr>
          <w:spacing w:val="-4"/>
        </w:rPr>
        <w:t> </w:t>
      </w:r>
      <w:r>
        <w:rPr/>
        <w:t>consequence</w:t>
      </w:r>
      <w:r>
        <w:rPr>
          <w:spacing w:val="-9"/>
        </w:rPr>
        <w:t> </w:t>
      </w:r>
      <w:r>
        <w:rPr/>
        <w:t>of</w:t>
      </w:r>
      <w:r>
        <w:rPr>
          <w:spacing w:val="-7"/>
        </w:rPr>
        <w:t> </w:t>
      </w:r>
      <w:r>
        <w:rPr/>
        <w:t>the</w:t>
      </w:r>
      <w:r>
        <w:rPr>
          <w:spacing w:val="-7"/>
        </w:rPr>
        <w:t> </w:t>
      </w:r>
      <w:r>
        <w:rPr/>
        <w:t>filing</w:t>
      </w:r>
      <w:r>
        <w:rPr>
          <w:spacing w:val="-7"/>
        </w:rPr>
        <w:t> </w:t>
      </w:r>
      <w:r>
        <w:rPr/>
        <w:t>or </w:t>
      </w:r>
      <w:bookmarkStart w:name="_bookmark48" w:id="99"/>
      <w:bookmarkEnd w:id="99"/>
      <w:r>
        <w:rPr/>
        <w:t>w</w:t>
      </w:r>
      <w:r>
        <w:rPr/>
        <w:t>ithdrawal of any grievance hereunder.</w:t>
      </w:r>
    </w:p>
    <w:p>
      <w:pPr>
        <w:pStyle w:val="BodyText"/>
        <w:spacing w:before="153"/>
      </w:pPr>
    </w:p>
    <w:p>
      <w:pPr>
        <w:pStyle w:val="Heading1"/>
        <w:spacing w:before="1"/>
        <w:rPr>
          <w:u w:val="none"/>
        </w:rPr>
      </w:pPr>
      <w:bookmarkStart w:name="ARTICLE VIII. HOLIDAYS" w:id="100"/>
      <w:bookmarkEnd w:id="100"/>
      <w:r>
        <w:rPr>
          <w:b w:val="0"/>
          <w:u w:val="none"/>
        </w:rPr>
      </w:r>
      <w:r>
        <w:rPr>
          <w:u w:val="thick" w:color="221F1F"/>
        </w:rPr>
        <w:t>ARTICLE</w:t>
      </w:r>
      <w:r>
        <w:rPr>
          <w:spacing w:val="-17"/>
          <w:u w:val="thick" w:color="221F1F"/>
        </w:rPr>
        <w:t> </w:t>
      </w:r>
      <w:r>
        <w:rPr>
          <w:u w:val="thick" w:color="221F1F"/>
        </w:rPr>
        <w:t>VIII.</w:t>
      </w:r>
      <w:r>
        <w:rPr>
          <w:spacing w:val="30"/>
          <w:u w:val="thick" w:color="221F1F"/>
        </w:rPr>
        <w:t> </w:t>
      </w:r>
      <w:r>
        <w:rPr>
          <w:spacing w:val="-2"/>
          <w:u w:val="thick" w:color="221F1F"/>
        </w:rPr>
        <w:t>HOLIDAYS</w:t>
      </w:r>
    </w:p>
    <w:p>
      <w:pPr>
        <w:pStyle w:val="Heading2"/>
        <w:numPr>
          <w:ilvl w:val="1"/>
          <w:numId w:val="20"/>
        </w:numPr>
        <w:tabs>
          <w:tab w:pos="1796" w:val="left" w:leader="none"/>
        </w:tabs>
        <w:spacing w:line="240" w:lineRule="auto" w:before="2" w:after="0"/>
        <w:ind w:left="1796" w:right="0" w:hanging="992"/>
        <w:jc w:val="both"/>
      </w:pPr>
      <w:bookmarkStart w:name="8.1 Eligibility" w:id="101"/>
      <w:bookmarkEnd w:id="101"/>
      <w:r>
        <w:rPr>
          <w:b w:val="0"/>
        </w:rPr>
      </w:r>
      <w:bookmarkStart w:name="_bookmark49" w:id="102"/>
      <w:bookmarkEnd w:id="102"/>
      <w:r>
        <w:rPr>
          <w:b w:val="0"/>
        </w:rPr>
      </w:r>
      <w:r>
        <w:rPr>
          <w:spacing w:val="-2"/>
        </w:rPr>
        <w:t>Eligibility</w:t>
      </w:r>
    </w:p>
    <w:p>
      <w:pPr>
        <w:pStyle w:val="BodyText"/>
        <w:ind w:left="1799" w:right="708"/>
        <w:jc w:val="both"/>
      </w:pPr>
      <w:r>
        <w:rPr>
          <w:spacing w:val="-2"/>
        </w:rPr>
        <w:t>A</w:t>
      </w:r>
      <w:r>
        <w:rPr>
          <w:spacing w:val="-8"/>
        </w:rPr>
        <w:t> </w:t>
      </w:r>
      <w:r>
        <w:rPr>
          <w:spacing w:val="-2"/>
        </w:rPr>
        <w:t>regular</w:t>
      </w:r>
      <w:r>
        <w:rPr>
          <w:spacing w:val="-15"/>
        </w:rPr>
        <w:t> </w:t>
      </w:r>
      <w:r>
        <w:rPr>
          <w:spacing w:val="-2"/>
        </w:rPr>
        <w:t>full-time</w:t>
      </w:r>
      <w:r>
        <w:rPr>
          <w:spacing w:val="-10"/>
        </w:rPr>
        <w:t> </w:t>
      </w:r>
      <w:r>
        <w:rPr>
          <w:spacing w:val="-2"/>
        </w:rPr>
        <w:t>or</w:t>
      </w:r>
      <w:r>
        <w:rPr>
          <w:spacing w:val="-12"/>
        </w:rPr>
        <w:t> </w:t>
      </w:r>
      <w:r>
        <w:rPr>
          <w:spacing w:val="-2"/>
        </w:rPr>
        <w:t>regular</w:t>
      </w:r>
      <w:r>
        <w:rPr>
          <w:spacing w:val="-12"/>
        </w:rPr>
        <w:t> </w:t>
      </w:r>
      <w:r>
        <w:rPr>
          <w:spacing w:val="-2"/>
        </w:rPr>
        <w:t>part-time</w:t>
      </w:r>
      <w:r>
        <w:rPr>
          <w:spacing w:val="-11"/>
        </w:rPr>
        <w:t> </w:t>
      </w:r>
      <w:r>
        <w:rPr>
          <w:spacing w:val="-2"/>
        </w:rPr>
        <w:t>employee</w:t>
      </w:r>
      <w:r>
        <w:rPr>
          <w:spacing w:val="-11"/>
        </w:rPr>
        <w:t> </w:t>
      </w:r>
      <w:r>
        <w:rPr>
          <w:spacing w:val="-2"/>
        </w:rPr>
        <w:t>working</w:t>
      </w:r>
      <w:r>
        <w:rPr>
          <w:spacing w:val="-13"/>
        </w:rPr>
        <w:t> </w:t>
      </w:r>
      <w:r>
        <w:rPr>
          <w:spacing w:val="-2"/>
        </w:rPr>
        <w:t>nineteen</w:t>
      </w:r>
      <w:r>
        <w:rPr>
          <w:spacing w:val="-11"/>
        </w:rPr>
        <w:t> </w:t>
      </w:r>
      <w:r>
        <w:rPr>
          <w:spacing w:val="-2"/>
        </w:rPr>
        <w:t>(19)</w:t>
      </w:r>
      <w:r>
        <w:rPr>
          <w:spacing w:val="-15"/>
        </w:rPr>
        <w:t> </w:t>
      </w:r>
      <w:r>
        <w:rPr>
          <w:spacing w:val="-2"/>
        </w:rPr>
        <w:t>hours </w:t>
      </w:r>
      <w:r>
        <w:rPr/>
        <w:t>a week</w:t>
      </w:r>
      <w:r>
        <w:rPr>
          <w:spacing w:val="-4"/>
        </w:rPr>
        <w:t> </w:t>
      </w:r>
      <w:r>
        <w:rPr/>
        <w:t>or</w:t>
      </w:r>
      <w:r>
        <w:rPr>
          <w:spacing w:val="-5"/>
        </w:rPr>
        <w:t> </w:t>
      </w:r>
      <w:r>
        <w:rPr/>
        <w:t>more</w:t>
      </w:r>
      <w:r>
        <w:rPr>
          <w:spacing w:val="-1"/>
        </w:rPr>
        <w:t> </w:t>
      </w:r>
      <w:r>
        <w:rPr/>
        <w:t>will be</w:t>
      </w:r>
      <w:r>
        <w:rPr>
          <w:spacing w:val="-3"/>
        </w:rPr>
        <w:t> </w:t>
      </w:r>
      <w:r>
        <w:rPr/>
        <w:t>entitled</w:t>
      </w:r>
      <w:r>
        <w:rPr>
          <w:spacing w:val="-1"/>
        </w:rPr>
        <w:t> </w:t>
      </w:r>
      <w:r>
        <w:rPr/>
        <w:t>to</w:t>
      </w:r>
      <w:r>
        <w:rPr>
          <w:spacing w:val="-3"/>
        </w:rPr>
        <w:t> </w:t>
      </w:r>
      <w:r>
        <w:rPr/>
        <w:t>the</w:t>
      </w:r>
      <w:r>
        <w:rPr>
          <w:spacing w:val="-3"/>
        </w:rPr>
        <w:t> </w:t>
      </w:r>
      <w:r>
        <w:rPr/>
        <w:t>following</w:t>
      </w:r>
      <w:r>
        <w:rPr>
          <w:spacing w:val="-1"/>
        </w:rPr>
        <w:t> </w:t>
      </w:r>
      <w:r>
        <w:rPr/>
        <w:t>paid</w:t>
      </w:r>
      <w:r>
        <w:rPr>
          <w:spacing w:val="-3"/>
        </w:rPr>
        <w:t> </w:t>
      </w:r>
      <w:r>
        <w:rPr/>
        <w:t>holidays</w:t>
      </w:r>
      <w:r>
        <w:rPr>
          <w:spacing w:val="-4"/>
        </w:rPr>
        <w:t> </w:t>
      </w:r>
      <w:r>
        <w:rPr/>
        <w:t>falling</w:t>
      </w:r>
      <w:r>
        <w:rPr>
          <w:spacing w:val="-6"/>
        </w:rPr>
        <w:t> </w:t>
      </w:r>
      <w:r>
        <w:rPr/>
        <w:t>on</w:t>
      </w:r>
      <w:r>
        <w:rPr>
          <w:spacing w:val="-3"/>
        </w:rPr>
        <w:t> </w:t>
      </w:r>
      <w:r>
        <w:rPr/>
        <w:t>their regularly scheduled workdays:</w:t>
      </w:r>
    </w:p>
    <w:p>
      <w:pPr>
        <w:pStyle w:val="BodyText"/>
      </w:pPr>
    </w:p>
    <w:p>
      <w:pPr>
        <w:pStyle w:val="ListParagraph"/>
        <w:numPr>
          <w:ilvl w:val="2"/>
          <w:numId w:val="20"/>
        </w:numPr>
        <w:tabs>
          <w:tab w:pos="2519" w:val="left" w:leader="none"/>
        </w:tabs>
        <w:spacing w:line="240" w:lineRule="auto" w:before="0" w:after="0"/>
        <w:ind w:left="2519" w:right="0" w:hanging="719"/>
        <w:jc w:val="left"/>
        <w:rPr>
          <w:sz w:val="24"/>
        </w:rPr>
      </w:pPr>
      <w:r>
        <w:rPr>
          <w:spacing w:val="-2"/>
          <w:sz w:val="24"/>
        </w:rPr>
        <w:t>New</w:t>
      </w:r>
      <w:r>
        <w:rPr>
          <w:spacing w:val="-15"/>
          <w:sz w:val="24"/>
        </w:rPr>
        <w:t> </w:t>
      </w:r>
      <w:r>
        <w:rPr>
          <w:spacing w:val="-2"/>
          <w:sz w:val="24"/>
        </w:rPr>
        <w:t>Year's</w:t>
      </w:r>
      <w:r>
        <w:rPr>
          <w:spacing w:val="-13"/>
          <w:sz w:val="24"/>
        </w:rPr>
        <w:t> </w:t>
      </w:r>
      <w:r>
        <w:rPr>
          <w:spacing w:val="-2"/>
          <w:sz w:val="24"/>
        </w:rPr>
        <w:t>Day</w:t>
      </w:r>
      <w:r>
        <w:rPr>
          <w:spacing w:val="-13"/>
          <w:sz w:val="24"/>
        </w:rPr>
        <w:t> </w:t>
      </w:r>
      <w:r>
        <w:rPr>
          <w:spacing w:val="-2"/>
          <w:sz w:val="24"/>
        </w:rPr>
        <w:t>(January</w:t>
      </w:r>
      <w:r>
        <w:rPr>
          <w:spacing w:val="-12"/>
          <w:sz w:val="24"/>
        </w:rPr>
        <w:t> </w:t>
      </w:r>
      <w:r>
        <w:rPr>
          <w:spacing w:val="-5"/>
          <w:sz w:val="24"/>
        </w:rPr>
        <w:t>1)</w:t>
      </w:r>
    </w:p>
    <w:p>
      <w:pPr>
        <w:pStyle w:val="ListParagraph"/>
        <w:numPr>
          <w:ilvl w:val="2"/>
          <w:numId w:val="20"/>
        </w:numPr>
        <w:tabs>
          <w:tab w:pos="2519" w:val="left" w:leader="none"/>
        </w:tabs>
        <w:spacing w:line="240" w:lineRule="auto" w:before="0" w:after="0"/>
        <w:ind w:left="2519" w:right="0" w:hanging="719"/>
        <w:jc w:val="left"/>
        <w:rPr>
          <w:sz w:val="24"/>
        </w:rPr>
      </w:pPr>
      <w:r>
        <w:rPr>
          <w:spacing w:val="-2"/>
          <w:sz w:val="24"/>
        </w:rPr>
        <w:t>Martin</w:t>
      </w:r>
      <w:r>
        <w:rPr>
          <w:spacing w:val="-14"/>
          <w:sz w:val="24"/>
        </w:rPr>
        <w:t> </w:t>
      </w:r>
      <w:r>
        <w:rPr>
          <w:spacing w:val="-2"/>
          <w:sz w:val="24"/>
        </w:rPr>
        <w:t>Luther</w:t>
      </w:r>
      <w:r>
        <w:rPr>
          <w:spacing w:val="-15"/>
          <w:sz w:val="24"/>
        </w:rPr>
        <w:t> </w:t>
      </w:r>
      <w:r>
        <w:rPr>
          <w:spacing w:val="-2"/>
          <w:sz w:val="24"/>
        </w:rPr>
        <w:t>King's</w:t>
      </w:r>
      <w:r>
        <w:rPr>
          <w:spacing w:val="-13"/>
          <w:sz w:val="24"/>
        </w:rPr>
        <w:t> </w:t>
      </w:r>
      <w:r>
        <w:rPr>
          <w:spacing w:val="-2"/>
          <w:sz w:val="24"/>
        </w:rPr>
        <w:t>Birthday</w:t>
      </w:r>
      <w:r>
        <w:rPr>
          <w:spacing w:val="-14"/>
          <w:sz w:val="24"/>
        </w:rPr>
        <w:t> </w:t>
      </w:r>
      <w:r>
        <w:rPr>
          <w:spacing w:val="-2"/>
          <w:sz w:val="24"/>
        </w:rPr>
        <w:t>(3rd</w:t>
      </w:r>
      <w:r>
        <w:rPr>
          <w:spacing w:val="-12"/>
          <w:sz w:val="24"/>
        </w:rPr>
        <w:t> </w:t>
      </w:r>
      <w:r>
        <w:rPr>
          <w:spacing w:val="-2"/>
          <w:sz w:val="24"/>
        </w:rPr>
        <w:t>Monday</w:t>
      </w:r>
      <w:r>
        <w:rPr>
          <w:spacing w:val="-12"/>
          <w:sz w:val="24"/>
        </w:rPr>
        <w:t> </w:t>
      </w:r>
      <w:r>
        <w:rPr>
          <w:spacing w:val="-2"/>
          <w:sz w:val="24"/>
        </w:rPr>
        <w:t>in</w:t>
      </w:r>
      <w:r>
        <w:rPr>
          <w:spacing w:val="-9"/>
          <w:sz w:val="24"/>
        </w:rPr>
        <w:t> </w:t>
      </w:r>
      <w:r>
        <w:rPr>
          <w:spacing w:val="-2"/>
          <w:sz w:val="24"/>
        </w:rPr>
        <w:t>January)</w:t>
      </w:r>
    </w:p>
    <w:p>
      <w:pPr>
        <w:pStyle w:val="ListParagraph"/>
        <w:numPr>
          <w:ilvl w:val="2"/>
          <w:numId w:val="20"/>
        </w:numPr>
        <w:tabs>
          <w:tab w:pos="2519" w:val="left" w:leader="none"/>
        </w:tabs>
        <w:spacing w:line="240" w:lineRule="auto" w:before="0" w:after="0"/>
        <w:ind w:left="2519" w:right="0" w:hanging="719"/>
        <w:jc w:val="left"/>
        <w:rPr>
          <w:sz w:val="24"/>
        </w:rPr>
      </w:pPr>
      <w:r>
        <w:rPr>
          <w:spacing w:val="-2"/>
          <w:sz w:val="24"/>
        </w:rPr>
        <w:t>Lincoln's</w:t>
      </w:r>
      <w:r>
        <w:rPr>
          <w:spacing w:val="-19"/>
          <w:sz w:val="24"/>
        </w:rPr>
        <w:t> </w:t>
      </w:r>
      <w:r>
        <w:rPr>
          <w:spacing w:val="-2"/>
          <w:sz w:val="24"/>
        </w:rPr>
        <w:t>Birthday</w:t>
      </w:r>
      <w:r>
        <w:rPr>
          <w:spacing w:val="-15"/>
          <w:sz w:val="24"/>
        </w:rPr>
        <w:t> </w:t>
      </w:r>
      <w:r>
        <w:rPr>
          <w:spacing w:val="-2"/>
          <w:sz w:val="24"/>
        </w:rPr>
        <w:t>(as</w:t>
      </w:r>
      <w:r>
        <w:rPr>
          <w:spacing w:val="-15"/>
          <w:sz w:val="24"/>
        </w:rPr>
        <w:t> </w:t>
      </w:r>
      <w:r>
        <w:rPr>
          <w:spacing w:val="-2"/>
          <w:sz w:val="24"/>
        </w:rPr>
        <w:t>observed</w:t>
      </w:r>
      <w:r>
        <w:rPr>
          <w:spacing w:val="-13"/>
          <w:sz w:val="24"/>
        </w:rPr>
        <w:t> </w:t>
      </w:r>
      <w:r>
        <w:rPr>
          <w:spacing w:val="-2"/>
          <w:sz w:val="24"/>
        </w:rPr>
        <w:t>in</w:t>
      </w:r>
      <w:r>
        <w:rPr>
          <w:spacing w:val="-14"/>
          <w:sz w:val="24"/>
        </w:rPr>
        <w:t> </w:t>
      </w:r>
      <w:r>
        <w:rPr>
          <w:spacing w:val="-2"/>
          <w:sz w:val="24"/>
        </w:rPr>
        <w:t>College</w:t>
      </w:r>
      <w:r>
        <w:rPr>
          <w:spacing w:val="-11"/>
          <w:sz w:val="24"/>
        </w:rPr>
        <w:t> </w:t>
      </w:r>
      <w:r>
        <w:rPr>
          <w:spacing w:val="-2"/>
          <w:sz w:val="24"/>
        </w:rPr>
        <w:t>calendar)</w:t>
      </w:r>
    </w:p>
    <w:p>
      <w:pPr>
        <w:pStyle w:val="ListParagraph"/>
        <w:numPr>
          <w:ilvl w:val="2"/>
          <w:numId w:val="20"/>
        </w:numPr>
        <w:tabs>
          <w:tab w:pos="2519" w:val="left" w:leader="none"/>
        </w:tabs>
        <w:spacing w:line="240" w:lineRule="auto" w:before="0" w:after="0"/>
        <w:ind w:left="2519" w:right="0" w:hanging="720"/>
        <w:jc w:val="left"/>
        <w:rPr>
          <w:sz w:val="24"/>
        </w:rPr>
      </w:pPr>
      <w:r>
        <w:rPr>
          <w:spacing w:val="-2"/>
          <w:sz w:val="24"/>
        </w:rPr>
        <w:t>Reading</w:t>
      </w:r>
      <w:r>
        <w:rPr>
          <w:spacing w:val="-13"/>
          <w:sz w:val="24"/>
        </w:rPr>
        <w:t> </w:t>
      </w:r>
      <w:r>
        <w:rPr>
          <w:spacing w:val="-2"/>
          <w:sz w:val="24"/>
        </w:rPr>
        <w:t>Day</w:t>
      </w:r>
      <w:r>
        <w:rPr>
          <w:spacing w:val="-14"/>
          <w:sz w:val="24"/>
        </w:rPr>
        <w:t> </w:t>
      </w:r>
      <w:r>
        <w:rPr>
          <w:spacing w:val="-2"/>
          <w:sz w:val="24"/>
        </w:rPr>
        <w:t>(Friday</w:t>
      </w:r>
      <w:r>
        <w:rPr>
          <w:spacing w:val="-17"/>
          <w:sz w:val="24"/>
        </w:rPr>
        <w:t> </w:t>
      </w:r>
      <w:r>
        <w:rPr>
          <w:spacing w:val="-2"/>
          <w:sz w:val="24"/>
        </w:rPr>
        <w:t>before</w:t>
      </w:r>
      <w:r>
        <w:rPr>
          <w:spacing w:val="-11"/>
          <w:sz w:val="24"/>
        </w:rPr>
        <w:t> </w:t>
      </w:r>
      <w:r>
        <w:rPr>
          <w:spacing w:val="-2"/>
          <w:sz w:val="24"/>
        </w:rPr>
        <w:t>Easter)</w:t>
      </w:r>
    </w:p>
    <w:p>
      <w:pPr>
        <w:pStyle w:val="ListParagraph"/>
        <w:numPr>
          <w:ilvl w:val="2"/>
          <w:numId w:val="20"/>
        </w:numPr>
        <w:tabs>
          <w:tab w:pos="2519" w:val="left" w:leader="none"/>
        </w:tabs>
        <w:spacing w:line="240" w:lineRule="auto" w:before="0" w:after="0"/>
        <w:ind w:left="2519" w:right="0" w:hanging="719"/>
        <w:jc w:val="left"/>
        <w:rPr>
          <w:sz w:val="24"/>
        </w:rPr>
      </w:pPr>
      <w:r>
        <w:rPr>
          <w:spacing w:val="-2"/>
          <w:sz w:val="24"/>
        </w:rPr>
        <w:t>Memorial</w:t>
      </w:r>
      <w:r>
        <w:rPr>
          <w:spacing w:val="-14"/>
          <w:sz w:val="24"/>
        </w:rPr>
        <w:t> </w:t>
      </w:r>
      <w:r>
        <w:rPr>
          <w:spacing w:val="-2"/>
          <w:sz w:val="24"/>
        </w:rPr>
        <w:t>Day</w:t>
      </w:r>
      <w:r>
        <w:rPr>
          <w:spacing w:val="-14"/>
          <w:sz w:val="24"/>
        </w:rPr>
        <w:t> </w:t>
      </w:r>
      <w:r>
        <w:rPr>
          <w:spacing w:val="-2"/>
          <w:sz w:val="24"/>
        </w:rPr>
        <w:t>(as</w:t>
      </w:r>
      <w:r>
        <w:rPr>
          <w:spacing w:val="-15"/>
          <w:sz w:val="24"/>
        </w:rPr>
        <w:t> </w:t>
      </w:r>
      <w:r>
        <w:rPr>
          <w:spacing w:val="-2"/>
          <w:sz w:val="24"/>
        </w:rPr>
        <w:t>observed</w:t>
      </w:r>
      <w:r>
        <w:rPr>
          <w:spacing w:val="-11"/>
          <w:sz w:val="24"/>
        </w:rPr>
        <w:t> </w:t>
      </w:r>
      <w:r>
        <w:rPr>
          <w:spacing w:val="-2"/>
          <w:sz w:val="24"/>
        </w:rPr>
        <w:t>in</w:t>
      </w:r>
      <w:r>
        <w:rPr>
          <w:spacing w:val="-12"/>
          <w:sz w:val="24"/>
        </w:rPr>
        <w:t> </w:t>
      </w:r>
      <w:r>
        <w:rPr>
          <w:spacing w:val="-2"/>
          <w:sz w:val="24"/>
        </w:rPr>
        <w:t>College</w:t>
      </w:r>
      <w:r>
        <w:rPr>
          <w:spacing w:val="-9"/>
          <w:sz w:val="24"/>
        </w:rPr>
        <w:t> </w:t>
      </w:r>
      <w:r>
        <w:rPr>
          <w:spacing w:val="-2"/>
          <w:sz w:val="24"/>
        </w:rPr>
        <w:t>calendar)</w:t>
      </w:r>
    </w:p>
    <w:p>
      <w:pPr>
        <w:pStyle w:val="ListParagraph"/>
        <w:numPr>
          <w:ilvl w:val="2"/>
          <w:numId w:val="20"/>
        </w:numPr>
        <w:tabs>
          <w:tab w:pos="2519" w:val="left" w:leader="none"/>
        </w:tabs>
        <w:spacing w:line="240" w:lineRule="auto" w:before="0" w:after="0"/>
        <w:ind w:left="2519" w:right="0" w:hanging="720"/>
        <w:jc w:val="left"/>
        <w:rPr>
          <w:sz w:val="24"/>
        </w:rPr>
      </w:pPr>
      <w:r>
        <w:rPr>
          <w:spacing w:val="-2"/>
          <w:sz w:val="24"/>
        </w:rPr>
        <w:t>Juneteenth</w:t>
      </w:r>
      <w:r>
        <w:rPr>
          <w:spacing w:val="-4"/>
          <w:sz w:val="24"/>
        </w:rPr>
        <w:t> </w:t>
      </w:r>
      <w:r>
        <w:rPr>
          <w:spacing w:val="-2"/>
          <w:sz w:val="24"/>
        </w:rPr>
        <w:t>(June</w:t>
      </w:r>
      <w:r>
        <w:rPr>
          <w:spacing w:val="-6"/>
          <w:sz w:val="24"/>
        </w:rPr>
        <w:t> </w:t>
      </w:r>
      <w:r>
        <w:rPr>
          <w:spacing w:val="-5"/>
          <w:sz w:val="24"/>
        </w:rPr>
        <w:t>19)</w:t>
      </w:r>
    </w:p>
    <w:p>
      <w:pPr>
        <w:pStyle w:val="ListParagraph"/>
        <w:numPr>
          <w:ilvl w:val="2"/>
          <w:numId w:val="20"/>
        </w:numPr>
        <w:tabs>
          <w:tab w:pos="2522" w:val="left" w:leader="none"/>
        </w:tabs>
        <w:spacing w:line="240" w:lineRule="auto" w:before="0" w:after="0"/>
        <w:ind w:left="2522" w:right="0" w:hanging="723"/>
        <w:jc w:val="left"/>
        <w:rPr>
          <w:sz w:val="24"/>
        </w:rPr>
      </w:pPr>
      <w:r>
        <w:rPr>
          <w:spacing w:val="-2"/>
          <w:sz w:val="24"/>
        </w:rPr>
        <w:t>Independence</w:t>
      </w:r>
      <w:r>
        <w:rPr>
          <w:spacing w:val="-13"/>
          <w:sz w:val="24"/>
        </w:rPr>
        <w:t> </w:t>
      </w:r>
      <w:r>
        <w:rPr>
          <w:spacing w:val="-2"/>
          <w:sz w:val="24"/>
        </w:rPr>
        <w:t>Day</w:t>
      </w:r>
      <w:r>
        <w:rPr>
          <w:spacing w:val="-14"/>
          <w:sz w:val="24"/>
        </w:rPr>
        <w:t> </w:t>
      </w:r>
      <w:r>
        <w:rPr>
          <w:spacing w:val="-2"/>
          <w:sz w:val="24"/>
        </w:rPr>
        <w:t>(July</w:t>
      </w:r>
      <w:r>
        <w:rPr>
          <w:spacing w:val="-12"/>
          <w:sz w:val="24"/>
        </w:rPr>
        <w:t> </w:t>
      </w:r>
      <w:r>
        <w:rPr>
          <w:spacing w:val="-2"/>
          <w:sz w:val="24"/>
        </w:rPr>
        <w:t>4,</w:t>
      </w:r>
      <w:r>
        <w:rPr>
          <w:spacing w:val="-12"/>
          <w:sz w:val="24"/>
        </w:rPr>
        <w:t> </w:t>
      </w:r>
      <w:r>
        <w:rPr>
          <w:spacing w:val="-2"/>
          <w:sz w:val="24"/>
        </w:rPr>
        <w:t>as</w:t>
      </w:r>
      <w:r>
        <w:rPr>
          <w:spacing w:val="-14"/>
          <w:sz w:val="24"/>
        </w:rPr>
        <w:t> </w:t>
      </w:r>
      <w:r>
        <w:rPr>
          <w:spacing w:val="-2"/>
          <w:sz w:val="24"/>
        </w:rPr>
        <w:t>observed</w:t>
      </w:r>
      <w:r>
        <w:rPr>
          <w:spacing w:val="-11"/>
          <w:sz w:val="24"/>
        </w:rPr>
        <w:t> </w:t>
      </w:r>
      <w:r>
        <w:rPr>
          <w:spacing w:val="-2"/>
          <w:sz w:val="24"/>
        </w:rPr>
        <w:t>in</w:t>
      </w:r>
      <w:r>
        <w:rPr>
          <w:spacing w:val="-11"/>
          <w:sz w:val="24"/>
        </w:rPr>
        <w:t> </w:t>
      </w:r>
      <w:r>
        <w:rPr>
          <w:spacing w:val="-2"/>
          <w:sz w:val="24"/>
        </w:rPr>
        <w:t>College</w:t>
      </w:r>
      <w:r>
        <w:rPr>
          <w:spacing w:val="-11"/>
          <w:sz w:val="24"/>
        </w:rPr>
        <w:t> </w:t>
      </w:r>
      <w:r>
        <w:rPr>
          <w:spacing w:val="-2"/>
          <w:sz w:val="24"/>
        </w:rPr>
        <w:t>calendar)</w:t>
      </w:r>
    </w:p>
    <w:p>
      <w:pPr>
        <w:pStyle w:val="ListParagraph"/>
        <w:numPr>
          <w:ilvl w:val="2"/>
          <w:numId w:val="20"/>
        </w:numPr>
        <w:tabs>
          <w:tab w:pos="2519" w:val="left" w:leader="none"/>
        </w:tabs>
        <w:spacing w:line="240" w:lineRule="auto" w:before="0" w:after="0"/>
        <w:ind w:left="2519" w:right="0" w:hanging="720"/>
        <w:jc w:val="left"/>
        <w:rPr>
          <w:sz w:val="24"/>
        </w:rPr>
      </w:pPr>
      <w:r>
        <w:rPr>
          <w:spacing w:val="-2"/>
          <w:sz w:val="24"/>
        </w:rPr>
        <w:t>Labor</w:t>
      </w:r>
      <w:r>
        <w:rPr>
          <w:spacing w:val="-13"/>
          <w:sz w:val="24"/>
        </w:rPr>
        <w:t> </w:t>
      </w:r>
      <w:r>
        <w:rPr>
          <w:spacing w:val="-2"/>
          <w:sz w:val="24"/>
        </w:rPr>
        <w:t>Day</w:t>
      </w:r>
      <w:r>
        <w:rPr>
          <w:spacing w:val="-11"/>
          <w:sz w:val="24"/>
        </w:rPr>
        <w:t> </w:t>
      </w:r>
      <w:r>
        <w:rPr>
          <w:spacing w:val="-2"/>
          <w:sz w:val="24"/>
        </w:rPr>
        <w:t>(1st</w:t>
      </w:r>
      <w:r>
        <w:rPr>
          <w:spacing w:val="-7"/>
          <w:sz w:val="24"/>
        </w:rPr>
        <w:t> </w:t>
      </w:r>
      <w:r>
        <w:rPr>
          <w:spacing w:val="-2"/>
          <w:sz w:val="24"/>
        </w:rPr>
        <w:t>Monday</w:t>
      </w:r>
      <w:r>
        <w:rPr>
          <w:spacing w:val="-14"/>
          <w:sz w:val="24"/>
        </w:rPr>
        <w:t> </w:t>
      </w:r>
      <w:r>
        <w:rPr>
          <w:spacing w:val="-2"/>
          <w:sz w:val="24"/>
        </w:rPr>
        <w:t>in</w:t>
      </w:r>
      <w:r>
        <w:rPr>
          <w:spacing w:val="-9"/>
          <w:sz w:val="24"/>
        </w:rPr>
        <w:t> </w:t>
      </w:r>
      <w:r>
        <w:rPr>
          <w:spacing w:val="-2"/>
          <w:sz w:val="24"/>
        </w:rPr>
        <w:t>September)</w:t>
      </w:r>
    </w:p>
    <w:p>
      <w:pPr>
        <w:pStyle w:val="ListParagraph"/>
        <w:numPr>
          <w:ilvl w:val="2"/>
          <w:numId w:val="20"/>
        </w:numPr>
        <w:tabs>
          <w:tab w:pos="2519" w:val="left" w:leader="none"/>
        </w:tabs>
        <w:spacing w:line="274" w:lineRule="exact" w:before="0" w:after="0"/>
        <w:ind w:left="2519" w:right="0" w:hanging="720"/>
        <w:jc w:val="left"/>
        <w:rPr>
          <w:sz w:val="24"/>
        </w:rPr>
      </w:pPr>
      <w:r>
        <w:rPr>
          <w:spacing w:val="-2"/>
          <w:sz w:val="24"/>
        </w:rPr>
        <w:t>Columbus</w:t>
      </w:r>
      <w:r>
        <w:rPr>
          <w:spacing w:val="-10"/>
          <w:sz w:val="24"/>
        </w:rPr>
        <w:t> </w:t>
      </w:r>
      <w:r>
        <w:rPr>
          <w:spacing w:val="-2"/>
          <w:sz w:val="24"/>
        </w:rPr>
        <w:t>Day</w:t>
      </w:r>
      <w:r>
        <w:rPr>
          <w:spacing w:val="-11"/>
          <w:sz w:val="24"/>
        </w:rPr>
        <w:t> </w:t>
      </w:r>
      <w:r>
        <w:rPr>
          <w:spacing w:val="-2"/>
          <w:sz w:val="24"/>
        </w:rPr>
        <w:t>(to</w:t>
      </w:r>
      <w:r>
        <w:rPr>
          <w:spacing w:val="-9"/>
          <w:sz w:val="24"/>
        </w:rPr>
        <w:t> </w:t>
      </w:r>
      <w:r>
        <w:rPr>
          <w:spacing w:val="-2"/>
          <w:sz w:val="24"/>
        </w:rPr>
        <w:t>be</w:t>
      </w:r>
      <w:r>
        <w:rPr>
          <w:spacing w:val="-10"/>
          <w:sz w:val="24"/>
        </w:rPr>
        <w:t> </w:t>
      </w:r>
      <w:r>
        <w:rPr>
          <w:spacing w:val="-2"/>
          <w:sz w:val="24"/>
        </w:rPr>
        <w:t>used</w:t>
      </w:r>
      <w:r>
        <w:rPr>
          <w:spacing w:val="-11"/>
          <w:sz w:val="24"/>
        </w:rPr>
        <w:t> </w:t>
      </w:r>
      <w:r>
        <w:rPr>
          <w:spacing w:val="-2"/>
          <w:sz w:val="24"/>
        </w:rPr>
        <w:t>during</w:t>
      </w:r>
      <w:r>
        <w:rPr>
          <w:spacing w:val="-15"/>
          <w:sz w:val="24"/>
        </w:rPr>
        <w:t> </w:t>
      </w:r>
      <w:r>
        <w:rPr>
          <w:spacing w:val="-2"/>
          <w:sz w:val="24"/>
        </w:rPr>
        <w:t>Winter</w:t>
      </w:r>
      <w:r>
        <w:rPr>
          <w:spacing w:val="-9"/>
          <w:sz w:val="24"/>
        </w:rPr>
        <w:t> </w:t>
      </w:r>
      <w:r>
        <w:rPr>
          <w:spacing w:val="-2"/>
          <w:sz w:val="24"/>
        </w:rPr>
        <w:t>Break)</w:t>
      </w:r>
    </w:p>
    <w:p>
      <w:pPr>
        <w:pStyle w:val="ListParagraph"/>
        <w:numPr>
          <w:ilvl w:val="2"/>
          <w:numId w:val="20"/>
        </w:numPr>
        <w:tabs>
          <w:tab w:pos="2520" w:val="left" w:leader="none"/>
        </w:tabs>
        <w:spacing w:line="242" w:lineRule="auto" w:before="0" w:after="0"/>
        <w:ind w:left="2520" w:right="253" w:hanging="720"/>
        <w:jc w:val="left"/>
        <w:rPr>
          <w:sz w:val="24"/>
        </w:rPr>
      </w:pPr>
      <w:r>
        <w:rPr>
          <w:sz w:val="24"/>
        </w:rPr>
        <w:t>Election</w:t>
      </w:r>
      <w:r>
        <w:rPr>
          <w:spacing w:val="40"/>
          <w:sz w:val="24"/>
        </w:rPr>
        <w:t> </w:t>
      </w:r>
      <w:r>
        <w:rPr>
          <w:sz w:val="24"/>
        </w:rPr>
        <w:t>Day</w:t>
      </w:r>
      <w:r>
        <w:rPr>
          <w:spacing w:val="39"/>
          <w:sz w:val="24"/>
        </w:rPr>
        <w:t> </w:t>
      </w:r>
      <w:r>
        <w:rPr>
          <w:sz w:val="24"/>
        </w:rPr>
        <w:t>(2</w:t>
      </w:r>
      <w:r>
        <w:rPr>
          <w:position w:val="8"/>
          <w:sz w:val="16"/>
        </w:rPr>
        <w:t>nd</w:t>
      </w:r>
      <w:r>
        <w:rPr>
          <w:spacing w:val="40"/>
          <w:position w:val="8"/>
          <w:sz w:val="16"/>
        </w:rPr>
        <w:t> </w:t>
      </w:r>
      <w:r>
        <w:rPr>
          <w:sz w:val="24"/>
        </w:rPr>
        <w:t>Tuesday</w:t>
      </w:r>
      <w:r>
        <w:rPr>
          <w:spacing w:val="39"/>
          <w:sz w:val="24"/>
        </w:rPr>
        <w:t> </w:t>
      </w:r>
      <w:r>
        <w:rPr>
          <w:sz w:val="24"/>
        </w:rPr>
        <w:t>of</w:t>
      </w:r>
      <w:r>
        <w:rPr>
          <w:spacing w:val="39"/>
          <w:sz w:val="24"/>
        </w:rPr>
        <w:t> </w:t>
      </w:r>
      <w:r>
        <w:rPr>
          <w:sz w:val="24"/>
        </w:rPr>
        <w:t>November</w:t>
      </w:r>
      <w:r>
        <w:rPr>
          <w:spacing w:val="38"/>
          <w:sz w:val="24"/>
        </w:rPr>
        <w:t> </w:t>
      </w:r>
      <w:r>
        <w:rPr>
          <w:sz w:val="24"/>
        </w:rPr>
        <w:t>when</w:t>
      </w:r>
      <w:r>
        <w:rPr>
          <w:spacing w:val="40"/>
          <w:sz w:val="24"/>
        </w:rPr>
        <w:t> </w:t>
      </w:r>
      <w:r>
        <w:rPr>
          <w:sz w:val="24"/>
        </w:rPr>
        <w:t>a</w:t>
      </w:r>
      <w:r>
        <w:rPr>
          <w:spacing w:val="40"/>
          <w:sz w:val="24"/>
        </w:rPr>
        <w:t> </w:t>
      </w:r>
      <w:r>
        <w:rPr>
          <w:sz w:val="24"/>
        </w:rPr>
        <w:t>general</w:t>
      </w:r>
      <w:r>
        <w:rPr>
          <w:spacing w:val="38"/>
          <w:sz w:val="24"/>
        </w:rPr>
        <w:t> </w:t>
      </w:r>
      <w:r>
        <w:rPr>
          <w:sz w:val="24"/>
        </w:rPr>
        <w:t>election</w:t>
      </w:r>
      <w:r>
        <w:rPr>
          <w:spacing w:val="40"/>
          <w:sz w:val="24"/>
        </w:rPr>
        <w:t> </w:t>
      </w:r>
      <w:r>
        <w:rPr>
          <w:sz w:val="24"/>
        </w:rPr>
        <w:t>will </w:t>
      </w:r>
      <w:r>
        <w:rPr>
          <w:spacing w:val="-2"/>
          <w:sz w:val="24"/>
        </w:rPr>
        <w:t>Occur)</w:t>
      </w:r>
    </w:p>
    <w:p>
      <w:pPr>
        <w:pStyle w:val="ListParagraph"/>
        <w:numPr>
          <w:ilvl w:val="2"/>
          <w:numId w:val="20"/>
        </w:numPr>
        <w:tabs>
          <w:tab w:pos="2519" w:val="left" w:leader="none"/>
        </w:tabs>
        <w:spacing w:line="273" w:lineRule="exact" w:before="0" w:after="0"/>
        <w:ind w:left="2519" w:right="0" w:hanging="719"/>
        <w:jc w:val="left"/>
        <w:rPr>
          <w:sz w:val="24"/>
        </w:rPr>
      </w:pPr>
      <w:r>
        <w:rPr>
          <w:spacing w:val="-2"/>
          <w:sz w:val="24"/>
        </w:rPr>
        <w:t>Veteran's</w:t>
      </w:r>
      <w:r>
        <w:rPr>
          <w:spacing w:val="-12"/>
          <w:sz w:val="24"/>
        </w:rPr>
        <w:t> </w:t>
      </w:r>
      <w:r>
        <w:rPr>
          <w:spacing w:val="-2"/>
          <w:sz w:val="24"/>
        </w:rPr>
        <w:t>Day</w:t>
      </w:r>
      <w:r>
        <w:rPr>
          <w:spacing w:val="-11"/>
          <w:sz w:val="24"/>
        </w:rPr>
        <w:t> </w:t>
      </w:r>
      <w:r>
        <w:rPr>
          <w:spacing w:val="-2"/>
          <w:sz w:val="24"/>
        </w:rPr>
        <w:t>(November</w:t>
      </w:r>
      <w:r>
        <w:rPr>
          <w:spacing w:val="-12"/>
          <w:sz w:val="24"/>
        </w:rPr>
        <w:t> </w:t>
      </w:r>
      <w:r>
        <w:rPr>
          <w:spacing w:val="-2"/>
          <w:sz w:val="24"/>
        </w:rPr>
        <w:t>11,</w:t>
      </w:r>
      <w:r>
        <w:rPr>
          <w:spacing w:val="-11"/>
          <w:sz w:val="24"/>
        </w:rPr>
        <w:t> </w:t>
      </w:r>
      <w:r>
        <w:rPr>
          <w:spacing w:val="-2"/>
          <w:sz w:val="24"/>
        </w:rPr>
        <w:t>to</w:t>
      </w:r>
      <w:r>
        <w:rPr>
          <w:spacing w:val="-11"/>
          <w:sz w:val="24"/>
        </w:rPr>
        <w:t> </w:t>
      </w:r>
      <w:r>
        <w:rPr>
          <w:spacing w:val="-2"/>
          <w:sz w:val="24"/>
        </w:rPr>
        <w:t>be</w:t>
      </w:r>
      <w:r>
        <w:rPr>
          <w:spacing w:val="-10"/>
          <w:sz w:val="24"/>
        </w:rPr>
        <w:t> </w:t>
      </w:r>
      <w:r>
        <w:rPr>
          <w:spacing w:val="-2"/>
          <w:sz w:val="24"/>
        </w:rPr>
        <w:t>used</w:t>
      </w:r>
      <w:r>
        <w:rPr>
          <w:spacing w:val="-12"/>
          <w:sz w:val="24"/>
        </w:rPr>
        <w:t> </w:t>
      </w:r>
      <w:r>
        <w:rPr>
          <w:spacing w:val="-2"/>
          <w:sz w:val="24"/>
        </w:rPr>
        <w:t>during</w:t>
      </w:r>
      <w:r>
        <w:rPr>
          <w:spacing w:val="-15"/>
          <w:sz w:val="24"/>
        </w:rPr>
        <w:t> </w:t>
      </w:r>
      <w:r>
        <w:rPr>
          <w:spacing w:val="-2"/>
          <w:sz w:val="24"/>
        </w:rPr>
        <w:t>Winter</w:t>
      </w:r>
      <w:r>
        <w:rPr>
          <w:spacing w:val="-12"/>
          <w:sz w:val="24"/>
        </w:rPr>
        <w:t> </w:t>
      </w:r>
      <w:r>
        <w:rPr>
          <w:spacing w:val="-2"/>
          <w:sz w:val="24"/>
        </w:rPr>
        <w:t>Break)</w:t>
      </w:r>
    </w:p>
    <w:p>
      <w:pPr>
        <w:pStyle w:val="ListParagraph"/>
        <w:numPr>
          <w:ilvl w:val="2"/>
          <w:numId w:val="20"/>
        </w:numPr>
        <w:tabs>
          <w:tab w:pos="2519" w:val="left" w:leader="none"/>
        </w:tabs>
        <w:spacing w:line="240" w:lineRule="auto" w:before="0" w:after="0"/>
        <w:ind w:left="2519" w:right="0" w:hanging="720"/>
        <w:jc w:val="left"/>
        <w:rPr>
          <w:sz w:val="24"/>
        </w:rPr>
      </w:pPr>
      <w:r>
        <w:rPr>
          <w:spacing w:val="-2"/>
          <w:sz w:val="24"/>
        </w:rPr>
        <w:t>Day</w:t>
      </w:r>
      <w:r>
        <w:rPr>
          <w:spacing w:val="-12"/>
          <w:sz w:val="24"/>
        </w:rPr>
        <w:t> </w:t>
      </w:r>
      <w:r>
        <w:rPr>
          <w:spacing w:val="-2"/>
          <w:sz w:val="24"/>
        </w:rPr>
        <w:t>before</w:t>
      </w:r>
      <w:r>
        <w:rPr>
          <w:spacing w:val="-10"/>
          <w:sz w:val="24"/>
        </w:rPr>
        <w:t> </w:t>
      </w:r>
      <w:r>
        <w:rPr>
          <w:spacing w:val="-2"/>
          <w:sz w:val="24"/>
        </w:rPr>
        <w:t>Thanksgiving</w:t>
      </w:r>
    </w:p>
    <w:p>
      <w:pPr>
        <w:pStyle w:val="ListParagraph"/>
        <w:numPr>
          <w:ilvl w:val="2"/>
          <w:numId w:val="20"/>
        </w:numPr>
        <w:tabs>
          <w:tab w:pos="2519" w:val="left" w:leader="none"/>
        </w:tabs>
        <w:spacing w:line="240" w:lineRule="auto" w:before="0" w:after="0"/>
        <w:ind w:left="2519" w:right="0" w:hanging="720"/>
        <w:jc w:val="left"/>
        <w:rPr>
          <w:sz w:val="24"/>
        </w:rPr>
      </w:pPr>
      <w:r>
        <w:rPr>
          <w:spacing w:val="-2"/>
          <w:sz w:val="24"/>
        </w:rPr>
        <w:t>Thanksgiving</w:t>
      </w:r>
      <w:r>
        <w:rPr>
          <w:spacing w:val="-12"/>
          <w:sz w:val="24"/>
        </w:rPr>
        <w:t> </w:t>
      </w:r>
      <w:r>
        <w:rPr>
          <w:spacing w:val="-2"/>
          <w:sz w:val="24"/>
        </w:rPr>
        <w:t>Day</w:t>
      </w:r>
      <w:r>
        <w:rPr>
          <w:spacing w:val="-13"/>
          <w:sz w:val="24"/>
        </w:rPr>
        <w:t> </w:t>
      </w:r>
      <w:r>
        <w:rPr>
          <w:spacing w:val="-2"/>
          <w:sz w:val="24"/>
        </w:rPr>
        <w:t>(4th</w:t>
      </w:r>
      <w:r>
        <w:rPr>
          <w:spacing w:val="-14"/>
          <w:sz w:val="24"/>
        </w:rPr>
        <w:t> </w:t>
      </w:r>
      <w:r>
        <w:rPr>
          <w:spacing w:val="-2"/>
          <w:sz w:val="24"/>
        </w:rPr>
        <w:t>Thursday</w:t>
      </w:r>
      <w:r>
        <w:rPr>
          <w:spacing w:val="-13"/>
          <w:sz w:val="24"/>
        </w:rPr>
        <w:t> </w:t>
      </w:r>
      <w:r>
        <w:rPr>
          <w:spacing w:val="-2"/>
          <w:sz w:val="24"/>
        </w:rPr>
        <w:t>in</w:t>
      </w:r>
      <w:r>
        <w:rPr>
          <w:spacing w:val="-11"/>
          <w:sz w:val="24"/>
        </w:rPr>
        <w:t> </w:t>
      </w:r>
      <w:r>
        <w:rPr>
          <w:spacing w:val="-2"/>
          <w:sz w:val="24"/>
        </w:rPr>
        <w:t>November)</w:t>
      </w:r>
    </w:p>
    <w:p>
      <w:pPr>
        <w:pStyle w:val="ListParagraph"/>
        <w:numPr>
          <w:ilvl w:val="2"/>
          <w:numId w:val="20"/>
        </w:numPr>
        <w:tabs>
          <w:tab w:pos="2519" w:val="left" w:leader="none"/>
        </w:tabs>
        <w:spacing w:line="275" w:lineRule="exact" w:before="0" w:after="0"/>
        <w:ind w:left="2519" w:right="0" w:hanging="720"/>
        <w:jc w:val="left"/>
        <w:rPr>
          <w:sz w:val="24"/>
        </w:rPr>
      </w:pPr>
      <w:r>
        <w:rPr>
          <w:spacing w:val="-2"/>
          <w:sz w:val="24"/>
        </w:rPr>
        <w:t>Day</w:t>
      </w:r>
      <w:r>
        <w:rPr>
          <w:spacing w:val="-12"/>
          <w:sz w:val="24"/>
        </w:rPr>
        <w:t> </w:t>
      </w:r>
      <w:r>
        <w:rPr>
          <w:spacing w:val="-2"/>
          <w:sz w:val="24"/>
        </w:rPr>
        <w:t>after</w:t>
      </w:r>
      <w:r>
        <w:rPr>
          <w:spacing w:val="-11"/>
          <w:sz w:val="24"/>
        </w:rPr>
        <w:t> </w:t>
      </w:r>
      <w:r>
        <w:rPr>
          <w:spacing w:val="-2"/>
          <w:sz w:val="24"/>
        </w:rPr>
        <w:t>Thanksgiving</w:t>
      </w:r>
    </w:p>
    <w:p>
      <w:pPr>
        <w:pStyle w:val="ListParagraph"/>
        <w:numPr>
          <w:ilvl w:val="2"/>
          <w:numId w:val="20"/>
        </w:numPr>
        <w:tabs>
          <w:tab w:pos="2519" w:val="left" w:leader="none"/>
        </w:tabs>
        <w:spacing w:line="275" w:lineRule="exact" w:before="0" w:after="0"/>
        <w:ind w:left="2519" w:right="0" w:hanging="720"/>
        <w:jc w:val="left"/>
        <w:rPr>
          <w:sz w:val="24"/>
        </w:rPr>
      </w:pPr>
      <w:r>
        <w:rPr>
          <w:spacing w:val="-2"/>
          <w:sz w:val="24"/>
        </w:rPr>
        <w:t>Christmas</w:t>
      </w:r>
      <w:r>
        <w:rPr>
          <w:spacing w:val="-16"/>
          <w:sz w:val="24"/>
        </w:rPr>
        <w:t> </w:t>
      </w:r>
      <w:r>
        <w:rPr>
          <w:spacing w:val="-2"/>
          <w:sz w:val="24"/>
        </w:rPr>
        <w:t>Eve</w:t>
      </w:r>
      <w:r>
        <w:rPr>
          <w:spacing w:val="-13"/>
          <w:sz w:val="24"/>
        </w:rPr>
        <w:t> </w:t>
      </w:r>
      <w:r>
        <w:rPr>
          <w:spacing w:val="-2"/>
          <w:sz w:val="24"/>
        </w:rPr>
        <w:t>Day</w:t>
      </w:r>
      <w:r>
        <w:rPr>
          <w:spacing w:val="-14"/>
          <w:sz w:val="24"/>
        </w:rPr>
        <w:t> </w:t>
      </w:r>
      <w:r>
        <w:rPr>
          <w:spacing w:val="-2"/>
          <w:sz w:val="24"/>
        </w:rPr>
        <w:t>(December</w:t>
      </w:r>
      <w:r>
        <w:rPr>
          <w:spacing w:val="-14"/>
          <w:sz w:val="24"/>
        </w:rPr>
        <w:t> </w:t>
      </w:r>
      <w:r>
        <w:rPr>
          <w:spacing w:val="-5"/>
          <w:sz w:val="24"/>
        </w:rPr>
        <w:t>24)</w:t>
      </w:r>
    </w:p>
    <w:p>
      <w:pPr>
        <w:pStyle w:val="ListParagraph"/>
        <w:spacing w:after="0" w:line="275" w:lineRule="exact"/>
        <w:jc w:val="left"/>
        <w:rPr>
          <w:sz w:val="24"/>
        </w:rPr>
        <w:sectPr>
          <w:pgSz w:w="12240" w:h="15840"/>
          <w:pgMar w:header="0" w:footer="701" w:top="1500" w:bottom="980" w:left="1080" w:right="720"/>
        </w:sectPr>
      </w:pPr>
    </w:p>
    <w:p>
      <w:pPr>
        <w:pStyle w:val="ListParagraph"/>
        <w:numPr>
          <w:ilvl w:val="2"/>
          <w:numId w:val="20"/>
        </w:numPr>
        <w:tabs>
          <w:tab w:pos="2519" w:val="left" w:leader="none"/>
        </w:tabs>
        <w:spacing w:line="240" w:lineRule="auto" w:before="79" w:after="0"/>
        <w:ind w:left="2519" w:right="0" w:hanging="719"/>
        <w:jc w:val="left"/>
        <w:rPr>
          <w:sz w:val="24"/>
        </w:rPr>
      </w:pPr>
      <w:r>
        <w:rPr>
          <w:spacing w:val="-4"/>
          <w:sz w:val="24"/>
        </w:rPr>
        <w:t>Christmas Day</w:t>
      </w:r>
      <w:r>
        <w:rPr>
          <w:sz w:val="24"/>
        </w:rPr>
        <w:t> </w:t>
      </w:r>
      <w:r>
        <w:rPr>
          <w:spacing w:val="-4"/>
          <w:sz w:val="24"/>
        </w:rPr>
        <w:t>(December</w:t>
      </w:r>
      <w:r>
        <w:rPr>
          <w:spacing w:val="-5"/>
          <w:sz w:val="24"/>
        </w:rPr>
        <w:t> 25)</w:t>
      </w:r>
    </w:p>
    <w:p>
      <w:pPr>
        <w:pStyle w:val="ListParagraph"/>
        <w:numPr>
          <w:ilvl w:val="2"/>
          <w:numId w:val="20"/>
        </w:numPr>
        <w:tabs>
          <w:tab w:pos="2519" w:val="left" w:leader="none"/>
        </w:tabs>
        <w:spacing w:line="240" w:lineRule="auto" w:before="0" w:after="0"/>
        <w:ind w:left="2519" w:right="0" w:hanging="720"/>
        <w:jc w:val="left"/>
        <w:rPr>
          <w:sz w:val="24"/>
        </w:rPr>
      </w:pPr>
      <w:r>
        <w:rPr>
          <w:spacing w:val="-2"/>
          <w:sz w:val="24"/>
        </w:rPr>
        <w:t>New</w:t>
      </w:r>
      <w:r>
        <w:rPr>
          <w:spacing w:val="-17"/>
          <w:sz w:val="24"/>
        </w:rPr>
        <w:t> </w:t>
      </w:r>
      <w:r>
        <w:rPr>
          <w:spacing w:val="-2"/>
          <w:sz w:val="24"/>
        </w:rPr>
        <w:t>Year's</w:t>
      </w:r>
      <w:r>
        <w:rPr>
          <w:spacing w:val="-11"/>
          <w:sz w:val="24"/>
        </w:rPr>
        <w:t> </w:t>
      </w:r>
      <w:r>
        <w:rPr>
          <w:spacing w:val="-2"/>
          <w:sz w:val="24"/>
        </w:rPr>
        <w:t>Eve</w:t>
      </w:r>
      <w:r>
        <w:rPr>
          <w:spacing w:val="-9"/>
          <w:sz w:val="24"/>
        </w:rPr>
        <w:t> </w:t>
      </w:r>
      <w:r>
        <w:rPr>
          <w:spacing w:val="-2"/>
          <w:sz w:val="24"/>
        </w:rPr>
        <w:t>Day</w:t>
      </w:r>
      <w:r>
        <w:rPr>
          <w:spacing w:val="-11"/>
          <w:sz w:val="24"/>
        </w:rPr>
        <w:t> </w:t>
      </w:r>
      <w:r>
        <w:rPr>
          <w:spacing w:val="-2"/>
          <w:sz w:val="24"/>
        </w:rPr>
        <w:t>(December</w:t>
      </w:r>
      <w:r>
        <w:rPr>
          <w:spacing w:val="-14"/>
          <w:sz w:val="24"/>
        </w:rPr>
        <w:t> </w:t>
      </w:r>
      <w:r>
        <w:rPr>
          <w:spacing w:val="-5"/>
          <w:sz w:val="24"/>
        </w:rPr>
        <w:t>31)</w:t>
      </w:r>
    </w:p>
    <w:p>
      <w:pPr>
        <w:pStyle w:val="BodyText"/>
      </w:pPr>
    </w:p>
    <w:p>
      <w:pPr>
        <w:pStyle w:val="BodyText"/>
        <w:ind w:left="1800" w:right="703"/>
        <w:jc w:val="both"/>
      </w:pPr>
      <w:r>
        <w:rPr>
          <w:b/>
        </w:rPr>
        <w:t>Note:</w:t>
      </w:r>
      <w:r>
        <w:rPr>
          <w:b/>
          <w:spacing w:val="40"/>
        </w:rPr>
        <w:t> </w:t>
      </w:r>
      <w:r>
        <w:rPr/>
        <w:t>A holiday</w:t>
      </w:r>
      <w:r>
        <w:rPr>
          <w:spacing w:val="-1"/>
        </w:rPr>
        <w:t> </w:t>
      </w:r>
      <w:r>
        <w:rPr/>
        <w:t>falling on a Saturday will normally be observed on Friday; </w:t>
      </w:r>
      <w:r>
        <w:rPr>
          <w:spacing w:val="-2"/>
        </w:rPr>
        <w:t>should</w:t>
      </w:r>
      <w:r>
        <w:rPr>
          <w:spacing w:val="-14"/>
        </w:rPr>
        <w:t> </w:t>
      </w:r>
      <w:r>
        <w:rPr>
          <w:spacing w:val="-2"/>
        </w:rPr>
        <w:t>it</w:t>
      </w:r>
      <w:r>
        <w:rPr>
          <w:spacing w:val="-14"/>
        </w:rPr>
        <w:t> </w:t>
      </w:r>
      <w:r>
        <w:rPr>
          <w:spacing w:val="-2"/>
        </w:rPr>
        <w:t>fall</w:t>
      </w:r>
      <w:r>
        <w:rPr>
          <w:spacing w:val="-15"/>
        </w:rPr>
        <w:t> </w:t>
      </w:r>
      <w:r>
        <w:rPr>
          <w:spacing w:val="-2"/>
        </w:rPr>
        <w:t>on</w:t>
      </w:r>
      <w:r>
        <w:rPr>
          <w:spacing w:val="-13"/>
        </w:rPr>
        <w:t> </w:t>
      </w:r>
      <w:r>
        <w:rPr>
          <w:spacing w:val="-2"/>
        </w:rPr>
        <w:t>a</w:t>
      </w:r>
      <w:r>
        <w:rPr>
          <w:spacing w:val="-11"/>
        </w:rPr>
        <w:t> </w:t>
      </w:r>
      <w:r>
        <w:rPr>
          <w:spacing w:val="-2"/>
        </w:rPr>
        <w:t>Sunday,</w:t>
      </w:r>
      <w:r>
        <w:rPr>
          <w:spacing w:val="-11"/>
        </w:rPr>
        <w:t> </w:t>
      </w:r>
      <w:r>
        <w:rPr>
          <w:spacing w:val="-2"/>
        </w:rPr>
        <w:t>it</w:t>
      </w:r>
      <w:r>
        <w:rPr>
          <w:spacing w:val="-14"/>
        </w:rPr>
        <w:t> </w:t>
      </w:r>
      <w:r>
        <w:rPr>
          <w:spacing w:val="-2"/>
        </w:rPr>
        <w:t>will</w:t>
      </w:r>
      <w:r>
        <w:rPr>
          <w:spacing w:val="-15"/>
        </w:rPr>
        <w:t> </w:t>
      </w:r>
      <w:r>
        <w:rPr>
          <w:spacing w:val="-2"/>
        </w:rPr>
        <w:t>normally</w:t>
      </w:r>
      <w:r>
        <w:rPr>
          <w:spacing w:val="-14"/>
        </w:rPr>
        <w:t> </w:t>
      </w:r>
      <w:r>
        <w:rPr>
          <w:spacing w:val="-2"/>
        </w:rPr>
        <w:t>be</w:t>
      </w:r>
      <w:r>
        <w:rPr>
          <w:spacing w:val="-11"/>
        </w:rPr>
        <w:t> </w:t>
      </w:r>
      <w:r>
        <w:rPr>
          <w:spacing w:val="-2"/>
        </w:rPr>
        <w:t>observed</w:t>
      </w:r>
      <w:r>
        <w:rPr>
          <w:spacing w:val="-14"/>
        </w:rPr>
        <w:t> </w:t>
      </w:r>
      <w:r>
        <w:rPr>
          <w:spacing w:val="-2"/>
        </w:rPr>
        <w:t>on</w:t>
      </w:r>
      <w:r>
        <w:rPr>
          <w:spacing w:val="-11"/>
        </w:rPr>
        <w:t> </w:t>
      </w:r>
      <w:r>
        <w:rPr>
          <w:spacing w:val="-2"/>
        </w:rPr>
        <w:t>Monday.</w:t>
      </w:r>
      <w:r>
        <w:rPr>
          <w:spacing w:val="-14"/>
        </w:rPr>
        <w:t> </w:t>
      </w:r>
      <w:r>
        <w:rPr>
          <w:spacing w:val="-2"/>
        </w:rPr>
        <w:t>The</w:t>
      </w:r>
      <w:r>
        <w:rPr>
          <w:spacing w:val="-15"/>
        </w:rPr>
        <w:t> </w:t>
      </w:r>
      <w:r>
        <w:rPr>
          <w:spacing w:val="-2"/>
        </w:rPr>
        <w:t>Board </w:t>
      </w:r>
      <w:r>
        <w:rPr/>
        <w:t>reserves</w:t>
      </w:r>
      <w:r>
        <w:rPr>
          <w:spacing w:val="-4"/>
        </w:rPr>
        <w:t> </w:t>
      </w:r>
      <w:r>
        <w:rPr/>
        <w:t>the</w:t>
      </w:r>
      <w:r>
        <w:rPr>
          <w:spacing w:val="-1"/>
        </w:rPr>
        <w:t> </w:t>
      </w:r>
      <w:r>
        <w:rPr/>
        <w:t>right</w:t>
      </w:r>
      <w:r>
        <w:rPr>
          <w:spacing w:val="-4"/>
        </w:rPr>
        <w:t> </w:t>
      </w:r>
      <w:r>
        <w:rPr/>
        <w:t>to</w:t>
      </w:r>
      <w:r>
        <w:rPr>
          <w:spacing w:val="-3"/>
        </w:rPr>
        <w:t> </w:t>
      </w:r>
      <w:r>
        <w:rPr/>
        <w:t>alter</w:t>
      </w:r>
      <w:r>
        <w:rPr>
          <w:spacing w:val="-4"/>
        </w:rPr>
        <w:t> </w:t>
      </w:r>
      <w:r>
        <w:rPr/>
        <w:t>this</w:t>
      </w:r>
      <w:r>
        <w:rPr>
          <w:spacing w:val="-4"/>
        </w:rPr>
        <w:t> </w:t>
      </w:r>
      <w:r>
        <w:rPr/>
        <w:t>procedure</w:t>
      </w:r>
      <w:r>
        <w:rPr>
          <w:spacing w:val="-3"/>
        </w:rPr>
        <w:t> </w:t>
      </w:r>
      <w:r>
        <w:rPr/>
        <w:t>for</w:t>
      </w:r>
      <w:r>
        <w:rPr>
          <w:spacing w:val="-4"/>
        </w:rPr>
        <w:t> </w:t>
      </w:r>
      <w:r>
        <w:rPr/>
        <w:t>specific</w:t>
      </w:r>
      <w:r>
        <w:rPr>
          <w:spacing w:val="-4"/>
        </w:rPr>
        <w:t> </w:t>
      </w:r>
      <w:r>
        <w:rPr/>
        <w:t>situations,</w:t>
      </w:r>
      <w:r>
        <w:rPr>
          <w:spacing w:val="-4"/>
        </w:rPr>
        <w:t> </w:t>
      </w:r>
      <w:r>
        <w:rPr/>
        <w:t>based</w:t>
      </w:r>
      <w:r>
        <w:rPr>
          <w:spacing w:val="-1"/>
        </w:rPr>
        <w:t> </w:t>
      </w:r>
      <w:r>
        <w:rPr/>
        <w:t>upon the academic calendar.</w:t>
      </w:r>
    </w:p>
    <w:p>
      <w:pPr>
        <w:pStyle w:val="BodyText"/>
        <w:spacing w:before="3"/>
      </w:pPr>
    </w:p>
    <w:p>
      <w:pPr>
        <w:pStyle w:val="BodyText"/>
        <w:ind w:left="1800" w:right="713"/>
        <w:jc w:val="both"/>
      </w:pPr>
      <w:r>
        <w:rPr/>
        <w:t>All employees shall receive the same</w:t>
      </w:r>
      <w:r>
        <w:rPr>
          <w:spacing w:val="-1"/>
        </w:rPr>
        <w:t> </w:t>
      </w:r>
      <w:r>
        <w:rPr/>
        <w:t>additional days off with</w:t>
      </w:r>
      <w:r>
        <w:rPr>
          <w:spacing w:val="-1"/>
        </w:rPr>
        <w:t> </w:t>
      </w:r>
      <w:r>
        <w:rPr/>
        <w:t>pay between Christmas and New Year's Day.</w:t>
      </w:r>
    </w:p>
    <w:p>
      <w:pPr>
        <w:pStyle w:val="BodyText"/>
      </w:pPr>
    </w:p>
    <w:p>
      <w:pPr>
        <w:pStyle w:val="BodyText"/>
        <w:ind w:left="1799" w:right="707"/>
        <w:jc w:val="both"/>
      </w:pPr>
      <w:r>
        <w:rPr/>
        <w:t>An</w:t>
      </w:r>
      <w:r>
        <w:rPr>
          <w:spacing w:val="-7"/>
        </w:rPr>
        <w:t> </w:t>
      </w:r>
      <w:r>
        <w:rPr/>
        <w:t>employee</w:t>
      </w:r>
      <w:r>
        <w:rPr>
          <w:spacing w:val="-7"/>
        </w:rPr>
        <w:t> </w:t>
      </w:r>
      <w:r>
        <w:rPr/>
        <w:t>absent</w:t>
      </w:r>
      <w:r>
        <w:rPr>
          <w:spacing w:val="-7"/>
        </w:rPr>
        <w:t> </w:t>
      </w:r>
      <w:r>
        <w:rPr/>
        <w:t>the</w:t>
      </w:r>
      <w:r>
        <w:rPr>
          <w:spacing w:val="-2"/>
        </w:rPr>
        <w:t> </w:t>
      </w:r>
      <w:r>
        <w:rPr/>
        <w:t>working</w:t>
      </w:r>
      <w:r>
        <w:rPr>
          <w:spacing w:val="-9"/>
        </w:rPr>
        <w:t> </w:t>
      </w:r>
      <w:r>
        <w:rPr/>
        <w:t>day</w:t>
      </w:r>
      <w:r>
        <w:rPr>
          <w:spacing w:val="-10"/>
        </w:rPr>
        <w:t> </w:t>
      </w:r>
      <w:r>
        <w:rPr/>
        <w:t>before</w:t>
      </w:r>
      <w:r>
        <w:rPr>
          <w:spacing w:val="-7"/>
        </w:rPr>
        <w:t> </w:t>
      </w:r>
      <w:r>
        <w:rPr/>
        <w:t>or</w:t>
      </w:r>
      <w:r>
        <w:rPr>
          <w:spacing w:val="-6"/>
        </w:rPr>
        <w:t> </w:t>
      </w:r>
      <w:r>
        <w:rPr/>
        <w:t>following</w:t>
      </w:r>
      <w:r>
        <w:rPr>
          <w:spacing w:val="-4"/>
        </w:rPr>
        <w:t> </w:t>
      </w:r>
      <w:r>
        <w:rPr/>
        <w:t>a</w:t>
      </w:r>
      <w:r>
        <w:rPr>
          <w:spacing w:val="-4"/>
        </w:rPr>
        <w:t> </w:t>
      </w:r>
      <w:r>
        <w:rPr/>
        <w:t>legal</w:t>
      </w:r>
      <w:r>
        <w:rPr>
          <w:spacing w:val="-8"/>
        </w:rPr>
        <w:t> </w:t>
      </w:r>
      <w:r>
        <w:rPr/>
        <w:t>holiday</w:t>
      </w:r>
      <w:r>
        <w:rPr>
          <w:spacing w:val="-5"/>
        </w:rPr>
        <w:t> </w:t>
      </w:r>
      <w:r>
        <w:rPr/>
        <w:t>will be requested to submit an acceptable written reason for the absence with their payroll time report or absence report form along with the specific approval of their supervisor to be absent for the day or days in question. Failure</w:t>
      </w:r>
      <w:r>
        <w:rPr>
          <w:spacing w:val="-13"/>
        </w:rPr>
        <w:t> </w:t>
      </w:r>
      <w:r>
        <w:rPr/>
        <w:t>to</w:t>
      </w:r>
      <w:r>
        <w:rPr>
          <w:spacing w:val="-15"/>
        </w:rPr>
        <w:t> </w:t>
      </w:r>
      <w:r>
        <w:rPr/>
        <w:t>provide</w:t>
      </w:r>
      <w:r>
        <w:rPr>
          <w:spacing w:val="-13"/>
        </w:rPr>
        <w:t> </w:t>
      </w:r>
      <w:r>
        <w:rPr/>
        <w:t>such</w:t>
      </w:r>
      <w:r>
        <w:rPr>
          <w:spacing w:val="-15"/>
        </w:rPr>
        <w:t> </w:t>
      </w:r>
      <w:r>
        <w:rPr/>
        <w:t>evidence</w:t>
      </w:r>
      <w:r>
        <w:rPr>
          <w:spacing w:val="-11"/>
        </w:rPr>
        <w:t> </w:t>
      </w:r>
      <w:r>
        <w:rPr/>
        <w:t>will</w:t>
      </w:r>
      <w:r>
        <w:rPr>
          <w:spacing w:val="-14"/>
        </w:rPr>
        <w:t> </w:t>
      </w:r>
      <w:r>
        <w:rPr/>
        <w:t>result</w:t>
      </w:r>
      <w:r>
        <w:rPr>
          <w:spacing w:val="-13"/>
        </w:rPr>
        <w:t> </w:t>
      </w:r>
      <w:r>
        <w:rPr/>
        <w:t>in</w:t>
      </w:r>
      <w:r>
        <w:rPr>
          <w:spacing w:val="-11"/>
        </w:rPr>
        <w:t> </w:t>
      </w:r>
      <w:r>
        <w:rPr/>
        <w:t>loss</w:t>
      </w:r>
      <w:r>
        <w:rPr>
          <w:spacing w:val="-16"/>
        </w:rPr>
        <w:t> </w:t>
      </w:r>
      <w:r>
        <w:rPr/>
        <w:t>of</w:t>
      </w:r>
      <w:r>
        <w:rPr>
          <w:spacing w:val="-14"/>
        </w:rPr>
        <w:t> </w:t>
      </w:r>
      <w:r>
        <w:rPr/>
        <w:t>pay</w:t>
      </w:r>
      <w:r>
        <w:rPr>
          <w:spacing w:val="-16"/>
        </w:rPr>
        <w:t> </w:t>
      </w:r>
      <w:r>
        <w:rPr/>
        <w:t>for</w:t>
      </w:r>
      <w:r>
        <w:rPr>
          <w:spacing w:val="-15"/>
        </w:rPr>
        <w:t> </w:t>
      </w:r>
      <w:r>
        <w:rPr/>
        <w:t>both</w:t>
      </w:r>
      <w:r>
        <w:rPr>
          <w:spacing w:val="-13"/>
        </w:rPr>
        <w:t> </w:t>
      </w:r>
      <w:r>
        <w:rPr/>
        <w:t>the</w:t>
      </w:r>
      <w:r>
        <w:rPr>
          <w:spacing w:val="-15"/>
        </w:rPr>
        <w:t> </w:t>
      </w:r>
      <w:r>
        <w:rPr/>
        <w:t>holiday and the day of absence.</w:t>
      </w:r>
    </w:p>
    <w:p>
      <w:pPr>
        <w:pStyle w:val="Heading2"/>
        <w:numPr>
          <w:ilvl w:val="1"/>
          <w:numId w:val="20"/>
        </w:numPr>
        <w:tabs>
          <w:tab w:pos="1796" w:val="left" w:leader="none"/>
        </w:tabs>
        <w:spacing w:line="240" w:lineRule="auto" w:before="274" w:after="0"/>
        <w:ind w:left="1796" w:right="0" w:hanging="992"/>
        <w:jc w:val="both"/>
      </w:pPr>
      <w:bookmarkStart w:name="8.2 Holiday Work" w:id="103"/>
      <w:bookmarkEnd w:id="103"/>
      <w:r>
        <w:rPr>
          <w:b w:val="0"/>
        </w:rPr>
      </w:r>
      <w:bookmarkStart w:name="_bookmark50" w:id="104"/>
      <w:bookmarkEnd w:id="104"/>
      <w:r>
        <w:rPr>
          <w:b w:val="0"/>
        </w:rPr>
      </w:r>
      <w:r>
        <w:rPr>
          <w:spacing w:val="-4"/>
        </w:rPr>
        <w:t>Holiday</w:t>
      </w:r>
      <w:r>
        <w:rPr>
          <w:spacing w:val="-3"/>
        </w:rPr>
        <w:t> </w:t>
      </w:r>
      <w:r>
        <w:rPr>
          <w:spacing w:val="-4"/>
        </w:rPr>
        <w:t>Work</w:t>
      </w:r>
    </w:p>
    <w:p>
      <w:pPr>
        <w:pStyle w:val="BodyText"/>
        <w:ind w:left="1799" w:right="707"/>
        <w:jc w:val="both"/>
      </w:pPr>
      <w:r>
        <w:rPr>
          <w:spacing w:val="-2"/>
        </w:rPr>
        <w:t>A</w:t>
      </w:r>
      <w:r>
        <w:rPr>
          <w:spacing w:val="-11"/>
        </w:rPr>
        <w:t> </w:t>
      </w:r>
      <w:r>
        <w:rPr>
          <w:spacing w:val="-2"/>
        </w:rPr>
        <w:t>non-exempt</w:t>
      </w:r>
      <w:r>
        <w:rPr>
          <w:spacing w:val="-12"/>
        </w:rPr>
        <w:t> </w:t>
      </w:r>
      <w:r>
        <w:rPr>
          <w:spacing w:val="-2"/>
        </w:rPr>
        <w:t>employee</w:t>
      </w:r>
      <w:r>
        <w:rPr>
          <w:spacing w:val="-6"/>
        </w:rPr>
        <w:t> </w:t>
      </w:r>
      <w:r>
        <w:rPr>
          <w:spacing w:val="-2"/>
        </w:rPr>
        <w:t>required</w:t>
      </w:r>
      <w:r>
        <w:rPr>
          <w:spacing w:val="-11"/>
        </w:rPr>
        <w:t> </w:t>
      </w:r>
      <w:r>
        <w:rPr>
          <w:spacing w:val="-2"/>
        </w:rPr>
        <w:t>to</w:t>
      </w:r>
      <w:r>
        <w:rPr>
          <w:spacing w:val="-6"/>
        </w:rPr>
        <w:t> </w:t>
      </w:r>
      <w:r>
        <w:rPr>
          <w:spacing w:val="-2"/>
        </w:rPr>
        <w:t>work</w:t>
      </w:r>
      <w:r>
        <w:rPr>
          <w:spacing w:val="-12"/>
        </w:rPr>
        <w:t> </w:t>
      </w:r>
      <w:r>
        <w:rPr>
          <w:spacing w:val="-2"/>
        </w:rPr>
        <w:t>on</w:t>
      </w:r>
      <w:r>
        <w:rPr>
          <w:spacing w:val="-11"/>
        </w:rPr>
        <w:t> </w:t>
      </w:r>
      <w:r>
        <w:rPr>
          <w:spacing w:val="-2"/>
        </w:rPr>
        <w:t>a</w:t>
      </w:r>
      <w:r>
        <w:rPr>
          <w:spacing w:val="-9"/>
        </w:rPr>
        <w:t> </w:t>
      </w:r>
      <w:r>
        <w:rPr>
          <w:spacing w:val="-2"/>
        </w:rPr>
        <w:t>designated</w:t>
      </w:r>
      <w:r>
        <w:rPr>
          <w:spacing w:val="-11"/>
        </w:rPr>
        <w:t> </w:t>
      </w:r>
      <w:r>
        <w:rPr>
          <w:spacing w:val="-2"/>
        </w:rPr>
        <w:t>holiday</w:t>
      </w:r>
      <w:r>
        <w:rPr>
          <w:spacing w:val="-12"/>
        </w:rPr>
        <w:t> </w:t>
      </w:r>
      <w:r>
        <w:rPr>
          <w:spacing w:val="-2"/>
        </w:rPr>
        <w:t>who</w:t>
      </w:r>
      <w:r>
        <w:rPr>
          <w:spacing w:val="-11"/>
        </w:rPr>
        <w:t> </w:t>
      </w:r>
      <w:r>
        <w:rPr>
          <w:spacing w:val="-2"/>
        </w:rPr>
        <w:t>is</w:t>
      </w:r>
      <w:r>
        <w:rPr>
          <w:spacing w:val="-12"/>
        </w:rPr>
        <w:t> </w:t>
      </w:r>
      <w:r>
        <w:rPr>
          <w:spacing w:val="-2"/>
        </w:rPr>
        <w:t>not </w:t>
      </w:r>
      <w:r>
        <w:rPr/>
        <w:t>entitled</w:t>
      </w:r>
      <w:r>
        <w:rPr>
          <w:spacing w:val="-7"/>
        </w:rPr>
        <w:t> </w:t>
      </w:r>
      <w:r>
        <w:rPr/>
        <w:t>to</w:t>
      </w:r>
      <w:r>
        <w:rPr>
          <w:spacing w:val="-12"/>
        </w:rPr>
        <w:t> </w:t>
      </w:r>
      <w:r>
        <w:rPr/>
        <w:t>overtime</w:t>
      </w:r>
      <w:r>
        <w:rPr>
          <w:spacing w:val="-12"/>
        </w:rPr>
        <w:t> </w:t>
      </w:r>
      <w:r>
        <w:rPr/>
        <w:t>payments</w:t>
      </w:r>
      <w:r>
        <w:rPr>
          <w:spacing w:val="-10"/>
        </w:rPr>
        <w:t> </w:t>
      </w:r>
      <w:r>
        <w:rPr/>
        <w:t>as</w:t>
      </w:r>
      <w:r>
        <w:rPr>
          <w:spacing w:val="-13"/>
        </w:rPr>
        <w:t> </w:t>
      </w:r>
      <w:r>
        <w:rPr/>
        <w:t>a</w:t>
      </w:r>
      <w:r>
        <w:rPr>
          <w:spacing w:val="-9"/>
        </w:rPr>
        <w:t> </w:t>
      </w:r>
      <w:r>
        <w:rPr/>
        <w:t>consequence</w:t>
      </w:r>
      <w:r>
        <w:rPr>
          <w:spacing w:val="-9"/>
        </w:rPr>
        <w:t> </w:t>
      </w:r>
      <w:r>
        <w:rPr/>
        <w:t>of</w:t>
      </w:r>
      <w:r>
        <w:rPr>
          <w:spacing w:val="-12"/>
        </w:rPr>
        <w:t> </w:t>
      </w:r>
      <w:r>
        <w:rPr/>
        <w:t>such</w:t>
      </w:r>
      <w:r>
        <w:rPr>
          <w:spacing w:val="-7"/>
        </w:rPr>
        <w:t> </w:t>
      </w:r>
      <w:r>
        <w:rPr/>
        <w:t>work</w:t>
      </w:r>
      <w:r>
        <w:rPr>
          <w:spacing w:val="-10"/>
        </w:rPr>
        <w:t> </w:t>
      </w:r>
      <w:r>
        <w:rPr/>
        <w:t>will</w:t>
      </w:r>
      <w:r>
        <w:rPr>
          <w:spacing w:val="-13"/>
        </w:rPr>
        <w:t> </w:t>
      </w:r>
      <w:r>
        <w:rPr/>
        <w:t>be</w:t>
      </w:r>
      <w:r>
        <w:rPr>
          <w:spacing w:val="-7"/>
        </w:rPr>
        <w:t> </w:t>
      </w:r>
      <w:r>
        <w:rPr/>
        <w:t>given, at</w:t>
      </w:r>
      <w:r>
        <w:rPr>
          <w:spacing w:val="-17"/>
        </w:rPr>
        <w:t> </w:t>
      </w:r>
      <w:r>
        <w:rPr/>
        <w:t>the</w:t>
      </w:r>
      <w:r>
        <w:rPr>
          <w:spacing w:val="-17"/>
        </w:rPr>
        <w:t> </w:t>
      </w:r>
      <w:r>
        <w:rPr/>
        <w:t>option</w:t>
      </w:r>
      <w:r>
        <w:rPr>
          <w:spacing w:val="-16"/>
        </w:rPr>
        <w:t> </w:t>
      </w:r>
      <w:r>
        <w:rPr/>
        <w:t>of</w:t>
      </w:r>
      <w:r>
        <w:rPr>
          <w:spacing w:val="-17"/>
        </w:rPr>
        <w:t> </w:t>
      </w:r>
      <w:r>
        <w:rPr/>
        <w:t>the</w:t>
      </w:r>
      <w:r>
        <w:rPr>
          <w:spacing w:val="-17"/>
        </w:rPr>
        <w:t> </w:t>
      </w:r>
      <w:r>
        <w:rPr/>
        <w:t>Board,</w:t>
      </w:r>
      <w:r>
        <w:rPr>
          <w:spacing w:val="-17"/>
        </w:rPr>
        <w:t> </w:t>
      </w:r>
      <w:r>
        <w:rPr/>
        <w:t>one</w:t>
      </w:r>
      <w:r>
        <w:rPr>
          <w:spacing w:val="-16"/>
        </w:rPr>
        <w:t> </w:t>
      </w:r>
      <w:r>
        <w:rPr/>
        <w:t>and</w:t>
      </w:r>
      <w:r>
        <w:rPr>
          <w:spacing w:val="-17"/>
        </w:rPr>
        <w:t> </w:t>
      </w:r>
      <w:r>
        <w:rPr/>
        <w:t>one-half</w:t>
      </w:r>
      <w:r>
        <w:rPr>
          <w:spacing w:val="-17"/>
        </w:rPr>
        <w:t> </w:t>
      </w:r>
      <w:r>
        <w:rPr/>
        <w:t>(1½)</w:t>
      </w:r>
      <w:r>
        <w:rPr>
          <w:spacing w:val="-16"/>
        </w:rPr>
        <w:t> </w:t>
      </w:r>
      <w:r>
        <w:rPr/>
        <w:t>compensatory</w:t>
      </w:r>
      <w:r>
        <w:rPr>
          <w:spacing w:val="-17"/>
        </w:rPr>
        <w:t> </w:t>
      </w:r>
      <w:r>
        <w:rPr/>
        <w:t>days</w:t>
      </w:r>
      <w:r>
        <w:rPr>
          <w:spacing w:val="-17"/>
        </w:rPr>
        <w:t> </w:t>
      </w:r>
      <w:r>
        <w:rPr/>
        <w:t>or</w:t>
      </w:r>
      <w:r>
        <w:rPr>
          <w:spacing w:val="-16"/>
        </w:rPr>
        <w:t> </w:t>
      </w:r>
      <w:r>
        <w:rPr/>
        <w:t>paid one and one-half (1½) times their basic hourly rate of pay for the hours </w:t>
      </w:r>
      <w:r>
        <w:rPr>
          <w:spacing w:val="-6"/>
        </w:rPr>
        <w:t>worked</w:t>
      </w:r>
      <w:r>
        <w:rPr>
          <w:spacing w:val="-11"/>
        </w:rPr>
        <w:t> </w:t>
      </w:r>
      <w:r>
        <w:rPr>
          <w:spacing w:val="-6"/>
        </w:rPr>
        <w:t>on</w:t>
      </w:r>
      <w:r>
        <w:rPr>
          <w:spacing w:val="-11"/>
        </w:rPr>
        <w:t> </w:t>
      </w:r>
      <w:r>
        <w:rPr>
          <w:spacing w:val="-6"/>
        </w:rPr>
        <w:t>such</w:t>
      </w:r>
      <w:r>
        <w:rPr>
          <w:spacing w:val="-10"/>
        </w:rPr>
        <w:t> </w:t>
      </w:r>
      <w:r>
        <w:rPr>
          <w:spacing w:val="-6"/>
        </w:rPr>
        <w:t>holiday</w:t>
      </w:r>
      <w:r>
        <w:rPr>
          <w:spacing w:val="-11"/>
        </w:rPr>
        <w:t> </w:t>
      </w:r>
      <w:r>
        <w:rPr>
          <w:spacing w:val="-6"/>
        </w:rPr>
        <w:t>in</w:t>
      </w:r>
      <w:r>
        <w:rPr>
          <w:spacing w:val="-11"/>
        </w:rPr>
        <w:t> </w:t>
      </w:r>
      <w:r>
        <w:rPr>
          <w:spacing w:val="-6"/>
        </w:rPr>
        <w:t>addition</w:t>
      </w:r>
      <w:r>
        <w:rPr>
          <w:spacing w:val="-11"/>
        </w:rPr>
        <w:t> </w:t>
      </w:r>
      <w:r>
        <w:rPr>
          <w:spacing w:val="-6"/>
        </w:rPr>
        <w:t>to</w:t>
      </w:r>
      <w:r>
        <w:rPr>
          <w:spacing w:val="-10"/>
        </w:rPr>
        <w:t> </w:t>
      </w:r>
      <w:r>
        <w:rPr>
          <w:spacing w:val="-6"/>
        </w:rPr>
        <w:t>their</w:t>
      </w:r>
      <w:r>
        <w:rPr>
          <w:spacing w:val="-10"/>
        </w:rPr>
        <w:t> </w:t>
      </w:r>
      <w:r>
        <w:rPr>
          <w:spacing w:val="-6"/>
        </w:rPr>
        <w:t>regular</w:t>
      </w:r>
      <w:r>
        <w:rPr>
          <w:spacing w:val="-11"/>
        </w:rPr>
        <w:t> </w:t>
      </w:r>
      <w:r>
        <w:rPr>
          <w:spacing w:val="-6"/>
        </w:rPr>
        <w:t>pay</w:t>
      </w:r>
      <w:r>
        <w:rPr>
          <w:spacing w:val="-11"/>
        </w:rPr>
        <w:t> </w:t>
      </w:r>
      <w:r>
        <w:rPr>
          <w:spacing w:val="-6"/>
        </w:rPr>
        <w:t>for</w:t>
      </w:r>
      <w:r>
        <w:rPr>
          <w:spacing w:val="-10"/>
        </w:rPr>
        <w:t> </w:t>
      </w:r>
      <w:r>
        <w:rPr>
          <w:spacing w:val="-6"/>
        </w:rPr>
        <w:t>the</w:t>
      </w:r>
      <w:r>
        <w:rPr>
          <w:spacing w:val="-11"/>
        </w:rPr>
        <w:t> </w:t>
      </w:r>
      <w:r>
        <w:rPr>
          <w:spacing w:val="-6"/>
        </w:rPr>
        <w:t>hours</w:t>
      </w:r>
      <w:r>
        <w:rPr>
          <w:spacing w:val="-11"/>
        </w:rPr>
        <w:t> </w:t>
      </w:r>
      <w:r>
        <w:rPr>
          <w:spacing w:val="-6"/>
        </w:rPr>
        <w:t>worked.</w:t>
      </w:r>
      <w:r>
        <w:rPr>
          <w:spacing w:val="-3"/>
        </w:rPr>
        <w:t> </w:t>
      </w:r>
      <w:r>
        <w:rPr>
          <w:spacing w:val="-6"/>
        </w:rPr>
        <w:t>No </w:t>
      </w:r>
      <w:r>
        <w:rPr/>
        <w:t>overtime pay will be given in addition to the holiday premium pay.</w:t>
      </w:r>
    </w:p>
    <w:p>
      <w:pPr>
        <w:pStyle w:val="BodyText"/>
      </w:pPr>
    </w:p>
    <w:p>
      <w:pPr>
        <w:pStyle w:val="BodyText"/>
        <w:ind w:left="1800" w:right="706"/>
        <w:jc w:val="both"/>
      </w:pPr>
      <w:r>
        <w:rPr/>
        <w:t>If a holiday occurs</w:t>
      </w:r>
      <w:r>
        <w:rPr>
          <w:spacing w:val="-1"/>
        </w:rPr>
        <w:t> </w:t>
      </w:r>
      <w:r>
        <w:rPr/>
        <w:t>on</w:t>
      </w:r>
      <w:r>
        <w:rPr>
          <w:spacing w:val="-2"/>
        </w:rPr>
        <w:t> </w:t>
      </w:r>
      <w:r>
        <w:rPr/>
        <w:t>a day</w:t>
      </w:r>
      <w:r>
        <w:rPr>
          <w:spacing w:val="-1"/>
        </w:rPr>
        <w:t> </w:t>
      </w:r>
      <w:r>
        <w:rPr/>
        <w:t>that a regular, full-time employee (thirty-seven </w:t>
      </w:r>
      <w:r>
        <w:rPr>
          <w:spacing w:val="-4"/>
        </w:rPr>
        <w:t>and</w:t>
      </w:r>
      <w:r>
        <w:rPr>
          <w:spacing w:val="-13"/>
        </w:rPr>
        <w:t> </w:t>
      </w:r>
      <w:r>
        <w:rPr>
          <w:spacing w:val="-4"/>
        </w:rPr>
        <w:t>one-half</w:t>
      </w:r>
      <w:r>
        <w:rPr>
          <w:spacing w:val="-12"/>
        </w:rPr>
        <w:t> </w:t>
      </w:r>
      <w:r>
        <w:rPr>
          <w:spacing w:val="-4"/>
        </w:rPr>
        <w:t>[37.5]</w:t>
      </w:r>
      <w:r>
        <w:rPr>
          <w:spacing w:val="-13"/>
        </w:rPr>
        <w:t> </w:t>
      </w:r>
      <w:r>
        <w:rPr>
          <w:spacing w:val="-4"/>
        </w:rPr>
        <w:t>hours</w:t>
      </w:r>
      <w:r>
        <w:rPr>
          <w:spacing w:val="-13"/>
        </w:rPr>
        <w:t> </w:t>
      </w:r>
      <w:r>
        <w:rPr>
          <w:spacing w:val="-4"/>
        </w:rPr>
        <w:t>or</w:t>
      </w:r>
      <w:r>
        <w:rPr>
          <w:spacing w:val="-12"/>
        </w:rPr>
        <w:t> </w:t>
      </w:r>
      <w:r>
        <w:rPr>
          <w:spacing w:val="-4"/>
        </w:rPr>
        <w:t>more</w:t>
      </w:r>
      <w:r>
        <w:rPr>
          <w:spacing w:val="-12"/>
        </w:rPr>
        <w:t> </w:t>
      </w:r>
      <w:r>
        <w:rPr>
          <w:spacing w:val="-4"/>
        </w:rPr>
        <w:t>per</w:t>
      </w:r>
      <w:r>
        <w:rPr>
          <w:spacing w:val="-12"/>
        </w:rPr>
        <w:t> </w:t>
      </w:r>
      <w:r>
        <w:rPr>
          <w:spacing w:val="-4"/>
        </w:rPr>
        <w:t>week)</w:t>
      </w:r>
      <w:r>
        <w:rPr>
          <w:spacing w:val="-12"/>
        </w:rPr>
        <w:t> </w:t>
      </w:r>
      <w:r>
        <w:rPr>
          <w:spacing w:val="-4"/>
        </w:rPr>
        <w:t>is</w:t>
      </w:r>
      <w:r>
        <w:rPr>
          <w:spacing w:val="-13"/>
        </w:rPr>
        <w:t> </w:t>
      </w:r>
      <w:r>
        <w:rPr>
          <w:spacing w:val="-4"/>
        </w:rPr>
        <w:t>not</w:t>
      </w:r>
      <w:r>
        <w:rPr>
          <w:spacing w:val="-13"/>
        </w:rPr>
        <w:t> </w:t>
      </w:r>
      <w:r>
        <w:rPr>
          <w:spacing w:val="-4"/>
        </w:rPr>
        <w:t>scheduled</w:t>
      </w:r>
      <w:r>
        <w:rPr>
          <w:spacing w:val="-9"/>
        </w:rPr>
        <w:t> </w:t>
      </w:r>
      <w:r>
        <w:rPr>
          <w:spacing w:val="-4"/>
        </w:rPr>
        <w:t>to</w:t>
      </w:r>
      <w:r>
        <w:rPr>
          <w:spacing w:val="-10"/>
        </w:rPr>
        <w:t> </w:t>
      </w:r>
      <w:r>
        <w:rPr>
          <w:spacing w:val="-4"/>
        </w:rPr>
        <w:t>work</w:t>
      </w:r>
      <w:r>
        <w:rPr>
          <w:spacing w:val="-13"/>
        </w:rPr>
        <w:t> </w:t>
      </w:r>
      <w:r>
        <w:rPr>
          <w:spacing w:val="-4"/>
        </w:rPr>
        <w:t>because </w:t>
      </w:r>
      <w:r>
        <w:rPr/>
        <w:t>of the particular requirements of their department, such employee will be</w:t>
      </w:r>
    </w:p>
    <w:p>
      <w:pPr>
        <w:pStyle w:val="BodyText"/>
        <w:spacing w:before="77"/>
        <w:ind w:left="1800" w:right="706"/>
        <w:jc w:val="both"/>
      </w:pPr>
      <w:r>
        <w:rPr/>
        <w:t>allowed a</w:t>
      </w:r>
      <w:r>
        <w:rPr>
          <w:spacing w:val="-2"/>
        </w:rPr>
        <w:t> </w:t>
      </w:r>
      <w:r>
        <w:rPr/>
        <w:t>compensatory</w:t>
      </w:r>
      <w:r>
        <w:rPr>
          <w:spacing w:val="-3"/>
        </w:rPr>
        <w:t> </w:t>
      </w:r>
      <w:r>
        <w:rPr/>
        <w:t>day</w:t>
      </w:r>
      <w:r>
        <w:rPr>
          <w:spacing w:val="-5"/>
        </w:rPr>
        <w:t> </w:t>
      </w:r>
      <w:r>
        <w:rPr/>
        <w:t>off which</w:t>
      </w:r>
      <w:r>
        <w:rPr>
          <w:spacing w:val="-2"/>
        </w:rPr>
        <w:t> </w:t>
      </w:r>
      <w:r>
        <w:rPr/>
        <w:t>should</w:t>
      </w:r>
      <w:r>
        <w:rPr>
          <w:spacing w:val="-4"/>
        </w:rPr>
        <w:t> </w:t>
      </w:r>
      <w:r>
        <w:rPr/>
        <w:t>be</w:t>
      </w:r>
      <w:r>
        <w:rPr>
          <w:spacing w:val="-2"/>
        </w:rPr>
        <w:t> </w:t>
      </w:r>
      <w:r>
        <w:rPr/>
        <w:t>taken in</w:t>
      </w:r>
      <w:r>
        <w:rPr>
          <w:spacing w:val="-2"/>
        </w:rPr>
        <w:t> </w:t>
      </w:r>
      <w:r>
        <w:rPr/>
        <w:t>the</w:t>
      </w:r>
      <w:r>
        <w:rPr>
          <w:spacing w:val="-4"/>
        </w:rPr>
        <w:t> </w:t>
      </w:r>
      <w:r>
        <w:rPr/>
        <w:t>pay</w:t>
      </w:r>
      <w:r>
        <w:rPr>
          <w:spacing w:val="-5"/>
        </w:rPr>
        <w:t> </w:t>
      </w:r>
      <w:r>
        <w:rPr/>
        <w:t>period in </w:t>
      </w:r>
      <w:r>
        <w:rPr>
          <w:spacing w:val="-4"/>
        </w:rPr>
        <w:t>which</w:t>
      </w:r>
      <w:r>
        <w:rPr>
          <w:spacing w:val="-13"/>
        </w:rPr>
        <w:t> </w:t>
      </w:r>
      <w:r>
        <w:rPr>
          <w:spacing w:val="-4"/>
        </w:rPr>
        <w:t>the</w:t>
      </w:r>
      <w:r>
        <w:rPr>
          <w:spacing w:val="-13"/>
        </w:rPr>
        <w:t> </w:t>
      </w:r>
      <w:r>
        <w:rPr>
          <w:spacing w:val="-4"/>
        </w:rPr>
        <w:t>holiday</w:t>
      </w:r>
      <w:r>
        <w:rPr>
          <w:spacing w:val="-12"/>
        </w:rPr>
        <w:t> </w:t>
      </w:r>
      <w:r>
        <w:rPr>
          <w:spacing w:val="-4"/>
        </w:rPr>
        <w:t>occurs</w:t>
      </w:r>
      <w:r>
        <w:rPr>
          <w:spacing w:val="-13"/>
        </w:rPr>
        <w:t> </w:t>
      </w:r>
      <w:r>
        <w:rPr>
          <w:spacing w:val="-4"/>
        </w:rPr>
        <w:t>or</w:t>
      </w:r>
      <w:r>
        <w:rPr>
          <w:spacing w:val="-13"/>
        </w:rPr>
        <w:t> </w:t>
      </w:r>
      <w:r>
        <w:rPr>
          <w:spacing w:val="-4"/>
        </w:rPr>
        <w:t>in</w:t>
      </w:r>
      <w:r>
        <w:rPr>
          <w:spacing w:val="-13"/>
        </w:rPr>
        <w:t> </w:t>
      </w:r>
      <w:r>
        <w:rPr>
          <w:spacing w:val="-4"/>
        </w:rPr>
        <w:t>the</w:t>
      </w:r>
      <w:r>
        <w:rPr>
          <w:spacing w:val="-12"/>
        </w:rPr>
        <w:t> </w:t>
      </w:r>
      <w:r>
        <w:rPr>
          <w:spacing w:val="-4"/>
        </w:rPr>
        <w:t>immediate</w:t>
      </w:r>
      <w:r>
        <w:rPr>
          <w:spacing w:val="-12"/>
        </w:rPr>
        <w:t> </w:t>
      </w:r>
      <w:r>
        <w:rPr>
          <w:spacing w:val="-4"/>
        </w:rPr>
        <w:t>pay</w:t>
      </w:r>
      <w:r>
        <w:rPr>
          <w:spacing w:val="-13"/>
        </w:rPr>
        <w:t> </w:t>
      </w:r>
      <w:r>
        <w:rPr>
          <w:spacing w:val="-4"/>
        </w:rPr>
        <w:t>period</w:t>
      </w:r>
      <w:r>
        <w:rPr>
          <w:spacing w:val="-12"/>
        </w:rPr>
        <w:t> </w:t>
      </w:r>
      <w:r>
        <w:rPr>
          <w:spacing w:val="-4"/>
        </w:rPr>
        <w:t>following</w:t>
      </w:r>
      <w:r>
        <w:rPr>
          <w:spacing w:val="-12"/>
        </w:rPr>
        <w:t> </w:t>
      </w:r>
      <w:r>
        <w:rPr>
          <w:spacing w:val="-4"/>
        </w:rPr>
        <w:t>said</w:t>
      </w:r>
      <w:r>
        <w:rPr>
          <w:spacing w:val="-12"/>
        </w:rPr>
        <w:t> </w:t>
      </w:r>
      <w:r>
        <w:rPr>
          <w:spacing w:val="-4"/>
        </w:rPr>
        <w:t>holiday, </w:t>
      </w:r>
      <w:r>
        <w:rPr/>
        <w:t>with</w:t>
      </w:r>
      <w:r>
        <w:rPr>
          <w:spacing w:val="-6"/>
        </w:rPr>
        <w:t> </w:t>
      </w:r>
      <w:r>
        <w:rPr/>
        <w:t>the</w:t>
      </w:r>
      <w:r>
        <w:rPr>
          <w:spacing w:val="-9"/>
        </w:rPr>
        <w:t> </w:t>
      </w:r>
      <w:r>
        <w:rPr/>
        <w:t>exception</w:t>
      </w:r>
      <w:r>
        <w:rPr>
          <w:spacing w:val="-9"/>
        </w:rPr>
        <w:t> </w:t>
      </w:r>
      <w:r>
        <w:rPr/>
        <w:t>of</w:t>
      </w:r>
      <w:r>
        <w:rPr>
          <w:spacing w:val="-7"/>
        </w:rPr>
        <w:t> </w:t>
      </w:r>
      <w:r>
        <w:rPr/>
        <w:t>the</w:t>
      </w:r>
      <w:r>
        <w:rPr>
          <w:spacing w:val="-7"/>
        </w:rPr>
        <w:t> </w:t>
      </w:r>
      <w:r>
        <w:rPr/>
        <w:t>holidays</w:t>
      </w:r>
      <w:r>
        <w:rPr>
          <w:spacing w:val="-8"/>
        </w:rPr>
        <w:t> </w:t>
      </w:r>
      <w:r>
        <w:rPr/>
        <w:t>which</w:t>
      </w:r>
      <w:r>
        <w:rPr>
          <w:spacing w:val="-7"/>
        </w:rPr>
        <w:t> </w:t>
      </w:r>
      <w:r>
        <w:rPr/>
        <w:t>are</w:t>
      </w:r>
      <w:r>
        <w:rPr>
          <w:spacing w:val="-9"/>
        </w:rPr>
        <w:t> </w:t>
      </w:r>
      <w:r>
        <w:rPr/>
        <w:t>accumulated</w:t>
      </w:r>
      <w:r>
        <w:rPr>
          <w:spacing w:val="-9"/>
        </w:rPr>
        <w:t> </w:t>
      </w:r>
      <w:r>
        <w:rPr/>
        <w:t>for</w:t>
      </w:r>
      <w:r>
        <w:rPr>
          <w:spacing w:val="-13"/>
        </w:rPr>
        <w:t> </w:t>
      </w:r>
      <w:r>
        <w:rPr/>
        <w:t>use</w:t>
      </w:r>
      <w:r>
        <w:rPr>
          <w:spacing w:val="-9"/>
        </w:rPr>
        <w:t> </w:t>
      </w:r>
      <w:r>
        <w:rPr/>
        <w:t>during</w:t>
      </w:r>
      <w:r>
        <w:rPr>
          <w:spacing w:val="-7"/>
        </w:rPr>
        <w:t> </w:t>
      </w:r>
      <w:r>
        <w:rPr/>
        <w:t>the Winter Break.</w:t>
      </w:r>
    </w:p>
    <w:p>
      <w:pPr>
        <w:pStyle w:val="BodyText"/>
      </w:pPr>
    </w:p>
    <w:p>
      <w:pPr>
        <w:pStyle w:val="Heading2"/>
        <w:numPr>
          <w:ilvl w:val="1"/>
          <w:numId w:val="20"/>
        </w:numPr>
        <w:tabs>
          <w:tab w:pos="1796" w:val="left" w:leader="none"/>
        </w:tabs>
        <w:spacing w:line="240" w:lineRule="auto" w:before="0" w:after="0"/>
        <w:ind w:left="1796" w:right="0" w:hanging="992"/>
        <w:jc w:val="both"/>
      </w:pPr>
      <w:bookmarkStart w:name="8.3 Charging of Absence Time" w:id="105"/>
      <w:bookmarkEnd w:id="105"/>
      <w:r>
        <w:rPr>
          <w:b w:val="0"/>
        </w:rPr>
      </w:r>
      <w:bookmarkStart w:name="_bookmark51" w:id="106"/>
      <w:bookmarkEnd w:id="106"/>
      <w:r>
        <w:rPr>
          <w:b w:val="0"/>
        </w:rPr>
      </w:r>
      <w:r>
        <w:rPr>
          <w:spacing w:val="-2"/>
        </w:rPr>
        <w:t>Charging</w:t>
      </w:r>
      <w:r>
        <w:rPr>
          <w:spacing w:val="-17"/>
        </w:rPr>
        <w:t> </w:t>
      </w:r>
      <w:r>
        <w:rPr>
          <w:spacing w:val="-2"/>
        </w:rPr>
        <w:t>of</w:t>
      </w:r>
      <w:r>
        <w:rPr>
          <w:spacing w:val="-13"/>
        </w:rPr>
        <w:t> </w:t>
      </w:r>
      <w:r>
        <w:rPr>
          <w:spacing w:val="-2"/>
        </w:rPr>
        <w:t>Absence</w:t>
      </w:r>
      <w:r>
        <w:rPr>
          <w:spacing w:val="-11"/>
        </w:rPr>
        <w:t> </w:t>
      </w:r>
      <w:r>
        <w:rPr>
          <w:spacing w:val="-4"/>
        </w:rPr>
        <w:t>Time</w:t>
      </w:r>
    </w:p>
    <w:p>
      <w:pPr>
        <w:pStyle w:val="BodyText"/>
        <w:ind w:left="1800" w:right="706"/>
        <w:jc w:val="both"/>
      </w:pPr>
      <w:r>
        <w:rPr>
          <w:spacing w:val="-4"/>
        </w:rPr>
        <w:t>The</w:t>
      </w:r>
      <w:r>
        <w:rPr>
          <w:spacing w:val="-13"/>
        </w:rPr>
        <w:t> </w:t>
      </w:r>
      <w:r>
        <w:rPr>
          <w:spacing w:val="-4"/>
        </w:rPr>
        <w:t>charging</w:t>
      </w:r>
      <w:r>
        <w:rPr>
          <w:spacing w:val="-13"/>
        </w:rPr>
        <w:t> </w:t>
      </w:r>
      <w:r>
        <w:rPr>
          <w:spacing w:val="-4"/>
        </w:rPr>
        <w:t>of</w:t>
      </w:r>
      <w:r>
        <w:rPr>
          <w:spacing w:val="-12"/>
        </w:rPr>
        <w:t> </w:t>
      </w:r>
      <w:r>
        <w:rPr>
          <w:spacing w:val="-4"/>
        </w:rPr>
        <w:t>absence</w:t>
      </w:r>
      <w:r>
        <w:rPr>
          <w:spacing w:val="-13"/>
        </w:rPr>
        <w:t> </w:t>
      </w:r>
      <w:r>
        <w:rPr>
          <w:spacing w:val="-4"/>
        </w:rPr>
        <w:t>time</w:t>
      </w:r>
      <w:r>
        <w:rPr>
          <w:spacing w:val="-13"/>
        </w:rPr>
        <w:t> </w:t>
      </w:r>
      <w:r>
        <w:rPr>
          <w:spacing w:val="-4"/>
        </w:rPr>
        <w:t>for</w:t>
      </w:r>
      <w:r>
        <w:rPr>
          <w:spacing w:val="-13"/>
        </w:rPr>
        <w:t> </w:t>
      </w:r>
      <w:r>
        <w:rPr>
          <w:spacing w:val="-4"/>
        </w:rPr>
        <w:t>purposes</w:t>
      </w:r>
      <w:r>
        <w:rPr>
          <w:spacing w:val="-12"/>
        </w:rPr>
        <w:t> </w:t>
      </w:r>
      <w:r>
        <w:rPr>
          <w:spacing w:val="-4"/>
        </w:rPr>
        <w:t>of</w:t>
      </w:r>
      <w:r>
        <w:rPr>
          <w:spacing w:val="-13"/>
        </w:rPr>
        <w:t> </w:t>
      </w:r>
      <w:r>
        <w:rPr>
          <w:spacing w:val="-4"/>
        </w:rPr>
        <w:t>holidays</w:t>
      </w:r>
      <w:r>
        <w:rPr>
          <w:spacing w:val="-13"/>
        </w:rPr>
        <w:t> </w:t>
      </w:r>
      <w:r>
        <w:rPr>
          <w:spacing w:val="-4"/>
        </w:rPr>
        <w:t>for</w:t>
      </w:r>
      <w:r>
        <w:rPr>
          <w:spacing w:val="-12"/>
        </w:rPr>
        <w:t> </w:t>
      </w:r>
      <w:r>
        <w:rPr>
          <w:spacing w:val="-4"/>
        </w:rPr>
        <w:t>a</w:t>
      </w:r>
      <w:r>
        <w:rPr>
          <w:spacing w:val="-13"/>
        </w:rPr>
        <w:t> </w:t>
      </w:r>
      <w:r>
        <w:rPr>
          <w:spacing w:val="-4"/>
        </w:rPr>
        <w:t>full-time</w:t>
      </w:r>
      <w:r>
        <w:rPr>
          <w:spacing w:val="-13"/>
        </w:rPr>
        <w:t> </w:t>
      </w:r>
      <w:r>
        <w:rPr>
          <w:spacing w:val="-4"/>
        </w:rPr>
        <w:t>employee </w:t>
      </w:r>
      <w:r>
        <w:rPr/>
        <w:t>shall</w:t>
      </w:r>
      <w:r>
        <w:rPr>
          <w:spacing w:val="-8"/>
        </w:rPr>
        <w:t> </w:t>
      </w:r>
      <w:r>
        <w:rPr/>
        <w:t>be</w:t>
      </w:r>
      <w:r>
        <w:rPr>
          <w:spacing w:val="-4"/>
        </w:rPr>
        <w:t> </w:t>
      </w:r>
      <w:r>
        <w:rPr/>
        <w:t>treated</w:t>
      </w:r>
      <w:r>
        <w:rPr>
          <w:spacing w:val="-4"/>
        </w:rPr>
        <w:t> </w:t>
      </w:r>
      <w:r>
        <w:rPr/>
        <w:t>as</w:t>
      </w:r>
      <w:r>
        <w:rPr>
          <w:spacing w:val="-5"/>
        </w:rPr>
        <w:t> </w:t>
      </w:r>
      <w:r>
        <w:rPr/>
        <w:t>if</w:t>
      </w:r>
      <w:r>
        <w:rPr>
          <w:spacing w:val="-5"/>
        </w:rPr>
        <w:t> </w:t>
      </w:r>
      <w:r>
        <w:rPr/>
        <w:t>the</w:t>
      </w:r>
      <w:r>
        <w:rPr>
          <w:spacing w:val="-4"/>
        </w:rPr>
        <w:t> </w:t>
      </w:r>
      <w:r>
        <w:rPr/>
        <w:t>employee</w:t>
      </w:r>
      <w:r>
        <w:rPr>
          <w:spacing w:val="-2"/>
        </w:rPr>
        <w:t> </w:t>
      </w:r>
      <w:r>
        <w:rPr/>
        <w:t>worked</w:t>
      </w:r>
      <w:r>
        <w:rPr>
          <w:spacing w:val="-4"/>
        </w:rPr>
        <w:t> </w:t>
      </w:r>
      <w:r>
        <w:rPr/>
        <w:t>the</w:t>
      </w:r>
      <w:r>
        <w:rPr>
          <w:spacing w:val="-2"/>
        </w:rPr>
        <w:t> </w:t>
      </w:r>
      <w:r>
        <w:rPr/>
        <w:t>same</w:t>
      </w:r>
      <w:r>
        <w:rPr>
          <w:spacing w:val="-7"/>
        </w:rPr>
        <w:t> </w:t>
      </w:r>
      <w:r>
        <w:rPr/>
        <w:t>number</w:t>
      </w:r>
      <w:r>
        <w:rPr>
          <w:spacing w:val="-9"/>
        </w:rPr>
        <w:t> </w:t>
      </w:r>
      <w:r>
        <w:rPr/>
        <w:t>of</w:t>
      </w:r>
      <w:r>
        <w:rPr>
          <w:spacing w:val="-3"/>
        </w:rPr>
        <w:t> </w:t>
      </w:r>
      <w:r>
        <w:rPr/>
        <w:t>hours</w:t>
      </w:r>
      <w:r>
        <w:rPr>
          <w:spacing w:val="-3"/>
        </w:rPr>
        <w:t> </w:t>
      </w:r>
      <w:r>
        <w:rPr/>
        <w:t>each workday.</w:t>
      </w:r>
      <w:r>
        <w:rPr>
          <w:spacing w:val="40"/>
        </w:rPr>
        <w:t> </w:t>
      </w:r>
      <w:r>
        <w:rPr/>
        <w:t>The</w:t>
      </w:r>
      <w:r>
        <w:rPr>
          <w:spacing w:val="-2"/>
        </w:rPr>
        <w:t> </w:t>
      </w:r>
      <w:r>
        <w:rPr/>
        <w:t>charging of absence time for</w:t>
      </w:r>
      <w:r>
        <w:rPr>
          <w:spacing w:val="-4"/>
        </w:rPr>
        <w:t> </w:t>
      </w:r>
      <w:r>
        <w:rPr/>
        <w:t>a part-time</w:t>
      </w:r>
      <w:r>
        <w:rPr>
          <w:spacing w:val="-2"/>
        </w:rPr>
        <w:t> </w:t>
      </w:r>
      <w:r>
        <w:rPr/>
        <w:t>employee</w:t>
      </w:r>
      <w:r>
        <w:rPr>
          <w:spacing w:val="-2"/>
        </w:rPr>
        <w:t> </w:t>
      </w:r>
      <w:r>
        <w:rPr/>
        <w:t>will</w:t>
      </w:r>
      <w:r>
        <w:rPr>
          <w:spacing w:val="-1"/>
        </w:rPr>
        <w:t> </w:t>
      </w:r>
      <w:r>
        <w:rPr/>
        <w:t>be in accordance with their established work schedule.</w:t>
      </w:r>
    </w:p>
    <w:p>
      <w:pPr>
        <w:pStyle w:val="BodyText"/>
      </w:pPr>
    </w:p>
    <w:p>
      <w:pPr>
        <w:pStyle w:val="BodyText"/>
        <w:ind w:left="1800" w:right="708"/>
        <w:jc w:val="both"/>
      </w:pPr>
      <w:r>
        <w:rPr/>
        <w:t>A paid holiday occurring during an employee's scheduled vacation or authorized sick leave will not be charged to accrued leave.</w:t>
      </w:r>
    </w:p>
    <w:p>
      <w:pPr>
        <w:pStyle w:val="BodyText"/>
        <w:spacing w:before="2"/>
      </w:pPr>
    </w:p>
    <w:p>
      <w:pPr>
        <w:pStyle w:val="Heading1"/>
        <w:spacing w:before="1"/>
        <w:rPr>
          <w:u w:val="none"/>
        </w:rPr>
      </w:pPr>
      <w:bookmarkStart w:name="ARTICLE IX. VACATION LEAVE" w:id="107"/>
      <w:bookmarkEnd w:id="107"/>
      <w:r>
        <w:rPr>
          <w:b w:val="0"/>
          <w:u w:val="none"/>
        </w:rPr>
      </w:r>
      <w:bookmarkStart w:name="9.1 Rate of Earning" w:id="108"/>
      <w:bookmarkEnd w:id="108"/>
      <w:r>
        <w:rPr>
          <w:b w:val="0"/>
          <w:u w:val="none"/>
        </w:rPr>
      </w:r>
      <w:bookmarkStart w:name="_bookmark52" w:id="109"/>
      <w:bookmarkEnd w:id="109"/>
      <w:r>
        <w:rPr>
          <w:b w:val="0"/>
          <w:u w:val="none"/>
        </w:rPr>
      </w:r>
      <w:bookmarkStart w:name="_bookmark53" w:id="110"/>
      <w:bookmarkEnd w:id="110"/>
      <w:r>
        <w:rPr>
          <w:b w:val="0"/>
          <w:u w:val="none"/>
        </w:rPr>
      </w:r>
      <w:r>
        <w:rPr>
          <w:u w:val="thick" w:color="221F1F"/>
        </w:rPr>
        <w:t>ARTICLE</w:t>
      </w:r>
      <w:r>
        <w:rPr>
          <w:spacing w:val="-19"/>
          <w:u w:val="thick" w:color="221F1F"/>
        </w:rPr>
        <w:t> </w:t>
      </w:r>
      <w:r>
        <w:rPr>
          <w:u w:val="thick" w:color="221F1F"/>
        </w:rPr>
        <w:t>IX.</w:t>
      </w:r>
      <w:r>
        <w:rPr>
          <w:spacing w:val="19"/>
          <w:u w:val="thick" w:color="221F1F"/>
        </w:rPr>
        <w:t> </w:t>
      </w:r>
      <w:r>
        <w:rPr>
          <w:u w:val="thick" w:color="221F1F"/>
        </w:rPr>
        <w:t>VACATION</w:t>
      </w:r>
      <w:r>
        <w:rPr>
          <w:spacing w:val="-18"/>
          <w:u w:val="thick" w:color="221F1F"/>
        </w:rPr>
        <w:t> </w:t>
      </w:r>
      <w:r>
        <w:rPr>
          <w:spacing w:val="-4"/>
          <w:u w:val="thick" w:color="221F1F"/>
        </w:rPr>
        <w:t>LEAVE</w:t>
      </w:r>
    </w:p>
    <w:p>
      <w:pPr>
        <w:pStyle w:val="Heading2"/>
        <w:numPr>
          <w:ilvl w:val="1"/>
          <w:numId w:val="21"/>
        </w:numPr>
        <w:tabs>
          <w:tab w:pos="1799" w:val="left" w:leader="none"/>
        </w:tabs>
        <w:spacing w:line="240" w:lineRule="auto" w:before="0" w:after="0"/>
        <w:ind w:left="1799" w:right="0" w:hanging="995"/>
        <w:jc w:val="left"/>
      </w:pPr>
      <w:r>
        <w:rPr/>
        <w:t>Rate</w:t>
      </w:r>
      <w:r>
        <w:rPr>
          <w:spacing w:val="-13"/>
        </w:rPr>
        <w:t> </w:t>
      </w:r>
      <w:r>
        <w:rPr/>
        <w:t>of</w:t>
      </w:r>
      <w:r>
        <w:rPr>
          <w:spacing w:val="-16"/>
        </w:rPr>
        <w:t> </w:t>
      </w:r>
      <w:r>
        <w:rPr>
          <w:spacing w:val="-2"/>
        </w:rPr>
        <w:t>Earning</w:t>
      </w:r>
    </w:p>
    <w:p>
      <w:pPr>
        <w:pStyle w:val="BodyText"/>
        <w:ind w:left="1799"/>
      </w:pPr>
      <w:r>
        <w:rPr>
          <w:spacing w:val="-4"/>
        </w:rPr>
        <w:t>A</w:t>
      </w:r>
      <w:r>
        <w:rPr>
          <w:spacing w:val="-14"/>
        </w:rPr>
        <w:t> </w:t>
      </w:r>
      <w:r>
        <w:rPr>
          <w:spacing w:val="-4"/>
        </w:rPr>
        <w:t>regular</w:t>
      </w:r>
      <w:r>
        <w:rPr>
          <w:spacing w:val="-18"/>
        </w:rPr>
        <w:t> </w:t>
      </w:r>
      <w:r>
        <w:rPr>
          <w:spacing w:val="-4"/>
        </w:rPr>
        <w:t>full-time</w:t>
      </w:r>
      <w:r>
        <w:rPr>
          <w:spacing w:val="-16"/>
        </w:rPr>
        <w:t> </w:t>
      </w:r>
      <w:r>
        <w:rPr>
          <w:spacing w:val="-4"/>
        </w:rPr>
        <w:t>employee</w:t>
      </w:r>
      <w:r>
        <w:rPr>
          <w:spacing w:val="-16"/>
        </w:rPr>
        <w:t> </w:t>
      </w:r>
      <w:r>
        <w:rPr>
          <w:spacing w:val="-4"/>
        </w:rPr>
        <w:t>or</w:t>
      </w:r>
      <w:r>
        <w:rPr>
          <w:spacing w:val="-16"/>
        </w:rPr>
        <w:t> </w:t>
      </w:r>
      <w:r>
        <w:rPr>
          <w:spacing w:val="-4"/>
        </w:rPr>
        <w:t>a</w:t>
      </w:r>
      <w:r>
        <w:rPr>
          <w:spacing w:val="-13"/>
        </w:rPr>
        <w:t> </w:t>
      </w:r>
      <w:r>
        <w:rPr>
          <w:spacing w:val="-4"/>
        </w:rPr>
        <w:t>regular</w:t>
      </w:r>
      <w:r>
        <w:rPr>
          <w:spacing w:val="-15"/>
        </w:rPr>
        <w:t> </w:t>
      </w:r>
      <w:r>
        <w:rPr>
          <w:spacing w:val="-4"/>
        </w:rPr>
        <w:t>part-time</w:t>
      </w:r>
      <w:r>
        <w:rPr>
          <w:spacing w:val="-14"/>
        </w:rPr>
        <w:t> </w:t>
      </w:r>
      <w:r>
        <w:rPr>
          <w:spacing w:val="-4"/>
        </w:rPr>
        <w:t>employee</w:t>
      </w:r>
      <w:r>
        <w:rPr>
          <w:spacing w:val="-12"/>
        </w:rPr>
        <w:t> </w:t>
      </w:r>
      <w:r>
        <w:rPr>
          <w:spacing w:val="-4"/>
        </w:rPr>
        <w:t>working</w:t>
      </w:r>
      <w:r>
        <w:rPr>
          <w:spacing w:val="-18"/>
        </w:rPr>
        <w:t> </w:t>
      </w:r>
      <w:r>
        <w:rPr>
          <w:spacing w:val="-4"/>
        </w:rPr>
        <w:t>nineteen</w:t>
      </w:r>
    </w:p>
    <w:p>
      <w:pPr>
        <w:pStyle w:val="ListParagraph"/>
        <w:numPr>
          <w:ilvl w:val="2"/>
          <w:numId w:val="21"/>
        </w:numPr>
        <w:tabs>
          <w:tab w:pos="2331" w:val="left" w:leader="none"/>
        </w:tabs>
        <w:spacing w:line="240" w:lineRule="auto" w:before="0" w:after="0"/>
        <w:ind w:left="2331" w:right="0" w:hanging="532"/>
        <w:jc w:val="left"/>
        <w:rPr>
          <w:sz w:val="24"/>
        </w:rPr>
      </w:pPr>
      <w:r>
        <w:rPr>
          <w:sz w:val="24"/>
        </w:rPr>
        <w:t>hours</w:t>
      </w:r>
      <w:r>
        <w:rPr>
          <w:spacing w:val="35"/>
          <w:sz w:val="24"/>
        </w:rPr>
        <w:t> </w:t>
      </w:r>
      <w:r>
        <w:rPr>
          <w:sz w:val="24"/>
        </w:rPr>
        <w:t>or</w:t>
      </w:r>
      <w:r>
        <w:rPr>
          <w:spacing w:val="34"/>
          <w:sz w:val="24"/>
        </w:rPr>
        <w:t> </w:t>
      </w:r>
      <w:r>
        <w:rPr>
          <w:sz w:val="24"/>
        </w:rPr>
        <w:t>more</w:t>
      </w:r>
      <w:r>
        <w:rPr>
          <w:spacing w:val="37"/>
          <w:sz w:val="24"/>
        </w:rPr>
        <w:t> </w:t>
      </w:r>
      <w:r>
        <w:rPr>
          <w:sz w:val="24"/>
        </w:rPr>
        <w:t>per</w:t>
      </w:r>
      <w:r>
        <w:rPr>
          <w:spacing w:val="36"/>
          <w:sz w:val="24"/>
        </w:rPr>
        <w:t> </w:t>
      </w:r>
      <w:r>
        <w:rPr>
          <w:sz w:val="24"/>
        </w:rPr>
        <w:t>week</w:t>
      </w:r>
      <w:r>
        <w:rPr>
          <w:spacing w:val="36"/>
          <w:sz w:val="24"/>
        </w:rPr>
        <w:t> </w:t>
      </w:r>
      <w:r>
        <w:rPr>
          <w:sz w:val="24"/>
        </w:rPr>
        <w:t>will</w:t>
      </w:r>
      <w:r>
        <w:rPr>
          <w:spacing w:val="37"/>
          <w:sz w:val="24"/>
        </w:rPr>
        <w:t> </w:t>
      </w:r>
      <w:r>
        <w:rPr>
          <w:sz w:val="24"/>
        </w:rPr>
        <w:t>receive</w:t>
      </w:r>
      <w:r>
        <w:rPr>
          <w:spacing w:val="36"/>
          <w:sz w:val="24"/>
        </w:rPr>
        <w:t> </w:t>
      </w:r>
      <w:r>
        <w:rPr>
          <w:sz w:val="24"/>
        </w:rPr>
        <w:t>the</w:t>
      </w:r>
      <w:r>
        <w:rPr>
          <w:spacing w:val="37"/>
          <w:sz w:val="24"/>
        </w:rPr>
        <w:t> </w:t>
      </w:r>
      <w:r>
        <w:rPr>
          <w:sz w:val="24"/>
        </w:rPr>
        <w:t>following</w:t>
      </w:r>
      <w:r>
        <w:rPr>
          <w:spacing w:val="36"/>
          <w:sz w:val="24"/>
        </w:rPr>
        <w:t> </w:t>
      </w:r>
      <w:r>
        <w:rPr>
          <w:sz w:val="24"/>
        </w:rPr>
        <w:t>vacation</w:t>
      </w:r>
      <w:r>
        <w:rPr>
          <w:spacing w:val="34"/>
          <w:sz w:val="24"/>
        </w:rPr>
        <w:t> </w:t>
      </w:r>
      <w:r>
        <w:rPr>
          <w:spacing w:val="-2"/>
          <w:sz w:val="24"/>
        </w:rPr>
        <w:t>leave</w:t>
      </w:r>
    </w:p>
    <w:p>
      <w:pPr>
        <w:pStyle w:val="ListParagraph"/>
        <w:spacing w:after="0" w:line="240" w:lineRule="auto"/>
        <w:jc w:val="left"/>
        <w:rPr>
          <w:sz w:val="24"/>
        </w:rPr>
        <w:sectPr>
          <w:pgSz w:w="12240" w:h="15840"/>
          <w:pgMar w:header="0" w:footer="701" w:top="1500" w:bottom="980" w:left="1080" w:right="720"/>
        </w:sectPr>
      </w:pPr>
    </w:p>
    <w:p>
      <w:pPr>
        <w:pStyle w:val="BodyText"/>
        <w:spacing w:before="79"/>
        <w:ind w:left="1800"/>
      </w:pPr>
      <w:r>
        <w:rPr>
          <w:spacing w:val="-2"/>
        </w:rPr>
        <w:t>allowance:</w:t>
      </w:r>
    </w:p>
    <w:p>
      <w:pPr>
        <w:pStyle w:val="BodyText"/>
      </w:pPr>
    </w:p>
    <w:p>
      <w:pPr>
        <w:pStyle w:val="ListParagraph"/>
        <w:numPr>
          <w:ilvl w:val="0"/>
          <w:numId w:val="22"/>
        </w:numPr>
        <w:tabs>
          <w:tab w:pos="2519" w:val="left" w:leader="none"/>
        </w:tabs>
        <w:spacing w:line="240" w:lineRule="auto" w:before="0" w:after="0"/>
        <w:ind w:left="2519" w:right="0" w:hanging="719"/>
        <w:jc w:val="left"/>
        <w:rPr>
          <w:sz w:val="24"/>
        </w:rPr>
      </w:pPr>
      <w:r>
        <w:rPr>
          <w:spacing w:val="-4"/>
          <w:sz w:val="24"/>
          <w:u w:val="single" w:color="221F1F"/>
        </w:rPr>
        <w:t>Non-Exempt</w:t>
      </w:r>
      <w:r>
        <w:rPr>
          <w:spacing w:val="1"/>
          <w:sz w:val="24"/>
          <w:u w:val="single" w:color="221F1F"/>
        </w:rPr>
        <w:t> </w:t>
      </w:r>
      <w:r>
        <w:rPr>
          <w:spacing w:val="-4"/>
          <w:sz w:val="24"/>
          <w:u w:val="single" w:color="221F1F"/>
        </w:rPr>
        <w:t>Professional/Technical</w:t>
      </w:r>
      <w:r>
        <w:rPr>
          <w:spacing w:val="1"/>
          <w:sz w:val="24"/>
          <w:u w:val="single" w:color="221F1F"/>
        </w:rPr>
        <w:t> </w:t>
      </w:r>
      <w:r>
        <w:rPr>
          <w:spacing w:val="-4"/>
          <w:sz w:val="24"/>
          <w:u w:val="single" w:color="221F1F"/>
        </w:rPr>
        <w:t>Employees</w:t>
      </w:r>
    </w:p>
    <w:p>
      <w:pPr>
        <w:pStyle w:val="ListParagraph"/>
        <w:numPr>
          <w:ilvl w:val="1"/>
          <w:numId w:val="22"/>
        </w:numPr>
        <w:tabs>
          <w:tab w:pos="3239" w:val="left" w:leader="none"/>
          <w:tab w:pos="3242" w:val="left" w:leader="none"/>
        </w:tabs>
        <w:spacing w:line="240" w:lineRule="auto" w:before="271" w:after="0"/>
        <w:ind w:left="3242" w:right="706" w:hanging="723"/>
        <w:jc w:val="left"/>
        <w:rPr>
          <w:sz w:val="24"/>
        </w:rPr>
      </w:pPr>
      <w:r>
        <w:rPr>
          <w:spacing w:val="-4"/>
          <w:sz w:val="24"/>
        </w:rPr>
        <w:t>First</w:t>
      </w:r>
      <w:r>
        <w:rPr>
          <w:spacing w:val="-16"/>
          <w:sz w:val="24"/>
        </w:rPr>
        <w:t> </w:t>
      </w:r>
      <w:r>
        <w:rPr>
          <w:spacing w:val="-4"/>
          <w:sz w:val="24"/>
        </w:rPr>
        <w:t>(1st)</w:t>
      </w:r>
      <w:r>
        <w:rPr>
          <w:spacing w:val="-17"/>
          <w:sz w:val="24"/>
        </w:rPr>
        <w:t> </w:t>
      </w:r>
      <w:r>
        <w:rPr>
          <w:spacing w:val="-4"/>
          <w:sz w:val="24"/>
        </w:rPr>
        <w:t>through</w:t>
      </w:r>
      <w:r>
        <w:rPr>
          <w:spacing w:val="-16"/>
          <w:sz w:val="24"/>
        </w:rPr>
        <w:t> </w:t>
      </w:r>
      <w:r>
        <w:rPr>
          <w:spacing w:val="-4"/>
          <w:sz w:val="24"/>
        </w:rPr>
        <w:t>fourth</w:t>
      </w:r>
      <w:r>
        <w:rPr>
          <w:spacing w:val="-28"/>
          <w:sz w:val="24"/>
        </w:rPr>
        <w:t> </w:t>
      </w:r>
      <w:r>
        <w:rPr>
          <w:spacing w:val="-4"/>
          <w:sz w:val="24"/>
        </w:rPr>
        <w:t>(4</w:t>
      </w:r>
      <w:r>
        <w:rPr>
          <w:spacing w:val="-4"/>
          <w:position w:val="8"/>
          <w:sz w:val="16"/>
        </w:rPr>
        <w:t>th</w:t>
      </w:r>
      <w:r>
        <w:rPr>
          <w:spacing w:val="-4"/>
          <w:sz w:val="24"/>
        </w:rPr>
        <w:t>)</w:t>
      </w:r>
      <w:r>
        <w:rPr>
          <w:spacing w:val="-29"/>
          <w:sz w:val="24"/>
        </w:rPr>
        <w:t> </w:t>
      </w:r>
      <w:r>
        <w:rPr>
          <w:spacing w:val="-4"/>
          <w:sz w:val="24"/>
        </w:rPr>
        <w:t>year</w:t>
      </w:r>
      <w:r>
        <w:rPr>
          <w:spacing w:val="-18"/>
          <w:sz w:val="24"/>
        </w:rPr>
        <w:t> </w:t>
      </w:r>
      <w:r>
        <w:rPr>
          <w:spacing w:val="-4"/>
          <w:sz w:val="24"/>
        </w:rPr>
        <w:t>of</w:t>
      </w:r>
      <w:r>
        <w:rPr>
          <w:spacing w:val="-16"/>
          <w:sz w:val="24"/>
        </w:rPr>
        <w:t> </w:t>
      </w:r>
      <w:r>
        <w:rPr>
          <w:spacing w:val="-4"/>
          <w:sz w:val="24"/>
        </w:rPr>
        <w:t>continuous</w:t>
      </w:r>
      <w:r>
        <w:rPr>
          <w:spacing w:val="-19"/>
          <w:sz w:val="24"/>
        </w:rPr>
        <w:t> </w:t>
      </w:r>
      <w:r>
        <w:rPr>
          <w:spacing w:val="-4"/>
          <w:sz w:val="24"/>
        </w:rPr>
        <w:t>service:</w:t>
      </w:r>
      <w:r>
        <w:rPr>
          <w:spacing w:val="-16"/>
          <w:sz w:val="24"/>
        </w:rPr>
        <w:t> </w:t>
      </w:r>
      <w:r>
        <w:rPr>
          <w:spacing w:val="-4"/>
          <w:sz w:val="24"/>
        </w:rPr>
        <w:t>ten</w:t>
      </w:r>
      <w:r>
        <w:rPr>
          <w:spacing w:val="-16"/>
          <w:sz w:val="24"/>
        </w:rPr>
        <w:t> </w:t>
      </w:r>
      <w:r>
        <w:rPr>
          <w:spacing w:val="-4"/>
          <w:sz w:val="24"/>
        </w:rPr>
        <w:t>(10) </w:t>
      </w:r>
      <w:r>
        <w:rPr>
          <w:sz w:val="24"/>
        </w:rPr>
        <w:t>working days a year.</w:t>
      </w:r>
    </w:p>
    <w:p>
      <w:pPr>
        <w:pStyle w:val="ListParagraph"/>
        <w:numPr>
          <w:ilvl w:val="1"/>
          <w:numId w:val="22"/>
        </w:numPr>
        <w:tabs>
          <w:tab w:pos="3239" w:val="left" w:leader="none"/>
        </w:tabs>
        <w:spacing w:line="240" w:lineRule="auto" w:before="272" w:after="0"/>
        <w:ind w:left="3239" w:right="0" w:hanging="719"/>
        <w:jc w:val="left"/>
        <w:rPr>
          <w:sz w:val="24"/>
        </w:rPr>
      </w:pPr>
      <w:r>
        <w:rPr>
          <w:sz w:val="24"/>
        </w:rPr>
        <w:t>Fifth</w:t>
      </w:r>
      <w:r>
        <w:rPr>
          <w:spacing w:val="-13"/>
          <w:sz w:val="24"/>
        </w:rPr>
        <w:t> </w:t>
      </w:r>
      <w:r>
        <w:rPr>
          <w:sz w:val="24"/>
        </w:rPr>
        <w:t>(5</w:t>
      </w:r>
      <w:r>
        <w:rPr>
          <w:position w:val="8"/>
          <w:sz w:val="16"/>
        </w:rPr>
        <w:t>th</w:t>
      </w:r>
      <w:r>
        <w:rPr>
          <w:sz w:val="24"/>
        </w:rPr>
        <w:t>)</w:t>
      </w:r>
      <w:r>
        <w:rPr>
          <w:spacing w:val="-11"/>
          <w:sz w:val="24"/>
        </w:rPr>
        <w:t> </w:t>
      </w:r>
      <w:r>
        <w:rPr>
          <w:sz w:val="24"/>
        </w:rPr>
        <w:t>through</w:t>
      </w:r>
      <w:r>
        <w:rPr>
          <w:spacing w:val="-11"/>
          <w:sz w:val="24"/>
        </w:rPr>
        <w:t> </w:t>
      </w:r>
      <w:r>
        <w:rPr>
          <w:sz w:val="24"/>
        </w:rPr>
        <w:t>ninth</w:t>
      </w:r>
      <w:r>
        <w:rPr>
          <w:spacing w:val="-12"/>
          <w:sz w:val="24"/>
        </w:rPr>
        <w:t> </w:t>
      </w:r>
      <w:r>
        <w:rPr>
          <w:sz w:val="24"/>
        </w:rPr>
        <w:t>(9</w:t>
      </w:r>
      <w:r>
        <w:rPr>
          <w:position w:val="8"/>
          <w:sz w:val="16"/>
        </w:rPr>
        <w:t>th</w:t>
      </w:r>
      <w:r>
        <w:rPr>
          <w:sz w:val="24"/>
        </w:rPr>
        <w:t>)</w:t>
      </w:r>
      <w:r>
        <w:rPr>
          <w:spacing w:val="-12"/>
          <w:sz w:val="24"/>
        </w:rPr>
        <w:t> </w:t>
      </w:r>
      <w:r>
        <w:rPr>
          <w:sz w:val="24"/>
        </w:rPr>
        <w:t>year</w:t>
      </w:r>
      <w:r>
        <w:rPr>
          <w:spacing w:val="-11"/>
          <w:sz w:val="24"/>
        </w:rPr>
        <w:t> </w:t>
      </w:r>
      <w:r>
        <w:rPr>
          <w:sz w:val="24"/>
        </w:rPr>
        <w:t>of</w:t>
      </w:r>
      <w:r>
        <w:rPr>
          <w:spacing w:val="-11"/>
          <w:sz w:val="24"/>
        </w:rPr>
        <w:t> </w:t>
      </w:r>
      <w:r>
        <w:rPr>
          <w:sz w:val="24"/>
        </w:rPr>
        <w:t>continuous</w:t>
      </w:r>
      <w:r>
        <w:rPr>
          <w:spacing w:val="-11"/>
          <w:sz w:val="24"/>
        </w:rPr>
        <w:t> </w:t>
      </w:r>
      <w:r>
        <w:rPr>
          <w:sz w:val="24"/>
        </w:rPr>
        <w:t>service:</w:t>
      </w:r>
      <w:r>
        <w:rPr>
          <w:spacing w:val="-10"/>
          <w:sz w:val="24"/>
        </w:rPr>
        <w:t> </w:t>
      </w:r>
      <w:r>
        <w:rPr>
          <w:spacing w:val="-2"/>
          <w:sz w:val="24"/>
        </w:rPr>
        <w:t>fifteen</w:t>
      </w:r>
    </w:p>
    <w:p>
      <w:pPr>
        <w:pStyle w:val="BodyText"/>
        <w:ind w:left="3242"/>
      </w:pPr>
      <w:r>
        <w:rPr/>
        <w:t>(15)</w:t>
      </w:r>
      <w:r>
        <w:rPr>
          <w:spacing w:val="-3"/>
        </w:rPr>
        <w:t> </w:t>
      </w:r>
      <w:r>
        <w:rPr/>
        <w:t>working</w:t>
      </w:r>
      <w:r>
        <w:rPr>
          <w:spacing w:val="-1"/>
        </w:rPr>
        <w:t> </w:t>
      </w:r>
      <w:r>
        <w:rPr/>
        <w:t>days</w:t>
      </w:r>
      <w:r>
        <w:rPr>
          <w:spacing w:val="-1"/>
        </w:rPr>
        <w:t> </w:t>
      </w:r>
      <w:r>
        <w:rPr/>
        <w:t>a</w:t>
      </w:r>
      <w:r>
        <w:rPr>
          <w:spacing w:val="-2"/>
        </w:rPr>
        <w:t> </w:t>
      </w:r>
      <w:r>
        <w:rPr>
          <w:spacing w:val="-4"/>
        </w:rPr>
        <w:t>year.</w:t>
      </w:r>
    </w:p>
    <w:p>
      <w:pPr>
        <w:pStyle w:val="BodyText"/>
        <w:spacing w:before="2"/>
      </w:pPr>
    </w:p>
    <w:p>
      <w:pPr>
        <w:pStyle w:val="ListParagraph"/>
        <w:numPr>
          <w:ilvl w:val="1"/>
          <w:numId w:val="22"/>
        </w:numPr>
        <w:tabs>
          <w:tab w:pos="3239" w:val="left" w:leader="none"/>
          <w:tab w:pos="3242" w:val="left" w:leader="none"/>
        </w:tabs>
        <w:spacing w:line="240" w:lineRule="auto" w:before="0" w:after="0"/>
        <w:ind w:left="3242" w:right="708" w:hanging="723"/>
        <w:jc w:val="left"/>
        <w:rPr>
          <w:sz w:val="24"/>
        </w:rPr>
      </w:pPr>
      <w:r>
        <w:rPr>
          <w:sz w:val="24"/>
        </w:rPr>
        <w:t>Ten</w:t>
      </w:r>
      <w:r>
        <w:rPr>
          <w:spacing w:val="26"/>
          <w:sz w:val="24"/>
        </w:rPr>
        <w:t> </w:t>
      </w:r>
      <w:r>
        <w:rPr>
          <w:sz w:val="24"/>
        </w:rPr>
        <w:t>(10)</w:t>
      </w:r>
      <w:r>
        <w:rPr>
          <w:spacing w:val="25"/>
          <w:sz w:val="24"/>
        </w:rPr>
        <w:t> </w:t>
      </w:r>
      <w:r>
        <w:rPr>
          <w:sz w:val="24"/>
        </w:rPr>
        <w:t>years</w:t>
      </w:r>
      <w:r>
        <w:rPr>
          <w:spacing w:val="26"/>
          <w:sz w:val="24"/>
        </w:rPr>
        <w:t> </w:t>
      </w:r>
      <w:r>
        <w:rPr>
          <w:sz w:val="24"/>
        </w:rPr>
        <w:t>and</w:t>
      </w:r>
      <w:r>
        <w:rPr>
          <w:spacing w:val="26"/>
          <w:sz w:val="24"/>
        </w:rPr>
        <w:t> </w:t>
      </w:r>
      <w:r>
        <w:rPr>
          <w:sz w:val="24"/>
        </w:rPr>
        <w:t>more</w:t>
      </w:r>
      <w:r>
        <w:rPr>
          <w:spacing w:val="26"/>
          <w:sz w:val="24"/>
        </w:rPr>
        <w:t> </w:t>
      </w:r>
      <w:r>
        <w:rPr>
          <w:sz w:val="24"/>
        </w:rPr>
        <w:t>of</w:t>
      </w:r>
      <w:r>
        <w:rPr>
          <w:spacing w:val="26"/>
          <w:sz w:val="24"/>
        </w:rPr>
        <w:t> </w:t>
      </w:r>
      <w:r>
        <w:rPr>
          <w:sz w:val="24"/>
        </w:rPr>
        <w:t>continuous</w:t>
      </w:r>
      <w:r>
        <w:rPr>
          <w:spacing w:val="25"/>
          <w:sz w:val="24"/>
        </w:rPr>
        <w:t> </w:t>
      </w:r>
      <w:r>
        <w:rPr>
          <w:sz w:val="24"/>
        </w:rPr>
        <w:t>service</w:t>
      </w:r>
      <w:r>
        <w:rPr>
          <w:spacing w:val="26"/>
          <w:sz w:val="24"/>
        </w:rPr>
        <w:t> </w:t>
      </w:r>
      <w:r>
        <w:rPr>
          <w:sz w:val="24"/>
        </w:rPr>
        <w:t>twenty</w:t>
      </w:r>
      <w:r>
        <w:rPr>
          <w:spacing w:val="26"/>
          <w:sz w:val="24"/>
        </w:rPr>
        <w:t> </w:t>
      </w:r>
      <w:r>
        <w:rPr>
          <w:sz w:val="24"/>
        </w:rPr>
        <w:t>(20) </w:t>
      </w:r>
      <w:r>
        <w:rPr>
          <w:spacing w:val="-4"/>
          <w:sz w:val="24"/>
        </w:rPr>
        <w:t>days.</w:t>
      </w:r>
    </w:p>
    <w:p>
      <w:pPr>
        <w:pStyle w:val="BodyText"/>
        <w:spacing w:before="274"/>
      </w:pPr>
    </w:p>
    <w:p>
      <w:pPr>
        <w:pStyle w:val="ListParagraph"/>
        <w:numPr>
          <w:ilvl w:val="0"/>
          <w:numId w:val="22"/>
        </w:numPr>
        <w:tabs>
          <w:tab w:pos="2519" w:val="left" w:leader="none"/>
        </w:tabs>
        <w:spacing w:line="240" w:lineRule="auto" w:before="0" w:after="0"/>
        <w:ind w:left="2519" w:right="0" w:hanging="719"/>
        <w:jc w:val="left"/>
        <w:rPr>
          <w:sz w:val="24"/>
        </w:rPr>
      </w:pPr>
      <w:r>
        <w:rPr>
          <w:spacing w:val="-4"/>
          <w:sz w:val="24"/>
          <w:u w:val="single" w:color="221F1F"/>
        </w:rPr>
        <w:t>Exempt</w:t>
      </w:r>
      <w:r>
        <w:rPr>
          <w:spacing w:val="2"/>
          <w:sz w:val="24"/>
          <w:u w:val="single" w:color="221F1F"/>
        </w:rPr>
        <w:t> </w:t>
      </w:r>
      <w:r>
        <w:rPr>
          <w:spacing w:val="-4"/>
          <w:sz w:val="24"/>
          <w:u w:val="single" w:color="221F1F"/>
        </w:rPr>
        <w:t>Professional/Technical</w:t>
      </w:r>
      <w:r>
        <w:rPr>
          <w:spacing w:val="2"/>
          <w:sz w:val="24"/>
          <w:u w:val="single" w:color="221F1F"/>
        </w:rPr>
        <w:t> </w:t>
      </w:r>
      <w:r>
        <w:rPr>
          <w:spacing w:val="-4"/>
          <w:sz w:val="24"/>
          <w:u w:val="single" w:color="221F1F"/>
        </w:rPr>
        <w:t>Employees</w:t>
      </w:r>
    </w:p>
    <w:p>
      <w:pPr>
        <w:pStyle w:val="ListParagraph"/>
        <w:numPr>
          <w:ilvl w:val="1"/>
          <w:numId w:val="22"/>
        </w:numPr>
        <w:tabs>
          <w:tab w:pos="3239" w:val="left" w:leader="none"/>
        </w:tabs>
        <w:spacing w:line="240" w:lineRule="auto" w:before="268" w:after="0"/>
        <w:ind w:left="3239" w:right="0" w:hanging="719"/>
        <w:jc w:val="left"/>
        <w:rPr>
          <w:sz w:val="24"/>
        </w:rPr>
      </w:pPr>
      <w:r>
        <w:rPr>
          <w:spacing w:val="-4"/>
          <w:sz w:val="24"/>
        </w:rPr>
        <w:t>First</w:t>
      </w:r>
      <w:r>
        <w:rPr>
          <w:spacing w:val="-9"/>
          <w:sz w:val="24"/>
        </w:rPr>
        <w:t> </w:t>
      </w:r>
      <w:r>
        <w:rPr>
          <w:spacing w:val="-4"/>
          <w:sz w:val="24"/>
        </w:rPr>
        <w:t>(1st)</w:t>
      </w:r>
      <w:r>
        <w:rPr>
          <w:spacing w:val="-10"/>
          <w:sz w:val="24"/>
        </w:rPr>
        <w:t> </w:t>
      </w:r>
      <w:r>
        <w:rPr>
          <w:spacing w:val="-4"/>
          <w:sz w:val="24"/>
        </w:rPr>
        <w:t>through</w:t>
      </w:r>
      <w:r>
        <w:rPr>
          <w:spacing w:val="-11"/>
          <w:sz w:val="24"/>
        </w:rPr>
        <w:t> </w:t>
      </w:r>
      <w:r>
        <w:rPr>
          <w:spacing w:val="-4"/>
          <w:sz w:val="24"/>
        </w:rPr>
        <w:t>fourth</w:t>
      </w:r>
      <w:r>
        <w:rPr>
          <w:spacing w:val="-26"/>
          <w:sz w:val="24"/>
        </w:rPr>
        <w:t> </w:t>
      </w:r>
      <w:r>
        <w:rPr>
          <w:spacing w:val="-4"/>
          <w:sz w:val="24"/>
        </w:rPr>
        <w:t>(4</w:t>
      </w:r>
      <w:r>
        <w:rPr>
          <w:spacing w:val="-4"/>
          <w:position w:val="8"/>
          <w:sz w:val="16"/>
        </w:rPr>
        <w:t>th</w:t>
      </w:r>
      <w:r>
        <w:rPr>
          <w:spacing w:val="-4"/>
          <w:sz w:val="24"/>
        </w:rPr>
        <w:t>)</w:t>
      </w:r>
      <w:r>
        <w:rPr>
          <w:spacing w:val="-23"/>
          <w:sz w:val="24"/>
        </w:rPr>
        <w:t> </w:t>
      </w:r>
      <w:r>
        <w:rPr>
          <w:spacing w:val="-4"/>
          <w:sz w:val="24"/>
        </w:rPr>
        <w:t>year</w:t>
      </w:r>
      <w:r>
        <w:rPr>
          <w:spacing w:val="-10"/>
          <w:sz w:val="24"/>
        </w:rPr>
        <w:t> </w:t>
      </w:r>
      <w:r>
        <w:rPr>
          <w:spacing w:val="-4"/>
          <w:sz w:val="24"/>
        </w:rPr>
        <w:t>of</w:t>
      </w:r>
      <w:r>
        <w:rPr>
          <w:spacing w:val="-3"/>
          <w:sz w:val="24"/>
        </w:rPr>
        <w:t> </w:t>
      </w:r>
      <w:r>
        <w:rPr>
          <w:spacing w:val="-4"/>
          <w:sz w:val="24"/>
        </w:rPr>
        <w:t>continuous</w:t>
      </w:r>
      <w:r>
        <w:rPr>
          <w:spacing w:val="-12"/>
          <w:sz w:val="24"/>
        </w:rPr>
        <w:t> </w:t>
      </w:r>
      <w:r>
        <w:rPr>
          <w:spacing w:val="-4"/>
          <w:sz w:val="24"/>
        </w:rPr>
        <w:t>service:</w:t>
      </w:r>
      <w:r>
        <w:rPr>
          <w:spacing w:val="52"/>
          <w:sz w:val="24"/>
        </w:rPr>
        <w:t> </w:t>
      </w:r>
      <w:r>
        <w:rPr>
          <w:spacing w:val="-4"/>
          <w:sz w:val="24"/>
        </w:rPr>
        <w:t>fifteen</w:t>
      </w:r>
    </w:p>
    <w:p>
      <w:pPr>
        <w:pStyle w:val="BodyText"/>
        <w:spacing w:before="3"/>
        <w:ind w:left="3242"/>
      </w:pPr>
      <w:r>
        <w:rPr>
          <w:spacing w:val="-2"/>
        </w:rPr>
        <w:t>(15)</w:t>
      </w:r>
      <w:r>
        <w:rPr>
          <w:spacing w:val="-14"/>
        </w:rPr>
        <w:t> </w:t>
      </w:r>
      <w:r>
        <w:rPr>
          <w:spacing w:val="-2"/>
        </w:rPr>
        <w:t>working</w:t>
      </w:r>
      <w:r>
        <w:rPr>
          <w:spacing w:val="-10"/>
        </w:rPr>
        <w:t> </w:t>
      </w:r>
      <w:r>
        <w:rPr>
          <w:spacing w:val="-2"/>
        </w:rPr>
        <w:t>days</w:t>
      </w:r>
      <w:r>
        <w:rPr>
          <w:spacing w:val="-10"/>
        </w:rPr>
        <w:t> </w:t>
      </w:r>
      <w:r>
        <w:rPr>
          <w:spacing w:val="-2"/>
        </w:rPr>
        <w:t>a</w:t>
      </w:r>
      <w:r>
        <w:rPr>
          <w:spacing w:val="-9"/>
        </w:rPr>
        <w:t> </w:t>
      </w:r>
      <w:r>
        <w:rPr>
          <w:spacing w:val="-2"/>
        </w:rPr>
        <w:t>year.</w:t>
      </w:r>
    </w:p>
    <w:p>
      <w:pPr>
        <w:pStyle w:val="ListParagraph"/>
        <w:numPr>
          <w:ilvl w:val="1"/>
          <w:numId w:val="22"/>
        </w:numPr>
        <w:tabs>
          <w:tab w:pos="3239" w:val="left" w:leader="none"/>
        </w:tabs>
        <w:spacing w:line="240" w:lineRule="auto" w:before="271" w:after="0"/>
        <w:ind w:left="3239" w:right="0" w:hanging="719"/>
        <w:jc w:val="left"/>
        <w:rPr>
          <w:sz w:val="24"/>
        </w:rPr>
      </w:pPr>
      <w:r>
        <w:rPr>
          <w:sz w:val="24"/>
        </w:rPr>
        <w:t>Fifth</w:t>
      </w:r>
      <w:r>
        <w:rPr>
          <w:spacing w:val="-17"/>
          <w:sz w:val="24"/>
        </w:rPr>
        <w:t> </w:t>
      </w:r>
      <w:r>
        <w:rPr>
          <w:sz w:val="24"/>
        </w:rPr>
        <w:t>(5</w:t>
      </w:r>
      <w:r>
        <w:rPr>
          <w:position w:val="8"/>
          <w:sz w:val="16"/>
        </w:rPr>
        <w:t>th</w:t>
      </w:r>
      <w:r>
        <w:rPr>
          <w:sz w:val="24"/>
        </w:rPr>
        <w:t>)</w:t>
      </w:r>
      <w:r>
        <w:rPr>
          <w:spacing w:val="-17"/>
          <w:sz w:val="24"/>
        </w:rPr>
        <w:t> </w:t>
      </w:r>
      <w:r>
        <w:rPr>
          <w:sz w:val="24"/>
        </w:rPr>
        <w:t>through</w:t>
      </w:r>
      <w:r>
        <w:rPr>
          <w:spacing w:val="-16"/>
          <w:sz w:val="24"/>
        </w:rPr>
        <w:t> </w:t>
      </w:r>
      <w:r>
        <w:rPr>
          <w:sz w:val="24"/>
        </w:rPr>
        <w:t>ninth</w:t>
      </w:r>
      <w:r>
        <w:rPr>
          <w:spacing w:val="-17"/>
          <w:sz w:val="24"/>
        </w:rPr>
        <w:t> </w:t>
      </w:r>
      <w:r>
        <w:rPr>
          <w:sz w:val="24"/>
        </w:rPr>
        <w:t>(9</w:t>
      </w:r>
      <w:r>
        <w:rPr>
          <w:position w:val="8"/>
          <w:sz w:val="16"/>
        </w:rPr>
        <w:t>th</w:t>
      </w:r>
      <w:r>
        <w:rPr>
          <w:sz w:val="24"/>
        </w:rPr>
        <w:t>)</w:t>
      </w:r>
      <w:r>
        <w:rPr>
          <w:spacing w:val="-17"/>
          <w:sz w:val="24"/>
        </w:rPr>
        <w:t> </w:t>
      </w:r>
      <w:r>
        <w:rPr>
          <w:sz w:val="24"/>
        </w:rPr>
        <w:t>year</w:t>
      </w:r>
      <w:r>
        <w:rPr>
          <w:spacing w:val="-17"/>
          <w:sz w:val="24"/>
        </w:rPr>
        <w:t> </w:t>
      </w:r>
      <w:r>
        <w:rPr>
          <w:sz w:val="24"/>
        </w:rPr>
        <w:t>of</w:t>
      </w:r>
      <w:r>
        <w:rPr>
          <w:spacing w:val="-15"/>
          <w:sz w:val="24"/>
        </w:rPr>
        <w:t> </w:t>
      </w:r>
      <w:r>
        <w:rPr>
          <w:sz w:val="24"/>
        </w:rPr>
        <w:t>continuous</w:t>
      </w:r>
      <w:r>
        <w:rPr>
          <w:spacing w:val="-17"/>
          <w:sz w:val="24"/>
        </w:rPr>
        <w:t> </w:t>
      </w:r>
      <w:r>
        <w:rPr>
          <w:sz w:val="24"/>
        </w:rPr>
        <w:t>service:</w:t>
      </w:r>
      <w:r>
        <w:rPr>
          <w:spacing w:val="-7"/>
          <w:sz w:val="24"/>
        </w:rPr>
        <w:t> </w:t>
      </w:r>
      <w:r>
        <w:rPr>
          <w:spacing w:val="-2"/>
          <w:sz w:val="24"/>
        </w:rPr>
        <w:t>twenty</w:t>
      </w:r>
    </w:p>
    <w:p>
      <w:pPr>
        <w:pStyle w:val="ListParagraph"/>
        <w:numPr>
          <w:ilvl w:val="2"/>
          <w:numId w:val="21"/>
        </w:numPr>
        <w:tabs>
          <w:tab w:pos="3733" w:val="left" w:leader="none"/>
        </w:tabs>
        <w:spacing w:line="240" w:lineRule="auto" w:before="0" w:after="0"/>
        <w:ind w:left="3733" w:right="0" w:hanging="491"/>
        <w:jc w:val="left"/>
        <w:rPr>
          <w:sz w:val="24"/>
        </w:rPr>
      </w:pPr>
      <w:r>
        <w:rPr>
          <w:sz w:val="24"/>
        </w:rPr>
        <w:t>working</w:t>
      </w:r>
      <w:r>
        <w:rPr>
          <w:spacing w:val="-3"/>
          <w:sz w:val="24"/>
        </w:rPr>
        <w:t> </w:t>
      </w:r>
      <w:r>
        <w:rPr>
          <w:sz w:val="24"/>
        </w:rPr>
        <w:t>days</w:t>
      </w:r>
      <w:r>
        <w:rPr>
          <w:spacing w:val="-2"/>
          <w:sz w:val="24"/>
        </w:rPr>
        <w:t> </w:t>
      </w:r>
      <w:r>
        <w:rPr>
          <w:sz w:val="24"/>
        </w:rPr>
        <w:t>a</w:t>
      </w:r>
      <w:r>
        <w:rPr>
          <w:spacing w:val="-2"/>
          <w:sz w:val="24"/>
        </w:rPr>
        <w:t> </w:t>
      </w:r>
      <w:r>
        <w:rPr>
          <w:spacing w:val="-4"/>
          <w:sz w:val="24"/>
        </w:rPr>
        <w:t>year.</w:t>
      </w:r>
    </w:p>
    <w:p>
      <w:pPr>
        <w:pStyle w:val="ListParagraph"/>
        <w:numPr>
          <w:ilvl w:val="1"/>
          <w:numId w:val="22"/>
        </w:numPr>
        <w:tabs>
          <w:tab w:pos="3239" w:val="left" w:leader="none"/>
          <w:tab w:pos="3242" w:val="left" w:leader="none"/>
        </w:tabs>
        <w:spacing w:line="240" w:lineRule="auto" w:before="271" w:after="0"/>
        <w:ind w:left="3242" w:right="707" w:hanging="723"/>
        <w:jc w:val="left"/>
        <w:rPr>
          <w:sz w:val="24"/>
        </w:rPr>
      </w:pPr>
      <w:r>
        <w:rPr>
          <w:sz w:val="24"/>
        </w:rPr>
        <w:t>Tenth</w:t>
      </w:r>
      <w:r>
        <w:rPr>
          <w:spacing w:val="40"/>
          <w:sz w:val="24"/>
        </w:rPr>
        <w:t> </w:t>
      </w:r>
      <w:r>
        <w:rPr>
          <w:sz w:val="24"/>
        </w:rPr>
        <w:t>(10</w:t>
      </w:r>
      <w:r>
        <w:rPr>
          <w:position w:val="8"/>
          <w:sz w:val="16"/>
        </w:rPr>
        <w:t>th</w:t>
      </w:r>
      <w:r>
        <w:rPr>
          <w:sz w:val="24"/>
        </w:rPr>
        <w:t>)</w:t>
      </w:r>
      <w:r>
        <w:rPr>
          <w:spacing w:val="40"/>
          <w:sz w:val="24"/>
        </w:rPr>
        <w:t> </w:t>
      </w:r>
      <w:r>
        <w:rPr>
          <w:sz w:val="24"/>
        </w:rPr>
        <w:t>through</w:t>
      </w:r>
      <w:r>
        <w:rPr>
          <w:spacing w:val="40"/>
          <w:sz w:val="24"/>
        </w:rPr>
        <w:t> </w:t>
      </w:r>
      <w:r>
        <w:rPr>
          <w:sz w:val="24"/>
        </w:rPr>
        <w:t>fourteenth</w:t>
      </w:r>
      <w:r>
        <w:rPr>
          <w:spacing w:val="40"/>
          <w:sz w:val="24"/>
        </w:rPr>
        <w:t> </w:t>
      </w:r>
      <w:r>
        <w:rPr>
          <w:sz w:val="24"/>
        </w:rPr>
        <w:t>(14</w:t>
      </w:r>
      <w:r>
        <w:rPr>
          <w:position w:val="8"/>
          <w:sz w:val="16"/>
        </w:rPr>
        <w:t>th</w:t>
      </w:r>
      <w:r>
        <w:rPr>
          <w:sz w:val="24"/>
        </w:rPr>
        <w:t>)</w:t>
      </w:r>
      <w:r>
        <w:rPr>
          <w:spacing w:val="40"/>
          <w:sz w:val="24"/>
        </w:rPr>
        <w:t> </w:t>
      </w:r>
      <w:r>
        <w:rPr>
          <w:sz w:val="24"/>
        </w:rPr>
        <w:t>years</w:t>
      </w:r>
      <w:r>
        <w:rPr>
          <w:spacing w:val="40"/>
          <w:sz w:val="24"/>
        </w:rPr>
        <w:t> </w:t>
      </w:r>
      <w:r>
        <w:rPr>
          <w:sz w:val="24"/>
        </w:rPr>
        <w:t>of</w:t>
      </w:r>
      <w:r>
        <w:rPr>
          <w:spacing w:val="40"/>
          <w:sz w:val="24"/>
        </w:rPr>
        <w:t> </w:t>
      </w:r>
      <w:r>
        <w:rPr>
          <w:sz w:val="24"/>
        </w:rPr>
        <w:t>continuous service: twenty-one (21) working days a year.</w:t>
      </w:r>
    </w:p>
    <w:p>
      <w:pPr>
        <w:pStyle w:val="ListParagraph"/>
        <w:numPr>
          <w:ilvl w:val="1"/>
          <w:numId w:val="22"/>
        </w:numPr>
        <w:tabs>
          <w:tab w:pos="3239" w:val="left" w:leader="none"/>
          <w:tab w:pos="3242" w:val="left" w:leader="none"/>
        </w:tabs>
        <w:spacing w:line="240" w:lineRule="auto" w:before="271" w:after="0"/>
        <w:ind w:left="3242" w:right="709" w:hanging="723"/>
        <w:jc w:val="left"/>
        <w:rPr>
          <w:sz w:val="24"/>
        </w:rPr>
      </w:pPr>
      <w:r>
        <w:rPr>
          <w:sz w:val="24"/>
        </w:rPr>
        <w:t>Fifteenth</w:t>
      </w:r>
      <w:r>
        <w:rPr>
          <w:spacing w:val="-17"/>
          <w:sz w:val="24"/>
        </w:rPr>
        <w:t> </w:t>
      </w:r>
      <w:r>
        <w:rPr>
          <w:sz w:val="24"/>
        </w:rPr>
        <w:t>(15</w:t>
      </w:r>
      <w:r>
        <w:rPr>
          <w:position w:val="8"/>
          <w:sz w:val="16"/>
        </w:rPr>
        <w:t>th</w:t>
      </w:r>
      <w:r>
        <w:rPr>
          <w:sz w:val="24"/>
        </w:rPr>
        <w:t>)</w:t>
      </w:r>
      <w:r>
        <w:rPr>
          <w:spacing w:val="-17"/>
          <w:sz w:val="24"/>
        </w:rPr>
        <w:t> </w:t>
      </w:r>
      <w:r>
        <w:rPr>
          <w:sz w:val="24"/>
        </w:rPr>
        <w:t>through</w:t>
      </w:r>
      <w:r>
        <w:rPr>
          <w:spacing w:val="-16"/>
          <w:sz w:val="24"/>
        </w:rPr>
        <w:t> </w:t>
      </w:r>
      <w:r>
        <w:rPr>
          <w:sz w:val="24"/>
        </w:rPr>
        <w:t>seventeenth</w:t>
      </w:r>
      <w:r>
        <w:rPr>
          <w:spacing w:val="-17"/>
          <w:sz w:val="24"/>
        </w:rPr>
        <w:t> </w:t>
      </w:r>
      <w:r>
        <w:rPr>
          <w:sz w:val="24"/>
        </w:rPr>
        <w:t>(17</w:t>
      </w:r>
      <w:r>
        <w:rPr>
          <w:position w:val="8"/>
          <w:sz w:val="16"/>
        </w:rPr>
        <w:t>th</w:t>
      </w:r>
      <w:r>
        <w:rPr>
          <w:sz w:val="24"/>
        </w:rPr>
        <w:t>)</w:t>
      </w:r>
      <w:r>
        <w:rPr>
          <w:spacing w:val="-17"/>
          <w:sz w:val="24"/>
        </w:rPr>
        <w:t> </w:t>
      </w:r>
      <w:r>
        <w:rPr>
          <w:sz w:val="24"/>
        </w:rPr>
        <w:t>years</w:t>
      </w:r>
      <w:r>
        <w:rPr>
          <w:spacing w:val="-17"/>
          <w:sz w:val="24"/>
        </w:rPr>
        <w:t> </w:t>
      </w:r>
      <w:r>
        <w:rPr>
          <w:sz w:val="24"/>
        </w:rPr>
        <w:t>of</w:t>
      </w:r>
      <w:r>
        <w:rPr>
          <w:spacing w:val="-16"/>
          <w:sz w:val="24"/>
        </w:rPr>
        <w:t> </w:t>
      </w:r>
      <w:r>
        <w:rPr>
          <w:sz w:val="24"/>
        </w:rPr>
        <w:t>continuous service: twenty-two (22) working days a year</w:t>
      </w:r>
    </w:p>
    <w:p>
      <w:pPr>
        <w:pStyle w:val="BodyText"/>
      </w:pPr>
    </w:p>
    <w:p>
      <w:pPr>
        <w:pStyle w:val="ListParagraph"/>
        <w:numPr>
          <w:ilvl w:val="1"/>
          <w:numId w:val="22"/>
        </w:numPr>
        <w:tabs>
          <w:tab w:pos="3239" w:val="left" w:leader="none"/>
          <w:tab w:pos="3242" w:val="left" w:leader="none"/>
        </w:tabs>
        <w:spacing w:line="240" w:lineRule="auto" w:before="0" w:after="0"/>
        <w:ind w:left="3242" w:right="707" w:hanging="723"/>
        <w:jc w:val="left"/>
        <w:rPr>
          <w:sz w:val="24"/>
        </w:rPr>
      </w:pPr>
      <w:r>
        <w:rPr>
          <w:sz w:val="24"/>
        </w:rPr>
        <w:t>Eighteen</w:t>
      </w:r>
      <w:r>
        <w:rPr>
          <w:spacing w:val="29"/>
          <w:sz w:val="24"/>
        </w:rPr>
        <w:t> </w:t>
      </w:r>
      <w:r>
        <w:rPr>
          <w:sz w:val="24"/>
        </w:rPr>
        <w:t>(18)</w:t>
      </w:r>
      <w:r>
        <w:rPr>
          <w:spacing w:val="29"/>
          <w:sz w:val="24"/>
        </w:rPr>
        <w:t> </w:t>
      </w:r>
      <w:r>
        <w:rPr>
          <w:sz w:val="24"/>
        </w:rPr>
        <w:t>or</w:t>
      </w:r>
      <w:r>
        <w:rPr>
          <w:spacing w:val="29"/>
          <w:sz w:val="24"/>
        </w:rPr>
        <w:t> </w:t>
      </w:r>
      <w:r>
        <w:rPr>
          <w:sz w:val="24"/>
        </w:rPr>
        <w:t>more</w:t>
      </w:r>
      <w:r>
        <w:rPr>
          <w:spacing w:val="29"/>
          <w:sz w:val="24"/>
        </w:rPr>
        <w:t> </w:t>
      </w:r>
      <w:r>
        <w:rPr>
          <w:sz w:val="24"/>
        </w:rPr>
        <w:t>years</w:t>
      </w:r>
      <w:r>
        <w:rPr>
          <w:spacing w:val="29"/>
          <w:sz w:val="24"/>
        </w:rPr>
        <w:t> </w:t>
      </w:r>
      <w:r>
        <w:rPr>
          <w:sz w:val="24"/>
        </w:rPr>
        <w:t>of</w:t>
      </w:r>
      <w:r>
        <w:rPr>
          <w:spacing w:val="29"/>
          <w:sz w:val="24"/>
        </w:rPr>
        <w:t> </w:t>
      </w:r>
      <w:r>
        <w:rPr>
          <w:sz w:val="24"/>
        </w:rPr>
        <w:t>continuous</w:t>
      </w:r>
      <w:r>
        <w:rPr>
          <w:spacing w:val="29"/>
          <w:sz w:val="24"/>
        </w:rPr>
        <w:t> </w:t>
      </w:r>
      <w:r>
        <w:rPr>
          <w:sz w:val="24"/>
        </w:rPr>
        <w:t>service:</w:t>
      </w:r>
      <w:r>
        <w:rPr>
          <w:spacing w:val="29"/>
          <w:sz w:val="24"/>
        </w:rPr>
        <w:t> </w:t>
      </w:r>
      <w:r>
        <w:rPr>
          <w:sz w:val="24"/>
        </w:rPr>
        <w:t>twenty-three (23) working days a year</w:t>
      </w:r>
    </w:p>
    <w:p>
      <w:pPr>
        <w:pStyle w:val="BodyText"/>
      </w:pPr>
    </w:p>
    <w:p>
      <w:pPr>
        <w:pStyle w:val="BodyText"/>
        <w:ind w:left="1800" w:right="708"/>
        <w:jc w:val="both"/>
      </w:pPr>
      <w:r>
        <w:rPr/>
        <w:t>Vacation</w:t>
      </w:r>
      <w:r>
        <w:rPr>
          <w:spacing w:val="-7"/>
        </w:rPr>
        <w:t> </w:t>
      </w:r>
      <w:r>
        <w:rPr/>
        <w:t>leave</w:t>
      </w:r>
      <w:r>
        <w:rPr>
          <w:spacing w:val="-7"/>
        </w:rPr>
        <w:t> </w:t>
      </w:r>
      <w:r>
        <w:rPr/>
        <w:t>will</w:t>
      </w:r>
      <w:r>
        <w:rPr>
          <w:spacing w:val="-8"/>
        </w:rPr>
        <w:t> </w:t>
      </w:r>
      <w:r>
        <w:rPr/>
        <w:t>be</w:t>
      </w:r>
      <w:r>
        <w:rPr>
          <w:spacing w:val="-9"/>
        </w:rPr>
        <w:t> </w:t>
      </w:r>
      <w:r>
        <w:rPr/>
        <w:t>prorated</w:t>
      </w:r>
      <w:r>
        <w:rPr>
          <w:spacing w:val="-7"/>
        </w:rPr>
        <w:t> </w:t>
      </w:r>
      <w:r>
        <w:rPr/>
        <w:t>for</w:t>
      </w:r>
      <w:r>
        <w:rPr>
          <w:spacing w:val="-13"/>
        </w:rPr>
        <w:t> </w:t>
      </w:r>
      <w:r>
        <w:rPr/>
        <w:t>part-time</w:t>
      </w:r>
      <w:r>
        <w:rPr>
          <w:spacing w:val="-7"/>
        </w:rPr>
        <w:t> </w:t>
      </w:r>
      <w:r>
        <w:rPr/>
        <w:t>employees</w:t>
      </w:r>
      <w:r>
        <w:rPr>
          <w:spacing w:val="-10"/>
        </w:rPr>
        <w:t> </w:t>
      </w:r>
      <w:r>
        <w:rPr/>
        <w:t>based</w:t>
      </w:r>
      <w:r>
        <w:rPr>
          <w:spacing w:val="-7"/>
        </w:rPr>
        <w:t> </w:t>
      </w:r>
      <w:r>
        <w:rPr/>
        <w:t>on</w:t>
      </w:r>
      <w:r>
        <w:rPr>
          <w:spacing w:val="-7"/>
        </w:rPr>
        <w:t> </w:t>
      </w:r>
      <w:r>
        <w:rPr/>
        <w:t>the</w:t>
      </w:r>
      <w:r>
        <w:rPr>
          <w:spacing w:val="-7"/>
        </w:rPr>
        <w:t> </w:t>
      </w:r>
      <w:r>
        <w:rPr/>
        <w:t>hours </w:t>
      </w:r>
      <w:r>
        <w:rPr>
          <w:spacing w:val="-2"/>
        </w:rPr>
        <w:t>worked.</w:t>
      </w:r>
    </w:p>
    <w:p>
      <w:pPr>
        <w:pStyle w:val="BodyText"/>
      </w:pPr>
    </w:p>
    <w:p>
      <w:pPr>
        <w:pStyle w:val="Heading2"/>
        <w:numPr>
          <w:ilvl w:val="1"/>
          <w:numId w:val="21"/>
        </w:numPr>
        <w:tabs>
          <w:tab w:pos="1797" w:val="left" w:leader="none"/>
        </w:tabs>
        <w:spacing w:line="240" w:lineRule="auto" w:before="0" w:after="0"/>
        <w:ind w:left="1797" w:right="0" w:hanging="993"/>
        <w:jc w:val="left"/>
      </w:pPr>
      <w:bookmarkStart w:name="9.2 Rate of Accumulation" w:id="111"/>
      <w:bookmarkEnd w:id="111"/>
      <w:r>
        <w:rPr>
          <w:b w:val="0"/>
        </w:rPr>
      </w:r>
      <w:bookmarkStart w:name="_bookmark54" w:id="112"/>
      <w:bookmarkEnd w:id="112"/>
      <w:r>
        <w:rPr>
          <w:b w:val="0"/>
        </w:rPr>
      </w:r>
      <w:r>
        <w:rPr/>
        <w:t>Rate</w:t>
      </w:r>
      <w:r>
        <w:rPr>
          <w:spacing w:val="-13"/>
        </w:rPr>
        <w:t> </w:t>
      </w:r>
      <w:r>
        <w:rPr/>
        <w:t>of</w:t>
      </w:r>
      <w:r>
        <w:rPr>
          <w:spacing w:val="-11"/>
        </w:rPr>
        <w:t> </w:t>
      </w:r>
      <w:r>
        <w:rPr>
          <w:spacing w:val="-2"/>
        </w:rPr>
        <w:t>Accumulation</w:t>
      </w:r>
    </w:p>
    <w:p>
      <w:pPr>
        <w:pStyle w:val="BodyText"/>
        <w:ind w:left="1799"/>
        <w:jc w:val="both"/>
      </w:pPr>
      <w:r>
        <w:rPr>
          <w:spacing w:val="-2"/>
        </w:rPr>
        <w:t>Vacation</w:t>
      </w:r>
      <w:r>
        <w:rPr>
          <w:spacing w:val="-17"/>
        </w:rPr>
        <w:t> </w:t>
      </w:r>
      <w:r>
        <w:rPr>
          <w:spacing w:val="-2"/>
        </w:rPr>
        <w:t>leave</w:t>
      </w:r>
      <w:r>
        <w:rPr>
          <w:spacing w:val="-11"/>
        </w:rPr>
        <w:t> </w:t>
      </w:r>
      <w:r>
        <w:rPr>
          <w:spacing w:val="-2"/>
        </w:rPr>
        <w:t>will</w:t>
      </w:r>
      <w:r>
        <w:rPr>
          <w:spacing w:val="-13"/>
        </w:rPr>
        <w:t> </w:t>
      </w:r>
      <w:r>
        <w:rPr>
          <w:spacing w:val="-2"/>
        </w:rPr>
        <w:t>begin</w:t>
      </w:r>
      <w:r>
        <w:rPr>
          <w:spacing w:val="-11"/>
        </w:rPr>
        <w:t> </w:t>
      </w:r>
      <w:r>
        <w:rPr>
          <w:spacing w:val="-2"/>
        </w:rPr>
        <w:t>accruing</w:t>
      </w:r>
      <w:r>
        <w:rPr>
          <w:spacing w:val="-13"/>
        </w:rPr>
        <w:t> </w:t>
      </w:r>
      <w:r>
        <w:rPr>
          <w:spacing w:val="-2"/>
        </w:rPr>
        <w:t>on</w:t>
      </w:r>
      <w:r>
        <w:rPr>
          <w:spacing w:val="-13"/>
        </w:rPr>
        <w:t> </w:t>
      </w:r>
      <w:r>
        <w:rPr>
          <w:spacing w:val="-2"/>
        </w:rPr>
        <w:t>an</w:t>
      </w:r>
      <w:r>
        <w:rPr>
          <w:spacing w:val="-14"/>
        </w:rPr>
        <w:t> </w:t>
      </w:r>
      <w:r>
        <w:rPr>
          <w:spacing w:val="-2"/>
        </w:rPr>
        <w:t>employee’s</w:t>
      </w:r>
      <w:r>
        <w:rPr>
          <w:spacing w:val="-14"/>
        </w:rPr>
        <w:t> </w:t>
      </w:r>
      <w:r>
        <w:rPr>
          <w:spacing w:val="-2"/>
        </w:rPr>
        <w:t>first</w:t>
      </w:r>
      <w:r>
        <w:rPr>
          <w:spacing w:val="-14"/>
        </w:rPr>
        <w:t> </w:t>
      </w:r>
      <w:r>
        <w:rPr>
          <w:spacing w:val="-2"/>
        </w:rPr>
        <w:t>day</w:t>
      </w:r>
      <w:r>
        <w:rPr>
          <w:spacing w:val="-14"/>
        </w:rPr>
        <w:t> </w:t>
      </w:r>
      <w:r>
        <w:rPr>
          <w:spacing w:val="-2"/>
        </w:rPr>
        <w:t>of</w:t>
      </w:r>
      <w:r>
        <w:rPr>
          <w:spacing w:val="-16"/>
        </w:rPr>
        <w:t> </w:t>
      </w:r>
      <w:r>
        <w:rPr>
          <w:spacing w:val="-2"/>
        </w:rPr>
        <w:t>employment.</w:t>
      </w:r>
    </w:p>
    <w:p>
      <w:pPr>
        <w:pStyle w:val="BodyText"/>
      </w:pPr>
    </w:p>
    <w:p>
      <w:pPr>
        <w:pStyle w:val="BodyText"/>
        <w:ind w:left="1800" w:right="706"/>
        <w:jc w:val="both"/>
      </w:pPr>
      <w:r>
        <w:rPr>
          <w:spacing w:val="-2"/>
        </w:rPr>
        <w:t>Vacation</w:t>
      </w:r>
      <w:r>
        <w:rPr>
          <w:spacing w:val="-15"/>
        </w:rPr>
        <w:t> </w:t>
      </w:r>
      <w:r>
        <w:rPr>
          <w:spacing w:val="-2"/>
        </w:rPr>
        <w:t>leave</w:t>
      </w:r>
      <w:r>
        <w:rPr>
          <w:spacing w:val="-15"/>
        </w:rPr>
        <w:t> </w:t>
      </w:r>
      <w:r>
        <w:rPr>
          <w:spacing w:val="-2"/>
        </w:rPr>
        <w:t>will</w:t>
      </w:r>
      <w:r>
        <w:rPr>
          <w:spacing w:val="-14"/>
        </w:rPr>
        <w:t> </w:t>
      </w:r>
      <w:r>
        <w:rPr>
          <w:spacing w:val="-2"/>
        </w:rPr>
        <w:t>be</w:t>
      </w:r>
      <w:r>
        <w:rPr>
          <w:spacing w:val="-15"/>
        </w:rPr>
        <w:t> </w:t>
      </w:r>
      <w:r>
        <w:rPr>
          <w:spacing w:val="-2"/>
        </w:rPr>
        <w:t>prorated</w:t>
      </w:r>
      <w:r>
        <w:rPr>
          <w:spacing w:val="-14"/>
        </w:rPr>
        <w:t> </w:t>
      </w:r>
      <w:r>
        <w:rPr>
          <w:spacing w:val="-2"/>
        </w:rPr>
        <w:t>for</w:t>
      </w:r>
      <w:r>
        <w:rPr>
          <w:spacing w:val="-15"/>
        </w:rPr>
        <w:t> </w:t>
      </w:r>
      <w:r>
        <w:rPr>
          <w:spacing w:val="-2"/>
        </w:rPr>
        <w:t>employees</w:t>
      </w:r>
      <w:r>
        <w:rPr>
          <w:spacing w:val="-15"/>
        </w:rPr>
        <w:t> </w:t>
      </w:r>
      <w:r>
        <w:rPr>
          <w:spacing w:val="-2"/>
        </w:rPr>
        <w:t>who</w:t>
      </w:r>
      <w:r>
        <w:rPr>
          <w:spacing w:val="-13"/>
        </w:rPr>
        <w:t> </w:t>
      </w:r>
      <w:r>
        <w:rPr>
          <w:spacing w:val="-2"/>
        </w:rPr>
        <w:t>work</w:t>
      </w:r>
      <w:r>
        <w:rPr>
          <w:spacing w:val="-15"/>
        </w:rPr>
        <w:t> </w:t>
      </w:r>
      <w:r>
        <w:rPr>
          <w:spacing w:val="-2"/>
        </w:rPr>
        <w:t>less</w:t>
      </w:r>
      <w:r>
        <w:rPr>
          <w:spacing w:val="-14"/>
        </w:rPr>
        <w:t> </w:t>
      </w:r>
      <w:r>
        <w:rPr>
          <w:spacing w:val="-2"/>
        </w:rPr>
        <w:t>than</w:t>
      </w:r>
      <w:r>
        <w:rPr>
          <w:spacing w:val="-14"/>
        </w:rPr>
        <w:t> </w:t>
      </w:r>
      <w:r>
        <w:rPr>
          <w:spacing w:val="-2"/>
        </w:rPr>
        <w:t>twelve</w:t>
      </w:r>
      <w:r>
        <w:rPr>
          <w:spacing w:val="-12"/>
        </w:rPr>
        <w:t> </w:t>
      </w:r>
      <w:r>
        <w:rPr>
          <w:spacing w:val="-2"/>
        </w:rPr>
        <w:t>(12) </w:t>
      </w:r>
      <w:r>
        <w:rPr/>
        <w:t>months per year or less than five (5) days per week.</w:t>
      </w:r>
      <w:r>
        <w:rPr>
          <w:spacing w:val="40"/>
        </w:rPr>
        <w:t> </w:t>
      </w:r>
      <w:r>
        <w:rPr/>
        <w:t>Regular part-time employees will accumulate vacation leave on the basis of hours worked.</w:t>
      </w:r>
    </w:p>
    <w:p>
      <w:pPr>
        <w:pStyle w:val="BodyText"/>
      </w:pPr>
    </w:p>
    <w:p>
      <w:pPr>
        <w:pStyle w:val="BodyText"/>
        <w:ind w:left="1799" w:right="707"/>
        <w:jc w:val="both"/>
      </w:pPr>
      <w:r>
        <w:rPr/>
        <w:t>Total</w:t>
      </w:r>
      <w:r>
        <w:rPr>
          <w:spacing w:val="-17"/>
        </w:rPr>
        <w:t> </w:t>
      </w:r>
      <w:r>
        <w:rPr/>
        <w:t>vacation</w:t>
      </w:r>
      <w:r>
        <w:rPr>
          <w:spacing w:val="-17"/>
        </w:rPr>
        <w:t> </w:t>
      </w:r>
      <w:r>
        <w:rPr/>
        <w:t>accumulation</w:t>
      </w:r>
      <w:r>
        <w:rPr>
          <w:spacing w:val="-16"/>
        </w:rPr>
        <w:t> </w:t>
      </w:r>
      <w:r>
        <w:rPr/>
        <w:t>which</w:t>
      </w:r>
      <w:r>
        <w:rPr>
          <w:spacing w:val="-16"/>
        </w:rPr>
        <w:t> </w:t>
      </w:r>
      <w:r>
        <w:rPr/>
        <w:t>is</w:t>
      </w:r>
      <w:r>
        <w:rPr>
          <w:spacing w:val="-17"/>
        </w:rPr>
        <w:t> </w:t>
      </w:r>
      <w:r>
        <w:rPr/>
        <w:t>allowed</w:t>
      </w:r>
      <w:r>
        <w:rPr>
          <w:spacing w:val="-16"/>
        </w:rPr>
        <w:t> </w:t>
      </w:r>
      <w:r>
        <w:rPr/>
        <w:t>to</w:t>
      </w:r>
      <w:r>
        <w:rPr>
          <w:spacing w:val="-16"/>
        </w:rPr>
        <w:t> </w:t>
      </w:r>
      <w:r>
        <w:rPr/>
        <w:t>be</w:t>
      </w:r>
      <w:r>
        <w:rPr>
          <w:spacing w:val="-16"/>
        </w:rPr>
        <w:t> </w:t>
      </w:r>
      <w:r>
        <w:rPr/>
        <w:t>carried</w:t>
      </w:r>
      <w:r>
        <w:rPr>
          <w:spacing w:val="-16"/>
        </w:rPr>
        <w:t> </w:t>
      </w:r>
      <w:r>
        <w:rPr/>
        <w:t>over</w:t>
      </w:r>
      <w:r>
        <w:rPr>
          <w:spacing w:val="-17"/>
        </w:rPr>
        <w:t> </w:t>
      </w:r>
      <w:r>
        <w:rPr/>
        <w:t>from</w:t>
      </w:r>
      <w:r>
        <w:rPr>
          <w:spacing w:val="-16"/>
        </w:rPr>
        <w:t> </w:t>
      </w:r>
      <w:r>
        <w:rPr/>
        <w:t>one</w:t>
      </w:r>
      <w:r>
        <w:rPr>
          <w:spacing w:val="-14"/>
        </w:rPr>
        <w:t> </w:t>
      </w:r>
      <w:r>
        <w:rPr/>
        <w:t>(1) </w:t>
      </w:r>
      <w:r>
        <w:rPr>
          <w:spacing w:val="-4"/>
        </w:rPr>
        <w:t>year</w:t>
      </w:r>
      <w:r>
        <w:rPr>
          <w:spacing w:val="-13"/>
        </w:rPr>
        <w:t> </w:t>
      </w:r>
      <w:r>
        <w:rPr>
          <w:spacing w:val="-4"/>
        </w:rPr>
        <w:t>to</w:t>
      </w:r>
      <w:r>
        <w:rPr>
          <w:spacing w:val="-13"/>
        </w:rPr>
        <w:t> </w:t>
      </w:r>
      <w:r>
        <w:rPr>
          <w:spacing w:val="-4"/>
        </w:rPr>
        <w:t>the</w:t>
      </w:r>
      <w:r>
        <w:rPr>
          <w:spacing w:val="-11"/>
        </w:rPr>
        <w:t> </w:t>
      </w:r>
      <w:r>
        <w:rPr>
          <w:spacing w:val="-4"/>
        </w:rPr>
        <w:t>next</w:t>
      </w:r>
      <w:r>
        <w:rPr>
          <w:spacing w:val="-13"/>
        </w:rPr>
        <w:t> </w:t>
      </w:r>
      <w:r>
        <w:rPr>
          <w:spacing w:val="-4"/>
        </w:rPr>
        <w:t>includes</w:t>
      </w:r>
      <w:r>
        <w:rPr>
          <w:spacing w:val="-13"/>
        </w:rPr>
        <w:t> </w:t>
      </w:r>
      <w:r>
        <w:rPr>
          <w:spacing w:val="-4"/>
        </w:rPr>
        <w:t>the</w:t>
      </w:r>
      <w:r>
        <w:rPr>
          <w:spacing w:val="-11"/>
        </w:rPr>
        <w:t> </w:t>
      </w:r>
      <w:r>
        <w:rPr>
          <w:spacing w:val="-4"/>
        </w:rPr>
        <w:t>current</w:t>
      </w:r>
      <w:r>
        <w:rPr>
          <w:spacing w:val="-13"/>
        </w:rPr>
        <w:t> </w:t>
      </w:r>
      <w:r>
        <w:rPr>
          <w:spacing w:val="-4"/>
        </w:rPr>
        <w:t>year's</w:t>
      </w:r>
      <w:r>
        <w:rPr>
          <w:spacing w:val="-13"/>
        </w:rPr>
        <w:t> </w:t>
      </w:r>
      <w:r>
        <w:rPr>
          <w:spacing w:val="-4"/>
        </w:rPr>
        <w:t>earned</w:t>
      </w:r>
      <w:r>
        <w:rPr>
          <w:spacing w:val="-12"/>
        </w:rPr>
        <w:t> </w:t>
      </w:r>
      <w:r>
        <w:rPr>
          <w:spacing w:val="-4"/>
        </w:rPr>
        <w:t>vacation</w:t>
      </w:r>
      <w:r>
        <w:rPr>
          <w:spacing w:val="-13"/>
        </w:rPr>
        <w:t> </w:t>
      </w:r>
      <w:r>
        <w:rPr>
          <w:spacing w:val="-4"/>
        </w:rPr>
        <w:t>plus</w:t>
      </w:r>
      <w:r>
        <w:rPr>
          <w:spacing w:val="-13"/>
        </w:rPr>
        <w:t> </w:t>
      </w:r>
      <w:r>
        <w:rPr>
          <w:spacing w:val="-4"/>
        </w:rPr>
        <w:t>one</w:t>
      </w:r>
      <w:r>
        <w:rPr>
          <w:spacing w:val="-11"/>
        </w:rPr>
        <w:t> </w:t>
      </w:r>
      <w:r>
        <w:rPr>
          <w:spacing w:val="-4"/>
        </w:rPr>
        <w:t>(1)</w:t>
      </w:r>
      <w:r>
        <w:rPr>
          <w:spacing w:val="-13"/>
        </w:rPr>
        <w:t> </w:t>
      </w:r>
      <w:r>
        <w:rPr>
          <w:spacing w:val="-4"/>
        </w:rPr>
        <w:t>week, </w:t>
      </w:r>
      <w:r>
        <w:rPr/>
        <w:t>if</w:t>
      </w:r>
      <w:r>
        <w:rPr>
          <w:spacing w:val="-17"/>
        </w:rPr>
        <w:t> </w:t>
      </w:r>
      <w:r>
        <w:rPr/>
        <w:t>unused</w:t>
      </w:r>
      <w:r>
        <w:rPr>
          <w:spacing w:val="-17"/>
        </w:rPr>
        <w:t> </w:t>
      </w:r>
      <w:r>
        <w:rPr/>
        <w:t>from</w:t>
      </w:r>
      <w:r>
        <w:rPr>
          <w:spacing w:val="-16"/>
        </w:rPr>
        <w:t> </w:t>
      </w:r>
      <w:r>
        <w:rPr/>
        <w:t>the</w:t>
      </w:r>
      <w:r>
        <w:rPr>
          <w:spacing w:val="-17"/>
        </w:rPr>
        <w:t> </w:t>
      </w:r>
      <w:r>
        <w:rPr/>
        <w:t>previous</w:t>
      </w:r>
      <w:r>
        <w:rPr>
          <w:spacing w:val="-17"/>
        </w:rPr>
        <w:t> </w:t>
      </w:r>
      <w:r>
        <w:rPr/>
        <w:t>year.</w:t>
      </w:r>
      <w:r>
        <w:rPr>
          <w:spacing w:val="-17"/>
        </w:rPr>
        <w:t> </w:t>
      </w:r>
      <w:r>
        <w:rPr/>
        <w:t>Any</w:t>
      </w:r>
      <w:r>
        <w:rPr>
          <w:spacing w:val="-16"/>
        </w:rPr>
        <w:t> </w:t>
      </w:r>
      <w:r>
        <w:rPr/>
        <w:t>excess</w:t>
      </w:r>
      <w:r>
        <w:rPr>
          <w:spacing w:val="-17"/>
        </w:rPr>
        <w:t> </w:t>
      </w:r>
      <w:r>
        <w:rPr/>
        <w:t>leave</w:t>
      </w:r>
      <w:r>
        <w:rPr>
          <w:spacing w:val="-16"/>
        </w:rPr>
        <w:t> </w:t>
      </w:r>
      <w:r>
        <w:rPr/>
        <w:t>will</w:t>
      </w:r>
      <w:r>
        <w:rPr>
          <w:spacing w:val="-17"/>
        </w:rPr>
        <w:t> </w:t>
      </w:r>
      <w:r>
        <w:rPr/>
        <w:t>be</w:t>
      </w:r>
      <w:r>
        <w:rPr>
          <w:spacing w:val="-16"/>
        </w:rPr>
        <w:t> </w:t>
      </w:r>
      <w:r>
        <w:rPr/>
        <w:t>forfeited</w:t>
      </w:r>
      <w:r>
        <w:rPr>
          <w:spacing w:val="-17"/>
        </w:rPr>
        <w:t> </w:t>
      </w:r>
      <w:r>
        <w:rPr/>
        <w:t>on</w:t>
      </w:r>
      <w:r>
        <w:rPr>
          <w:spacing w:val="-15"/>
        </w:rPr>
        <w:t> </w:t>
      </w:r>
      <w:r>
        <w:rPr/>
        <w:t>July</w:t>
      </w:r>
      <w:r>
        <w:rPr>
          <w:spacing w:val="-16"/>
        </w:rPr>
        <w:t> </w:t>
      </w:r>
      <w:r>
        <w:rPr/>
        <w:t>1 </w:t>
      </w:r>
      <w:r>
        <w:rPr>
          <w:spacing w:val="-2"/>
        </w:rPr>
        <w:t>of</w:t>
      </w:r>
      <w:r>
        <w:rPr>
          <w:spacing w:val="-15"/>
        </w:rPr>
        <w:t> </w:t>
      </w:r>
      <w:r>
        <w:rPr>
          <w:spacing w:val="-2"/>
        </w:rPr>
        <w:t>each</w:t>
      </w:r>
      <w:r>
        <w:rPr>
          <w:spacing w:val="-15"/>
        </w:rPr>
        <w:t> </w:t>
      </w:r>
      <w:r>
        <w:rPr>
          <w:spacing w:val="-2"/>
        </w:rPr>
        <w:t>year.</w:t>
      </w:r>
      <w:r>
        <w:rPr>
          <w:spacing w:val="28"/>
        </w:rPr>
        <w:t> </w:t>
      </w:r>
      <w:r>
        <w:rPr>
          <w:spacing w:val="-2"/>
        </w:rPr>
        <w:t>For</w:t>
      </w:r>
      <w:r>
        <w:rPr>
          <w:spacing w:val="-15"/>
        </w:rPr>
        <w:t> </w:t>
      </w:r>
      <w:r>
        <w:rPr>
          <w:spacing w:val="-2"/>
        </w:rPr>
        <w:t>record</w:t>
      </w:r>
      <w:r>
        <w:rPr>
          <w:spacing w:val="-14"/>
        </w:rPr>
        <w:t> </w:t>
      </w:r>
      <w:r>
        <w:rPr>
          <w:spacing w:val="-2"/>
        </w:rPr>
        <w:t>keeping</w:t>
      </w:r>
      <w:r>
        <w:rPr>
          <w:spacing w:val="-14"/>
        </w:rPr>
        <w:t> </w:t>
      </w:r>
      <w:r>
        <w:rPr>
          <w:spacing w:val="-2"/>
        </w:rPr>
        <w:t>purposes,</w:t>
      </w:r>
      <w:r>
        <w:rPr>
          <w:spacing w:val="-15"/>
        </w:rPr>
        <w:t> </w:t>
      </w:r>
      <w:r>
        <w:rPr>
          <w:spacing w:val="-2"/>
        </w:rPr>
        <w:t>leave</w:t>
      </w:r>
      <w:r>
        <w:rPr>
          <w:spacing w:val="-14"/>
        </w:rPr>
        <w:t> </w:t>
      </w:r>
      <w:r>
        <w:rPr>
          <w:spacing w:val="-2"/>
        </w:rPr>
        <w:t>will</w:t>
      </w:r>
      <w:r>
        <w:rPr>
          <w:spacing w:val="-15"/>
        </w:rPr>
        <w:t> </w:t>
      </w:r>
      <w:r>
        <w:rPr>
          <w:spacing w:val="-2"/>
        </w:rPr>
        <w:t>be</w:t>
      </w:r>
      <w:r>
        <w:rPr>
          <w:spacing w:val="-14"/>
        </w:rPr>
        <w:t> </w:t>
      </w:r>
      <w:r>
        <w:rPr>
          <w:spacing w:val="-2"/>
        </w:rPr>
        <w:t>calculated</w:t>
      </w:r>
      <w:r>
        <w:rPr>
          <w:spacing w:val="-15"/>
        </w:rPr>
        <w:t> </w:t>
      </w:r>
      <w:r>
        <w:rPr>
          <w:spacing w:val="-2"/>
        </w:rPr>
        <w:t>from</w:t>
      </w:r>
      <w:r>
        <w:rPr>
          <w:spacing w:val="-14"/>
        </w:rPr>
        <w:t> </w:t>
      </w:r>
      <w:r>
        <w:rPr>
          <w:spacing w:val="-2"/>
        </w:rPr>
        <w:t>July </w:t>
      </w:r>
      <w:r>
        <w:rPr/>
        <w:t>1 to June 30.</w:t>
      </w:r>
    </w:p>
    <w:p>
      <w:pPr>
        <w:pStyle w:val="BodyText"/>
      </w:pPr>
    </w:p>
    <w:p>
      <w:pPr>
        <w:pStyle w:val="Heading2"/>
        <w:numPr>
          <w:ilvl w:val="1"/>
          <w:numId w:val="21"/>
        </w:numPr>
        <w:tabs>
          <w:tab w:pos="1797" w:val="left" w:leader="none"/>
        </w:tabs>
        <w:spacing w:line="240" w:lineRule="auto" w:before="1" w:after="0"/>
        <w:ind w:left="1797" w:right="0" w:hanging="993"/>
        <w:jc w:val="left"/>
      </w:pPr>
      <w:bookmarkStart w:name="9.3 Use of Vacation" w:id="113"/>
      <w:bookmarkEnd w:id="113"/>
      <w:r>
        <w:rPr>
          <w:b w:val="0"/>
        </w:rPr>
      </w:r>
      <w:bookmarkStart w:name="_bookmark55" w:id="114"/>
      <w:bookmarkEnd w:id="114"/>
      <w:r>
        <w:rPr>
          <w:b w:val="0"/>
        </w:rPr>
      </w:r>
      <w:r>
        <w:rPr/>
        <w:t>Use</w:t>
      </w:r>
      <w:r>
        <w:rPr>
          <w:spacing w:val="-13"/>
        </w:rPr>
        <w:t> </w:t>
      </w:r>
      <w:r>
        <w:rPr/>
        <w:t>of</w:t>
      </w:r>
      <w:r>
        <w:rPr>
          <w:spacing w:val="-13"/>
        </w:rPr>
        <w:t> </w:t>
      </w:r>
      <w:r>
        <w:rPr>
          <w:spacing w:val="-2"/>
        </w:rPr>
        <w:t>Vacation</w:t>
      </w:r>
    </w:p>
    <w:p>
      <w:pPr>
        <w:pStyle w:val="Heading2"/>
        <w:spacing w:after="0" w:line="240" w:lineRule="auto"/>
        <w:jc w:val="left"/>
        <w:sectPr>
          <w:pgSz w:w="12240" w:h="15840"/>
          <w:pgMar w:header="0" w:footer="701" w:top="1500" w:bottom="920" w:left="1080" w:right="720"/>
        </w:sectPr>
      </w:pPr>
    </w:p>
    <w:p>
      <w:pPr>
        <w:pStyle w:val="ListParagraph"/>
        <w:numPr>
          <w:ilvl w:val="0"/>
          <w:numId w:val="23"/>
        </w:numPr>
        <w:tabs>
          <w:tab w:pos="2519" w:val="left" w:leader="none"/>
        </w:tabs>
        <w:spacing w:line="240" w:lineRule="auto" w:before="79" w:after="0"/>
        <w:ind w:left="2519" w:right="706" w:hanging="720"/>
        <w:jc w:val="both"/>
        <w:rPr>
          <w:sz w:val="24"/>
        </w:rPr>
      </w:pPr>
      <w:r>
        <w:rPr>
          <w:spacing w:val="-2"/>
          <w:sz w:val="24"/>
        </w:rPr>
        <w:t>Employees</w:t>
      </w:r>
      <w:r>
        <w:rPr>
          <w:spacing w:val="-15"/>
          <w:sz w:val="24"/>
        </w:rPr>
        <w:t> </w:t>
      </w:r>
      <w:r>
        <w:rPr>
          <w:spacing w:val="-2"/>
          <w:sz w:val="24"/>
        </w:rPr>
        <w:t>are</w:t>
      </w:r>
      <w:r>
        <w:rPr>
          <w:spacing w:val="-15"/>
          <w:sz w:val="24"/>
        </w:rPr>
        <w:t> </w:t>
      </w:r>
      <w:r>
        <w:rPr>
          <w:spacing w:val="-2"/>
          <w:sz w:val="24"/>
        </w:rPr>
        <w:t>encouraged</w:t>
      </w:r>
      <w:r>
        <w:rPr>
          <w:spacing w:val="-14"/>
          <w:sz w:val="24"/>
        </w:rPr>
        <w:t> </w:t>
      </w:r>
      <w:r>
        <w:rPr>
          <w:spacing w:val="-2"/>
          <w:sz w:val="24"/>
        </w:rPr>
        <w:t>to</w:t>
      </w:r>
      <w:r>
        <w:rPr>
          <w:spacing w:val="-15"/>
          <w:sz w:val="24"/>
        </w:rPr>
        <w:t> </w:t>
      </w:r>
      <w:r>
        <w:rPr>
          <w:spacing w:val="-2"/>
          <w:sz w:val="24"/>
        </w:rPr>
        <w:t>use</w:t>
      </w:r>
      <w:r>
        <w:rPr>
          <w:spacing w:val="-15"/>
          <w:sz w:val="24"/>
        </w:rPr>
        <w:t> </w:t>
      </w:r>
      <w:r>
        <w:rPr>
          <w:spacing w:val="-2"/>
          <w:sz w:val="24"/>
        </w:rPr>
        <w:t>vacation</w:t>
      </w:r>
      <w:r>
        <w:rPr>
          <w:spacing w:val="-15"/>
          <w:sz w:val="24"/>
        </w:rPr>
        <w:t> </w:t>
      </w:r>
      <w:r>
        <w:rPr>
          <w:spacing w:val="-2"/>
          <w:sz w:val="24"/>
        </w:rPr>
        <w:t>leave</w:t>
      </w:r>
      <w:r>
        <w:rPr>
          <w:spacing w:val="-13"/>
          <w:sz w:val="24"/>
        </w:rPr>
        <w:t> </w:t>
      </w:r>
      <w:r>
        <w:rPr>
          <w:spacing w:val="-2"/>
          <w:sz w:val="24"/>
        </w:rPr>
        <w:t>during</w:t>
      </w:r>
      <w:r>
        <w:rPr>
          <w:spacing w:val="-13"/>
          <w:sz w:val="24"/>
        </w:rPr>
        <w:t> </w:t>
      </w:r>
      <w:r>
        <w:rPr>
          <w:spacing w:val="-2"/>
          <w:sz w:val="24"/>
        </w:rPr>
        <w:t>work</w:t>
      </w:r>
      <w:r>
        <w:rPr>
          <w:spacing w:val="-15"/>
          <w:sz w:val="24"/>
        </w:rPr>
        <w:t> </w:t>
      </w:r>
      <w:r>
        <w:rPr>
          <w:spacing w:val="-2"/>
          <w:sz w:val="24"/>
        </w:rPr>
        <w:t>periods </w:t>
      </w:r>
      <w:r>
        <w:rPr>
          <w:sz w:val="24"/>
        </w:rPr>
        <w:t>when the work load could reasonably be expected to be lighter.</w:t>
      </w:r>
      <w:r>
        <w:rPr>
          <w:spacing w:val="40"/>
          <w:sz w:val="24"/>
        </w:rPr>
        <w:t> </w:t>
      </w:r>
      <w:r>
        <w:rPr>
          <w:sz w:val="24"/>
        </w:rPr>
        <w:t>A minimum of five (5) consecutive working days must be taken each </w:t>
      </w:r>
      <w:r>
        <w:rPr>
          <w:spacing w:val="-2"/>
          <w:sz w:val="24"/>
        </w:rPr>
        <w:t>year.</w:t>
      </w:r>
    </w:p>
    <w:p>
      <w:pPr>
        <w:pStyle w:val="BodyText"/>
      </w:pPr>
    </w:p>
    <w:p>
      <w:pPr>
        <w:pStyle w:val="ListParagraph"/>
        <w:numPr>
          <w:ilvl w:val="0"/>
          <w:numId w:val="23"/>
        </w:numPr>
        <w:tabs>
          <w:tab w:pos="2519" w:val="left" w:leader="none"/>
        </w:tabs>
        <w:spacing w:line="240" w:lineRule="auto" w:before="0" w:after="0"/>
        <w:ind w:left="2519" w:right="0" w:hanging="719"/>
        <w:jc w:val="left"/>
        <w:rPr>
          <w:sz w:val="24"/>
        </w:rPr>
      </w:pPr>
      <w:r>
        <w:rPr>
          <w:spacing w:val="-2"/>
          <w:sz w:val="24"/>
        </w:rPr>
        <w:t>Vacation</w:t>
      </w:r>
      <w:r>
        <w:rPr>
          <w:spacing w:val="-9"/>
          <w:sz w:val="24"/>
        </w:rPr>
        <w:t> </w:t>
      </w:r>
      <w:r>
        <w:rPr>
          <w:spacing w:val="-2"/>
          <w:sz w:val="24"/>
        </w:rPr>
        <w:t>leave</w:t>
      </w:r>
      <w:r>
        <w:rPr>
          <w:spacing w:val="-9"/>
          <w:sz w:val="24"/>
        </w:rPr>
        <w:t> </w:t>
      </w:r>
      <w:r>
        <w:rPr>
          <w:spacing w:val="-2"/>
          <w:sz w:val="24"/>
        </w:rPr>
        <w:t>can</w:t>
      </w:r>
      <w:r>
        <w:rPr>
          <w:spacing w:val="-10"/>
          <w:sz w:val="24"/>
        </w:rPr>
        <w:t> </w:t>
      </w:r>
      <w:r>
        <w:rPr>
          <w:spacing w:val="-2"/>
          <w:sz w:val="24"/>
        </w:rPr>
        <w:t>be</w:t>
      </w:r>
      <w:r>
        <w:rPr>
          <w:spacing w:val="-13"/>
          <w:sz w:val="24"/>
        </w:rPr>
        <w:t> </w:t>
      </w:r>
      <w:r>
        <w:rPr>
          <w:spacing w:val="-2"/>
          <w:sz w:val="24"/>
        </w:rPr>
        <w:t>taken</w:t>
      </w:r>
      <w:r>
        <w:rPr>
          <w:spacing w:val="-10"/>
          <w:sz w:val="24"/>
        </w:rPr>
        <w:t> </w:t>
      </w:r>
      <w:r>
        <w:rPr>
          <w:spacing w:val="-2"/>
          <w:sz w:val="24"/>
        </w:rPr>
        <w:t>only</w:t>
      </w:r>
      <w:r>
        <w:rPr>
          <w:spacing w:val="-12"/>
          <w:sz w:val="24"/>
        </w:rPr>
        <w:t> </w:t>
      </w:r>
      <w:r>
        <w:rPr>
          <w:spacing w:val="-2"/>
          <w:sz w:val="24"/>
        </w:rPr>
        <w:t>to</w:t>
      </w:r>
      <w:r>
        <w:rPr>
          <w:spacing w:val="-11"/>
          <w:sz w:val="24"/>
        </w:rPr>
        <w:t> </w:t>
      </w:r>
      <w:r>
        <w:rPr>
          <w:spacing w:val="-2"/>
          <w:sz w:val="24"/>
        </w:rPr>
        <w:t>the</w:t>
      </w:r>
      <w:r>
        <w:rPr>
          <w:spacing w:val="-10"/>
          <w:sz w:val="24"/>
        </w:rPr>
        <w:t> </w:t>
      </w:r>
      <w:r>
        <w:rPr>
          <w:spacing w:val="-2"/>
          <w:sz w:val="24"/>
        </w:rPr>
        <w:t>extent</w:t>
      </w:r>
      <w:r>
        <w:rPr>
          <w:spacing w:val="-14"/>
          <w:sz w:val="24"/>
        </w:rPr>
        <w:t> </w:t>
      </w:r>
      <w:r>
        <w:rPr>
          <w:spacing w:val="-2"/>
          <w:sz w:val="24"/>
        </w:rPr>
        <w:t>it</w:t>
      </w:r>
      <w:r>
        <w:rPr>
          <w:spacing w:val="-8"/>
          <w:sz w:val="24"/>
        </w:rPr>
        <w:t> </w:t>
      </w:r>
      <w:r>
        <w:rPr>
          <w:spacing w:val="-2"/>
          <w:sz w:val="24"/>
        </w:rPr>
        <w:t>is</w:t>
      </w:r>
      <w:r>
        <w:rPr>
          <w:spacing w:val="-12"/>
          <w:sz w:val="24"/>
        </w:rPr>
        <w:t> </w:t>
      </w:r>
      <w:r>
        <w:rPr>
          <w:spacing w:val="-2"/>
          <w:sz w:val="24"/>
        </w:rPr>
        <w:t>actually</w:t>
      </w:r>
      <w:r>
        <w:rPr>
          <w:spacing w:val="-13"/>
          <w:sz w:val="24"/>
        </w:rPr>
        <w:t> </w:t>
      </w:r>
      <w:r>
        <w:rPr>
          <w:spacing w:val="-2"/>
          <w:sz w:val="24"/>
        </w:rPr>
        <w:t>earned.</w:t>
      </w:r>
    </w:p>
    <w:p>
      <w:pPr>
        <w:pStyle w:val="BodyText"/>
        <w:spacing w:before="3"/>
      </w:pPr>
    </w:p>
    <w:p>
      <w:pPr>
        <w:pStyle w:val="ListParagraph"/>
        <w:numPr>
          <w:ilvl w:val="0"/>
          <w:numId w:val="23"/>
        </w:numPr>
        <w:tabs>
          <w:tab w:pos="2515" w:val="left" w:leader="none"/>
          <w:tab w:pos="2519" w:val="left" w:leader="none"/>
        </w:tabs>
        <w:spacing w:line="240" w:lineRule="auto" w:before="0" w:after="0"/>
        <w:ind w:left="2519" w:right="703" w:hanging="720"/>
        <w:jc w:val="both"/>
        <w:rPr>
          <w:sz w:val="24"/>
        </w:rPr>
      </w:pPr>
      <w:r>
        <w:rPr>
          <w:sz w:val="24"/>
        </w:rPr>
        <w:t>Vacation</w:t>
      </w:r>
      <w:r>
        <w:rPr>
          <w:spacing w:val="-13"/>
          <w:sz w:val="24"/>
        </w:rPr>
        <w:t> </w:t>
      </w:r>
      <w:r>
        <w:rPr>
          <w:sz w:val="24"/>
        </w:rPr>
        <w:t>leave</w:t>
      </w:r>
      <w:r>
        <w:rPr>
          <w:spacing w:val="-12"/>
          <w:sz w:val="24"/>
        </w:rPr>
        <w:t> </w:t>
      </w:r>
      <w:r>
        <w:rPr>
          <w:sz w:val="24"/>
        </w:rPr>
        <w:t>will</w:t>
      </w:r>
      <w:r>
        <w:rPr>
          <w:spacing w:val="-17"/>
          <w:sz w:val="24"/>
        </w:rPr>
        <w:t> </w:t>
      </w:r>
      <w:r>
        <w:rPr>
          <w:sz w:val="24"/>
        </w:rPr>
        <w:t>be</w:t>
      </w:r>
      <w:r>
        <w:rPr>
          <w:spacing w:val="-14"/>
          <w:sz w:val="24"/>
        </w:rPr>
        <w:t> </w:t>
      </w:r>
      <w:r>
        <w:rPr>
          <w:sz w:val="24"/>
        </w:rPr>
        <w:t>charged</w:t>
      </w:r>
      <w:r>
        <w:rPr>
          <w:spacing w:val="-14"/>
          <w:sz w:val="24"/>
        </w:rPr>
        <w:t> </w:t>
      </w:r>
      <w:r>
        <w:rPr>
          <w:sz w:val="24"/>
        </w:rPr>
        <w:t>on</w:t>
      </w:r>
      <w:r>
        <w:rPr>
          <w:spacing w:val="-16"/>
          <w:sz w:val="24"/>
        </w:rPr>
        <w:t> </w:t>
      </w:r>
      <w:r>
        <w:rPr>
          <w:sz w:val="24"/>
        </w:rPr>
        <w:t>a</w:t>
      </w:r>
      <w:r>
        <w:rPr>
          <w:spacing w:val="-14"/>
          <w:sz w:val="24"/>
        </w:rPr>
        <w:t> </w:t>
      </w:r>
      <w:r>
        <w:rPr>
          <w:sz w:val="24"/>
        </w:rPr>
        <w:t>working</w:t>
      </w:r>
      <w:r>
        <w:rPr>
          <w:spacing w:val="-16"/>
          <w:sz w:val="24"/>
        </w:rPr>
        <w:t> </w:t>
      </w:r>
      <w:r>
        <w:rPr>
          <w:sz w:val="24"/>
        </w:rPr>
        <w:t>day</w:t>
      </w:r>
      <w:r>
        <w:rPr>
          <w:spacing w:val="-17"/>
          <w:sz w:val="24"/>
        </w:rPr>
        <w:t> </w:t>
      </w:r>
      <w:r>
        <w:rPr>
          <w:sz w:val="24"/>
        </w:rPr>
        <w:t>basis.</w:t>
      </w:r>
      <w:r>
        <w:rPr>
          <w:spacing w:val="38"/>
          <w:sz w:val="24"/>
        </w:rPr>
        <w:t> </w:t>
      </w:r>
      <w:r>
        <w:rPr>
          <w:sz w:val="24"/>
        </w:rPr>
        <w:t>The</w:t>
      </w:r>
      <w:r>
        <w:rPr>
          <w:spacing w:val="-14"/>
          <w:sz w:val="24"/>
        </w:rPr>
        <w:t> </w:t>
      </w:r>
      <w:r>
        <w:rPr>
          <w:sz w:val="24"/>
        </w:rPr>
        <w:t>charging of</w:t>
      </w:r>
      <w:r>
        <w:rPr>
          <w:spacing w:val="-10"/>
          <w:sz w:val="24"/>
        </w:rPr>
        <w:t> </w:t>
      </w:r>
      <w:r>
        <w:rPr>
          <w:sz w:val="24"/>
        </w:rPr>
        <w:t>absence</w:t>
      </w:r>
      <w:r>
        <w:rPr>
          <w:spacing w:val="-9"/>
          <w:sz w:val="24"/>
        </w:rPr>
        <w:t> </w:t>
      </w:r>
      <w:r>
        <w:rPr>
          <w:sz w:val="24"/>
        </w:rPr>
        <w:t>time</w:t>
      </w:r>
      <w:r>
        <w:rPr>
          <w:spacing w:val="-12"/>
          <w:sz w:val="24"/>
        </w:rPr>
        <w:t> </w:t>
      </w:r>
      <w:r>
        <w:rPr>
          <w:sz w:val="24"/>
        </w:rPr>
        <w:t>for</w:t>
      </w:r>
      <w:r>
        <w:rPr>
          <w:spacing w:val="-12"/>
          <w:sz w:val="24"/>
        </w:rPr>
        <w:t> </w:t>
      </w:r>
      <w:r>
        <w:rPr>
          <w:sz w:val="24"/>
        </w:rPr>
        <w:t>the</w:t>
      </w:r>
      <w:r>
        <w:rPr>
          <w:spacing w:val="-9"/>
          <w:sz w:val="24"/>
        </w:rPr>
        <w:t> </w:t>
      </w:r>
      <w:r>
        <w:rPr>
          <w:sz w:val="24"/>
        </w:rPr>
        <w:t>purposes</w:t>
      </w:r>
      <w:r>
        <w:rPr>
          <w:spacing w:val="-14"/>
          <w:sz w:val="24"/>
        </w:rPr>
        <w:t> </w:t>
      </w:r>
      <w:r>
        <w:rPr>
          <w:sz w:val="24"/>
        </w:rPr>
        <w:t>of</w:t>
      </w:r>
      <w:r>
        <w:rPr>
          <w:spacing w:val="-7"/>
          <w:sz w:val="24"/>
        </w:rPr>
        <w:t> </w:t>
      </w:r>
      <w:r>
        <w:rPr>
          <w:sz w:val="24"/>
        </w:rPr>
        <w:t>vacation</w:t>
      </w:r>
      <w:r>
        <w:rPr>
          <w:spacing w:val="-9"/>
          <w:sz w:val="24"/>
        </w:rPr>
        <w:t> </w:t>
      </w:r>
      <w:r>
        <w:rPr>
          <w:sz w:val="24"/>
        </w:rPr>
        <w:t>for</w:t>
      </w:r>
      <w:r>
        <w:rPr>
          <w:spacing w:val="-11"/>
          <w:sz w:val="24"/>
        </w:rPr>
        <w:t> </w:t>
      </w:r>
      <w:r>
        <w:rPr>
          <w:sz w:val="24"/>
        </w:rPr>
        <w:t>a</w:t>
      </w:r>
      <w:r>
        <w:rPr>
          <w:spacing w:val="-12"/>
          <w:sz w:val="24"/>
        </w:rPr>
        <w:t> </w:t>
      </w:r>
      <w:r>
        <w:rPr>
          <w:sz w:val="24"/>
        </w:rPr>
        <w:t>full-time</w:t>
      </w:r>
      <w:r>
        <w:rPr>
          <w:spacing w:val="-9"/>
          <w:sz w:val="24"/>
        </w:rPr>
        <w:t> </w:t>
      </w:r>
      <w:r>
        <w:rPr>
          <w:sz w:val="24"/>
        </w:rPr>
        <w:t>employee shall</w:t>
      </w:r>
      <w:r>
        <w:rPr>
          <w:spacing w:val="-17"/>
          <w:sz w:val="24"/>
        </w:rPr>
        <w:t> </w:t>
      </w:r>
      <w:r>
        <w:rPr>
          <w:sz w:val="24"/>
        </w:rPr>
        <w:t>be</w:t>
      </w:r>
      <w:r>
        <w:rPr>
          <w:spacing w:val="-16"/>
          <w:sz w:val="24"/>
        </w:rPr>
        <w:t> </w:t>
      </w:r>
      <w:r>
        <w:rPr>
          <w:sz w:val="24"/>
        </w:rPr>
        <w:t>treated</w:t>
      </w:r>
      <w:r>
        <w:rPr>
          <w:spacing w:val="-15"/>
          <w:sz w:val="24"/>
        </w:rPr>
        <w:t> </w:t>
      </w:r>
      <w:r>
        <w:rPr>
          <w:sz w:val="24"/>
        </w:rPr>
        <w:t>as</w:t>
      </w:r>
      <w:r>
        <w:rPr>
          <w:spacing w:val="-16"/>
          <w:sz w:val="24"/>
        </w:rPr>
        <w:t> </w:t>
      </w:r>
      <w:r>
        <w:rPr>
          <w:sz w:val="24"/>
        </w:rPr>
        <w:t>if</w:t>
      </w:r>
      <w:r>
        <w:rPr>
          <w:spacing w:val="-16"/>
          <w:sz w:val="24"/>
        </w:rPr>
        <w:t> </w:t>
      </w:r>
      <w:r>
        <w:rPr>
          <w:sz w:val="24"/>
        </w:rPr>
        <w:t>the</w:t>
      </w:r>
      <w:r>
        <w:rPr>
          <w:spacing w:val="-13"/>
          <w:sz w:val="24"/>
        </w:rPr>
        <w:t> </w:t>
      </w:r>
      <w:r>
        <w:rPr>
          <w:sz w:val="24"/>
        </w:rPr>
        <w:t>employee</w:t>
      </w:r>
      <w:r>
        <w:rPr>
          <w:spacing w:val="-16"/>
          <w:sz w:val="24"/>
        </w:rPr>
        <w:t> </w:t>
      </w:r>
      <w:r>
        <w:rPr>
          <w:sz w:val="24"/>
        </w:rPr>
        <w:t>worked</w:t>
      </w:r>
      <w:r>
        <w:rPr>
          <w:spacing w:val="-15"/>
          <w:sz w:val="24"/>
        </w:rPr>
        <w:t> </w:t>
      </w:r>
      <w:r>
        <w:rPr>
          <w:sz w:val="24"/>
        </w:rPr>
        <w:t>the</w:t>
      </w:r>
      <w:r>
        <w:rPr>
          <w:spacing w:val="-17"/>
          <w:sz w:val="24"/>
        </w:rPr>
        <w:t> </w:t>
      </w:r>
      <w:r>
        <w:rPr>
          <w:sz w:val="24"/>
        </w:rPr>
        <w:t>same</w:t>
      </w:r>
      <w:r>
        <w:rPr>
          <w:spacing w:val="-15"/>
          <w:sz w:val="24"/>
        </w:rPr>
        <w:t> </w:t>
      </w:r>
      <w:r>
        <w:rPr>
          <w:sz w:val="24"/>
        </w:rPr>
        <w:t>number</w:t>
      </w:r>
      <w:r>
        <w:rPr>
          <w:spacing w:val="-17"/>
          <w:sz w:val="24"/>
        </w:rPr>
        <w:t> </w:t>
      </w:r>
      <w:r>
        <w:rPr>
          <w:sz w:val="24"/>
        </w:rPr>
        <w:t>of</w:t>
      </w:r>
      <w:r>
        <w:rPr>
          <w:spacing w:val="-16"/>
          <w:sz w:val="24"/>
        </w:rPr>
        <w:t> </w:t>
      </w:r>
      <w:r>
        <w:rPr>
          <w:sz w:val="24"/>
        </w:rPr>
        <w:t>hours each workday and must be taken in quarter hour (15 minute) increments.</w:t>
      </w:r>
      <w:r>
        <w:rPr>
          <w:spacing w:val="40"/>
          <w:sz w:val="24"/>
        </w:rPr>
        <w:t> </w:t>
      </w:r>
      <w:r>
        <w:rPr>
          <w:sz w:val="24"/>
        </w:rPr>
        <w:t>The charging of absence time</w:t>
      </w:r>
      <w:r>
        <w:rPr>
          <w:spacing w:val="-2"/>
          <w:sz w:val="24"/>
        </w:rPr>
        <w:t> </w:t>
      </w:r>
      <w:r>
        <w:rPr>
          <w:sz w:val="24"/>
        </w:rPr>
        <w:t>for</w:t>
      </w:r>
      <w:r>
        <w:rPr>
          <w:spacing w:val="-4"/>
          <w:sz w:val="24"/>
        </w:rPr>
        <w:t> </w:t>
      </w:r>
      <w:r>
        <w:rPr>
          <w:sz w:val="24"/>
        </w:rPr>
        <w:t>a part-time</w:t>
      </w:r>
      <w:r>
        <w:rPr>
          <w:spacing w:val="-2"/>
          <w:sz w:val="24"/>
        </w:rPr>
        <w:t> </w:t>
      </w:r>
      <w:r>
        <w:rPr>
          <w:sz w:val="24"/>
        </w:rPr>
        <w:t>employee will be in accordance with their established work schedule.</w:t>
      </w:r>
    </w:p>
    <w:p>
      <w:pPr>
        <w:pStyle w:val="ListParagraph"/>
        <w:numPr>
          <w:ilvl w:val="0"/>
          <w:numId w:val="23"/>
        </w:numPr>
        <w:tabs>
          <w:tab w:pos="2519" w:val="left" w:leader="none"/>
        </w:tabs>
        <w:spacing w:line="240" w:lineRule="auto" w:before="274" w:after="0"/>
        <w:ind w:left="2519" w:right="0" w:hanging="719"/>
        <w:jc w:val="left"/>
        <w:rPr>
          <w:sz w:val="24"/>
        </w:rPr>
      </w:pPr>
      <w:r>
        <w:rPr>
          <w:sz w:val="24"/>
        </w:rPr>
        <w:t>Vacation</w:t>
      </w:r>
      <w:r>
        <w:rPr>
          <w:spacing w:val="-19"/>
          <w:sz w:val="24"/>
        </w:rPr>
        <w:t> </w:t>
      </w:r>
      <w:r>
        <w:rPr>
          <w:sz w:val="24"/>
        </w:rPr>
        <w:t>leave</w:t>
      </w:r>
      <w:r>
        <w:rPr>
          <w:spacing w:val="-17"/>
          <w:sz w:val="24"/>
        </w:rPr>
        <w:t> </w:t>
      </w:r>
      <w:r>
        <w:rPr>
          <w:sz w:val="24"/>
        </w:rPr>
        <w:t>may</w:t>
      </w:r>
      <w:r>
        <w:rPr>
          <w:spacing w:val="-16"/>
          <w:sz w:val="24"/>
        </w:rPr>
        <w:t> </w:t>
      </w:r>
      <w:r>
        <w:rPr>
          <w:sz w:val="24"/>
        </w:rPr>
        <w:t>be</w:t>
      </w:r>
      <w:r>
        <w:rPr>
          <w:spacing w:val="-15"/>
          <w:sz w:val="24"/>
        </w:rPr>
        <w:t> </w:t>
      </w:r>
      <w:r>
        <w:rPr>
          <w:sz w:val="24"/>
        </w:rPr>
        <w:t>taken</w:t>
      </w:r>
      <w:r>
        <w:rPr>
          <w:spacing w:val="-12"/>
          <w:sz w:val="24"/>
        </w:rPr>
        <w:t> </w:t>
      </w:r>
      <w:r>
        <w:rPr>
          <w:sz w:val="24"/>
        </w:rPr>
        <w:t>in</w:t>
      </w:r>
      <w:r>
        <w:rPr>
          <w:spacing w:val="-12"/>
          <w:sz w:val="24"/>
        </w:rPr>
        <w:t> </w:t>
      </w:r>
      <w:r>
        <w:rPr>
          <w:sz w:val="24"/>
        </w:rPr>
        <w:t>quarter</w:t>
      </w:r>
      <w:r>
        <w:rPr>
          <w:spacing w:val="-14"/>
          <w:sz w:val="24"/>
        </w:rPr>
        <w:t> </w:t>
      </w:r>
      <w:r>
        <w:rPr>
          <w:sz w:val="24"/>
        </w:rPr>
        <w:t>hour</w:t>
      </w:r>
      <w:r>
        <w:rPr>
          <w:spacing w:val="-13"/>
          <w:sz w:val="24"/>
        </w:rPr>
        <w:t> </w:t>
      </w:r>
      <w:r>
        <w:rPr>
          <w:sz w:val="24"/>
        </w:rPr>
        <w:t>(15</w:t>
      </w:r>
      <w:r>
        <w:rPr>
          <w:spacing w:val="-12"/>
          <w:sz w:val="24"/>
        </w:rPr>
        <w:t> </w:t>
      </w:r>
      <w:r>
        <w:rPr>
          <w:sz w:val="24"/>
        </w:rPr>
        <w:t>minute)</w:t>
      </w:r>
      <w:r>
        <w:rPr>
          <w:spacing w:val="-13"/>
          <w:sz w:val="24"/>
        </w:rPr>
        <w:t> </w:t>
      </w:r>
      <w:r>
        <w:rPr>
          <w:spacing w:val="-2"/>
          <w:sz w:val="24"/>
        </w:rPr>
        <w:t>increments.</w:t>
      </w:r>
    </w:p>
    <w:p>
      <w:pPr>
        <w:pStyle w:val="BodyText"/>
      </w:pPr>
    </w:p>
    <w:p>
      <w:pPr>
        <w:pStyle w:val="ListParagraph"/>
        <w:numPr>
          <w:ilvl w:val="0"/>
          <w:numId w:val="23"/>
        </w:numPr>
        <w:tabs>
          <w:tab w:pos="2519" w:val="left" w:leader="none"/>
        </w:tabs>
        <w:spacing w:line="240" w:lineRule="auto" w:before="0" w:after="0"/>
        <w:ind w:left="2519" w:right="0" w:hanging="719"/>
        <w:jc w:val="left"/>
        <w:rPr>
          <w:sz w:val="24"/>
        </w:rPr>
      </w:pPr>
      <w:r>
        <w:rPr>
          <w:spacing w:val="-2"/>
          <w:sz w:val="24"/>
        </w:rPr>
        <w:t>Vacation</w:t>
      </w:r>
      <w:r>
        <w:rPr>
          <w:spacing w:val="-14"/>
          <w:sz w:val="24"/>
        </w:rPr>
        <w:t> </w:t>
      </w:r>
      <w:r>
        <w:rPr>
          <w:spacing w:val="-2"/>
          <w:sz w:val="24"/>
        </w:rPr>
        <w:t>leave</w:t>
      </w:r>
      <w:r>
        <w:rPr>
          <w:spacing w:val="-14"/>
          <w:sz w:val="24"/>
        </w:rPr>
        <w:t> </w:t>
      </w:r>
      <w:r>
        <w:rPr>
          <w:spacing w:val="-2"/>
          <w:sz w:val="24"/>
        </w:rPr>
        <w:t>must</w:t>
      </w:r>
      <w:r>
        <w:rPr>
          <w:spacing w:val="-14"/>
          <w:sz w:val="24"/>
        </w:rPr>
        <w:t> </w:t>
      </w:r>
      <w:r>
        <w:rPr>
          <w:spacing w:val="-2"/>
          <w:sz w:val="24"/>
        </w:rPr>
        <w:t>be</w:t>
      </w:r>
      <w:r>
        <w:rPr>
          <w:spacing w:val="-14"/>
          <w:sz w:val="24"/>
        </w:rPr>
        <w:t> </w:t>
      </w:r>
      <w:r>
        <w:rPr>
          <w:spacing w:val="-2"/>
          <w:sz w:val="24"/>
        </w:rPr>
        <w:t>recorded</w:t>
      </w:r>
      <w:r>
        <w:rPr>
          <w:spacing w:val="-11"/>
          <w:sz w:val="24"/>
        </w:rPr>
        <w:t> </w:t>
      </w:r>
      <w:r>
        <w:rPr>
          <w:spacing w:val="-2"/>
          <w:sz w:val="24"/>
        </w:rPr>
        <w:t>on</w:t>
      </w:r>
      <w:r>
        <w:rPr>
          <w:spacing w:val="-11"/>
          <w:sz w:val="24"/>
        </w:rPr>
        <w:t> </w:t>
      </w:r>
      <w:r>
        <w:rPr>
          <w:spacing w:val="-2"/>
          <w:sz w:val="24"/>
        </w:rPr>
        <w:t>the</w:t>
      </w:r>
      <w:r>
        <w:rPr>
          <w:spacing w:val="-12"/>
          <w:sz w:val="24"/>
        </w:rPr>
        <w:t> </w:t>
      </w:r>
      <w:r>
        <w:rPr>
          <w:spacing w:val="-2"/>
          <w:sz w:val="24"/>
        </w:rPr>
        <w:t>employee's</w:t>
      </w:r>
      <w:r>
        <w:rPr>
          <w:spacing w:val="-14"/>
          <w:sz w:val="24"/>
        </w:rPr>
        <w:t> </w:t>
      </w:r>
      <w:r>
        <w:rPr>
          <w:spacing w:val="-2"/>
          <w:sz w:val="24"/>
        </w:rPr>
        <w:t>payroll</w:t>
      </w:r>
      <w:r>
        <w:rPr>
          <w:spacing w:val="-10"/>
          <w:sz w:val="24"/>
        </w:rPr>
        <w:t> </w:t>
      </w:r>
      <w:r>
        <w:rPr>
          <w:spacing w:val="-2"/>
          <w:sz w:val="24"/>
        </w:rPr>
        <w:t>report.</w:t>
      </w:r>
    </w:p>
    <w:p>
      <w:pPr>
        <w:pStyle w:val="BodyText"/>
      </w:pPr>
    </w:p>
    <w:p>
      <w:pPr>
        <w:pStyle w:val="ListParagraph"/>
        <w:numPr>
          <w:ilvl w:val="0"/>
          <w:numId w:val="23"/>
        </w:numPr>
        <w:tabs>
          <w:tab w:pos="2516" w:val="left" w:leader="none"/>
          <w:tab w:pos="2520" w:val="left" w:leader="none"/>
        </w:tabs>
        <w:spacing w:line="240" w:lineRule="auto" w:before="0" w:after="0"/>
        <w:ind w:left="2520" w:right="710" w:hanging="720"/>
        <w:jc w:val="both"/>
        <w:rPr>
          <w:sz w:val="24"/>
        </w:rPr>
      </w:pPr>
      <w:r>
        <w:rPr>
          <w:sz w:val="24"/>
        </w:rPr>
        <w:t>An introductory employee will accumulate vacation leave during the introductory period.</w:t>
      </w:r>
      <w:r>
        <w:rPr>
          <w:spacing w:val="40"/>
          <w:sz w:val="24"/>
        </w:rPr>
        <w:t> </w:t>
      </w:r>
      <w:r>
        <w:rPr>
          <w:sz w:val="24"/>
        </w:rPr>
        <w:t>Vacation leave may be used as it is earned. Vacation</w:t>
      </w:r>
      <w:r>
        <w:rPr>
          <w:spacing w:val="-3"/>
          <w:sz w:val="24"/>
        </w:rPr>
        <w:t> </w:t>
      </w:r>
      <w:r>
        <w:rPr>
          <w:sz w:val="24"/>
        </w:rPr>
        <w:t>leave,</w:t>
      </w:r>
      <w:r>
        <w:rPr>
          <w:spacing w:val="-6"/>
          <w:sz w:val="24"/>
        </w:rPr>
        <w:t> </w:t>
      </w:r>
      <w:r>
        <w:rPr>
          <w:sz w:val="24"/>
        </w:rPr>
        <w:t>however,</w:t>
      </w:r>
      <w:r>
        <w:rPr>
          <w:spacing w:val="-3"/>
          <w:sz w:val="24"/>
        </w:rPr>
        <w:t> </w:t>
      </w:r>
      <w:r>
        <w:rPr>
          <w:sz w:val="24"/>
        </w:rPr>
        <w:t>will</w:t>
      </w:r>
      <w:r>
        <w:rPr>
          <w:spacing w:val="-4"/>
          <w:sz w:val="24"/>
        </w:rPr>
        <w:t> </w:t>
      </w:r>
      <w:r>
        <w:rPr>
          <w:sz w:val="24"/>
        </w:rPr>
        <w:t>not</w:t>
      </w:r>
      <w:r>
        <w:rPr>
          <w:spacing w:val="-6"/>
          <w:sz w:val="24"/>
        </w:rPr>
        <w:t> </w:t>
      </w:r>
      <w:r>
        <w:rPr>
          <w:sz w:val="24"/>
        </w:rPr>
        <w:t>be</w:t>
      </w:r>
      <w:r>
        <w:rPr>
          <w:spacing w:val="-5"/>
          <w:sz w:val="24"/>
        </w:rPr>
        <w:t> </w:t>
      </w:r>
      <w:r>
        <w:rPr>
          <w:sz w:val="24"/>
        </w:rPr>
        <w:t>paid</w:t>
      </w:r>
      <w:r>
        <w:rPr>
          <w:spacing w:val="-3"/>
          <w:sz w:val="24"/>
        </w:rPr>
        <w:t> </w:t>
      </w:r>
      <w:r>
        <w:rPr>
          <w:sz w:val="24"/>
        </w:rPr>
        <w:t>if</w:t>
      </w:r>
      <w:r>
        <w:rPr>
          <w:spacing w:val="-6"/>
          <w:sz w:val="24"/>
        </w:rPr>
        <w:t> </w:t>
      </w:r>
      <w:r>
        <w:rPr>
          <w:sz w:val="24"/>
        </w:rPr>
        <w:t>the</w:t>
      </w:r>
      <w:r>
        <w:rPr>
          <w:spacing w:val="-3"/>
          <w:sz w:val="24"/>
        </w:rPr>
        <w:t> </w:t>
      </w:r>
      <w:r>
        <w:rPr>
          <w:sz w:val="24"/>
        </w:rPr>
        <w:t>introductory</w:t>
      </w:r>
      <w:r>
        <w:rPr>
          <w:spacing w:val="-7"/>
          <w:sz w:val="24"/>
        </w:rPr>
        <w:t> </w:t>
      </w:r>
      <w:r>
        <w:rPr>
          <w:sz w:val="24"/>
        </w:rPr>
        <w:t>period</w:t>
      </w:r>
      <w:r>
        <w:rPr>
          <w:spacing w:val="-5"/>
          <w:sz w:val="24"/>
        </w:rPr>
        <w:t> </w:t>
      </w:r>
      <w:r>
        <w:rPr>
          <w:sz w:val="24"/>
        </w:rPr>
        <w:t>is not completed.</w:t>
      </w:r>
    </w:p>
    <w:p>
      <w:pPr>
        <w:pStyle w:val="BodyText"/>
      </w:pPr>
    </w:p>
    <w:p>
      <w:pPr>
        <w:pStyle w:val="ListParagraph"/>
        <w:numPr>
          <w:ilvl w:val="0"/>
          <w:numId w:val="23"/>
        </w:numPr>
        <w:tabs>
          <w:tab w:pos="2517" w:val="left" w:leader="none"/>
          <w:tab w:pos="2520" w:val="left" w:leader="none"/>
        </w:tabs>
        <w:spacing w:line="240" w:lineRule="auto" w:before="0" w:after="0"/>
        <w:ind w:left="2520" w:right="712" w:hanging="720"/>
        <w:jc w:val="both"/>
        <w:rPr>
          <w:sz w:val="24"/>
        </w:rPr>
      </w:pPr>
      <w:r>
        <w:rPr>
          <w:spacing w:val="-2"/>
          <w:sz w:val="24"/>
        </w:rPr>
        <w:t>Vacation</w:t>
      </w:r>
      <w:r>
        <w:rPr>
          <w:spacing w:val="-8"/>
          <w:sz w:val="24"/>
        </w:rPr>
        <w:t> </w:t>
      </w:r>
      <w:r>
        <w:rPr>
          <w:spacing w:val="-2"/>
          <w:sz w:val="24"/>
        </w:rPr>
        <w:t>leave</w:t>
      </w:r>
      <w:r>
        <w:rPr>
          <w:spacing w:val="-10"/>
          <w:sz w:val="24"/>
        </w:rPr>
        <w:t> </w:t>
      </w:r>
      <w:r>
        <w:rPr>
          <w:spacing w:val="-2"/>
          <w:sz w:val="24"/>
        </w:rPr>
        <w:t>will</w:t>
      </w:r>
      <w:r>
        <w:rPr>
          <w:spacing w:val="-9"/>
          <w:sz w:val="24"/>
        </w:rPr>
        <w:t> </w:t>
      </w:r>
      <w:r>
        <w:rPr>
          <w:spacing w:val="-2"/>
          <w:sz w:val="24"/>
        </w:rPr>
        <w:t>not</w:t>
      </w:r>
      <w:r>
        <w:rPr>
          <w:spacing w:val="-15"/>
          <w:sz w:val="24"/>
        </w:rPr>
        <w:t> </w:t>
      </w:r>
      <w:r>
        <w:rPr>
          <w:spacing w:val="-2"/>
          <w:sz w:val="24"/>
        </w:rPr>
        <w:t>accumulate</w:t>
      </w:r>
      <w:r>
        <w:rPr>
          <w:spacing w:val="-7"/>
          <w:sz w:val="24"/>
        </w:rPr>
        <w:t> </w:t>
      </w:r>
      <w:r>
        <w:rPr>
          <w:spacing w:val="-2"/>
          <w:sz w:val="24"/>
        </w:rPr>
        <w:t>while</w:t>
      </w:r>
      <w:r>
        <w:rPr>
          <w:spacing w:val="-10"/>
          <w:sz w:val="24"/>
        </w:rPr>
        <w:t> </w:t>
      </w:r>
      <w:r>
        <w:rPr>
          <w:spacing w:val="-2"/>
          <w:sz w:val="24"/>
        </w:rPr>
        <w:t>an</w:t>
      </w:r>
      <w:r>
        <w:rPr>
          <w:spacing w:val="-12"/>
          <w:sz w:val="24"/>
        </w:rPr>
        <w:t> </w:t>
      </w:r>
      <w:r>
        <w:rPr>
          <w:spacing w:val="-2"/>
          <w:sz w:val="24"/>
        </w:rPr>
        <w:t>employee</w:t>
      </w:r>
      <w:r>
        <w:rPr>
          <w:spacing w:val="-7"/>
          <w:sz w:val="24"/>
        </w:rPr>
        <w:t> </w:t>
      </w:r>
      <w:r>
        <w:rPr>
          <w:spacing w:val="-2"/>
          <w:sz w:val="24"/>
        </w:rPr>
        <w:t>is</w:t>
      </w:r>
      <w:r>
        <w:rPr>
          <w:spacing w:val="-13"/>
          <w:sz w:val="24"/>
        </w:rPr>
        <w:t> </w:t>
      </w:r>
      <w:r>
        <w:rPr>
          <w:spacing w:val="-2"/>
          <w:sz w:val="24"/>
        </w:rPr>
        <w:t>on</w:t>
      </w:r>
      <w:r>
        <w:rPr>
          <w:spacing w:val="-10"/>
          <w:sz w:val="24"/>
        </w:rPr>
        <w:t> </w:t>
      </w:r>
      <w:r>
        <w:rPr>
          <w:spacing w:val="-2"/>
          <w:sz w:val="24"/>
        </w:rPr>
        <w:t>a</w:t>
      </w:r>
      <w:r>
        <w:rPr>
          <w:spacing w:val="-10"/>
          <w:sz w:val="24"/>
        </w:rPr>
        <w:t> </w:t>
      </w:r>
      <w:r>
        <w:rPr>
          <w:spacing w:val="-2"/>
          <w:sz w:val="24"/>
        </w:rPr>
        <w:t>leave</w:t>
      </w:r>
      <w:r>
        <w:rPr>
          <w:spacing w:val="-10"/>
          <w:sz w:val="24"/>
        </w:rPr>
        <w:t> </w:t>
      </w:r>
      <w:r>
        <w:rPr>
          <w:spacing w:val="-2"/>
          <w:sz w:val="24"/>
        </w:rPr>
        <w:t>of </w:t>
      </w:r>
      <w:r>
        <w:rPr>
          <w:sz w:val="24"/>
        </w:rPr>
        <w:t>absence, short-term disability, or long-term disability.</w:t>
      </w:r>
    </w:p>
    <w:p>
      <w:pPr>
        <w:pStyle w:val="BodyText"/>
      </w:pPr>
    </w:p>
    <w:p>
      <w:pPr>
        <w:pStyle w:val="ListParagraph"/>
        <w:numPr>
          <w:ilvl w:val="0"/>
          <w:numId w:val="23"/>
        </w:numPr>
        <w:tabs>
          <w:tab w:pos="2516" w:val="left" w:leader="none"/>
          <w:tab w:pos="2520" w:val="left" w:leader="none"/>
        </w:tabs>
        <w:spacing w:line="240" w:lineRule="auto" w:before="0" w:after="0"/>
        <w:ind w:left="2520" w:right="716" w:hanging="720"/>
        <w:jc w:val="both"/>
        <w:rPr>
          <w:sz w:val="24"/>
        </w:rPr>
      </w:pPr>
      <w:r>
        <w:rPr>
          <w:sz w:val="24"/>
        </w:rPr>
        <w:t>An employee absent the working day before or following a vacation </w:t>
      </w:r>
      <w:r>
        <w:rPr>
          <w:spacing w:val="-2"/>
          <w:sz w:val="24"/>
        </w:rPr>
        <w:t>period</w:t>
      </w:r>
      <w:r>
        <w:rPr>
          <w:spacing w:val="-16"/>
          <w:sz w:val="24"/>
        </w:rPr>
        <w:t> </w:t>
      </w:r>
      <w:r>
        <w:rPr>
          <w:spacing w:val="-2"/>
          <w:sz w:val="24"/>
        </w:rPr>
        <w:t>will</w:t>
      </w:r>
      <w:r>
        <w:rPr>
          <w:spacing w:val="-17"/>
          <w:sz w:val="24"/>
        </w:rPr>
        <w:t> </w:t>
      </w:r>
      <w:r>
        <w:rPr>
          <w:spacing w:val="-2"/>
          <w:sz w:val="24"/>
        </w:rPr>
        <w:t>be</w:t>
      </w:r>
      <w:r>
        <w:rPr>
          <w:spacing w:val="-16"/>
          <w:sz w:val="24"/>
        </w:rPr>
        <w:t> </w:t>
      </w:r>
      <w:r>
        <w:rPr>
          <w:spacing w:val="-2"/>
          <w:sz w:val="24"/>
        </w:rPr>
        <w:t>requested</w:t>
      </w:r>
      <w:r>
        <w:rPr>
          <w:spacing w:val="-18"/>
          <w:sz w:val="24"/>
        </w:rPr>
        <w:t> </w:t>
      </w:r>
      <w:r>
        <w:rPr>
          <w:spacing w:val="-2"/>
          <w:sz w:val="24"/>
        </w:rPr>
        <w:t>to</w:t>
      </w:r>
      <w:r>
        <w:rPr>
          <w:spacing w:val="-16"/>
          <w:sz w:val="24"/>
        </w:rPr>
        <w:t> </w:t>
      </w:r>
      <w:r>
        <w:rPr>
          <w:spacing w:val="-2"/>
          <w:sz w:val="24"/>
        </w:rPr>
        <w:t>submit</w:t>
      </w:r>
      <w:r>
        <w:rPr>
          <w:spacing w:val="-16"/>
          <w:sz w:val="24"/>
        </w:rPr>
        <w:t> </w:t>
      </w:r>
      <w:r>
        <w:rPr>
          <w:spacing w:val="-2"/>
          <w:sz w:val="24"/>
        </w:rPr>
        <w:t>an</w:t>
      </w:r>
      <w:r>
        <w:rPr>
          <w:spacing w:val="-16"/>
          <w:sz w:val="24"/>
        </w:rPr>
        <w:t> </w:t>
      </w:r>
      <w:r>
        <w:rPr>
          <w:spacing w:val="-2"/>
          <w:sz w:val="24"/>
        </w:rPr>
        <w:t>acceptable</w:t>
      </w:r>
      <w:r>
        <w:rPr>
          <w:spacing w:val="-16"/>
          <w:sz w:val="24"/>
        </w:rPr>
        <w:t> </w:t>
      </w:r>
      <w:r>
        <w:rPr>
          <w:spacing w:val="-2"/>
          <w:sz w:val="24"/>
        </w:rPr>
        <w:t>written</w:t>
      </w:r>
      <w:r>
        <w:rPr>
          <w:spacing w:val="-16"/>
          <w:sz w:val="24"/>
        </w:rPr>
        <w:t> </w:t>
      </w:r>
      <w:r>
        <w:rPr>
          <w:spacing w:val="-2"/>
          <w:sz w:val="24"/>
        </w:rPr>
        <w:t>reason</w:t>
      </w:r>
      <w:r>
        <w:rPr>
          <w:spacing w:val="-16"/>
          <w:sz w:val="24"/>
        </w:rPr>
        <w:t> </w:t>
      </w:r>
      <w:r>
        <w:rPr>
          <w:spacing w:val="-2"/>
          <w:sz w:val="24"/>
        </w:rPr>
        <w:t>for</w:t>
      </w:r>
      <w:r>
        <w:rPr>
          <w:spacing w:val="-17"/>
          <w:sz w:val="24"/>
        </w:rPr>
        <w:t> </w:t>
      </w:r>
      <w:r>
        <w:rPr>
          <w:spacing w:val="-2"/>
          <w:sz w:val="24"/>
        </w:rPr>
        <w:t>the</w:t>
      </w:r>
    </w:p>
    <w:p>
      <w:pPr>
        <w:pStyle w:val="BodyText"/>
        <w:spacing w:before="77"/>
        <w:ind w:left="2519" w:right="706"/>
        <w:jc w:val="both"/>
      </w:pPr>
      <w:r>
        <w:rPr/>
        <w:t>absence with their payroll time report or absence report form along </w:t>
      </w:r>
      <w:r>
        <w:rPr>
          <w:spacing w:val="-4"/>
        </w:rPr>
        <w:t>with</w:t>
      </w:r>
      <w:r>
        <w:rPr>
          <w:spacing w:val="-7"/>
        </w:rPr>
        <w:t> </w:t>
      </w:r>
      <w:r>
        <w:rPr>
          <w:spacing w:val="-4"/>
        </w:rPr>
        <w:t>the</w:t>
      </w:r>
      <w:r>
        <w:rPr>
          <w:spacing w:val="-7"/>
        </w:rPr>
        <w:t> </w:t>
      </w:r>
      <w:r>
        <w:rPr>
          <w:spacing w:val="-4"/>
        </w:rPr>
        <w:t>specific</w:t>
      </w:r>
      <w:r>
        <w:rPr>
          <w:spacing w:val="-11"/>
        </w:rPr>
        <w:t> </w:t>
      </w:r>
      <w:r>
        <w:rPr>
          <w:spacing w:val="-4"/>
        </w:rPr>
        <w:t>approval</w:t>
      </w:r>
      <w:r>
        <w:rPr>
          <w:spacing w:val="-9"/>
        </w:rPr>
        <w:t> </w:t>
      </w:r>
      <w:r>
        <w:rPr>
          <w:spacing w:val="-4"/>
        </w:rPr>
        <w:t>of</w:t>
      </w:r>
      <w:r>
        <w:rPr>
          <w:spacing w:val="-11"/>
        </w:rPr>
        <w:t> </w:t>
      </w:r>
      <w:r>
        <w:rPr>
          <w:spacing w:val="-4"/>
        </w:rPr>
        <w:t>their</w:t>
      </w:r>
      <w:r>
        <w:rPr>
          <w:spacing w:val="-9"/>
        </w:rPr>
        <w:t> </w:t>
      </w:r>
      <w:r>
        <w:rPr>
          <w:spacing w:val="-4"/>
        </w:rPr>
        <w:t>supervisor</w:t>
      </w:r>
      <w:r>
        <w:rPr>
          <w:spacing w:val="-12"/>
        </w:rPr>
        <w:t> </w:t>
      </w:r>
      <w:r>
        <w:rPr>
          <w:spacing w:val="-4"/>
        </w:rPr>
        <w:t>to</w:t>
      </w:r>
      <w:r>
        <w:rPr>
          <w:spacing w:val="-7"/>
        </w:rPr>
        <w:t> </w:t>
      </w:r>
      <w:r>
        <w:rPr>
          <w:spacing w:val="-4"/>
        </w:rPr>
        <w:t>be</w:t>
      </w:r>
      <w:r>
        <w:rPr>
          <w:spacing w:val="-7"/>
        </w:rPr>
        <w:t> </w:t>
      </w:r>
      <w:r>
        <w:rPr>
          <w:spacing w:val="-4"/>
        </w:rPr>
        <w:t>absent</w:t>
      </w:r>
      <w:r>
        <w:rPr>
          <w:spacing w:val="-11"/>
        </w:rPr>
        <w:t> </w:t>
      </w:r>
      <w:r>
        <w:rPr>
          <w:spacing w:val="-4"/>
        </w:rPr>
        <w:t>for</w:t>
      </w:r>
      <w:r>
        <w:rPr>
          <w:spacing w:val="-9"/>
        </w:rPr>
        <w:t> </w:t>
      </w:r>
      <w:r>
        <w:rPr>
          <w:spacing w:val="-4"/>
        </w:rPr>
        <w:t>the</w:t>
      </w:r>
      <w:r>
        <w:rPr>
          <w:spacing w:val="-7"/>
        </w:rPr>
        <w:t> </w:t>
      </w:r>
      <w:r>
        <w:rPr>
          <w:spacing w:val="-4"/>
        </w:rPr>
        <w:t>day</w:t>
      </w:r>
      <w:r>
        <w:rPr>
          <w:spacing w:val="-5"/>
        </w:rPr>
        <w:t> </w:t>
      </w:r>
      <w:r>
        <w:rPr>
          <w:spacing w:val="-4"/>
        </w:rPr>
        <w:t>or </w:t>
      </w:r>
      <w:r>
        <w:rPr/>
        <w:t>days</w:t>
      </w:r>
      <w:r>
        <w:rPr>
          <w:spacing w:val="-17"/>
        </w:rPr>
        <w:t> </w:t>
      </w:r>
      <w:r>
        <w:rPr/>
        <w:t>in</w:t>
      </w:r>
      <w:r>
        <w:rPr>
          <w:spacing w:val="-17"/>
        </w:rPr>
        <w:t> </w:t>
      </w:r>
      <w:r>
        <w:rPr/>
        <w:t>question.</w:t>
      </w:r>
      <w:r>
        <w:rPr>
          <w:spacing w:val="-16"/>
        </w:rPr>
        <w:t> </w:t>
      </w:r>
      <w:r>
        <w:rPr/>
        <w:t>Failure</w:t>
      </w:r>
      <w:r>
        <w:rPr>
          <w:spacing w:val="-17"/>
        </w:rPr>
        <w:t> </w:t>
      </w:r>
      <w:r>
        <w:rPr/>
        <w:t>to</w:t>
      </w:r>
      <w:r>
        <w:rPr>
          <w:spacing w:val="-17"/>
        </w:rPr>
        <w:t> </w:t>
      </w:r>
      <w:r>
        <w:rPr/>
        <w:t>provide</w:t>
      </w:r>
      <w:r>
        <w:rPr>
          <w:spacing w:val="-17"/>
        </w:rPr>
        <w:t> </w:t>
      </w:r>
      <w:r>
        <w:rPr/>
        <w:t>such</w:t>
      </w:r>
      <w:r>
        <w:rPr>
          <w:spacing w:val="-16"/>
        </w:rPr>
        <w:t> </w:t>
      </w:r>
      <w:r>
        <w:rPr/>
        <w:t>evidence</w:t>
      </w:r>
      <w:r>
        <w:rPr>
          <w:spacing w:val="-17"/>
        </w:rPr>
        <w:t> </w:t>
      </w:r>
      <w:r>
        <w:rPr/>
        <w:t>will</w:t>
      </w:r>
      <w:r>
        <w:rPr>
          <w:spacing w:val="-17"/>
        </w:rPr>
        <w:t> </w:t>
      </w:r>
      <w:r>
        <w:rPr/>
        <w:t>result</w:t>
      </w:r>
      <w:r>
        <w:rPr>
          <w:spacing w:val="-16"/>
        </w:rPr>
        <w:t> </w:t>
      </w:r>
      <w:r>
        <w:rPr/>
        <w:t>in</w:t>
      </w:r>
      <w:r>
        <w:rPr>
          <w:spacing w:val="-17"/>
        </w:rPr>
        <w:t> </w:t>
      </w:r>
      <w:r>
        <w:rPr/>
        <w:t>loss</w:t>
      </w:r>
      <w:r>
        <w:rPr>
          <w:spacing w:val="-17"/>
        </w:rPr>
        <w:t> </w:t>
      </w:r>
      <w:r>
        <w:rPr/>
        <w:t>of pay for the day or days of absence.</w:t>
      </w:r>
    </w:p>
    <w:p>
      <w:pPr>
        <w:pStyle w:val="BodyText"/>
      </w:pPr>
    </w:p>
    <w:p>
      <w:pPr>
        <w:pStyle w:val="Heading2"/>
        <w:numPr>
          <w:ilvl w:val="1"/>
          <w:numId w:val="21"/>
        </w:numPr>
        <w:tabs>
          <w:tab w:pos="1796" w:val="left" w:leader="none"/>
        </w:tabs>
        <w:spacing w:line="240" w:lineRule="auto" w:before="0" w:after="0"/>
        <w:ind w:left="1796" w:right="0" w:hanging="992"/>
        <w:jc w:val="both"/>
      </w:pPr>
      <w:bookmarkStart w:name="9.4 Vacation Leave Schedule" w:id="115"/>
      <w:bookmarkEnd w:id="115"/>
      <w:r>
        <w:rPr>
          <w:b w:val="0"/>
        </w:rPr>
      </w:r>
      <w:bookmarkStart w:name="_bookmark56" w:id="116"/>
      <w:bookmarkEnd w:id="116"/>
      <w:r>
        <w:rPr>
          <w:b w:val="0"/>
        </w:rPr>
      </w:r>
      <w:r>
        <w:rPr>
          <w:spacing w:val="-2"/>
        </w:rPr>
        <w:t>Vacation</w:t>
      </w:r>
      <w:r>
        <w:rPr>
          <w:spacing w:val="-15"/>
        </w:rPr>
        <w:t> </w:t>
      </w:r>
      <w:r>
        <w:rPr>
          <w:spacing w:val="-2"/>
        </w:rPr>
        <w:t>Leave</w:t>
      </w:r>
      <w:r>
        <w:rPr>
          <w:spacing w:val="-9"/>
        </w:rPr>
        <w:t> </w:t>
      </w:r>
      <w:r>
        <w:rPr>
          <w:spacing w:val="-2"/>
        </w:rPr>
        <w:t>Schedule</w:t>
      </w:r>
    </w:p>
    <w:p>
      <w:pPr>
        <w:pStyle w:val="BodyText"/>
        <w:ind w:left="1800" w:right="705"/>
        <w:jc w:val="both"/>
      </w:pPr>
      <w:r>
        <w:rPr/>
        <w:t>Vacation leave must be approved by the immediate supervisor. Time preference may be based on seniority if the vacation request is submitted before the schedule is established. During vacation periods, work assignments will be shared by the staff where possible.</w:t>
      </w:r>
    </w:p>
    <w:p>
      <w:pPr>
        <w:pStyle w:val="BodyText"/>
      </w:pPr>
    </w:p>
    <w:p>
      <w:pPr>
        <w:pStyle w:val="Heading2"/>
        <w:numPr>
          <w:ilvl w:val="1"/>
          <w:numId w:val="21"/>
        </w:numPr>
        <w:tabs>
          <w:tab w:pos="1796" w:val="left" w:leader="none"/>
        </w:tabs>
        <w:spacing w:line="240" w:lineRule="auto" w:before="0" w:after="0"/>
        <w:ind w:left="1796" w:right="0" w:hanging="992"/>
        <w:jc w:val="both"/>
      </w:pPr>
      <w:bookmarkStart w:name="9.5 Vacation Leave at Termination" w:id="117"/>
      <w:bookmarkEnd w:id="117"/>
      <w:r>
        <w:rPr>
          <w:b w:val="0"/>
        </w:rPr>
      </w:r>
      <w:bookmarkStart w:name="_bookmark57" w:id="118"/>
      <w:bookmarkEnd w:id="118"/>
      <w:r>
        <w:rPr>
          <w:b w:val="0"/>
        </w:rPr>
      </w:r>
      <w:r>
        <w:rPr>
          <w:spacing w:val="-2"/>
        </w:rPr>
        <w:t>Vacation</w:t>
      </w:r>
      <w:r>
        <w:rPr>
          <w:spacing w:val="-12"/>
        </w:rPr>
        <w:t> </w:t>
      </w:r>
      <w:r>
        <w:rPr>
          <w:spacing w:val="-2"/>
        </w:rPr>
        <w:t>Leave</w:t>
      </w:r>
      <w:r>
        <w:rPr>
          <w:spacing w:val="-8"/>
        </w:rPr>
        <w:t> </w:t>
      </w:r>
      <w:r>
        <w:rPr>
          <w:spacing w:val="-2"/>
        </w:rPr>
        <w:t>at</w:t>
      </w:r>
      <w:r>
        <w:rPr>
          <w:spacing w:val="-12"/>
        </w:rPr>
        <w:t> </w:t>
      </w:r>
      <w:r>
        <w:rPr>
          <w:spacing w:val="-2"/>
        </w:rPr>
        <w:t>Termination</w:t>
      </w:r>
    </w:p>
    <w:p>
      <w:pPr>
        <w:pStyle w:val="BodyText"/>
        <w:ind w:left="1799" w:right="708"/>
        <w:jc w:val="both"/>
      </w:pPr>
      <w:r>
        <w:rPr>
          <w:spacing w:val="-2"/>
        </w:rPr>
        <w:t>Upon</w:t>
      </w:r>
      <w:r>
        <w:rPr>
          <w:spacing w:val="-15"/>
        </w:rPr>
        <w:t> </w:t>
      </w:r>
      <w:r>
        <w:rPr>
          <w:spacing w:val="-2"/>
        </w:rPr>
        <w:t>termination</w:t>
      </w:r>
      <w:r>
        <w:rPr>
          <w:spacing w:val="-15"/>
        </w:rPr>
        <w:t> </w:t>
      </w:r>
      <w:r>
        <w:rPr>
          <w:spacing w:val="-2"/>
        </w:rPr>
        <w:t>of</w:t>
      </w:r>
      <w:r>
        <w:rPr>
          <w:spacing w:val="-14"/>
        </w:rPr>
        <w:t> </w:t>
      </w:r>
      <w:r>
        <w:rPr>
          <w:spacing w:val="-2"/>
        </w:rPr>
        <w:t>employment,</w:t>
      </w:r>
      <w:r>
        <w:rPr>
          <w:spacing w:val="-15"/>
        </w:rPr>
        <w:t> </w:t>
      </w:r>
      <w:r>
        <w:rPr>
          <w:spacing w:val="-2"/>
        </w:rPr>
        <w:t>unused</w:t>
      </w:r>
      <w:r>
        <w:rPr>
          <w:spacing w:val="-15"/>
        </w:rPr>
        <w:t> </w:t>
      </w:r>
      <w:r>
        <w:rPr>
          <w:spacing w:val="-2"/>
        </w:rPr>
        <w:t>earned</w:t>
      </w:r>
      <w:r>
        <w:rPr>
          <w:spacing w:val="-15"/>
        </w:rPr>
        <w:t> </w:t>
      </w:r>
      <w:r>
        <w:rPr>
          <w:spacing w:val="-2"/>
        </w:rPr>
        <w:t>vacation</w:t>
      </w:r>
      <w:r>
        <w:rPr>
          <w:spacing w:val="-14"/>
        </w:rPr>
        <w:t> </w:t>
      </w:r>
      <w:r>
        <w:rPr>
          <w:spacing w:val="-2"/>
        </w:rPr>
        <w:t>time</w:t>
      </w:r>
      <w:r>
        <w:rPr>
          <w:spacing w:val="-15"/>
        </w:rPr>
        <w:t> </w:t>
      </w:r>
      <w:r>
        <w:rPr>
          <w:spacing w:val="-2"/>
        </w:rPr>
        <w:t>will</w:t>
      </w:r>
      <w:r>
        <w:rPr>
          <w:spacing w:val="-15"/>
        </w:rPr>
        <w:t> </w:t>
      </w:r>
      <w:r>
        <w:rPr>
          <w:spacing w:val="-2"/>
        </w:rPr>
        <w:t>be</w:t>
      </w:r>
      <w:r>
        <w:rPr>
          <w:spacing w:val="-14"/>
        </w:rPr>
        <w:t> </w:t>
      </w:r>
      <w:r>
        <w:rPr>
          <w:spacing w:val="-2"/>
        </w:rPr>
        <w:t>paid</w:t>
      </w:r>
      <w:r>
        <w:rPr>
          <w:spacing w:val="-15"/>
        </w:rPr>
        <w:t> </w:t>
      </w:r>
      <w:r>
        <w:rPr>
          <w:spacing w:val="-2"/>
        </w:rPr>
        <w:t>at </w:t>
      </w:r>
      <w:r>
        <w:rPr/>
        <w:t>the employee's current salary rate.</w:t>
      </w:r>
      <w:r>
        <w:rPr>
          <w:spacing w:val="40"/>
        </w:rPr>
        <w:t> </w:t>
      </w:r>
      <w:r>
        <w:rPr/>
        <w:t>Vacation leave will be prorated to the nearest half day.</w:t>
      </w:r>
    </w:p>
    <w:p>
      <w:pPr>
        <w:pStyle w:val="BodyText"/>
        <w:spacing w:before="2"/>
      </w:pPr>
    </w:p>
    <w:p>
      <w:pPr>
        <w:pStyle w:val="Heading1"/>
        <w:spacing w:before="1"/>
        <w:rPr>
          <w:u w:val="none"/>
        </w:rPr>
      </w:pPr>
      <w:bookmarkStart w:name="ARTICLE X. SICK LEAVE" w:id="119"/>
      <w:bookmarkEnd w:id="119"/>
      <w:r>
        <w:rPr>
          <w:b w:val="0"/>
          <w:u w:val="none"/>
        </w:rPr>
      </w:r>
      <w:bookmarkStart w:name="_bookmark58" w:id="120"/>
      <w:bookmarkEnd w:id="120"/>
      <w:r>
        <w:rPr>
          <w:b w:val="0"/>
          <w:u w:val="none"/>
        </w:rPr>
      </w:r>
      <w:r>
        <w:rPr>
          <w:u w:val="thick" w:color="221F1F"/>
        </w:rPr>
        <w:t>ARTICLE</w:t>
      </w:r>
      <w:r>
        <w:rPr>
          <w:spacing w:val="-15"/>
          <w:u w:val="thick" w:color="221F1F"/>
        </w:rPr>
        <w:t> </w:t>
      </w:r>
      <w:r>
        <w:rPr>
          <w:u w:val="thick" w:color="221F1F"/>
        </w:rPr>
        <w:t>X.</w:t>
      </w:r>
      <w:r>
        <w:rPr>
          <w:spacing w:val="39"/>
          <w:u w:val="thick" w:color="221F1F"/>
        </w:rPr>
        <w:t> </w:t>
      </w:r>
      <w:r>
        <w:rPr>
          <w:u w:val="thick" w:color="221F1F"/>
        </w:rPr>
        <w:t>SICK</w:t>
      </w:r>
      <w:r>
        <w:rPr>
          <w:spacing w:val="-15"/>
          <w:u w:val="thick" w:color="221F1F"/>
        </w:rPr>
        <w:t> </w:t>
      </w:r>
      <w:r>
        <w:rPr>
          <w:spacing w:val="-2"/>
          <w:u w:val="thick" w:color="221F1F"/>
        </w:rPr>
        <w:t>LEAVE</w:t>
      </w:r>
    </w:p>
    <w:p>
      <w:pPr>
        <w:pStyle w:val="Heading2"/>
        <w:numPr>
          <w:ilvl w:val="1"/>
          <w:numId w:val="24"/>
        </w:numPr>
        <w:tabs>
          <w:tab w:pos="1792" w:val="left" w:leader="none"/>
        </w:tabs>
        <w:spacing w:line="240" w:lineRule="auto" w:before="0" w:after="0"/>
        <w:ind w:left="1792" w:right="0" w:hanging="1118"/>
        <w:jc w:val="both"/>
      </w:pPr>
      <w:bookmarkStart w:name="10.1 Rate of Accumulation" w:id="121"/>
      <w:bookmarkEnd w:id="121"/>
      <w:r>
        <w:rPr>
          <w:b w:val="0"/>
        </w:rPr>
      </w:r>
      <w:bookmarkStart w:name="_bookmark59" w:id="122"/>
      <w:bookmarkEnd w:id="122"/>
      <w:r>
        <w:rPr>
          <w:b w:val="0"/>
        </w:rPr>
      </w:r>
      <w:r>
        <w:rPr/>
        <w:t>Rate</w:t>
      </w:r>
      <w:r>
        <w:rPr>
          <w:spacing w:val="-13"/>
        </w:rPr>
        <w:t> </w:t>
      </w:r>
      <w:r>
        <w:rPr/>
        <w:t>of</w:t>
      </w:r>
      <w:r>
        <w:rPr>
          <w:spacing w:val="-11"/>
        </w:rPr>
        <w:t> </w:t>
      </w:r>
      <w:r>
        <w:rPr>
          <w:spacing w:val="-2"/>
        </w:rPr>
        <w:t>Accumulation</w:t>
      </w:r>
    </w:p>
    <w:p>
      <w:pPr>
        <w:pStyle w:val="BodyText"/>
        <w:ind w:left="1799"/>
        <w:jc w:val="both"/>
      </w:pPr>
      <w:r>
        <w:rPr>
          <w:spacing w:val="-4"/>
        </w:rPr>
        <w:t>A</w:t>
      </w:r>
      <w:r>
        <w:rPr>
          <w:spacing w:val="-14"/>
        </w:rPr>
        <w:t> </w:t>
      </w:r>
      <w:r>
        <w:rPr>
          <w:spacing w:val="-4"/>
        </w:rPr>
        <w:t>regular</w:t>
      </w:r>
      <w:r>
        <w:rPr>
          <w:spacing w:val="-18"/>
        </w:rPr>
        <w:t> </w:t>
      </w:r>
      <w:r>
        <w:rPr>
          <w:spacing w:val="-4"/>
        </w:rPr>
        <w:t>full-time</w:t>
      </w:r>
      <w:r>
        <w:rPr>
          <w:spacing w:val="-16"/>
        </w:rPr>
        <w:t> </w:t>
      </w:r>
      <w:r>
        <w:rPr>
          <w:spacing w:val="-4"/>
        </w:rPr>
        <w:t>employee</w:t>
      </w:r>
      <w:r>
        <w:rPr>
          <w:spacing w:val="-16"/>
        </w:rPr>
        <w:t> </w:t>
      </w:r>
      <w:r>
        <w:rPr>
          <w:spacing w:val="-4"/>
        </w:rPr>
        <w:t>or</w:t>
      </w:r>
      <w:r>
        <w:rPr>
          <w:spacing w:val="-16"/>
        </w:rPr>
        <w:t> </w:t>
      </w:r>
      <w:r>
        <w:rPr>
          <w:spacing w:val="-4"/>
        </w:rPr>
        <w:t>a</w:t>
      </w:r>
      <w:r>
        <w:rPr>
          <w:spacing w:val="-13"/>
        </w:rPr>
        <w:t> </w:t>
      </w:r>
      <w:r>
        <w:rPr>
          <w:spacing w:val="-4"/>
        </w:rPr>
        <w:t>regular</w:t>
      </w:r>
      <w:r>
        <w:rPr>
          <w:spacing w:val="-15"/>
        </w:rPr>
        <w:t> </w:t>
      </w:r>
      <w:r>
        <w:rPr>
          <w:spacing w:val="-4"/>
        </w:rPr>
        <w:t>part-time</w:t>
      </w:r>
      <w:r>
        <w:rPr>
          <w:spacing w:val="-14"/>
        </w:rPr>
        <w:t> </w:t>
      </w:r>
      <w:r>
        <w:rPr>
          <w:spacing w:val="-4"/>
        </w:rPr>
        <w:t>employee</w:t>
      </w:r>
      <w:r>
        <w:rPr>
          <w:spacing w:val="-12"/>
        </w:rPr>
        <w:t> </w:t>
      </w:r>
      <w:r>
        <w:rPr>
          <w:spacing w:val="-4"/>
        </w:rPr>
        <w:t>working</w:t>
      </w:r>
      <w:r>
        <w:rPr>
          <w:spacing w:val="-18"/>
        </w:rPr>
        <w:t> </w:t>
      </w:r>
      <w:r>
        <w:rPr>
          <w:spacing w:val="-4"/>
        </w:rPr>
        <w:t>nineteen</w:t>
      </w:r>
    </w:p>
    <w:p>
      <w:pPr>
        <w:pStyle w:val="BodyText"/>
        <w:spacing w:after="0"/>
        <w:jc w:val="both"/>
        <w:sectPr>
          <w:pgSz w:w="12240" w:h="15840"/>
          <w:pgMar w:header="0" w:footer="701" w:top="1500" w:bottom="980" w:left="1080" w:right="720"/>
        </w:sectPr>
      </w:pPr>
    </w:p>
    <w:p>
      <w:pPr>
        <w:pStyle w:val="BodyText"/>
        <w:spacing w:before="79"/>
        <w:ind w:left="1800" w:right="710"/>
        <w:jc w:val="both"/>
      </w:pPr>
      <w:r>
        <w:rPr/>
        <w:t>(19)</w:t>
      </w:r>
      <w:r>
        <w:rPr>
          <w:spacing w:val="-7"/>
        </w:rPr>
        <w:t> </w:t>
      </w:r>
      <w:r>
        <w:rPr/>
        <w:t>hours</w:t>
      </w:r>
      <w:r>
        <w:rPr>
          <w:spacing w:val="-7"/>
        </w:rPr>
        <w:t> </w:t>
      </w:r>
      <w:r>
        <w:rPr/>
        <w:t>a</w:t>
      </w:r>
      <w:r>
        <w:rPr>
          <w:spacing w:val="-6"/>
        </w:rPr>
        <w:t> </w:t>
      </w:r>
      <w:r>
        <w:rPr/>
        <w:t>week</w:t>
      </w:r>
      <w:r>
        <w:rPr>
          <w:spacing w:val="-7"/>
        </w:rPr>
        <w:t> </w:t>
      </w:r>
      <w:r>
        <w:rPr/>
        <w:t>or</w:t>
      </w:r>
      <w:r>
        <w:rPr>
          <w:spacing w:val="-10"/>
        </w:rPr>
        <w:t> </w:t>
      </w:r>
      <w:r>
        <w:rPr/>
        <w:t>more</w:t>
      </w:r>
      <w:r>
        <w:rPr>
          <w:spacing w:val="-6"/>
        </w:rPr>
        <w:t> </w:t>
      </w:r>
      <w:r>
        <w:rPr/>
        <w:t>is</w:t>
      </w:r>
      <w:r>
        <w:rPr>
          <w:spacing w:val="-7"/>
        </w:rPr>
        <w:t> </w:t>
      </w:r>
      <w:r>
        <w:rPr/>
        <w:t>entitled</w:t>
      </w:r>
      <w:r>
        <w:rPr>
          <w:spacing w:val="-6"/>
        </w:rPr>
        <w:t> </w:t>
      </w:r>
      <w:r>
        <w:rPr/>
        <w:t>to</w:t>
      </w:r>
      <w:r>
        <w:rPr>
          <w:spacing w:val="-6"/>
        </w:rPr>
        <w:t> </w:t>
      </w:r>
      <w:r>
        <w:rPr/>
        <w:t>sick</w:t>
      </w:r>
      <w:r>
        <w:rPr>
          <w:spacing w:val="-4"/>
        </w:rPr>
        <w:t> </w:t>
      </w:r>
      <w:r>
        <w:rPr/>
        <w:t>leave</w:t>
      </w:r>
      <w:r>
        <w:rPr>
          <w:spacing w:val="-4"/>
        </w:rPr>
        <w:t> </w:t>
      </w:r>
      <w:r>
        <w:rPr/>
        <w:t>earned</w:t>
      </w:r>
      <w:r>
        <w:rPr>
          <w:spacing w:val="-6"/>
        </w:rPr>
        <w:t> </w:t>
      </w:r>
      <w:r>
        <w:rPr/>
        <w:t>at</w:t>
      </w:r>
      <w:r>
        <w:rPr>
          <w:spacing w:val="-6"/>
        </w:rPr>
        <w:t> </w:t>
      </w:r>
      <w:r>
        <w:rPr/>
        <w:t>the</w:t>
      </w:r>
      <w:r>
        <w:rPr>
          <w:spacing w:val="-6"/>
        </w:rPr>
        <w:t> </w:t>
      </w:r>
      <w:r>
        <w:rPr/>
        <w:t>rate</w:t>
      </w:r>
      <w:r>
        <w:rPr>
          <w:spacing w:val="-8"/>
        </w:rPr>
        <w:t> </w:t>
      </w:r>
      <w:r>
        <w:rPr/>
        <w:t>of</w:t>
      </w:r>
      <w:r>
        <w:rPr>
          <w:spacing w:val="-6"/>
        </w:rPr>
        <w:t> </w:t>
      </w:r>
      <w:r>
        <w:rPr/>
        <w:t>one </w:t>
      </w:r>
      <w:r>
        <w:rPr>
          <w:spacing w:val="-2"/>
        </w:rPr>
        <w:t>and</w:t>
      </w:r>
      <w:r>
        <w:rPr>
          <w:spacing w:val="-15"/>
        </w:rPr>
        <w:t> </w:t>
      </w:r>
      <w:r>
        <w:rPr>
          <w:spacing w:val="-2"/>
        </w:rPr>
        <w:t>one-quarter</w:t>
      </w:r>
      <w:r>
        <w:rPr>
          <w:spacing w:val="-15"/>
        </w:rPr>
        <w:t> </w:t>
      </w:r>
      <w:r>
        <w:rPr>
          <w:spacing w:val="-2"/>
        </w:rPr>
        <w:t>(1¼)</w:t>
      </w:r>
      <w:r>
        <w:rPr>
          <w:spacing w:val="-14"/>
        </w:rPr>
        <w:t> </w:t>
      </w:r>
      <w:r>
        <w:rPr>
          <w:spacing w:val="-2"/>
        </w:rPr>
        <w:t>days</w:t>
      </w:r>
      <w:r>
        <w:rPr>
          <w:spacing w:val="-15"/>
        </w:rPr>
        <w:t> </w:t>
      </w:r>
      <w:r>
        <w:rPr>
          <w:spacing w:val="-2"/>
        </w:rPr>
        <w:t>per</w:t>
      </w:r>
      <w:r>
        <w:rPr>
          <w:spacing w:val="-15"/>
        </w:rPr>
        <w:t> </w:t>
      </w:r>
      <w:r>
        <w:rPr>
          <w:spacing w:val="-2"/>
        </w:rPr>
        <w:t>month,</w:t>
      </w:r>
      <w:r>
        <w:rPr>
          <w:spacing w:val="-15"/>
        </w:rPr>
        <w:t> </w:t>
      </w:r>
      <w:r>
        <w:rPr>
          <w:spacing w:val="-2"/>
        </w:rPr>
        <w:t>which</w:t>
      </w:r>
      <w:r>
        <w:rPr>
          <w:spacing w:val="-14"/>
        </w:rPr>
        <w:t> </w:t>
      </w:r>
      <w:r>
        <w:rPr>
          <w:spacing w:val="-2"/>
        </w:rPr>
        <w:t>may</w:t>
      </w:r>
      <w:r>
        <w:rPr>
          <w:spacing w:val="-15"/>
        </w:rPr>
        <w:t> </w:t>
      </w:r>
      <w:r>
        <w:rPr>
          <w:spacing w:val="-2"/>
        </w:rPr>
        <w:t>accumulate</w:t>
      </w:r>
      <w:r>
        <w:rPr>
          <w:spacing w:val="-15"/>
        </w:rPr>
        <w:t> </w:t>
      </w:r>
      <w:r>
        <w:rPr>
          <w:spacing w:val="-2"/>
        </w:rPr>
        <w:t>to</w:t>
      </w:r>
      <w:r>
        <w:rPr>
          <w:spacing w:val="-14"/>
        </w:rPr>
        <w:t> </w:t>
      </w:r>
      <w:r>
        <w:rPr>
          <w:spacing w:val="-2"/>
        </w:rPr>
        <w:t>an</w:t>
      </w:r>
      <w:r>
        <w:rPr>
          <w:spacing w:val="-15"/>
        </w:rPr>
        <w:t> </w:t>
      </w:r>
      <w:r>
        <w:rPr>
          <w:spacing w:val="-2"/>
        </w:rPr>
        <w:t>unlimited </w:t>
      </w:r>
      <w:r>
        <w:rPr/>
        <w:t>number</w:t>
      </w:r>
      <w:r>
        <w:rPr>
          <w:spacing w:val="-8"/>
        </w:rPr>
        <w:t> </w:t>
      </w:r>
      <w:r>
        <w:rPr/>
        <w:t>of</w:t>
      </w:r>
      <w:r>
        <w:rPr>
          <w:spacing w:val="-4"/>
        </w:rPr>
        <w:t> </w:t>
      </w:r>
      <w:r>
        <w:rPr/>
        <w:t>days.</w:t>
      </w:r>
      <w:r>
        <w:rPr>
          <w:spacing w:val="40"/>
        </w:rPr>
        <w:t> </w:t>
      </w:r>
      <w:r>
        <w:rPr/>
        <w:t>Sick</w:t>
      </w:r>
      <w:r>
        <w:rPr>
          <w:spacing w:val="-4"/>
        </w:rPr>
        <w:t> </w:t>
      </w:r>
      <w:r>
        <w:rPr/>
        <w:t>leave</w:t>
      </w:r>
      <w:r>
        <w:rPr>
          <w:spacing w:val="-1"/>
        </w:rPr>
        <w:t> </w:t>
      </w:r>
      <w:r>
        <w:rPr/>
        <w:t>will</w:t>
      </w:r>
      <w:r>
        <w:rPr>
          <w:spacing w:val="-5"/>
        </w:rPr>
        <w:t> </w:t>
      </w:r>
      <w:r>
        <w:rPr/>
        <w:t>be</w:t>
      </w:r>
      <w:r>
        <w:rPr>
          <w:spacing w:val="-3"/>
        </w:rPr>
        <w:t> </w:t>
      </w:r>
      <w:r>
        <w:rPr/>
        <w:t>prorated</w:t>
      </w:r>
      <w:r>
        <w:rPr>
          <w:spacing w:val="-6"/>
        </w:rPr>
        <w:t> </w:t>
      </w:r>
      <w:r>
        <w:rPr/>
        <w:t>for</w:t>
      </w:r>
      <w:r>
        <w:rPr>
          <w:spacing w:val="-5"/>
        </w:rPr>
        <w:t> </w:t>
      </w:r>
      <w:r>
        <w:rPr/>
        <w:t>part-time</w:t>
      </w:r>
      <w:r>
        <w:rPr>
          <w:spacing w:val="-3"/>
        </w:rPr>
        <w:t> </w:t>
      </w:r>
      <w:r>
        <w:rPr/>
        <w:t>employees</w:t>
      </w:r>
      <w:r>
        <w:rPr>
          <w:spacing w:val="-7"/>
        </w:rPr>
        <w:t> </w:t>
      </w:r>
      <w:r>
        <w:rPr/>
        <w:t>based on the hours worked.</w:t>
      </w:r>
    </w:p>
    <w:p>
      <w:pPr>
        <w:pStyle w:val="BodyText"/>
      </w:pPr>
    </w:p>
    <w:p>
      <w:pPr>
        <w:pStyle w:val="BodyText"/>
        <w:ind w:left="1799" w:right="702"/>
        <w:jc w:val="both"/>
      </w:pPr>
      <w:r>
        <w:rPr>
          <w:spacing w:val="-2"/>
        </w:rPr>
        <w:t>All</w:t>
      </w:r>
      <w:r>
        <w:rPr>
          <w:spacing w:val="-15"/>
        </w:rPr>
        <w:t> </w:t>
      </w:r>
      <w:r>
        <w:rPr>
          <w:spacing w:val="-2"/>
        </w:rPr>
        <w:t>personal</w:t>
      </w:r>
      <w:r>
        <w:rPr>
          <w:spacing w:val="-15"/>
        </w:rPr>
        <w:t> </w:t>
      </w:r>
      <w:r>
        <w:rPr>
          <w:spacing w:val="-2"/>
        </w:rPr>
        <w:t>business</w:t>
      </w:r>
      <w:r>
        <w:rPr>
          <w:spacing w:val="-14"/>
        </w:rPr>
        <w:t> </w:t>
      </w:r>
      <w:r>
        <w:rPr>
          <w:spacing w:val="-2"/>
        </w:rPr>
        <w:t>days</w:t>
      </w:r>
      <w:r>
        <w:rPr>
          <w:spacing w:val="-15"/>
        </w:rPr>
        <w:t> </w:t>
      </w:r>
      <w:r>
        <w:rPr>
          <w:spacing w:val="-2"/>
        </w:rPr>
        <w:t>which</w:t>
      </w:r>
      <w:r>
        <w:rPr>
          <w:spacing w:val="-15"/>
        </w:rPr>
        <w:t> </w:t>
      </w:r>
      <w:r>
        <w:rPr>
          <w:spacing w:val="-2"/>
        </w:rPr>
        <w:t>are</w:t>
      </w:r>
      <w:r>
        <w:rPr>
          <w:spacing w:val="-15"/>
        </w:rPr>
        <w:t> </w:t>
      </w:r>
      <w:r>
        <w:rPr>
          <w:spacing w:val="-2"/>
        </w:rPr>
        <w:t>unused</w:t>
      </w:r>
      <w:r>
        <w:rPr>
          <w:spacing w:val="-14"/>
        </w:rPr>
        <w:t> </w:t>
      </w:r>
      <w:r>
        <w:rPr>
          <w:spacing w:val="-2"/>
        </w:rPr>
        <w:t>at</w:t>
      </w:r>
      <w:r>
        <w:rPr>
          <w:spacing w:val="-15"/>
        </w:rPr>
        <w:t> </w:t>
      </w:r>
      <w:r>
        <w:rPr>
          <w:spacing w:val="-2"/>
        </w:rPr>
        <w:t>the</w:t>
      </w:r>
      <w:r>
        <w:rPr>
          <w:spacing w:val="-15"/>
        </w:rPr>
        <w:t> </w:t>
      </w:r>
      <w:r>
        <w:rPr>
          <w:spacing w:val="-2"/>
        </w:rPr>
        <w:t>end</w:t>
      </w:r>
      <w:r>
        <w:rPr>
          <w:spacing w:val="-14"/>
        </w:rPr>
        <w:t> </w:t>
      </w:r>
      <w:r>
        <w:rPr>
          <w:spacing w:val="-2"/>
        </w:rPr>
        <w:t>each</w:t>
      </w:r>
      <w:r>
        <w:rPr>
          <w:spacing w:val="-15"/>
        </w:rPr>
        <w:t> </w:t>
      </w:r>
      <w:r>
        <w:rPr>
          <w:spacing w:val="-2"/>
        </w:rPr>
        <w:t>fiscal</w:t>
      </w:r>
      <w:r>
        <w:rPr>
          <w:spacing w:val="-15"/>
        </w:rPr>
        <w:t> </w:t>
      </w:r>
      <w:r>
        <w:rPr>
          <w:spacing w:val="-2"/>
        </w:rPr>
        <w:t>year</w:t>
      </w:r>
      <w:r>
        <w:rPr>
          <w:spacing w:val="-14"/>
        </w:rPr>
        <w:t> </w:t>
      </w:r>
      <w:r>
        <w:rPr>
          <w:spacing w:val="-2"/>
        </w:rPr>
        <w:t>shall </w:t>
      </w:r>
      <w:r>
        <w:rPr>
          <w:spacing w:val="-4"/>
        </w:rPr>
        <w:t>be</w:t>
      </w:r>
      <w:r>
        <w:rPr>
          <w:spacing w:val="-11"/>
        </w:rPr>
        <w:t> </w:t>
      </w:r>
      <w:r>
        <w:rPr>
          <w:spacing w:val="-4"/>
        </w:rPr>
        <w:t>added</w:t>
      </w:r>
      <w:r>
        <w:rPr>
          <w:spacing w:val="-13"/>
        </w:rPr>
        <w:t> </w:t>
      </w:r>
      <w:r>
        <w:rPr>
          <w:spacing w:val="-4"/>
        </w:rPr>
        <w:t>to</w:t>
      </w:r>
      <w:r>
        <w:rPr>
          <w:spacing w:val="-13"/>
        </w:rPr>
        <w:t> </w:t>
      </w:r>
      <w:r>
        <w:rPr>
          <w:spacing w:val="-4"/>
        </w:rPr>
        <w:t>the</w:t>
      </w:r>
      <w:r>
        <w:rPr>
          <w:spacing w:val="-12"/>
        </w:rPr>
        <w:t> </w:t>
      </w:r>
      <w:r>
        <w:rPr>
          <w:spacing w:val="-4"/>
        </w:rPr>
        <w:t>employee's</w:t>
      </w:r>
      <w:r>
        <w:rPr>
          <w:spacing w:val="-12"/>
        </w:rPr>
        <w:t> </w:t>
      </w:r>
      <w:r>
        <w:rPr>
          <w:spacing w:val="-4"/>
        </w:rPr>
        <w:t>accumulated</w:t>
      </w:r>
      <w:r>
        <w:rPr>
          <w:spacing w:val="-11"/>
        </w:rPr>
        <w:t> </w:t>
      </w:r>
      <w:r>
        <w:rPr>
          <w:spacing w:val="-4"/>
        </w:rPr>
        <w:t>“Unused</w:t>
      </w:r>
      <w:r>
        <w:rPr>
          <w:spacing w:val="-9"/>
        </w:rPr>
        <w:t> </w:t>
      </w:r>
      <w:r>
        <w:rPr>
          <w:spacing w:val="-4"/>
        </w:rPr>
        <w:t>Personal</w:t>
      </w:r>
      <w:r>
        <w:rPr>
          <w:spacing w:val="-13"/>
        </w:rPr>
        <w:t> </w:t>
      </w:r>
      <w:r>
        <w:rPr>
          <w:spacing w:val="-4"/>
        </w:rPr>
        <w:t>Business</w:t>
      </w:r>
      <w:r>
        <w:rPr>
          <w:spacing w:val="-12"/>
        </w:rPr>
        <w:t> </w:t>
      </w:r>
      <w:r>
        <w:rPr>
          <w:spacing w:val="-4"/>
        </w:rPr>
        <w:t>to</w:t>
      </w:r>
      <w:r>
        <w:rPr>
          <w:spacing w:val="-11"/>
        </w:rPr>
        <w:t> </w:t>
      </w:r>
      <w:r>
        <w:rPr>
          <w:spacing w:val="-4"/>
        </w:rPr>
        <w:t>Sick” </w:t>
      </w:r>
      <w:r>
        <w:rPr/>
        <w:t>Leave balance.</w:t>
      </w:r>
      <w:r>
        <w:rPr>
          <w:spacing w:val="40"/>
        </w:rPr>
        <w:t> </w:t>
      </w:r>
      <w:r>
        <w:rPr/>
        <w:t>These days cannot be reported to SURS for extra service credit purposes when the employee leaves the College.</w:t>
      </w:r>
    </w:p>
    <w:p>
      <w:pPr>
        <w:pStyle w:val="BodyText"/>
        <w:spacing w:before="3"/>
      </w:pPr>
    </w:p>
    <w:p>
      <w:pPr>
        <w:pStyle w:val="BodyText"/>
        <w:ind w:left="1800" w:right="714"/>
        <w:jc w:val="both"/>
      </w:pPr>
      <w:r>
        <w:rPr/>
        <w:t>Sick</w:t>
      </w:r>
      <w:r>
        <w:rPr>
          <w:spacing w:val="-5"/>
        </w:rPr>
        <w:t> </w:t>
      </w:r>
      <w:r>
        <w:rPr/>
        <w:t>leave</w:t>
      </w:r>
      <w:r>
        <w:rPr>
          <w:spacing w:val="-5"/>
        </w:rPr>
        <w:t> </w:t>
      </w:r>
      <w:r>
        <w:rPr/>
        <w:t>will</w:t>
      </w:r>
      <w:r>
        <w:rPr>
          <w:spacing w:val="-6"/>
        </w:rPr>
        <w:t> </w:t>
      </w:r>
      <w:r>
        <w:rPr/>
        <w:t>not</w:t>
      </w:r>
      <w:r>
        <w:rPr>
          <w:spacing w:val="-10"/>
        </w:rPr>
        <w:t> </w:t>
      </w:r>
      <w:r>
        <w:rPr/>
        <w:t>accumulate</w:t>
      </w:r>
      <w:r>
        <w:rPr>
          <w:spacing w:val="-5"/>
        </w:rPr>
        <w:t> </w:t>
      </w:r>
      <w:r>
        <w:rPr/>
        <w:t>while</w:t>
      </w:r>
      <w:r>
        <w:rPr>
          <w:spacing w:val="-7"/>
        </w:rPr>
        <w:t> </w:t>
      </w:r>
      <w:r>
        <w:rPr/>
        <w:t>an</w:t>
      </w:r>
      <w:r>
        <w:rPr>
          <w:spacing w:val="-9"/>
        </w:rPr>
        <w:t> </w:t>
      </w:r>
      <w:r>
        <w:rPr/>
        <w:t>employee</w:t>
      </w:r>
      <w:r>
        <w:rPr>
          <w:spacing w:val="-2"/>
        </w:rPr>
        <w:t> </w:t>
      </w:r>
      <w:r>
        <w:rPr/>
        <w:t>is</w:t>
      </w:r>
      <w:r>
        <w:rPr>
          <w:spacing w:val="-8"/>
        </w:rPr>
        <w:t> </w:t>
      </w:r>
      <w:r>
        <w:rPr/>
        <w:t>on</w:t>
      </w:r>
      <w:r>
        <w:rPr>
          <w:spacing w:val="-4"/>
        </w:rPr>
        <w:t> </w:t>
      </w:r>
      <w:r>
        <w:rPr/>
        <w:t>a</w:t>
      </w:r>
      <w:r>
        <w:rPr>
          <w:spacing w:val="-7"/>
        </w:rPr>
        <w:t> </w:t>
      </w:r>
      <w:r>
        <w:rPr/>
        <w:t>leave</w:t>
      </w:r>
      <w:r>
        <w:rPr>
          <w:spacing w:val="-7"/>
        </w:rPr>
        <w:t> </w:t>
      </w:r>
      <w:r>
        <w:rPr/>
        <w:t>of</w:t>
      </w:r>
      <w:r>
        <w:rPr>
          <w:spacing w:val="-10"/>
        </w:rPr>
        <w:t> </w:t>
      </w:r>
      <w:r>
        <w:rPr/>
        <w:t>absence, short-term disability or long-term disability.</w:t>
      </w:r>
    </w:p>
    <w:p>
      <w:pPr>
        <w:pStyle w:val="Heading2"/>
        <w:numPr>
          <w:ilvl w:val="1"/>
          <w:numId w:val="24"/>
        </w:numPr>
        <w:tabs>
          <w:tab w:pos="1797" w:val="left" w:leader="none"/>
        </w:tabs>
        <w:spacing w:line="240" w:lineRule="auto" w:before="269" w:after="0"/>
        <w:ind w:left="1797" w:right="0" w:hanging="1123"/>
        <w:jc w:val="left"/>
      </w:pPr>
      <w:bookmarkStart w:name="10.2 Use of Sick Leave" w:id="123"/>
      <w:bookmarkEnd w:id="123"/>
      <w:r>
        <w:rPr>
          <w:b w:val="0"/>
        </w:rPr>
      </w:r>
      <w:bookmarkStart w:name="_bookmark60" w:id="124"/>
      <w:bookmarkEnd w:id="124"/>
      <w:r>
        <w:rPr>
          <w:b w:val="0"/>
        </w:rPr>
      </w:r>
      <w:r>
        <w:rPr/>
        <w:t>Use</w:t>
      </w:r>
      <w:r>
        <w:rPr>
          <w:spacing w:val="-15"/>
        </w:rPr>
        <w:t> </w:t>
      </w:r>
      <w:r>
        <w:rPr/>
        <w:t>of</w:t>
      </w:r>
      <w:r>
        <w:rPr>
          <w:spacing w:val="-16"/>
        </w:rPr>
        <w:t> </w:t>
      </w:r>
      <w:r>
        <w:rPr/>
        <w:t>Sick</w:t>
      </w:r>
      <w:r>
        <w:rPr>
          <w:spacing w:val="-10"/>
        </w:rPr>
        <w:t> </w:t>
      </w:r>
      <w:r>
        <w:rPr>
          <w:spacing w:val="-2"/>
        </w:rPr>
        <w:t>Leave</w:t>
      </w:r>
    </w:p>
    <w:p>
      <w:pPr>
        <w:pStyle w:val="ListParagraph"/>
        <w:numPr>
          <w:ilvl w:val="2"/>
          <w:numId w:val="24"/>
        </w:numPr>
        <w:tabs>
          <w:tab w:pos="2518" w:val="left" w:leader="none"/>
        </w:tabs>
        <w:spacing w:line="240" w:lineRule="auto" w:before="0" w:after="0"/>
        <w:ind w:left="2518" w:right="0" w:hanging="719"/>
        <w:jc w:val="both"/>
        <w:rPr>
          <w:sz w:val="24"/>
        </w:rPr>
      </w:pPr>
      <w:r>
        <w:rPr>
          <w:spacing w:val="-2"/>
          <w:sz w:val="24"/>
        </w:rPr>
        <w:t>Sick</w:t>
      </w:r>
      <w:r>
        <w:rPr>
          <w:spacing w:val="-15"/>
          <w:sz w:val="24"/>
        </w:rPr>
        <w:t> </w:t>
      </w:r>
      <w:r>
        <w:rPr>
          <w:spacing w:val="-2"/>
          <w:sz w:val="24"/>
        </w:rPr>
        <w:t>leave</w:t>
      </w:r>
      <w:r>
        <w:rPr>
          <w:spacing w:val="-10"/>
          <w:sz w:val="24"/>
        </w:rPr>
        <w:t> </w:t>
      </w:r>
      <w:r>
        <w:rPr>
          <w:spacing w:val="-2"/>
          <w:sz w:val="24"/>
        </w:rPr>
        <w:t>can</w:t>
      </w:r>
      <w:r>
        <w:rPr>
          <w:spacing w:val="-9"/>
          <w:sz w:val="24"/>
        </w:rPr>
        <w:t> </w:t>
      </w:r>
      <w:r>
        <w:rPr>
          <w:spacing w:val="-2"/>
          <w:sz w:val="24"/>
        </w:rPr>
        <w:t>be</w:t>
      </w:r>
      <w:r>
        <w:rPr>
          <w:spacing w:val="-10"/>
          <w:sz w:val="24"/>
        </w:rPr>
        <w:t> </w:t>
      </w:r>
      <w:r>
        <w:rPr>
          <w:spacing w:val="-2"/>
          <w:sz w:val="24"/>
        </w:rPr>
        <w:t>taken</w:t>
      </w:r>
      <w:r>
        <w:rPr>
          <w:spacing w:val="-6"/>
          <w:sz w:val="24"/>
        </w:rPr>
        <w:t> </w:t>
      </w:r>
      <w:r>
        <w:rPr>
          <w:spacing w:val="-2"/>
          <w:sz w:val="24"/>
        </w:rPr>
        <w:t>only</w:t>
      </w:r>
      <w:r>
        <w:rPr>
          <w:spacing w:val="-11"/>
          <w:sz w:val="24"/>
        </w:rPr>
        <w:t> </w:t>
      </w:r>
      <w:r>
        <w:rPr>
          <w:spacing w:val="-2"/>
          <w:sz w:val="24"/>
        </w:rPr>
        <w:t>to</w:t>
      </w:r>
      <w:r>
        <w:rPr>
          <w:spacing w:val="-9"/>
          <w:sz w:val="24"/>
        </w:rPr>
        <w:t> </w:t>
      </w:r>
      <w:r>
        <w:rPr>
          <w:spacing w:val="-2"/>
          <w:sz w:val="24"/>
        </w:rPr>
        <w:t>the</w:t>
      </w:r>
      <w:r>
        <w:rPr>
          <w:spacing w:val="-10"/>
          <w:sz w:val="24"/>
        </w:rPr>
        <w:t> </w:t>
      </w:r>
      <w:r>
        <w:rPr>
          <w:spacing w:val="-2"/>
          <w:sz w:val="24"/>
        </w:rPr>
        <w:t>extent</w:t>
      </w:r>
      <w:r>
        <w:rPr>
          <w:spacing w:val="-9"/>
          <w:sz w:val="24"/>
        </w:rPr>
        <w:t> </w:t>
      </w:r>
      <w:r>
        <w:rPr>
          <w:spacing w:val="-2"/>
          <w:sz w:val="24"/>
        </w:rPr>
        <w:t>that</w:t>
      </w:r>
      <w:r>
        <w:rPr>
          <w:spacing w:val="-13"/>
          <w:sz w:val="24"/>
        </w:rPr>
        <w:t> </w:t>
      </w:r>
      <w:r>
        <w:rPr>
          <w:spacing w:val="-2"/>
          <w:sz w:val="24"/>
        </w:rPr>
        <w:t>it</w:t>
      </w:r>
      <w:r>
        <w:rPr>
          <w:spacing w:val="-8"/>
          <w:sz w:val="24"/>
        </w:rPr>
        <w:t> </w:t>
      </w:r>
      <w:r>
        <w:rPr>
          <w:spacing w:val="-2"/>
          <w:sz w:val="24"/>
        </w:rPr>
        <w:t>is</w:t>
      </w:r>
      <w:r>
        <w:rPr>
          <w:spacing w:val="-10"/>
          <w:sz w:val="24"/>
        </w:rPr>
        <w:t> </w:t>
      </w:r>
      <w:r>
        <w:rPr>
          <w:spacing w:val="-2"/>
          <w:sz w:val="24"/>
        </w:rPr>
        <w:t>actually</w:t>
      </w:r>
      <w:r>
        <w:rPr>
          <w:spacing w:val="-7"/>
          <w:sz w:val="24"/>
        </w:rPr>
        <w:t> </w:t>
      </w:r>
      <w:r>
        <w:rPr>
          <w:spacing w:val="-2"/>
          <w:sz w:val="24"/>
        </w:rPr>
        <w:t>earned.</w:t>
      </w:r>
    </w:p>
    <w:p>
      <w:pPr>
        <w:pStyle w:val="BodyText"/>
        <w:spacing w:before="5"/>
      </w:pPr>
    </w:p>
    <w:p>
      <w:pPr>
        <w:pStyle w:val="ListParagraph"/>
        <w:numPr>
          <w:ilvl w:val="2"/>
          <w:numId w:val="24"/>
        </w:numPr>
        <w:tabs>
          <w:tab w:pos="2519" w:val="left" w:leader="none"/>
        </w:tabs>
        <w:spacing w:line="240" w:lineRule="auto" w:before="0" w:after="0"/>
        <w:ind w:left="2519" w:right="695" w:hanging="720"/>
        <w:jc w:val="both"/>
        <w:rPr>
          <w:sz w:val="24"/>
        </w:rPr>
      </w:pPr>
      <w:r>
        <w:rPr>
          <w:sz w:val="24"/>
        </w:rPr>
        <w:t>Sick leave must be reported on the employee's payroll report.</w:t>
      </w:r>
      <w:r>
        <w:rPr>
          <w:spacing w:val="40"/>
          <w:sz w:val="24"/>
        </w:rPr>
        <w:t> </w:t>
      </w:r>
      <w:r>
        <w:rPr>
          <w:sz w:val="24"/>
        </w:rPr>
        <w:t>The charging</w:t>
      </w:r>
      <w:r>
        <w:rPr>
          <w:spacing w:val="-13"/>
          <w:sz w:val="24"/>
        </w:rPr>
        <w:t> </w:t>
      </w:r>
      <w:r>
        <w:rPr>
          <w:sz w:val="24"/>
        </w:rPr>
        <w:t>of</w:t>
      </w:r>
      <w:r>
        <w:rPr>
          <w:spacing w:val="-14"/>
          <w:sz w:val="24"/>
        </w:rPr>
        <w:t> </w:t>
      </w:r>
      <w:r>
        <w:rPr>
          <w:sz w:val="24"/>
        </w:rPr>
        <w:t>absence</w:t>
      </w:r>
      <w:r>
        <w:rPr>
          <w:spacing w:val="-11"/>
          <w:sz w:val="24"/>
        </w:rPr>
        <w:t> </w:t>
      </w:r>
      <w:r>
        <w:rPr>
          <w:sz w:val="24"/>
        </w:rPr>
        <w:t>time</w:t>
      </w:r>
      <w:r>
        <w:rPr>
          <w:spacing w:val="-11"/>
          <w:sz w:val="24"/>
        </w:rPr>
        <w:t> </w:t>
      </w:r>
      <w:r>
        <w:rPr>
          <w:sz w:val="24"/>
        </w:rPr>
        <w:t>for</w:t>
      </w:r>
      <w:r>
        <w:rPr>
          <w:spacing w:val="-12"/>
          <w:sz w:val="24"/>
        </w:rPr>
        <w:t> </w:t>
      </w:r>
      <w:r>
        <w:rPr>
          <w:sz w:val="24"/>
        </w:rPr>
        <w:t>the</w:t>
      </w:r>
      <w:r>
        <w:rPr>
          <w:spacing w:val="-11"/>
          <w:sz w:val="24"/>
        </w:rPr>
        <w:t> </w:t>
      </w:r>
      <w:r>
        <w:rPr>
          <w:sz w:val="24"/>
        </w:rPr>
        <w:t>purposes</w:t>
      </w:r>
      <w:r>
        <w:rPr>
          <w:spacing w:val="-12"/>
          <w:sz w:val="24"/>
        </w:rPr>
        <w:t> </w:t>
      </w:r>
      <w:r>
        <w:rPr>
          <w:sz w:val="24"/>
        </w:rPr>
        <w:t>of</w:t>
      </w:r>
      <w:r>
        <w:rPr>
          <w:spacing w:val="-14"/>
          <w:sz w:val="24"/>
        </w:rPr>
        <w:t> </w:t>
      </w:r>
      <w:r>
        <w:rPr>
          <w:sz w:val="24"/>
        </w:rPr>
        <w:t>sick</w:t>
      </w:r>
      <w:r>
        <w:rPr>
          <w:spacing w:val="-9"/>
          <w:sz w:val="24"/>
        </w:rPr>
        <w:t> </w:t>
      </w:r>
      <w:r>
        <w:rPr>
          <w:sz w:val="24"/>
        </w:rPr>
        <w:t>leave</w:t>
      </w:r>
      <w:r>
        <w:rPr>
          <w:spacing w:val="-13"/>
          <w:sz w:val="24"/>
        </w:rPr>
        <w:t> </w:t>
      </w:r>
      <w:r>
        <w:rPr>
          <w:sz w:val="24"/>
        </w:rPr>
        <w:t>for</w:t>
      </w:r>
      <w:r>
        <w:rPr>
          <w:spacing w:val="-15"/>
          <w:sz w:val="24"/>
        </w:rPr>
        <w:t> </w:t>
      </w:r>
      <w:r>
        <w:rPr>
          <w:sz w:val="24"/>
        </w:rPr>
        <w:t>a</w:t>
      </w:r>
      <w:r>
        <w:rPr>
          <w:spacing w:val="-11"/>
          <w:sz w:val="24"/>
        </w:rPr>
        <w:t> </w:t>
      </w:r>
      <w:r>
        <w:rPr>
          <w:sz w:val="24"/>
        </w:rPr>
        <w:t>full-time </w:t>
      </w:r>
      <w:r>
        <w:rPr>
          <w:spacing w:val="-4"/>
          <w:sz w:val="24"/>
        </w:rPr>
        <w:t>employee</w:t>
      </w:r>
      <w:r>
        <w:rPr>
          <w:spacing w:val="-13"/>
          <w:sz w:val="24"/>
        </w:rPr>
        <w:t> </w:t>
      </w:r>
      <w:r>
        <w:rPr>
          <w:spacing w:val="-4"/>
          <w:sz w:val="24"/>
        </w:rPr>
        <w:t>shall</w:t>
      </w:r>
      <w:r>
        <w:rPr>
          <w:spacing w:val="-13"/>
          <w:sz w:val="24"/>
        </w:rPr>
        <w:t> </w:t>
      </w:r>
      <w:r>
        <w:rPr>
          <w:spacing w:val="-4"/>
          <w:sz w:val="24"/>
        </w:rPr>
        <w:t>be</w:t>
      </w:r>
      <w:r>
        <w:rPr>
          <w:spacing w:val="-11"/>
          <w:sz w:val="24"/>
        </w:rPr>
        <w:t> </w:t>
      </w:r>
      <w:r>
        <w:rPr>
          <w:spacing w:val="-4"/>
          <w:sz w:val="24"/>
        </w:rPr>
        <w:t>treated</w:t>
      </w:r>
      <w:r>
        <w:rPr>
          <w:spacing w:val="-12"/>
          <w:sz w:val="24"/>
        </w:rPr>
        <w:t> </w:t>
      </w:r>
      <w:r>
        <w:rPr>
          <w:spacing w:val="-4"/>
          <w:sz w:val="24"/>
        </w:rPr>
        <w:t>as</w:t>
      </w:r>
      <w:r>
        <w:rPr>
          <w:spacing w:val="-12"/>
          <w:sz w:val="24"/>
        </w:rPr>
        <w:t> </w:t>
      </w:r>
      <w:r>
        <w:rPr>
          <w:spacing w:val="-4"/>
          <w:sz w:val="24"/>
        </w:rPr>
        <w:t>if</w:t>
      </w:r>
      <w:r>
        <w:rPr>
          <w:spacing w:val="-12"/>
          <w:sz w:val="24"/>
        </w:rPr>
        <w:t> </w:t>
      </w:r>
      <w:r>
        <w:rPr>
          <w:spacing w:val="-4"/>
          <w:sz w:val="24"/>
        </w:rPr>
        <w:t>the</w:t>
      </w:r>
      <w:r>
        <w:rPr>
          <w:spacing w:val="-11"/>
          <w:sz w:val="24"/>
        </w:rPr>
        <w:t> </w:t>
      </w:r>
      <w:r>
        <w:rPr>
          <w:spacing w:val="-4"/>
          <w:sz w:val="24"/>
        </w:rPr>
        <w:t>employee</w:t>
      </w:r>
      <w:r>
        <w:rPr>
          <w:spacing w:val="-12"/>
          <w:sz w:val="24"/>
        </w:rPr>
        <w:t> </w:t>
      </w:r>
      <w:r>
        <w:rPr>
          <w:spacing w:val="-4"/>
          <w:sz w:val="24"/>
        </w:rPr>
        <w:t>worked</w:t>
      </w:r>
      <w:r>
        <w:rPr>
          <w:spacing w:val="-11"/>
          <w:sz w:val="24"/>
        </w:rPr>
        <w:t> </w:t>
      </w:r>
      <w:r>
        <w:rPr>
          <w:spacing w:val="-4"/>
          <w:sz w:val="24"/>
        </w:rPr>
        <w:t>the</w:t>
      </w:r>
      <w:r>
        <w:rPr>
          <w:spacing w:val="-11"/>
          <w:sz w:val="24"/>
        </w:rPr>
        <w:t> </w:t>
      </w:r>
      <w:r>
        <w:rPr>
          <w:spacing w:val="-4"/>
          <w:sz w:val="24"/>
        </w:rPr>
        <w:t>same</w:t>
      </w:r>
      <w:r>
        <w:rPr>
          <w:spacing w:val="-11"/>
          <w:sz w:val="24"/>
        </w:rPr>
        <w:t> </w:t>
      </w:r>
      <w:r>
        <w:rPr>
          <w:spacing w:val="-4"/>
          <w:sz w:val="24"/>
        </w:rPr>
        <w:t>number </w:t>
      </w:r>
      <w:r>
        <w:rPr>
          <w:sz w:val="24"/>
        </w:rPr>
        <w:t>of</w:t>
      </w:r>
      <w:r>
        <w:rPr>
          <w:spacing w:val="-4"/>
          <w:sz w:val="24"/>
        </w:rPr>
        <w:t> </w:t>
      </w:r>
      <w:r>
        <w:rPr>
          <w:sz w:val="24"/>
        </w:rPr>
        <w:t>hours</w:t>
      </w:r>
      <w:r>
        <w:rPr>
          <w:spacing w:val="-6"/>
          <w:sz w:val="24"/>
        </w:rPr>
        <w:t> </w:t>
      </w:r>
      <w:r>
        <w:rPr>
          <w:sz w:val="24"/>
        </w:rPr>
        <w:t>each</w:t>
      </w:r>
      <w:r>
        <w:rPr>
          <w:spacing w:val="-6"/>
          <w:sz w:val="24"/>
        </w:rPr>
        <w:t> </w:t>
      </w:r>
      <w:r>
        <w:rPr>
          <w:sz w:val="24"/>
        </w:rPr>
        <w:t>workday</w:t>
      </w:r>
      <w:r>
        <w:rPr>
          <w:spacing w:val="-6"/>
          <w:sz w:val="24"/>
        </w:rPr>
        <w:t> </w:t>
      </w:r>
      <w:r>
        <w:rPr>
          <w:sz w:val="24"/>
        </w:rPr>
        <w:t>and</w:t>
      </w:r>
      <w:r>
        <w:rPr>
          <w:spacing w:val="-5"/>
          <w:sz w:val="24"/>
        </w:rPr>
        <w:t> </w:t>
      </w:r>
      <w:r>
        <w:rPr>
          <w:sz w:val="24"/>
        </w:rPr>
        <w:t>may</w:t>
      </w:r>
      <w:r>
        <w:rPr>
          <w:spacing w:val="-14"/>
          <w:sz w:val="24"/>
        </w:rPr>
        <w:t> </w:t>
      </w:r>
      <w:r>
        <w:rPr>
          <w:sz w:val="24"/>
        </w:rPr>
        <w:t>be</w:t>
      </w:r>
      <w:r>
        <w:rPr>
          <w:spacing w:val="-13"/>
          <w:sz w:val="24"/>
        </w:rPr>
        <w:t> </w:t>
      </w:r>
      <w:r>
        <w:rPr>
          <w:sz w:val="24"/>
        </w:rPr>
        <w:t>taken</w:t>
      </w:r>
      <w:r>
        <w:rPr>
          <w:spacing w:val="-12"/>
          <w:sz w:val="24"/>
        </w:rPr>
        <w:t> </w:t>
      </w:r>
      <w:r>
        <w:rPr>
          <w:sz w:val="24"/>
        </w:rPr>
        <w:t>in</w:t>
      </w:r>
      <w:r>
        <w:rPr>
          <w:spacing w:val="-12"/>
          <w:sz w:val="24"/>
        </w:rPr>
        <w:t> </w:t>
      </w:r>
      <w:r>
        <w:rPr>
          <w:sz w:val="24"/>
        </w:rPr>
        <w:t>quarter</w:t>
      </w:r>
      <w:r>
        <w:rPr>
          <w:spacing w:val="-15"/>
          <w:sz w:val="24"/>
        </w:rPr>
        <w:t> </w:t>
      </w:r>
      <w:r>
        <w:rPr>
          <w:sz w:val="24"/>
        </w:rPr>
        <w:t>hour</w:t>
      </w:r>
      <w:r>
        <w:rPr>
          <w:spacing w:val="-13"/>
          <w:sz w:val="24"/>
        </w:rPr>
        <w:t> </w:t>
      </w:r>
      <w:r>
        <w:rPr>
          <w:sz w:val="24"/>
        </w:rPr>
        <w:t>(15</w:t>
      </w:r>
      <w:r>
        <w:rPr>
          <w:spacing w:val="-13"/>
          <w:sz w:val="24"/>
        </w:rPr>
        <w:t> </w:t>
      </w:r>
      <w:r>
        <w:rPr>
          <w:sz w:val="24"/>
        </w:rPr>
        <w:t>minute) increments.</w:t>
      </w:r>
      <w:r>
        <w:rPr>
          <w:spacing w:val="40"/>
          <w:sz w:val="24"/>
        </w:rPr>
        <w:t> </w:t>
      </w:r>
      <w:r>
        <w:rPr>
          <w:sz w:val="24"/>
        </w:rPr>
        <w:t>The charging of absence time for a part-time</w:t>
      </w:r>
      <w:r>
        <w:rPr>
          <w:spacing w:val="-1"/>
          <w:sz w:val="24"/>
        </w:rPr>
        <w:t> </w:t>
      </w:r>
      <w:r>
        <w:rPr>
          <w:sz w:val="24"/>
        </w:rPr>
        <w:t>employee will be in accordance with their established work schedule.</w:t>
      </w:r>
    </w:p>
    <w:p>
      <w:pPr>
        <w:pStyle w:val="BodyText"/>
      </w:pPr>
    </w:p>
    <w:p>
      <w:pPr>
        <w:pStyle w:val="ListParagraph"/>
        <w:numPr>
          <w:ilvl w:val="2"/>
          <w:numId w:val="24"/>
        </w:numPr>
        <w:tabs>
          <w:tab w:pos="2516" w:val="left" w:leader="none"/>
          <w:tab w:pos="2520" w:val="left" w:leader="none"/>
        </w:tabs>
        <w:spacing w:line="240" w:lineRule="auto" w:before="0" w:after="0"/>
        <w:ind w:left="2520" w:right="713" w:hanging="720"/>
        <w:jc w:val="both"/>
        <w:rPr>
          <w:sz w:val="24"/>
        </w:rPr>
      </w:pPr>
      <w:r>
        <w:rPr>
          <w:sz w:val="24"/>
        </w:rPr>
        <w:t>For an illness of more than five (5) consecutive working days, a certificate</w:t>
      </w:r>
      <w:r>
        <w:rPr>
          <w:spacing w:val="-5"/>
          <w:sz w:val="24"/>
        </w:rPr>
        <w:t> </w:t>
      </w:r>
      <w:r>
        <w:rPr>
          <w:sz w:val="24"/>
        </w:rPr>
        <w:t>from</w:t>
      </w:r>
      <w:r>
        <w:rPr>
          <w:spacing w:val="-5"/>
          <w:sz w:val="24"/>
        </w:rPr>
        <w:t> </w:t>
      </w:r>
      <w:r>
        <w:rPr>
          <w:sz w:val="24"/>
        </w:rPr>
        <w:t>the</w:t>
      </w:r>
      <w:r>
        <w:rPr>
          <w:spacing w:val="-3"/>
          <w:sz w:val="24"/>
        </w:rPr>
        <w:t> </w:t>
      </w:r>
      <w:r>
        <w:rPr>
          <w:sz w:val="24"/>
        </w:rPr>
        <w:t>employee's</w:t>
      </w:r>
      <w:r>
        <w:rPr>
          <w:spacing w:val="-9"/>
          <w:sz w:val="24"/>
        </w:rPr>
        <w:t> </w:t>
      </w:r>
      <w:r>
        <w:rPr>
          <w:sz w:val="24"/>
        </w:rPr>
        <w:t>doctor</w:t>
      </w:r>
      <w:r>
        <w:rPr>
          <w:spacing w:val="-10"/>
          <w:sz w:val="24"/>
        </w:rPr>
        <w:t> </w:t>
      </w:r>
      <w:r>
        <w:rPr>
          <w:sz w:val="24"/>
        </w:rPr>
        <w:t>may</w:t>
      </w:r>
      <w:r>
        <w:rPr>
          <w:spacing w:val="-4"/>
          <w:sz w:val="24"/>
        </w:rPr>
        <w:t> </w:t>
      </w:r>
      <w:r>
        <w:rPr>
          <w:sz w:val="24"/>
        </w:rPr>
        <w:t>be</w:t>
      </w:r>
      <w:r>
        <w:rPr>
          <w:spacing w:val="-5"/>
          <w:sz w:val="24"/>
        </w:rPr>
        <w:t> </w:t>
      </w:r>
      <w:r>
        <w:rPr>
          <w:sz w:val="24"/>
        </w:rPr>
        <w:t>requested</w:t>
      </w:r>
      <w:r>
        <w:rPr>
          <w:spacing w:val="-3"/>
          <w:sz w:val="24"/>
        </w:rPr>
        <w:t> </w:t>
      </w:r>
      <w:r>
        <w:rPr>
          <w:sz w:val="24"/>
        </w:rPr>
        <w:t>to</w:t>
      </w:r>
      <w:r>
        <w:rPr>
          <w:spacing w:val="-3"/>
          <w:sz w:val="24"/>
        </w:rPr>
        <w:t> </w:t>
      </w:r>
      <w:r>
        <w:rPr>
          <w:sz w:val="24"/>
        </w:rPr>
        <w:t>verify</w:t>
      </w:r>
      <w:r>
        <w:rPr>
          <w:spacing w:val="-2"/>
          <w:sz w:val="24"/>
        </w:rPr>
        <w:t> </w:t>
      </w:r>
      <w:r>
        <w:rPr>
          <w:sz w:val="24"/>
        </w:rPr>
        <w:t>an illness or to ensure that the employee was recovered sufficiently to return to work.</w:t>
      </w:r>
    </w:p>
    <w:p>
      <w:pPr>
        <w:pStyle w:val="ListParagraph"/>
        <w:numPr>
          <w:ilvl w:val="2"/>
          <w:numId w:val="24"/>
        </w:numPr>
        <w:tabs>
          <w:tab w:pos="2519" w:val="left" w:leader="none"/>
        </w:tabs>
        <w:spacing w:line="240" w:lineRule="auto" w:before="74" w:after="0"/>
        <w:ind w:left="2519" w:right="704" w:hanging="720"/>
        <w:jc w:val="both"/>
        <w:rPr>
          <w:sz w:val="24"/>
        </w:rPr>
      </w:pPr>
      <w:r>
        <w:rPr>
          <w:sz w:val="24"/>
        </w:rPr>
        <w:t>Sick</w:t>
      </w:r>
      <w:r>
        <w:rPr>
          <w:spacing w:val="-17"/>
          <w:sz w:val="24"/>
        </w:rPr>
        <w:t> </w:t>
      </w:r>
      <w:r>
        <w:rPr>
          <w:sz w:val="24"/>
        </w:rPr>
        <w:t>leave</w:t>
      </w:r>
      <w:r>
        <w:rPr>
          <w:spacing w:val="-17"/>
          <w:sz w:val="24"/>
        </w:rPr>
        <w:t> </w:t>
      </w:r>
      <w:r>
        <w:rPr>
          <w:sz w:val="24"/>
        </w:rPr>
        <w:t>can</w:t>
      </w:r>
      <w:r>
        <w:rPr>
          <w:spacing w:val="-16"/>
          <w:sz w:val="24"/>
        </w:rPr>
        <w:t> </w:t>
      </w:r>
      <w:r>
        <w:rPr>
          <w:sz w:val="24"/>
        </w:rPr>
        <w:t>be</w:t>
      </w:r>
      <w:r>
        <w:rPr>
          <w:spacing w:val="-17"/>
          <w:sz w:val="24"/>
        </w:rPr>
        <w:t> </w:t>
      </w:r>
      <w:r>
        <w:rPr>
          <w:sz w:val="24"/>
        </w:rPr>
        <w:t>used</w:t>
      </w:r>
      <w:r>
        <w:rPr>
          <w:spacing w:val="-17"/>
          <w:sz w:val="24"/>
        </w:rPr>
        <w:t> </w:t>
      </w:r>
      <w:r>
        <w:rPr>
          <w:sz w:val="24"/>
        </w:rPr>
        <w:t>only</w:t>
      </w:r>
      <w:r>
        <w:rPr>
          <w:spacing w:val="-17"/>
          <w:sz w:val="24"/>
        </w:rPr>
        <w:t> </w:t>
      </w:r>
      <w:r>
        <w:rPr>
          <w:sz w:val="24"/>
        </w:rPr>
        <w:t>in</w:t>
      </w:r>
      <w:r>
        <w:rPr>
          <w:spacing w:val="-16"/>
          <w:sz w:val="24"/>
        </w:rPr>
        <w:t> </w:t>
      </w:r>
      <w:r>
        <w:rPr>
          <w:sz w:val="24"/>
        </w:rPr>
        <w:t>case</w:t>
      </w:r>
      <w:r>
        <w:rPr>
          <w:spacing w:val="-17"/>
          <w:sz w:val="24"/>
        </w:rPr>
        <w:t> </w:t>
      </w:r>
      <w:r>
        <w:rPr>
          <w:sz w:val="24"/>
        </w:rPr>
        <w:t>of</w:t>
      </w:r>
      <w:r>
        <w:rPr>
          <w:spacing w:val="-17"/>
          <w:sz w:val="24"/>
        </w:rPr>
        <w:t> </w:t>
      </w:r>
      <w:r>
        <w:rPr>
          <w:sz w:val="24"/>
        </w:rPr>
        <w:t>personal</w:t>
      </w:r>
      <w:r>
        <w:rPr>
          <w:spacing w:val="-16"/>
          <w:sz w:val="24"/>
        </w:rPr>
        <w:t> </w:t>
      </w:r>
      <w:r>
        <w:rPr>
          <w:sz w:val="24"/>
        </w:rPr>
        <w:t>illness,</w:t>
      </w:r>
      <w:r>
        <w:rPr>
          <w:spacing w:val="-17"/>
          <w:sz w:val="24"/>
        </w:rPr>
        <w:t> </w:t>
      </w:r>
      <w:r>
        <w:rPr>
          <w:sz w:val="24"/>
        </w:rPr>
        <w:t>quarantine,</w:t>
      </w:r>
      <w:r>
        <w:rPr>
          <w:spacing w:val="-17"/>
          <w:sz w:val="24"/>
        </w:rPr>
        <w:t> </w:t>
      </w:r>
      <w:r>
        <w:rPr>
          <w:sz w:val="24"/>
        </w:rPr>
        <w:t>or </w:t>
      </w:r>
      <w:r>
        <w:rPr>
          <w:spacing w:val="-2"/>
          <w:sz w:val="24"/>
        </w:rPr>
        <w:t>illness</w:t>
      </w:r>
      <w:r>
        <w:rPr>
          <w:spacing w:val="-15"/>
          <w:sz w:val="24"/>
        </w:rPr>
        <w:t> </w:t>
      </w:r>
      <w:r>
        <w:rPr>
          <w:spacing w:val="-2"/>
          <w:sz w:val="24"/>
        </w:rPr>
        <w:t>or</w:t>
      </w:r>
      <w:r>
        <w:rPr>
          <w:spacing w:val="-15"/>
          <w:sz w:val="24"/>
        </w:rPr>
        <w:t> </w:t>
      </w:r>
      <w:r>
        <w:rPr>
          <w:spacing w:val="-2"/>
          <w:sz w:val="24"/>
        </w:rPr>
        <w:t>medical</w:t>
      </w:r>
      <w:r>
        <w:rPr>
          <w:spacing w:val="-14"/>
          <w:sz w:val="24"/>
        </w:rPr>
        <w:t> </w:t>
      </w:r>
      <w:r>
        <w:rPr>
          <w:spacing w:val="-2"/>
          <w:sz w:val="24"/>
        </w:rPr>
        <w:t>emergency</w:t>
      </w:r>
      <w:r>
        <w:rPr>
          <w:spacing w:val="-15"/>
          <w:sz w:val="24"/>
        </w:rPr>
        <w:t> </w:t>
      </w:r>
      <w:r>
        <w:rPr>
          <w:spacing w:val="-2"/>
          <w:sz w:val="24"/>
        </w:rPr>
        <w:t>in</w:t>
      </w:r>
      <w:r>
        <w:rPr>
          <w:spacing w:val="-15"/>
          <w:sz w:val="24"/>
        </w:rPr>
        <w:t> </w:t>
      </w:r>
      <w:r>
        <w:rPr>
          <w:spacing w:val="-2"/>
          <w:sz w:val="24"/>
        </w:rPr>
        <w:t>the</w:t>
      </w:r>
      <w:r>
        <w:rPr>
          <w:spacing w:val="-15"/>
          <w:sz w:val="24"/>
        </w:rPr>
        <w:t> </w:t>
      </w:r>
      <w:r>
        <w:rPr>
          <w:spacing w:val="-2"/>
          <w:sz w:val="24"/>
        </w:rPr>
        <w:t>employee's</w:t>
      </w:r>
      <w:r>
        <w:rPr>
          <w:spacing w:val="-14"/>
          <w:sz w:val="24"/>
        </w:rPr>
        <w:t> </w:t>
      </w:r>
      <w:r>
        <w:rPr>
          <w:spacing w:val="-2"/>
          <w:sz w:val="24"/>
        </w:rPr>
        <w:t>immediate</w:t>
      </w:r>
      <w:r>
        <w:rPr>
          <w:spacing w:val="-15"/>
          <w:sz w:val="24"/>
        </w:rPr>
        <w:t> </w:t>
      </w:r>
      <w:r>
        <w:rPr>
          <w:spacing w:val="-2"/>
          <w:sz w:val="24"/>
        </w:rPr>
        <w:t>family.</w:t>
      </w:r>
      <w:r>
        <w:rPr>
          <w:spacing w:val="-15"/>
          <w:sz w:val="24"/>
        </w:rPr>
        <w:t> </w:t>
      </w:r>
      <w:r>
        <w:rPr>
          <w:spacing w:val="-2"/>
          <w:sz w:val="24"/>
        </w:rPr>
        <w:t>The </w:t>
      </w:r>
      <w:r>
        <w:rPr>
          <w:sz w:val="24"/>
        </w:rPr>
        <w:t>use of sick leave for illness or medical emergency in the immediate </w:t>
      </w:r>
      <w:r>
        <w:rPr>
          <w:spacing w:val="-2"/>
          <w:sz w:val="24"/>
        </w:rPr>
        <w:t>family</w:t>
      </w:r>
      <w:r>
        <w:rPr>
          <w:spacing w:val="-15"/>
          <w:sz w:val="24"/>
        </w:rPr>
        <w:t> </w:t>
      </w:r>
      <w:r>
        <w:rPr>
          <w:spacing w:val="-2"/>
          <w:sz w:val="24"/>
        </w:rPr>
        <w:t>shall</w:t>
      </w:r>
      <w:r>
        <w:rPr>
          <w:spacing w:val="-15"/>
          <w:sz w:val="24"/>
        </w:rPr>
        <w:t> </w:t>
      </w:r>
      <w:r>
        <w:rPr>
          <w:spacing w:val="-2"/>
          <w:sz w:val="24"/>
        </w:rPr>
        <w:t>be</w:t>
      </w:r>
      <w:r>
        <w:rPr>
          <w:spacing w:val="-14"/>
          <w:sz w:val="24"/>
        </w:rPr>
        <w:t> </w:t>
      </w:r>
      <w:r>
        <w:rPr>
          <w:spacing w:val="-2"/>
          <w:sz w:val="24"/>
        </w:rPr>
        <w:t>limited</w:t>
      </w:r>
      <w:r>
        <w:rPr>
          <w:spacing w:val="-15"/>
          <w:sz w:val="24"/>
        </w:rPr>
        <w:t> </w:t>
      </w:r>
      <w:r>
        <w:rPr>
          <w:spacing w:val="-2"/>
          <w:sz w:val="24"/>
        </w:rPr>
        <w:t>to</w:t>
      </w:r>
      <w:r>
        <w:rPr>
          <w:spacing w:val="-15"/>
          <w:sz w:val="24"/>
        </w:rPr>
        <w:t> </w:t>
      </w:r>
      <w:r>
        <w:rPr>
          <w:spacing w:val="-2"/>
          <w:sz w:val="24"/>
        </w:rPr>
        <w:t>a</w:t>
      </w:r>
      <w:r>
        <w:rPr>
          <w:spacing w:val="-15"/>
          <w:sz w:val="24"/>
        </w:rPr>
        <w:t> </w:t>
      </w:r>
      <w:r>
        <w:rPr>
          <w:spacing w:val="-2"/>
          <w:sz w:val="24"/>
        </w:rPr>
        <w:t>maximum</w:t>
      </w:r>
      <w:r>
        <w:rPr>
          <w:spacing w:val="-14"/>
          <w:sz w:val="24"/>
        </w:rPr>
        <w:t> </w:t>
      </w:r>
      <w:r>
        <w:rPr>
          <w:spacing w:val="-2"/>
          <w:sz w:val="24"/>
        </w:rPr>
        <w:t>of</w:t>
      </w:r>
      <w:r>
        <w:rPr>
          <w:spacing w:val="-15"/>
          <w:sz w:val="24"/>
        </w:rPr>
        <w:t> </w:t>
      </w:r>
      <w:r>
        <w:rPr>
          <w:spacing w:val="-2"/>
          <w:sz w:val="24"/>
        </w:rPr>
        <w:t>five</w:t>
      </w:r>
      <w:r>
        <w:rPr>
          <w:spacing w:val="-15"/>
          <w:sz w:val="24"/>
        </w:rPr>
        <w:t> </w:t>
      </w:r>
      <w:r>
        <w:rPr>
          <w:spacing w:val="-2"/>
          <w:sz w:val="24"/>
        </w:rPr>
        <w:t>working</w:t>
      </w:r>
      <w:r>
        <w:rPr>
          <w:spacing w:val="-14"/>
          <w:sz w:val="24"/>
        </w:rPr>
        <w:t> </w:t>
      </w:r>
      <w:r>
        <w:rPr>
          <w:spacing w:val="-2"/>
          <w:sz w:val="24"/>
        </w:rPr>
        <w:t>days.</w:t>
      </w:r>
      <w:r>
        <w:rPr>
          <w:spacing w:val="-15"/>
          <w:sz w:val="24"/>
        </w:rPr>
        <w:t> </w:t>
      </w:r>
      <w:r>
        <w:rPr>
          <w:spacing w:val="-2"/>
          <w:sz w:val="24"/>
        </w:rPr>
        <w:t>A</w:t>
      </w:r>
      <w:r>
        <w:rPr>
          <w:spacing w:val="-15"/>
          <w:sz w:val="24"/>
        </w:rPr>
        <w:t> </w:t>
      </w:r>
      <w:r>
        <w:rPr>
          <w:spacing w:val="-2"/>
          <w:sz w:val="24"/>
        </w:rPr>
        <w:t>supervisor </w:t>
      </w:r>
      <w:r>
        <w:rPr>
          <w:sz w:val="24"/>
        </w:rPr>
        <w:t>may authorize up to an additional five (5) working days of paid sick leave for a medical emergency of extenuating circumstances in the immediate family with the approval of the Chief Human Resources Officer.</w:t>
      </w:r>
      <w:r>
        <w:rPr>
          <w:spacing w:val="40"/>
          <w:sz w:val="24"/>
        </w:rPr>
        <w:t> </w:t>
      </w:r>
      <w:r>
        <w:rPr>
          <w:sz w:val="24"/>
        </w:rPr>
        <w:t>Employee's immediate family is defined as the employee's </w:t>
      </w:r>
      <w:r>
        <w:rPr>
          <w:spacing w:val="-2"/>
          <w:sz w:val="24"/>
        </w:rPr>
        <w:t>parents, spouse, children, grandchildren, grandparents or</w:t>
      </w:r>
      <w:r>
        <w:rPr>
          <w:spacing w:val="-7"/>
          <w:sz w:val="24"/>
        </w:rPr>
        <w:t> </w:t>
      </w:r>
      <w:r>
        <w:rPr>
          <w:spacing w:val="-2"/>
          <w:sz w:val="24"/>
        </w:rPr>
        <w:t>parents-in-</w:t>
      </w:r>
      <w:r>
        <w:rPr>
          <w:sz w:val="24"/>
        </w:rPr>
        <w:t>law.</w:t>
      </w:r>
      <w:r>
        <w:rPr>
          <w:spacing w:val="40"/>
          <w:sz w:val="24"/>
        </w:rPr>
        <w:t> </w:t>
      </w:r>
      <w:r>
        <w:rPr>
          <w:sz w:val="24"/>
        </w:rPr>
        <w:t>Appointments with doctors or dentists should be scheduled on Saturdays or during the first or last hour of the workday if possible. Beginning</w:t>
      </w:r>
      <w:r>
        <w:rPr>
          <w:spacing w:val="-17"/>
          <w:sz w:val="24"/>
        </w:rPr>
        <w:t> </w:t>
      </w:r>
      <w:r>
        <w:rPr>
          <w:sz w:val="24"/>
        </w:rPr>
        <w:t>in</w:t>
      </w:r>
      <w:r>
        <w:rPr>
          <w:spacing w:val="-16"/>
          <w:sz w:val="24"/>
        </w:rPr>
        <w:t> </w:t>
      </w:r>
      <w:r>
        <w:rPr>
          <w:sz w:val="24"/>
        </w:rPr>
        <w:t>July</w:t>
      </w:r>
      <w:r>
        <w:rPr>
          <w:spacing w:val="-15"/>
          <w:sz w:val="24"/>
        </w:rPr>
        <w:t> </w:t>
      </w:r>
      <w:r>
        <w:rPr>
          <w:sz w:val="24"/>
        </w:rPr>
        <w:t>2020,</w:t>
      </w:r>
      <w:r>
        <w:rPr>
          <w:spacing w:val="-17"/>
          <w:sz w:val="24"/>
        </w:rPr>
        <w:t> </w:t>
      </w:r>
      <w:r>
        <w:rPr>
          <w:sz w:val="24"/>
        </w:rPr>
        <w:t>requests</w:t>
      </w:r>
      <w:r>
        <w:rPr>
          <w:spacing w:val="-17"/>
          <w:sz w:val="24"/>
        </w:rPr>
        <w:t> </w:t>
      </w:r>
      <w:r>
        <w:rPr>
          <w:sz w:val="24"/>
        </w:rPr>
        <w:t>for</w:t>
      </w:r>
      <w:r>
        <w:rPr>
          <w:spacing w:val="-16"/>
          <w:sz w:val="24"/>
        </w:rPr>
        <w:t> </w:t>
      </w:r>
      <w:r>
        <w:rPr>
          <w:sz w:val="24"/>
        </w:rPr>
        <w:t>absences</w:t>
      </w:r>
      <w:r>
        <w:rPr>
          <w:spacing w:val="-17"/>
          <w:sz w:val="24"/>
        </w:rPr>
        <w:t> </w:t>
      </w:r>
      <w:r>
        <w:rPr>
          <w:sz w:val="24"/>
        </w:rPr>
        <w:t>for</w:t>
      </w:r>
      <w:r>
        <w:rPr>
          <w:spacing w:val="-16"/>
          <w:sz w:val="24"/>
        </w:rPr>
        <w:t> </w:t>
      </w:r>
      <w:r>
        <w:rPr>
          <w:sz w:val="24"/>
        </w:rPr>
        <w:t>doctors</w:t>
      </w:r>
      <w:r>
        <w:rPr>
          <w:spacing w:val="-17"/>
          <w:sz w:val="24"/>
        </w:rPr>
        <w:t> </w:t>
      </w:r>
      <w:r>
        <w:rPr>
          <w:sz w:val="24"/>
        </w:rPr>
        <w:t>or</w:t>
      </w:r>
      <w:r>
        <w:rPr>
          <w:spacing w:val="-15"/>
          <w:sz w:val="24"/>
        </w:rPr>
        <w:t> </w:t>
      </w:r>
      <w:r>
        <w:rPr>
          <w:sz w:val="24"/>
        </w:rPr>
        <w:t>dentists’ appointments that are received in advance (where possible) and approved may be taken in hourly-increments.</w:t>
      </w:r>
    </w:p>
    <w:p>
      <w:pPr>
        <w:pStyle w:val="BodyText"/>
        <w:spacing w:before="1"/>
      </w:pPr>
    </w:p>
    <w:p>
      <w:pPr>
        <w:pStyle w:val="ListParagraph"/>
        <w:numPr>
          <w:ilvl w:val="2"/>
          <w:numId w:val="24"/>
        </w:numPr>
        <w:tabs>
          <w:tab w:pos="2520" w:val="left" w:leader="none"/>
        </w:tabs>
        <w:spacing w:line="240" w:lineRule="auto" w:before="0" w:after="0"/>
        <w:ind w:left="2520" w:right="707" w:hanging="720"/>
        <w:jc w:val="both"/>
        <w:rPr>
          <w:sz w:val="24"/>
        </w:rPr>
      </w:pPr>
      <w:r>
        <w:rPr>
          <w:spacing w:val="-2"/>
          <w:sz w:val="24"/>
        </w:rPr>
        <w:t>An</w:t>
      </w:r>
      <w:r>
        <w:rPr>
          <w:spacing w:val="-9"/>
          <w:sz w:val="24"/>
        </w:rPr>
        <w:t> </w:t>
      </w:r>
      <w:r>
        <w:rPr>
          <w:spacing w:val="-2"/>
          <w:sz w:val="24"/>
        </w:rPr>
        <w:t>employee</w:t>
      </w:r>
      <w:r>
        <w:rPr>
          <w:spacing w:val="-13"/>
          <w:sz w:val="24"/>
        </w:rPr>
        <w:t> </w:t>
      </w:r>
      <w:r>
        <w:rPr>
          <w:spacing w:val="-2"/>
          <w:sz w:val="24"/>
        </w:rPr>
        <w:t>must</w:t>
      </w:r>
      <w:r>
        <w:rPr>
          <w:spacing w:val="-10"/>
          <w:sz w:val="24"/>
        </w:rPr>
        <w:t> </w:t>
      </w:r>
      <w:r>
        <w:rPr>
          <w:spacing w:val="-2"/>
          <w:sz w:val="24"/>
        </w:rPr>
        <w:t>call/email</w:t>
      </w:r>
      <w:r>
        <w:rPr>
          <w:spacing w:val="-11"/>
          <w:sz w:val="24"/>
        </w:rPr>
        <w:t> </w:t>
      </w:r>
      <w:r>
        <w:rPr>
          <w:spacing w:val="-2"/>
          <w:sz w:val="24"/>
        </w:rPr>
        <w:t>their</w:t>
      </w:r>
      <w:r>
        <w:rPr>
          <w:spacing w:val="-8"/>
          <w:sz w:val="24"/>
        </w:rPr>
        <w:t> </w:t>
      </w:r>
      <w:r>
        <w:rPr>
          <w:spacing w:val="-2"/>
          <w:sz w:val="24"/>
        </w:rPr>
        <w:t>supervisor</w:t>
      </w:r>
      <w:r>
        <w:rPr>
          <w:spacing w:val="-11"/>
          <w:sz w:val="24"/>
        </w:rPr>
        <w:t> </w:t>
      </w:r>
      <w:r>
        <w:rPr>
          <w:spacing w:val="-2"/>
          <w:sz w:val="24"/>
        </w:rPr>
        <w:t>promptly</w:t>
      </w:r>
      <w:r>
        <w:rPr>
          <w:spacing w:val="-14"/>
          <w:sz w:val="24"/>
        </w:rPr>
        <w:t> </w:t>
      </w:r>
      <w:r>
        <w:rPr>
          <w:spacing w:val="-2"/>
          <w:sz w:val="24"/>
        </w:rPr>
        <w:t>on</w:t>
      </w:r>
      <w:r>
        <w:rPr>
          <w:spacing w:val="-9"/>
          <w:sz w:val="24"/>
        </w:rPr>
        <w:t> </w:t>
      </w:r>
      <w:r>
        <w:rPr>
          <w:spacing w:val="-2"/>
          <w:sz w:val="24"/>
        </w:rPr>
        <w:t>the</w:t>
      </w:r>
      <w:r>
        <w:rPr>
          <w:spacing w:val="-9"/>
          <w:sz w:val="24"/>
        </w:rPr>
        <w:t> </w:t>
      </w:r>
      <w:r>
        <w:rPr>
          <w:spacing w:val="-2"/>
          <w:sz w:val="24"/>
        </w:rPr>
        <w:t>first</w:t>
      </w:r>
      <w:r>
        <w:rPr>
          <w:spacing w:val="-7"/>
          <w:sz w:val="24"/>
        </w:rPr>
        <w:t> </w:t>
      </w:r>
      <w:r>
        <w:rPr>
          <w:spacing w:val="-2"/>
          <w:sz w:val="24"/>
        </w:rPr>
        <w:t>day </w:t>
      </w:r>
      <w:r>
        <w:rPr>
          <w:sz w:val="24"/>
        </w:rPr>
        <w:t>of</w:t>
      </w:r>
      <w:r>
        <w:rPr>
          <w:spacing w:val="-10"/>
          <w:sz w:val="24"/>
        </w:rPr>
        <w:t> </w:t>
      </w:r>
      <w:r>
        <w:rPr>
          <w:sz w:val="24"/>
        </w:rPr>
        <w:t>a</w:t>
      </w:r>
      <w:r>
        <w:rPr>
          <w:spacing w:val="-8"/>
          <w:sz w:val="24"/>
        </w:rPr>
        <w:t> </w:t>
      </w:r>
      <w:r>
        <w:rPr>
          <w:sz w:val="24"/>
        </w:rPr>
        <w:t>short-term</w:t>
      </w:r>
      <w:r>
        <w:rPr>
          <w:spacing w:val="-7"/>
          <w:sz w:val="24"/>
        </w:rPr>
        <w:t> </w:t>
      </w:r>
      <w:r>
        <w:rPr>
          <w:sz w:val="24"/>
        </w:rPr>
        <w:t>illness</w:t>
      </w:r>
      <w:r>
        <w:rPr>
          <w:spacing w:val="-15"/>
          <w:sz w:val="24"/>
        </w:rPr>
        <w:t> </w:t>
      </w:r>
      <w:r>
        <w:rPr>
          <w:sz w:val="24"/>
        </w:rPr>
        <w:t>or</w:t>
      </w:r>
      <w:r>
        <w:rPr>
          <w:spacing w:val="-11"/>
          <w:sz w:val="24"/>
        </w:rPr>
        <w:t> </w:t>
      </w:r>
      <w:r>
        <w:rPr>
          <w:sz w:val="24"/>
        </w:rPr>
        <w:t>accident,</w:t>
      </w:r>
      <w:r>
        <w:rPr>
          <w:spacing w:val="-10"/>
          <w:sz w:val="24"/>
        </w:rPr>
        <w:t> </w:t>
      </w:r>
      <w:r>
        <w:rPr>
          <w:sz w:val="24"/>
        </w:rPr>
        <w:t>except</w:t>
      </w:r>
      <w:r>
        <w:rPr>
          <w:spacing w:val="-8"/>
          <w:sz w:val="24"/>
        </w:rPr>
        <w:t> </w:t>
      </w:r>
      <w:r>
        <w:rPr>
          <w:sz w:val="24"/>
        </w:rPr>
        <w:t>in</w:t>
      </w:r>
      <w:r>
        <w:rPr>
          <w:spacing w:val="-9"/>
          <w:sz w:val="24"/>
        </w:rPr>
        <w:t> </w:t>
      </w:r>
      <w:r>
        <w:rPr>
          <w:sz w:val="24"/>
        </w:rPr>
        <w:t>an</w:t>
      </w:r>
      <w:r>
        <w:rPr>
          <w:spacing w:val="-8"/>
          <w:sz w:val="24"/>
        </w:rPr>
        <w:t> </w:t>
      </w:r>
      <w:r>
        <w:rPr>
          <w:sz w:val="24"/>
        </w:rPr>
        <w:t>emergency</w:t>
      </w:r>
      <w:r>
        <w:rPr>
          <w:spacing w:val="-10"/>
          <w:sz w:val="24"/>
        </w:rPr>
        <w:t> </w:t>
      </w:r>
      <w:r>
        <w:rPr>
          <w:sz w:val="24"/>
        </w:rPr>
        <w:t>when the employee is unable to call/email, and every day thereafter.</w:t>
      </w:r>
      <w:r>
        <w:rPr>
          <w:spacing w:val="40"/>
          <w:sz w:val="24"/>
        </w:rPr>
        <w:t> </w:t>
      </w:r>
      <w:r>
        <w:rPr>
          <w:sz w:val="24"/>
        </w:rPr>
        <w:t>An employee</w:t>
      </w:r>
      <w:r>
        <w:rPr>
          <w:spacing w:val="-14"/>
          <w:sz w:val="24"/>
        </w:rPr>
        <w:t> </w:t>
      </w:r>
      <w:r>
        <w:rPr>
          <w:sz w:val="24"/>
        </w:rPr>
        <w:t>who</w:t>
      </w:r>
      <w:r>
        <w:rPr>
          <w:spacing w:val="-14"/>
          <w:sz w:val="24"/>
        </w:rPr>
        <w:t> </w:t>
      </w:r>
      <w:r>
        <w:rPr>
          <w:sz w:val="24"/>
        </w:rPr>
        <w:t>is</w:t>
      </w:r>
      <w:r>
        <w:rPr>
          <w:spacing w:val="-13"/>
          <w:sz w:val="24"/>
        </w:rPr>
        <w:t> </w:t>
      </w:r>
      <w:r>
        <w:rPr>
          <w:sz w:val="24"/>
        </w:rPr>
        <w:t>hospitalized</w:t>
      </w:r>
      <w:r>
        <w:rPr>
          <w:spacing w:val="-16"/>
          <w:sz w:val="24"/>
        </w:rPr>
        <w:t> </w:t>
      </w:r>
      <w:r>
        <w:rPr>
          <w:sz w:val="24"/>
        </w:rPr>
        <w:t>or</w:t>
      </w:r>
      <w:r>
        <w:rPr>
          <w:spacing w:val="-16"/>
          <w:sz w:val="24"/>
        </w:rPr>
        <w:t> </w:t>
      </w:r>
      <w:r>
        <w:rPr>
          <w:sz w:val="24"/>
        </w:rPr>
        <w:t>convalescing</w:t>
      </w:r>
      <w:r>
        <w:rPr>
          <w:spacing w:val="-16"/>
          <w:sz w:val="24"/>
        </w:rPr>
        <w:t> </w:t>
      </w:r>
      <w:r>
        <w:rPr>
          <w:sz w:val="24"/>
        </w:rPr>
        <w:t>at</w:t>
      </w:r>
      <w:r>
        <w:rPr>
          <w:spacing w:val="-17"/>
          <w:sz w:val="24"/>
        </w:rPr>
        <w:t> </w:t>
      </w:r>
      <w:r>
        <w:rPr>
          <w:sz w:val="24"/>
        </w:rPr>
        <w:t>home</w:t>
      </w:r>
      <w:r>
        <w:rPr>
          <w:spacing w:val="-16"/>
          <w:sz w:val="24"/>
        </w:rPr>
        <w:t> </w:t>
      </w:r>
      <w:r>
        <w:rPr>
          <w:sz w:val="24"/>
        </w:rPr>
        <w:t>for</w:t>
      </w:r>
      <w:r>
        <w:rPr>
          <w:spacing w:val="-16"/>
          <w:sz w:val="24"/>
        </w:rPr>
        <w:t> </w:t>
      </w:r>
      <w:r>
        <w:rPr>
          <w:sz w:val="24"/>
        </w:rPr>
        <w:t>a</w:t>
      </w:r>
      <w:r>
        <w:rPr>
          <w:spacing w:val="-16"/>
          <w:sz w:val="24"/>
        </w:rPr>
        <w:t> </w:t>
      </w:r>
      <w:r>
        <w:rPr>
          <w:sz w:val="24"/>
        </w:rPr>
        <w:t>period</w:t>
      </w:r>
      <w:r>
        <w:rPr>
          <w:spacing w:val="-14"/>
          <w:sz w:val="24"/>
        </w:rPr>
        <w:t> </w:t>
      </w:r>
      <w:r>
        <w:rPr>
          <w:sz w:val="24"/>
        </w:rPr>
        <w:t>of sickness or following an accident shall not be required to call/email</w:t>
      </w:r>
    </w:p>
    <w:p>
      <w:pPr>
        <w:pStyle w:val="ListParagraph"/>
        <w:spacing w:after="0" w:line="240" w:lineRule="auto"/>
        <w:jc w:val="both"/>
        <w:rPr>
          <w:sz w:val="24"/>
        </w:rPr>
        <w:sectPr>
          <w:pgSz w:w="12240" w:h="15840"/>
          <w:pgMar w:header="0" w:footer="701" w:top="1500" w:bottom="980" w:left="1080" w:right="720"/>
        </w:sectPr>
      </w:pPr>
    </w:p>
    <w:p>
      <w:pPr>
        <w:pStyle w:val="BodyText"/>
        <w:spacing w:before="79"/>
        <w:ind w:left="2519" w:right="704"/>
        <w:jc w:val="both"/>
      </w:pPr>
      <w:r>
        <w:rPr>
          <w:spacing w:val="-4"/>
        </w:rPr>
        <w:t>each</w:t>
      </w:r>
      <w:r>
        <w:rPr>
          <w:spacing w:val="-13"/>
        </w:rPr>
        <w:t> </w:t>
      </w:r>
      <w:r>
        <w:rPr>
          <w:spacing w:val="-4"/>
        </w:rPr>
        <w:t>day,</w:t>
      </w:r>
      <w:r>
        <w:rPr>
          <w:spacing w:val="-13"/>
        </w:rPr>
        <w:t> </w:t>
      </w:r>
      <w:r>
        <w:rPr>
          <w:spacing w:val="-4"/>
        </w:rPr>
        <w:t>but</w:t>
      </w:r>
      <w:r>
        <w:rPr>
          <w:spacing w:val="-12"/>
        </w:rPr>
        <w:t> </w:t>
      </w:r>
      <w:r>
        <w:rPr>
          <w:spacing w:val="-4"/>
        </w:rPr>
        <w:t>must</w:t>
      </w:r>
      <w:r>
        <w:rPr>
          <w:spacing w:val="-13"/>
        </w:rPr>
        <w:t> </w:t>
      </w:r>
      <w:r>
        <w:rPr>
          <w:spacing w:val="-4"/>
        </w:rPr>
        <w:t>personally</w:t>
      </w:r>
      <w:r>
        <w:rPr>
          <w:spacing w:val="-13"/>
        </w:rPr>
        <w:t> </w:t>
      </w:r>
      <w:r>
        <w:rPr>
          <w:spacing w:val="-4"/>
        </w:rPr>
        <w:t>report</w:t>
      </w:r>
      <w:r>
        <w:rPr>
          <w:spacing w:val="-13"/>
        </w:rPr>
        <w:t> </w:t>
      </w:r>
      <w:r>
        <w:rPr>
          <w:spacing w:val="-4"/>
        </w:rPr>
        <w:t>to</w:t>
      </w:r>
      <w:r>
        <w:rPr>
          <w:spacing w:val="-12"/>
        </w:rPr>
        <w:t> </w:t>
      </w:r>
      <w:r>
        <w:rPr>
          <w:spacing w:val="-4"/>
        </w:rPr>
        <w:t>their</w:t>
      </w:r>
      <w:r>
        <w:rPr>
          <w:spacing w:val="-13"/>
        </w:rPr>
        <w:t> </w:t>
      </w:r>
      <w:r>
        <w:rPr>
          <w:spacing w:val="-4"/>
        </w:rPr>
        <w:t>supervisor</w:t>
      </w:r>
      <w:r>
        <w:rPr>
          <w:spacing w:val="-13"/>
        </w:rPr>
        <w:t> </w:t>
      </w:r>
      <w:r>
        <w:rPr>
          <w:spacing w:val="-4"/>
        </w:rPr>
        <w:t>by</w:t>
      </w:r>
      <w:r>
        <w:rPr>
          <w:spacing w:val="-12"/>
        </w:rPr>
        <w:t> </w:t>
      </w:r>
      <w:r>
        <w:rPr>
          <w:spacing w:val="-4"/>
        </w:rPr>
        <w:t>telephone</w:t>
      </w:r>
      <w:r>
        <w:rPr>
          <w:spacing w:val="-13"/>
        </w:rPr>
        <w:t> </w:t>
      </w:r>
      <w:r>
        <w:rPr>
          <w:spacing w:val="-4"/>
        </w:rPr>
        <w:t>or </w:t>
      </w:r>
      <w:r>
        <w:rPr/>
        <w:t>other form of communication at least once each week.</w:t>
      </w:r>
      <w:r>
        <w:rPr>
          <w:spacing w:val="40"/>
        </w:rPr>
        <w:t> </w:t>
      </w:r>
      <w:r>
        <w:rPr/>
        <w:t>If the </w:t>
      </w:r>
      <w:r>
        <w:rPr>
          <w:spacing w:val="-4"/>
        </w:rPr>
        <w:t>supervisor</w:t>
      </w:r>
      <w:r>
        <w:rPr>
          <w:spacing w:val="-10"/>
        </w:rPr>
        <w:t> </w:t>
      </w:r>
      <w:r>
        <w:rPr>
          <w:spacing w:val="-4"/>
        </w:rPr>
        <w:t>is</w:t>
      </w:r>
      <w:r>
        <w:rPr>
          <w:spacing w:val="-12"/>
        </w:rPr>
        <w:t> </w:t>
      </w:r>
      <w:r>
        <w:rPr>
          <w:spacing w:val="-4"/>
        </w:rPr>
        <w:t>not</w:t>
      </w:r>
      <w:r>
        <w:rPr>
          <w:spacing w:val="-9"/>
        </w:rPr>
        <w:t> </w:t>
      </w:r>
      <w:r>
        <w:rPr>
          <w:spacing w:val="-4"/>
        </w:rPr>
        <w:t>available,</w:t>
      </w:r>
      <w:r>
        <w:rPr>
          <w:spacing w:val="-7"/>
        </w:rPr>
        <w:t> </w:t>
      </w:r>
      <w:r>
        <w:rPr>
          <w:spacing w:val="-4"/>
        </w:rPr>
        <w:t>the</w:t>
      </w:r>
      <w:r>
        <w:rPr>
          <w:spacing w:val="-9"/>
        </w:rPr>
        <w:t> </w:t>
      </w:r>
      <w:r>
        <w:rPr>
          <w:spacing w:val="-4"/>
        </w:rPr>
        <w:t>employee</w:t>
      </w:r>
      <w:r>
        <w:rPr>
          <w:spacing w:val="-11"/>
        </w:rPr>
        <w:t> </w:t>
      </w:r>
      <w:r>
        <w:rPr>
          <w:spacing w:val="-4"/>
        </w:rPr>
        <w:t>may</w:t>
      </w:r>
      <w:r>
        <w:rPr>
          <w:spacing w:val="-12"/>
        </w:rPr>
        <w:t> </w:t>
      </w:r>
      <w:r>
        <w:rPr>
          <w:spacing w:val="-4"/>
        </w:rPr>
        <w:t>leave</w:t>
      </w:r>
      <w:r>
        <w:rPr>
          <w:spacing w:val="-9"/>
        </w:rPr>
        <w:t> </w:t>
      </w:r>
      <w:r>
        <w:rPr>
          <w:spacing w:val="-4"/>
        </w:rPr>
        <w:t>an</w:t>
      </w:r>
      <w:r>
        <w:rPr>
          <w:spacing w:val="-9"/>
        </w:rPr>
        <w:t> </w:t>
      </w:r>
      <w:r>
        <w:rPr>
          <w:spacing w:val="-4"/>
        </w:rPr>
        <w:t>absence</w:t>
      </w:r>
      <w:r>
        <w:rPr>
          <w:spacing w:val="-6"/>
        </w:rPr>
        <w:t> </w:t>
      </w:r>
      <w:r>
        <w:rPr>
          <w:spacing w:val="-4"/>
        </w:rPr>
        <w:t>report </w:t>
      </w:r>
      <w:r>
        <w:rPr/>
        <w:t>notification with the supervisor's office clerical staff.</w:t>
      </w:r>
    </w:p>
    <w:p>
      <w:pPr>
        <w:pStyle w:val="BodyText"/>
        <w:spacing w:before="3"/>
      </w:pPr>
    </w:p>
    <w:p>
      <w:pPr>
        <w:pStyle w:val="BodyText"/>
        <w:ind w:left="2519" w:right="706"/>
        <w:jc w:val="both"/>
      </w:pPr>
      <w:r>
        <w:rPr>
          <w:spacing w:val="-4"/>
        </w:rPr>
        <w:t>All</w:t>
      </w:r>
      <w:r>
        <w:rPr>
          <w:spacing w:val="-11"/>
        </w:rPr>
        <w:t> </w:t>
      </w:r>
      <w:r>
        <w:rPr>
          <w:spacing w:val="-4"/>
        </w:rPr>
        <w:t>calls/emails</w:t>
      </w:r>
      <w:r>
        <w:rPr>
          <w:spacing w:val="-9"/>
        </w:rPr>
        <w:t> </w:t>
      </w:r>
      <w:r>
        <w:rPr>
          <w:spacing w:val="-4"/>
        </w:rPr>
        <w:t>should</w:t>
      </w:r>
      <w:r>
        <w:rPr>
          <w:spacing w:val="-10"/>
        </w:rPr>
        <w:t> </w:t>
      </w:r>
      <w:r>
        <w:rPr>
          <w:spacing w:val="-4"/>
        </w:rPr>
        <w:t>be</w:t>
      </w:r>
      <w:r>
        <w:rPr>
          <w:spacing w:val="-8"/>
        </w:rPr>
        <w:t> </w:t>
      </w:r>
      <w:r>
        <w:rPr>
          <w:spacing w:val="-4"/>
        </w:rPr>
        <w:t>placed</w:t>
      </w:r>
      <w:r>
        <w:rPr>
          <w:spacing w:val="-8"/>
        </w:rPr>
        <w:t> </w:t>
      </w:r>
      <w:r>
        <w:rPr>
          <w:spacing w:val="-4"/>
        </w:rPr>
        <w:t>to</w:t>
      </w:r>
      <w:r>
        <w:rPr>
          <w:spacing w:val="-8"/>
        </w:rPr>
        <w:t> </w:t>
      </w:r>
      <w:r>
        <w:rPr>
          <w:spacing w:val="-4"/>
        </w:rPr>
        <w:t>the</w:t>
      </w:r>
      <w:r>
        <w:rPr>
          <w:spacing w:val="-8"/>
        </w:rPr>
        <w:t> </w:t>
      </w:r>
      <w:r>
        <w:rPr>
          <w:spacing w:val="-4"/>
        </w:rPr>
        <w:t>supervisor</w:t>
      </w:r>
      <w:r>
        <w:rPr>
          <w:spacing w:val="-12"/>
        </w:rPr>
        <w:t> </w:t>
      </w:r>
      <w:r>
        <w:rPr>
          <w:spacing w:val="-4"/>
        </w:rPr>
        <w:t>no</w:t>
      </w:r>
      <w:r>
        <w:rPr>
          <w:spacing w:val="-8"/>
        </w:rPr>
        <w:t> </w:t>
      </w:r>
      <w:r>
        <w:rPr>
          <w:spacing w:val="-4"/>
        </w:rPr>
        <w:t>later</w:t>
      </w:r>
      <w:r>
        <w:rPr>
          <w:spacing w:val="-12"/>
        </w:rPr>
        <w:t> </w:t>
      </w:r>
      <w:r>
        <w:rPr>
          <w:spacing w:val="-4"/>
        </w:rPr>
        <w:t>than</w:t>
      </w:r>
      <w:r>
        <w:rPr>
          <w:spacing w:val="-10"/>
        </w:rPr>
        <w:t> </w:t>
      </w:r>
      <w:r>
        <w:rPr>
          <w:spacing w:val="-4"/>
        </w:rPr>
        <w:t>one</w:t>
      </w:r>
      <w:r>
        <w:rPr>
          <w:spacing w:val="-8"/>
        </w:rPr>
        <w:t> </w:t>
      </w:r>
      <w:r>
        <w:rPr>
          <w:spacing w:val="-4"/>
        </w:rPr>
        <w:t>(1) </w:t>
      </w:r>
      <w:r>
        <w:rPr/>
        <w:t>hour after the start of the scheduled workday.</w:t>
      </w:r>
      <w:r>
        <w:rPr>
          <w:spacing w:val="40"/>
        </w:rPr>
        <w:t> </w:t>
      </w:r>
      <w:r>
        <w:rPr/>
        <w:t>If the absence report </w:t>
      </w:r>
      <w:r>
        <w:rPr>
          <w:spacing w:val="-4"/>
        </w:rPr>
        <w:t>call/email</w:t>
      </w:r>
      <w:r>
        <w:rPr>
          <w:spacing w:val="-10"/>
        </w:rPr>
        <w:t> </w:t>
      </w:r>
      <w:r>
        <w:rPr>
          <w:spacing w:val="-4"/>
        </w:rPr>
        <w:t>is</w:t>
      </w:r>
      <w:r>
        <w:rPr>
          <w:spacing w:val="-12"/>
        </w:rPr>
        <w:t> </w:t>
      </w:r>
      <w:r>
        <w:rPr>
          <w:spacing w:val="-4"/>
        </w:rPr>
        <w:t>not</w:t>
      </w:r>
      <w:r>
        <w:rPr>
          <w:spacing w:val="-12"/>
        </w:rPr>
        <w:t> </w:t>
      </w:r>
      <w:r>
        <w:rPr>
          <w:spacing w:val="-4"/>
        </w:rPr>
        <w:t>made</w:t>
      </w:r>
      <w:r>
        <w:rPr>
          <w:spacing w:val="-11"/>
        </w:rPr>
        <w:t> </w:t>
      </w:r>
      <w:r>
        <w:rPr>
          <w:spacing w:val="-4"/>
        </w:rPr>
        <w:t>within</w:t>
      </w:r>
      <w:r>
        <w:rPr>
          <w:spacing w:val="-11"/>
        </w:rPr>
        <w:t> </w:t>
      </w:r>
      <w:r>
        <w:rPr>
          <w:spacing w:val="-4"/>
        </w:rPr>
        <w:t>that</w:t>
      </w:r>
      <w:r>
        <w:rPr>
          <w:spacing w:val="-12"/>
        </w:rPr>
        <w:t> </w:t>
      </w:r>
      <w:r>
        <w:rPr>
          <w:spacing w:val="-4"/>
        </w:rPr>
        <w:t>period</w:t>
      </w:r>
      <w:r>
        <w:rPr>
          <w:spacing w:val="-11"/>
        </w:rPr>
        <w:t> </w:t>
      </w:r>
      <w:r>
        <w:rPr>
          <w:spacing w:val="-4"/>
        </w:rPr>
        <w:t>of</w:t>
      </w:r>
      <w:r>
        <w:rPr>
          <w:spacing w:val="-9"/>
        </w:rPr>
        <w:t> </w:t>
      </w:r>
      <w:r>
        <w:rPr>
          <w:spacing w:val="-4"/>
        </w:rPr>
        <w:t>time,</w:t>
      </w:r>
      <w:r>
        <w:rPr>
          <w:spacing w:val="-13"/>
        </w:rPr>
        <w:t> </w:t>
      </w:r>
      <w:r>
        <w:rPr>
          <w:spacing w:val="-4"/>
        </w:rPr>
        <w:t>the</w:t>
      </w:r>
      <w:r>
        <w:rPr>
          <w:spacing w:val="-8"/>
        </w:rPr>
        <w:t> </w:t>
      </w:r>
      <w:r>
        <w:rPr>
          <w:spacing w:val="-4"/>
        </w:rPr>
        <w:t>employee</w:t>
      </w:r>
      <w:r>
        <w:rPr>
          <w:spacing w:val="-6"/>
        </w:rPr>
        <w:t> </w:t>
      </w:r>
      <w:r>
        <w:rPr>
          <w:spacing w:val="-4"/>
        </w:rPr>
        <w:t>will</w:t>
      </w:r>
      <w:r>
        <w:rPr>
          <w:spacing w:val="-12"/>
        </w:rPr>
        <w:t> </w:t>
      </w:r>
      <w:r>
        <w:rPr>
          <w:spacing w:val="-4"/>
        </w:rPr>
        <w:t>have </w:t>
      </w:r>
      <w:r>
        <w:rPr/>
        <w:t>violated the notification procedure. Violation of the notification procedure is subject to disciplinary action up to and including termination of employment.</w:t>
      </w:r>
    </w:p>
    <w:p>
      <w:pPr>
        <w:pStyle w:val="BodyText"/>
      </w:pPr>
    </w:p>
    <w:p>
      <w:pPr>
        <w:pStyle w:val="BodyText"/>
        <w:ind w:left="2519" w:right="699"/>
        <w:jc w:val="both"/>
      </w:pPr>
      <w:r>
        <w:rPr>
          <w:spacing w:val="-2"/>
        </w:rPr>
        <w:t>The</w:t>
      </w:r>
      <w:r>
        <w:rPr>
          <w:spacing w:val="-15"/>
        </w:rPr>
        <w:t> </w:t>
      </w:r>
      <w:r>
        <w:rPr>
          <w:spacing w:val="-2"/>
        </w:rPr>
        <w:t>College</w:t>
      </w:r>
      <w:r>
        <w:rPr>
          <w:spacing w:val="-15"/>
        </w:rPr>
        <w:t> </w:t>
      </w:r>
      <w:r>
        <w:rPr>
          <w:spacing w:val="-2"/>
        </w:rPr>
        <w:t>reserves</w:t>
      </w:r>
      <w:r>
        <w:rPr>
          <w:spacing w:val="-14"/>
        </w:rPr>
        <w:t> </w:t>
      </w:r>
      <w:r>
        <w:rPr>
          <w:spacing w:val="-2"/>
        </w:rPr>
        <w:t>the</w:t>
      </w:r>
      <w:r>
        <w:rPr>
          <w:spacing w:val="-15"/>
        </w:rPr>
        <w:t> </w:t>
      </w:r>
      <w:r>
        <w:rPr>
          <w:spacing w:val="-2"/>
        </w:rPr>
        <w:t>right</w:t>
      </w:r>
      <w:r>
        <w:rPr>
          <w:spacing w:val="-15"/>
        </w:rPr>
        <w:t> </w:t>
      </w:r>
      <w:r>
        <w:rPr>
          <w:spacing w:val="-2"/>
        </w:rPr>
        <w:t>to</w:t>
      </w:r>
      <w:r>
        <w:rPr>
          <w:spacing w:val="-15"/>
        </w:rPr>
        <w:t> </w:t>
      </w:r>
      <w:r>
        <w:rPr>
          <w:spacing w:val="-2"/>
        </w:rPr>
        <w:t>have</w:t>
      </w:r>
      <w:r>
        <w:rPr>
          <w:spacing w:val="-14"/>
        </w:rPr>
        <w:t> </w:t>
      </w:r>
      <w:r>
        <w:rPr>
          <w:spacing w:val="-2"/>
        </w:rPr>
        <w:t>an</w:t>
      </w:r>
      <w:r>
        <w:rPr>
          <w:spacing w:val="-15"/>
        </w:rPr>
        <w:t> </w:t>
      </w:r>
      <w:r>
        <w:rPr>
          <w:spacing w:val="-2"/>
        </w:rPr>
        <w:t>employee</w:t>
      </w:r>
      <w:r>
        <w:rPr>
          <w:spacing w:val="-15"/>
        </w:rPr>
        <w:t> </w:t>
      </w:r>
      <w:r>
        <w:rPr>
          <w:spacing w:val="-2"/>
        </w:rPr>
        <w:t>see</w:t>
      </w:r>
      <w:r>
        <w:rPr>
          <w:spacing w:val="-14"/>
        </w:rPr>
        <w:t> </w:t>
      </w:r>
      <w:r>
        <w:rPr>
          <w:spacing w:val="-2"/>
        </w:rPr>
        <w:t>a</w:t>
      </w:r>
      <w:r>
        <w:rPr>
          <w:spacing w:val="-15"/>
        </w:rPr>
        <w:t> </w:t>
      </w:r>
      <w:r>
        <w:rPr>
          <w:spacing w:val="-2"/>
        </w:rPr>
        <w:t>physician</w:t>
      </w:r>
      <w:r>
        <w:rPr>
          <w:spacing w:val="-15"/>
        </w:rPr>
        <w:t> </w:t>
      </w:r>
      <w:r>
        <w:rPr>
          <w:spacing w:val="-2"/>
        </w:rPr>
        <w:t>of </w:t>
      </w:r>
      <w:r>
        <w:rPr/>
        <w:t>the</w:t>
      </w:r>
      <w:r>
        <w:rPr>
          <w:spacing w:val="-17"/>
        </w:rPr>
        <w:t> </w:t>
      </w:r>
      <w:r>
        <w:rPr/>
        <w:t>College's</w:t>
      </w:r>
      <w:r>
        <w:rPr>
          <w:spacing w:val="-17"/>
        </w:rPr>
        <w:t> </w:t>
      </w:r>
      <w:r>
        <w:rPr/>
        <w:t>choice</w:t>
      </w:r>
      <w:r>
        <w:rPr>
          <w:spacing w:val="-16"/>
        </w:rPr>
        <w:t> </w:t>
      </w:r>
      <w:r>
        <w:rPr/>
        <w:t>in</w:t>
      </w:r>
      <w:r>
        <w:rPr>
          <w:spacing w:val="-17"/>
        </w:rPr>
        <w:t> </w:t>
      </w:r>
      <w:r>
        <w:rPr/>
        <w:t>order</w:t>
      </w:r>
      <w:r>
        <w:rPr>
          <w:spacing w:val="-17"/>
        </w:rPr>
        <w:t> </w:t>
      </w:r>
      <w:r>
        <w:rPr/>
        <w:t>to</w:t>
      </w:r>
      <w:r>
        <w:rPr>
          <w:spacing w:val="-17"/>
        </w:rPr>
        <w:t> </w:t>
      </w:r>
      <w:r>
        <w:rPr/>
        <w:t>determine</w:t>
      </w:r>
      <w:r>
        <w:rPr>
          <w:spacing w:val="-16"/>
        </w:rPr>
        <w:t> </w:t>
      </w:r>
      <w:r>
        <w:rPr/>
        <w:t>whether</w:t>
      </w:r>
      <w:r>
        <w:rPr>
          <w:spacing w:val="-17"/>
        </w:rPr>
        <w:t> </w:t>
      </w:r>
      <w:r>
        <w:rPr/>
        <w:t>the</w:t>
      </w:r>
      <w:r>
        <w:rPr>
          <w:spacing w:val="-17"/>
        </w:rPr>
        <w:t> </w:t>
      </w:r>
      <w:r>
        <w:rPr/>
        <w:t>employee</w:t>
      </w:r>
      <w:r>
        <w:rPr>
          <w:spacing w:val="-16"/>
        </w:rPr>
        <w:t> </w:t>
      </w:r>
      <w:r>
        <w:rPr/>
        <w:t>may be entitled to benefits.</w:t>
      </w:r>
    </w:p>
    <w:p>
      <w:pPr>
        <w:pStyle w:val="ListParagraph"/>
        <w:numPr>
          <w:ilvl w:val="2"/>
          <w:numId w:val="24"/>
        </w:numPr>
        <w:tabs>
          <w:tab w:pos="2516" w:val="left" w:leader="none"/>
          <w:tab w:pos="2520" w:val="left" w:leader="none"/>
        </w:tabs>
        <w:spacing w:line="240" w:lineRule="auto" w:before="274" w:after="0"/>
        <w:ind w:left="2520" w:right="708" w:hanging="720"/>
        <w:jc w:val="both"/>
        <w:rPr>
          <w:sz w:val="24"/>
        </w:rPr>
      </w:pPr>
      <w:r>
        <w:rPr>
          <w:sz w:val="24"/>
        </w:rPr>
        <w:t>In the case of extended illness, unused vacation time and personal business</w:t>
      </w:r>
      <w:r>
        <w:rPr>
          <w:spacing w:val="-6"/>
          <w:sz w:val="24"/>
        </w:rPr>
        <w:t> </w:t>
      </w:r>
      <w:r>
        <w:rPr>
          <w:sz w:val="24"/>
        </w:rPr>
        <w:t>days</w:t>
      </w:r>
      <w:r>
        <w:rPr>
          <w:spacing w:val="-3"/>
          <w:sz w:val="24"/>
        </w:rPr>
        <w:t> </w:t>
      </w:r>
      <w:r>
        <w:rPr>
          <w:sz w:val="24"/>
        </w:rPr>
        <w:t>must</w:t>
      </w:r>
      <w:r>
        <w:rPr>
          <w:spacing w:val="-2"/>
          <w:sz w:val="24"/>
        </w:rPr>
        <w:t> </w:t>
      </w:r>
      <w:r>
        <w:rPr>
          <w:sz w:val="24"/>
        </w:rPr>
        <w:t>be</w:t>
      </w:r>
      <w:r>
        <w:rPr>
          <w:spacing w:val="-2"/>
          <w:sz w:val="24"/>
        </w:rPr>
        <w:t> </w:t>
      </w:r>
      <w:r>
        <w:rPr>
          <w:sz w:val="24"/>
        </w:rPr>
        <w:t>taken</w:t>
      </w:r>
      <w:r>
        <w:rPr>
          <w:spacing w:val="-2"/>
          <w:sz w:val="24"/>
        </w:rPr>
        <w:t> </w:t>
      </w:r>
      <w:r>
        <w:rPr>
          <w:sz w:val="24"/>
        </w:rPr>
        <w:t>before</w:t>
      </w:r>
      <w:r>
        <w:rPr>
          <w:spacing w:val="-2"/>
          <w:sz w:val="24"/>
        </w:rPr>
        <w:t> </w:t>
      </w:r>
      <w:r>
        <w:rPr>
          <w:sz w:val="24"/>
        </w:rPr>
        <w:t>applying</w:t>
      </w:r>
      <w:r>
        <w:rPr>
          <w:spacing w:val="-4"/>
          <w:sz w:val="24"/>
        </w:rPr>
        <w:t> </w:t>
      </w:r>
      <w:r>
        <w:rPr>
          <w:sz w:val="24"/>
        </w:rPr>
        <w:t>for</w:t>
      </w:r>
      <w:r>
        <w:rPr>
          <w:spacing w:val="-1"/>
          <w:sz w:val="24"/>
        </w:rPr>
        <w:t> </w:t>
      </w:r>
      <w:r>
        <w:rPr>
          <w:sz w:val="24"/>
        </w:rPr>
        <w:t>short-term</w:t>
      </w:r>
      <w:r>
        <w:rPr>
          <w:spacing w:val="-1"/>
          <w:sz w:val="24"/>
        </w:rPr>
        <w:t> </w:t>
      </w:r>
      <w:r>
        <w:rPr>
          <w:sz w:val="24"/>
        </w:rPr>
        <w:t>or</w:t>
      </w:r>
      <w:r>
        <w:rPr>
          <w:spacing w:val="-1"/>
          <w:sz w:val="24"/>
        </w:rPr>
        <w:t> </w:t>
      </w:r>
      <w:r>
        <w:rPr>
          <w:sz w:val="24"/>
        </w:rPr>
        <w:t>long-term disability.</w:t>
      </w:r>
    </w:p>
    <w:p>
      <w:pPr>
        <w:pStyle w:val="BodyText"/>
      </w:pPr>
    </w:p>
    <w:p>
      <w:pPr>
        <w:pStyle w:val="BodyText"/>
      </w:pPr>
    </w:p>
    <w:p>
      <w:pPr>
        <w:pStyle w:val="ListParagraph"/>
        <w:numPr>
          <w:ilvl w:val="2"/>
          <w:numId w:val="24"/>
        </w:numPr>
        <w:tabs>
          <w:tab w:pos="2517" w:val="left" w:leader="none"/>
          <w:tab w:pos="2520" w:val="left" w:leader="none"/>
        </w:tabs>
        <w:spacing w:line="240" w:lineRule="auto" w:before="0" w:after="0"/>
        <w:ind w:left="2520" w:right="708" w:hanging="720"/>
        <w:jc w:val="both"/>
        <w:rPr>
          <w:sz w:val="24"/>
        </w:rPr>
      </w:pPr>
      <w:r>
        <w:rPr>
          <w:spacing w:val="-4"/>
          <w:sz w:val="24"/>
        </w:rPr>
        <w:t>Sick</w:t>
      </w:r>
      <w:r>
        <w:rPr>
          <w:spacing w:val="-10"/>
          <w:sz w:val="24"/>
        </w:rPr>
        <w:t> </w:t>
      </w:r>
      <w:r>
        <w:rPr>
          <w:spacing w:val="-4"/>
          <w:sz w:val="24"/>
        </w:rPr>
        <w:t>leave</w:t>
      </w:r>
      <w:r>
        <w:rPr>
          <w:spacing w:val="-9"/>
          <w:sz w:val="24"/>
        </w:rPr>
        <w:t> </w:t>
      </w:r>
      <w:r>
        <w:rPr>
          <w:spacing w:val="-4"/>
          <w:sz w:val="24"/>
        </w:rPr>
        <w:t>will</w:t>
      </w:r>
      <w:r>
        <w:rPr>
          <w:spacing w:val="-12"/>
          <w:sz w:val="24"/>
        </w:rPr>
        <w:t> </w:t>
      </w:r>
      <w:r>
        <w:rPr>
          <w:spacing w:val="-4"/>
          <w:sz w:val="24"/>
        </w:rPr>
        <w:t>not</w:t>
      </w:r>
      <w:r>
        <w:rPr>
          <w:spacing w:val="-12"/>
          <w:sz w:val="24"/>
        </w:rPr>
        <w:t> </w:t>
      </w:r>
      <w:r>
        <w:rPr>
          <w:spacing w:val="-4"/>
          <w:sz w:val="24"/>
        </w:rPr>
        <w:t>be</w:t>
      </w:r>
      <w:r>
        <w:rPr>
          <w:spacing w:val="-11"/>
          <w:sz w:val="24"/>
        </w:rPr>
        <w:t> </w:t>
      </w:r>
      <w:r>
        <w:rPr>
          <w:spacing w:val="-4"/>
          <w:sz w:val="24"/>
        </w:rPr>
        <w:t>paid</w:t>
      </w:r>
      <w:r>
        <w:rPr>
          <w:spacing w:val="-9"/>
          <w:sz w:val="24"/>
        </w:rPr>
        <w:t> </w:t>
      </w:r>
      <w:r>
        <w:rPr>
          <w:spacing w:val="-4"/>
          <w:sz w:val="24"/>
        </w:rPr>
        <w:t>during</w:t>
      </w:r>
      <w:r>
        <w:rPr>
          <w:spacing w:val="-11"/>
          <w:sz w:val="24"/>
        </w:rPr>
        <w:t> </w:t>
      </w:r>
      <w:r>
        <w:rPr>
          <w:spacing w:val="-4"/>
          <w:sz w:val="24"/>
        </w:rPr>
        <w:t>the</w:t>
      </w:r>
      <w:r>
        <w:rPr>
          <w:spacing w:val="-11"/>
          <w:sz w:val="24"/>
        </w:rPr>
        <w:t> </w:t>
      </w:r>
      <w:r>
        <w:rPr>
          <w:spacing w:val="-4"/>
          <w:sz w:val="24"/>
        </w:rPr>
        <w:t>terminal</w:t>
      </w:r>
      <w:r>
        <w:rPr>
          <w:spacing w:val="-10"/>
          <w:sz w:val="24"/>
        </w:rPr>
        <w:t> </w:t>
      </w:r>
      <w:r>
        <w:rPr>
          <w:spacing w:val="-4"/>
          <w:sz w:val="24"/>
        </w:rPr>
        <w:t>leave</w:t>
      </w:r>
      <w:r>
        <w:rPr>
          <w:spacing w:val="-9"/>
          <w:sz w:val="24"/>
        </w:rPr>
        <w:t> </w:t>
      </w:r>
      <w:r>
        <w:rPr>
          <w:spacing w:val="-4"/>
          <w:sz w:val="24"/>
        </w:rPr>
        <w:t>period</w:t>
      </w:r>
      <w:r>
        <w:rPr>
          <w:spacing w:val="-9"/>
          <w:sz w:val="24"/>
        </w:rPr>
        <w:t> </w:t>
      </w:r>
      <w:r>
        <w:rPr>
          <w:spacing w:val="-4"/>
          <w:sz w:val="24"/>
        </w:rPr>
        <w:t>(the</w:t>
      </w:r>
      <w:r>
        <w:rPr>
          <w:spacing w:val="-9"/>
          <w:sz w:val="24"/>
        </w:rPr>
        <w:t> </w:t>
      </w:r>
      <w:r>
        <w:rPr>
          <w:spacing w:val="-4"/>
          <w:sz w:val="24"/>
        </w:rPr>
        <w:t>last</w:t>
      </w:r>
      <w:r>
        <w:rPr>
          <w:spacing w:val="-9"/>
          <w:sz w:val="24"/>
        </w:rPr>
        <w:t> </w:t>
      </w:r>
      <w:r>
        <w:rPr>
          <w:spacing w:val="-4"/>
          <w:sz w:val="24"/>
        </w:rPr>
        <w:t>two </w:t>
      </w:r>
      <w:r>
        <w:rPr>
          <w:sz w:val="24"/>
        </w:rPr>
        <w:t>[2] weeks of employment) without the approval of the immediate supervisor and the Chief Human Resources Officer.</w:t>
      </w:r>
    </w:p>
    <w:p>
      <w:pPr>
        <w:pStyle w:val="ListParagraph"/>
        <w:numPr>
          <w:ilvl w:val="2"/>
          <w:numId w:val="24"/>
        </w:numPr>
        <w:tabs>
          <w:tab w:pos="2516" w:val="left" w:leader="none"/>
          <w:tab w:pos="2520" w:val="left" w:leader="none"/>
        </w:tabs>
        <w:spacing w:line="240" w:lineRule="auto" w:before="74" w:after="0"/>
        <w:ind w:left="2520" w:right="712" w:hanging="720"/>
        <w:jc w:val="both"/>
        <w:rPr>
          <w:sz w:val="24"/>
        </w:rPr>
      </w:pPr>
      <w:r>
        <w:rPr>
          <w:sz w:val="24"/>
        </w:rPr>
        <w:t>Unused</w:t>
      </w:r>
      <w:r>
        <w:rPr>
          <w:spacing w:val="-1"/>
          <w:sz w:val="24"/>
        </w:rPr>
        <w:t> </w:t>
      </w:r>
      <w:r>
        <w:rPr>
          <w:sz w:val="24"/>
        </w:rPr>
        <w:t>accumulated sick leave will not be paid upon termination of </w:t>
      </w:r>
      <w:r>
        <w:rPr>
          <w:spacing w:val="-2"/>
          <w:sz w:val="24"/>
        </w:rPr>
        <w:t>employment.</w:t>
      </w:r>
    </w:p>
    <w:p>
      <w:pPr>
        <w:pStyle w:val="BodyText"/>
      </w:pPr>
    </w:p>
    <w:p>
      <w:pPr>
        <w:pStyle w:val="Heading2"/>
        <w:numPr>
          <w:ilvl w:val="1"/>
          <w:numId w:val="24"/>
        </w:numPr>
        <w:tabs>
          <w:tab w:pos="1795" w:val="left" w:leader="none"/>
        </w:tabs>
        <w:spacing w:line="240" w:lineRule="auto" w:before="0" w:after="0"/>
        <w:ind w:left="1795" w:right="0" w:hanging="1121"/>
        <w:jc w:val="both"/>
      </w:pPr>
      <w:bookmarkStart w:name="10.3 Sick Leave Bank" w:id="125"/>
      <w:bookmarkEnd w:id="125"/>
      <w:r>
        <w:rPr>
          <w:b w:val="0"/>
        </w:rPr>
      </w:r>
      <w:bookmarkStart w:name="_bookmark61" w:id="126"/>
      <w:bookmarkEnd w:id="126"/>
      <w:r>
        <w:rPr>
          <w:b w:val="0"/>
        </w:rPr>
      </w:r>
      <w:r>
        <w:rPr>
          <w:spacing w:val="-2"/>
        </w:rPr>
        <w:t>Sick</w:t>
      </w:r>
      <w:r>
        <w:rPr>
          <w:spacing w:val="-11"/>
        </w:rPr>
        <w:t> </w:t>
      </w:r>
      <w:r>
        <w:rPr>
          <w:spacing w:val="-2"/>
        </w:rPr>
        <w:t>Leave</w:t>
      </w:r>
      <w:r>
        <w:rPr>
          <w:spacing w:val="-8"/>
        </w:rPr>
        <w:t> </w:t>
      </w:r>
      <w:r>
        <w:rPr>
          <w:spacing w:val="-4"/>
        </w:rPr>
        <w:t>Bank</w:t>
      </w:r>
    </w:p>
    <w:p>
      <w:pPr>
        <w:pStyle w:val="ListParagraph"/>
        <w:numPr>
          <w:ilvl w:val="2"/>
          <w:numId w:val="24"/>
        </w:numPr>
        <w:tabs>
          <w:tab w:pos="2516" w:val="left" w:leader="none"/>
          <w:tab w:pos="2520" w:val="left" w:leader="none"/>
        </w:tabs>
        <w:spacing w:line="240" w:lineRule="auto" w:before="0" w:after="0"/>
        <w:ind w:left="2520" w:right="706" w:hanging="720"/>
        <w:jc w:val="both"/>
        <w:rPr>
          <w:sz w:val="24"/>
        </w:rPr>
      </w:pPr>
      <w:r>
        <w:rPr>
          <w:sz w:val="24"/>
        </w:rPr>
        <w:t>The purpose of the Sick Leave Bank is to aid Harper College Professional-Technical members, who are experiencing serious medical</w:t>
      </w:r>
      <w:r>
        <w:rPr>
          <w:spacing w:val="-6"/>
          <w:sz w:val="24"/>
        </w:rPr>
        <w:t> </w:t>
      </w:r>
      <w:r>
        <w:rPr>
          <w:sz w:val="24"/>
        </w:rPr>
        <w:t>hardship</w:t>
      </w:r>
      <w:r>
        <w:rPr>
          <w:spacing w:val="-12"/>
          <w:sz w:val="24"/>
        </w:rPr>
        <w:t> </w:t>
      </w:r>
      <w:r>
        <w:rPr>
          <w:sz w:val="24"/>
        </w:rPr>
        <w:t>or</w:t>
      </w:r>
      <w:r>
        <w:rPr>
          <w:spacing w:val="-11"/>
          <w:sz w:val="24"/>
        </w:rPr>
        <w:t> </w:t>
      </w:r>
      <w:r>
        <w:rPr>
          <w:sz w:val="24"/>
        </w:rPr>
        <w:t>an</w:t>
      </w:r>
      <w:r>
        <w:rPr>
          <w:spacing w:val="-9"/>
          <w:sz w:val="24"/>
        </w:rPr>
        <w:t> </w:t>
      </w:r>
      <w:r>
        <w:rPr>
          <w:sz w:val="24"/>
        </w:rPr>
        <w:t>extended</w:t>
      </w:r>
      <w:r>
        <w:rPr>
          <w:spacing w:val="-4"/>
          <w:sz w:val="24"/>
        </w:rPr>
        <w:t> </w:t>
      </w:r>
      <w:r>
        <w:rPr>
          <w:sz w:val="24"/>
        </w:rPr>
        <w:t>illness</w:t>
      </w:r>
      <w:r>
        <w:rPr>
          <w:spacing w:val="-13"/>
          <w:sz w:val="24"/>
        </w:rPr>
        <w:t> </w:t>
      </w:r>
      <w:r>
        <w:rPr>
          <w:sz w:val="24"/>
        </w:rPr>
        <w:t>and</w:t>
      </w:r>
      <w:r>
        <w:rPr>
          <w:spacing w:val="-12"/>
          <w:sz w:val="24"/>
        </w:rPr>
        <w:t> </w:t>
      </w:r>
      <w:r>
        <w:rPr>
          <w:sz w:val="24"/>
        </w:rPr>
        <w:t>who</w:t>
      </w:r>
      <w:r>
        <w:rPr>
          <w:spacing w:val="-7"/>
          <w:sz w:val="24"/>
        </w:rPr>
        <w:t> </w:t>
      </w:r>
      <w:r>
        <w:rPr>
          <w:sz w:val="24"/>
        </w:rPr>
        <w:t>have</w:t>
      </w:r>
      <w:r>
        <w:rPr>
          <w:spacing w:val="-7"/>
          <w:sz w:val="24"/>
        </w:rPr>
        <w:t> </w:t>
      </w:r>
      <w:r>
        <w:rPr>
          <w:sz w:val="24"/>
        </w:rPr>
        <w:t>exhausted</w:t>
      </w:r>
      <w:r>
        <w:rPr>
          <w:spacing w:val="-9"/>
          <w:sz w:val="24"/>
        </w:rPr>
        <w:t> </w:t>
      </w:r>
      <w:r>
        <w:rPr>
          <w:sz w:val="24"/>
        </w:rPr>
        <w:t>all paid leave, by providing them temporary salary and benefit continuation.</w:t>
      </w:r>
      <w:r>
        <w:rPr>
          <w:spacing w:val="-12"/>
          <w:sz w:val="24"/>
        </w:rPr>
        <w:t> </w:t>
      </w:r>
      <w:r>
        <w:rPr>
          <w:sz w:val="24"/>
        </w:rPr>
        <w:t>The</w:t>
      </w:r>
      <w:r>
        <w:rPr>
          <w:spacing w:val="-9"/>
          <w:sz w:val="24"/>
        </w:rPr>
        <w:t> </w:t>
      </w:r>
      <w:r>
        <w:rPr>
          <w:sz w:val="24"/>
        </w:rPr>
        <w:t>intent</w:t>
      </w:r>
      <w:r>
        <w:rPr>
          <w:spacing w:val="-10"/>
          <w:sz w:val="24"/>
        </w:rPr>
        <w:t> </w:t>
      </w:r>
      <w:r>
        <w:rPr>
          <w:sz w:val="24"/>
        </w:rPr>
        <w:t>of</w:t>
      </w:r>
      <w:r>
        <w:rPr>
          <w:spacing w:val="-10"/>
          <w:sz w:val="24"/>
        </w:rPr>
        <w:t> </w:t>
      </w:r>
      <w:r>
        <w:rPr>
          <w:sz w:val="24"/>
        </w:rPr>
        <w:t>the</w:t>
      </w:r>
      <w:r>
        <w:rPr>
          <w:spacing w:val="-9"/>
          <w:sz w:val="24"/>
        </w:rPr>
        <w:t> </w:t>
      </w:r>
      <w:r>
        <w:rPr>
          <w:sz w:val="24"/>
        </w:rPr>
        <w:t>bank</w:t>
      </w:r>
      <w:r>
        <w:rPr>
          <w:spacing w:val="-15"/>
          <w:sz w:val="24"/>
        </w:rPr>
        <w:t> </w:t>
      </w:r>
      <w:r>
        <w:rPr>
          <w:sz w:val="24"/>
        </w:rPr>
        <w:t>is</w:t>
      </w:r>
      <w:r>
        <w:rPr>
          <w:spacing w:val="-10"/>
          <w:sz w:val="24"/>
        </w:rPr>
        <w:t> </w:t>
      </w:r>
      <w:r>
        <w:rPr>
          <w:sz w:val="24"/>
        </w:rPr>
        <w:t>to</w:t>
      </w:r>
      <w:r>
        <w:rPr>
          <w:spacing w:val="-12"/>
          <w:sz w:val="24"/>
        </w:rPr>
        <w:t> </w:t>
      </w:r>
      <w:r>
        <w:rPr>
          <w:sz w:val="24"/>
        </w:rPr>
        <w:t>provide</w:t>
      </w:r>
      <w:r>
        <w:rPr>
          <w:spacing w:val="-12"/>
          <w:sz w:val="24"/>
        </w:rPr>
        <w:t> </w:t>
      </w:r>
      <w:r>
        <w:rPr>
          <w:sz w:val="24"/>
        </w:rPr>
        <w:t>extended</w:t>
      </w:r>
      <w:r>
        <w:rPr>
          <w:spacing w:val="-5"/>
          <w:sz w:val="24"/>
        </w:rPr>
        <w:t> </w:t>
      </w:r>
      <w:r>
        <w:rPr>
          <w:sz w:val="24"/>
        </w:rPr>
        <w:t>sick</w:t>
      </w:r>
      <w:r>
        <w:rPr>
          <w:spacing w:val="-10"/>
          <w:sz w:val="24"/>
        </w:rPr>
        <w:t> </w:t>
      </w:r>
      <w:r>
        <w:rPr>
          <w:sz w:val="24"/>
        </w:rPr>
        <w:t>leave to those members who incur a period of prolonged illness or hospitalization.</w:t>
      </w:r>
      <w:r>
        <w:rPr>
          <w:spacing w:val="-8"/>
          <w:sz w:val="24"/>
        </w:rPr>
        <w:t> </w:t>
      </w:r>
      <w:r>
        <w:rPr>
          <w:sz w:val="24"/>
        </w:rPr>
        <w:t>This</w:t>
      </w:r>
      <w:r>
        <w:rPr>
          <w:spacing w:val="-8"/>
          <w:sz w:val="24"/>
        </w:rPr>
        <w:t> </w:t>
      </w:r>
      <w:r>
        <w:rPr>
          <w:sz w:val="24"/>
        </w:rPr>
        <w:t>does</w:t>
      </w:r>
      <w:r>
        <w:rPr>
          <w:spacing w:val="-5"/>
          <w:sz w:val="24"/>
        </w:rPr>
        <w:t> </w:t>
      </w:r>
      <w:r>
        <w:rPr>
          <w:sz w:val="24"/>
        </w:rPr>
        <w:t>not</w:t>
      </w:r>
      <w:r>
        <w:rPr>
          <w:spacing w:val="-7"/>
          <w:sz w:val="24"/>
        </w:rPr>
        <w:t> </w:t>
      </w:r>
      <w:r>
        <w:rPr>
          <w:sz w:val="24"/>
        </w:rPr>
        <w:t>apply</w:t>
      </w:r>
      <w:r>
        <w:rPr>
          <w:spacing w:val="-5"/>
          <w:sz w:val="24"/>
        </w:rPr>
        <w:t> </w:t>
      </w:r>
      <w:r>
        <w:rPr>
          <w:sz w:val="24"/>
        </w:rPr>
        <w:t>to</w:t>
      </w:r>
      <w:r>
        <w:rPr>
          <w:spacing w:val="-4"/>
          <w:sz w:val="24"/>
        </w:rPr>
        <w:t> </w:t>
      </w:r>
      <w:r>
        <w:rPr>
          <w:sz w:val="24"/>
        </w:rPr>
        <w:t>the</w:t>
      </w:r>
      <w:r>
        <w:rPr>
          <w:spacing w:val="-7"/>
          <w:sz w:val="24"/>
        </w:rPr>
        <w:t> </w:t>
      </w:r>
      <w:r>
        <w:rPr>
          <w:sz w:val="24"/>
        </w:rPr>
        <w:t>prolonged</w:t>
      </w:r>
      <w:r>
        <w:rPr>
          <w:spacing w:val="-4"/>
          <w:sz w:val="24"/>
        </w:rPr>
        <w:t> </w:t>
      </w:r>
      <w:r>
        <w:rPr>
          <w:sz w:val="24"/>
        </w:rPr>
        <w:t>illness</w:t>
      </w:r>
      <w:r>
        <w:rPr>
          <w:spacing w:val="-5"/>
          <w:sz w:val="24"/>
        </w:rPr>
        <w:t> </w:t>
      </w:r>
      <w:r>
        <w:rPr>
          <w:sz w:val="24"/>
        </w:rPr>
        <w:t>of</w:t>
      </w:r>
      <w:r>
        <w:rPr>
          <w:spacing w:val="-7"/>
          <w:sz w:val="24"/>
        </w:rPr>
        <w:t> </w:t>
      </w:r>
      <w:r>
        <w:rPr>
          <w:sz w:val="24"/>
        </w:rPr>
        <w:t>family members.</w:t>
      </w:r>
      <w:r>
        <w:rPr>
          <w:spacing w:val="-6"/>
          <w:sz w:val="24"/>
        </w:rPr>
        <w:t> </w:t>
      </w:r>
      <w:r>
        <w:rPr>
          <w:sz w:val="24"/>
        </w:rPr>
        <w:t>The</w:t>
      </w:r>
      <w:r>
        <w:rPr>
          <w:spacing w:val="-6"/>
          <w:sz w:val="24"/>
        </w:rPr>
        <w:t> </w:t>
      </w:r>
      <w:r>
        <w:rPr>
          <w:sz w:val="24"/>
        </w:rPr>
        <w:t>benefit</w:t>
      </w:r>
      <w:r>
        <w:rPr>
          <w:spacing w:val="-11"/>
          <w:sz w:val="24"/>
        </w:rPr>
        <w:t> </w:t>
      </w:r>
      <w:r>
        <w:rPr>
          <w:sz w:val="24"/>
        </w:rPr>
        <w:t>can</w:t>
      </w:r>
      <w:r>
        <w:rPr>
          <w:spacing w:val="-3"/>
          <w:sz w:val="24"/>
        </w:rPr>
        <w:t> </w:t>
      </w:r>
      <w:r>
        <w:rPr>
          <w:sz w:val="24"/>
        </w:rPr>
        <w:t>only</w:t>
      </w:r>
      <w:r>
        <w:rPr>
          <w:spacing w:val="-7"/>
          <w:sz w:val="24"/>
        </w:rPr>
        <w:t> </w:t>
      </w:r>
      <w:r>
        <w:rPr>
          <w:sz w:val="24"/>
        </w:rPr>
        <w:t>be</w:t>
      </w:r>
      <w:r>
        <w:rPr>
          <w:spacing w:val="-3"/>
          <w:sz w:val="24"/>
        </w:rPr>
        <w:t> </w:t>
      </w:r>
      <w:r>
        <w:rPr>
          <w:sz w:val="24"/>
        </w:rPr>
        <w:t>used</w:t>
      </w:r>
      <w:r>
        <w:rPr>
          <w:spacing w:val="-6"/>
          <w:sz w:val="24"/>
        </w:rPr>
        <w:t> </w:t>
      </w:r>
      <w:r>
        <w:rPr>
          <w:sz w:val="24"/>
        </w:rPr>
        <w:t>for</w:t>
      </w:r>
      <w:r>
        <w:rPr>
          <w:spacing w:val="-5"/>
          <w:sz w:val="24"/>
        </w:rPr>
        <w:t> </w:t>
      </w:r>
      <w:r>
        <w:rPr>
          <w:sz w:val="24"/>
        </w:rPr>
        <w:t>current</w:t>
      </w:r>
      <w:r>
        <w:rPr>
          <w:spacing w:val="-4"/>
          <w:sz w:val="24"/>
        </w:rPr>
        <w:t> </w:t>
      </w:r>
      <w:r>
        <w:rPr>
          <w:sz w:val="24"/>
        </w:rPr>
        <w:t>needs</w:t>
      </w:r>
      <w:r>
        <w:rPr>
          <w:spacing w:val="-4"/>
          <w:sz w:val="24"/>
        </w:rPr>
        <w:t> </w:t>
      </w:r>
      <w:r>
        <w:rPr>
          <w:sz w:val="24"/>
        </w:rPr>
        <w:t>and</w:t>
      </w:r>
      <w:r>
        <w:rPr>
          <w:spacing w:val="-6"/>
          <w:sz w:val="24"/>
        </w:rPr>
        <w:t> </w:t>
      </w:r>
      <w:r>
        <w:rPr>
          <w:sz w:val="24"/>
        </w:rPr>
        <w:t>not</w:t>
      </w:r>
      <w:r>
        <w:rPr>
          <w:spacing w:val="-6"/>
          <w:sz w:val="24"/>
        </w:rPr>
        <w:t> </w:t>
      </w:r>
      <w:r>
        <w:rPr>
          <w:sz w:val="24"/>
        </w:rPr>
        <w:t>to pay someone retroactively.</w:t>
      </w:r>
    </w:p>
    <w:p>
      <w:pPr>
        <w:pStyle w:val="BodyText"/>
      </w:pPr>
    </w:p>
    <w:p>
      <w:pPr>
        <w:pStyle w:val="BodyText"/>
        <w:spacing w:before="1"/>
        <w:ind w:left="2520" w:right="708"/>
        <w:jc w:val="both"/>
      </w:pPr>
      <w:r>
        <w:rPr/>
        <w:t>Members may donate personal business days, sick leave and vacation hours that are not used through the end of the fiscal year.</w:t>
      </w:r>
    </w:p>
    <w:p>
      <w:pPr>
        <w:pStyle w:val="BodyText"/>
      </w:pPr>
    </w:p>
    <w:p>
      <w:pPr>
        <w:pStyle w:val="BodyText"/>
        <w:ind w:left="2520" w:right="705"/>
        <w:jc w:val="both"/>
      </w:pPr>
      <w:r>
        <w:rPr/>
        <w:t>The recipient</w:t>
      </w:r>
      <w:r>
        <w:rPr>
          <w:spacing w:val="-2"/>
        </w:rPr>
        <w:t> </w:t>
      </w:r>
      <w:r>
        <w:rPr/>
        <w:t>is</w:t>
      </w:r>
      <w:r>
        <w:rPr>
          <w:spacing w:val="-3"/>
        </w:rPr>
        <w:t> </w:t>
      </w:r>
      <w:r>
        <w:rPr/>
        <w:t>a Union</w:t>
      </w:r>
      <w:r>
        <w:rPr>
          <w:spacing w:val="-2"/>
        </w:rPr>
        <w:t> </w:t>
      </w:r>
      <w:r>
        <w:rPr/>
        <w:t>member</w:t>
      </w:r>
      <w:r>
        <w:rPr>
          <w:spacing w:val="-1"/>
        </w:rPr>
        <w:t> </w:t>
      </w:r>
      <w:r>
        <w:rPr/>
        <w:t>who</w:t>
      </w:r>
      <w:r>
        <w:rPr>
          <w:spacing w:val="-2"/>
        </w:rPr>
        <w:t> </w:t>
      </w:r>
      <w:r>
        <w:rPr/>
        <w:t>is</w:t>
      </w:r>
      <w:r>
        <w:rPr>
          <w:spacing w:val="-3"/>
        </w:rPr>
        <w:t> </w:t>
      </w:r>
      <w:r>
        <w:rPr/>
        <w:t>eligible to</w:t>
      </w:r>
      <w:r>
        <w:rPr>
          <w:spacing w:val="-2"/>
        </w:rPr>
        <w:t> </w:t>
      </w:r>
      <w:r>
        <w:rPr/>
        <w:t>accrue</w:t>
      </w:r>
      <w:r>
        <w:rPr>
          <w:spacing w:val="-2"/>
        </w:rPr>
        <w:t> </w:t>
      </w:r>
      <w:r>
        <w:rPr/>
        <w:t>leave</w:t>
      </w:r>
      <w:r>
        <w:rPr>
          <w:spacing w:val="-2"/>
        </w:rPr>
        <w:t> </w:t>
      </w:r>
      <w:r>
        <w:rPr/>
        <w:t>and has</w:t>
      </w:r>
      <w:r>
        <w:rPr>
          <w:spacing w:val="-4"/>
        </w:rPr>
        <w:t> </w:t>
      </w:r>
      <w:r>
        <w:rPr/>
        <w:t>exhausted</w:t>
      </w:r>
      <w:r>
        <w:rPr>
          <w:spacing w:val="-4"/>
        </w:rPr>
        <w:t> </w:t>
      </w:r>
      <w:r>
        <w:rPr/>
        <w:t>all</w:t>
      </w:r>
      <w:r>
        <w:rPr>
          <w:spacing w:val="-5"/>
        </w:rPr>
        <w:t> </w:t>
      </w:r>
      <w:r>
        <w:rPr/>
        <w:t>paid</w:t>
      </w:r>
      <w:r>
        <w:rPr>
          <w:spacing w:val="-6"/>
        </w:rPr>
        <w:t> </w:t>
      </w:r>
      <w:r>
        <w:rPr/>
        <w:t>leave</w:t>
      </w:r>
      <w:r>
        <w:rPr>
          <w:spacing w:val="-4"/>
        </w:rPr>
        <w:t> </w:t>
      </w:r>
      <w:r>
        <w:rPr/>
        <w:t>and</w:t>
      </w:r>
      <w:r>
        <w:rPr>
          <w:spacing w:val="-6"/>
        </w:rPr>
        <w:t> </w:t>
      </w:r>
      <w:r>
        <w:rPr/>
        <w:t>has</w:t>
      </w:r>
      <w:r>
        <w:rPr>
          <w:spacing w:val="-7"/>
        </w:rPr>
        <w:t> </w:t>
      </w:r>
      <w:r>
        <w:rPr/>
        <w:t>met</w:t>
      </w:r>
      <w:r>
        <w:rPr>
          <w:spacing w:val="-6"/>
        </w:rPr>
        <w:t> </w:t>
      </w:r>
      <w:r>
        <w:rPr/>
        <w:t>the</w:t>
      </w:r>
      <w:r>
        <w:rPr>
          <w:spacing w:val="-8"/>
        </w:rPr>
        <w:t> </w:t>
      </w:r>
      <w:r>
        <w:rPr/>
        <w:t>definition</w:t>
      </w:r>
      <w:r>
        <w:rPr>
          <w:spacing w:val="-4"/>
        </w:rPr>
        <w:t> </w:t>
      </w:r>
      <w:r>
        <w:rPr/>
        <w:t>of</w:t>
      </w:r>
      <w:r>
        <w:rPr>
          <w:spacing w:val="-4"/>
        </w:rPr>
        <w:t> </w:t>
      </w:r>
      <w:r>
        <w:rPr/>
        <w:t>a</w:t>
      </w:r>
      <w:r>
        <w:rPr>
          <w:spacing w:val="-6"/>
        </w:rPr>
        <w:t> </w:t>
      </w:r>
      <w:r>
        <w:rPr/>
        <w:t>“serious medical hardship or extended illness or injury.” The leave must be used</w:t>
      </w:r>
      <w:r>
        <w:rPr>
          <w:spacing w:val="-8"/>
        </w:rPr>
        <w:t> </w:t>
      </w:r>
      <w:r>
        <w:rPr/>
        <w:t>for</w:t>
      </w:r>
      <w:r>
        <w:rPr>
          <w:spacing w:val="-7"/>
        </w:rPr>
        <w:t> </w:t>
      </w:r>
      <w:r>
        <w:rPr/>
        <w:t>the</w:t>
      </w:r>
      <w:r>
        <w:rPr>
          <w:spacing w:val="-3"/>
        </w:rPr>
        <w:t> </w:t>
      </w:r>
      <w:r>
        <w:rPr/>
        <w:t>serious</w:t>
      </w:r>
      <w:r>
        <w:rPr>
          <w:spacing w:val="-7"/>
        </w:rPr>
        <w:t> </w:t>
      </w:r>
      <w:r>
        <w:rPr/>
        <w:t>illness</w:t>
      </w:r>
      <w:r>
        <w:rPr>
          <w:spacing w:val="-7"/>
        </w:rPr>
        <w:t> </w:t>
      </w:r>
      <w:r>
        <w:rPr/>
        <w:t>or</w:t>
      </w:r>
      <w:r>
        <w:rPr>
          <w:spacing w:val="-8"/>
        </w:rPr>
        <w:t> </w:t>
      </w:r>
      <w:r>
        <w:rPr/>
        <w:t>injury</w:t>
      </w:r>
      <w:r>
        <w:rPr>
          <w:spacing w:val="-9"/>
        </w:rPr>
        <w:t> </w:t>
      </w:r>
      <w:r>
        <w:rPr/>
        <w:t>of</w:t>
      </w:r>
      <w:r>
        <w:rPr>
          <w:spacing w:val="-4"/>
        </w:rPr>
        <w:t> </w:t>
      </w:r>
      <w:r>
        <w:rPr/>
        <w:t>the</w:t>
      </w:r>
      <w:r>
        <w:rPr>
          <w:spacing w:val="-8"/>
        </w:rPr>
        <w:t> </w:t>
      </w:r>
      <w:r>
        <w:rPr/>
        <w:t>employee</w:t>
      </w:r>
      <w:r>
        <w:rPr>
          <w:spacing w:val="-6"/>
        </w:rPr>
        <w:t> </w:t>
      </w:r>
      <w:r>
        <w:rPr/>
        <w:t>and</w:t>
      </w:r>
      <w:r>
        <w:rPr>
          <w:spacing w:val="-8"/>
        </w:rPr>
        <w:t> </w:t>
      </w:r>
      <w:r>
        <w:rPr/>
        <w:t>may</w:t>
      </w:r>
      <w:r>
        <w:rPr>
          <w:spacing w:val="-9"/>
        </w:rPr>
        <w:t> </w:t>
      </w:r>
      <w:r>
        <w:rPr/>
        <w:t>not</w:t>
      </w:r>
      <w:r>
        <w:rPr>
          <w:spacing w:val="-6"/>
        </w:rPr>
        <w:t> </w:t>
      </w:r>
      <w:r>
        <w:rPr/>
        <w:t>be used for an employee’s spouse, child or other family member. The Professional-Technical</w:t>
      </w:r>
      <w:r>
        <w:rPr>
          <w:spacing w:val="32"/>
        </w:rPr>
        <w:t> </w:t>
      </w:r>
      <w:r>
        <w:rPr/>
        <w:t>staff</w:t>
      </w:r>
      <w:r>
        <w:rPr>
          <w:spacing w:val="30"/>
        </w:rPr>
        <w:t> </w:t>
      </w:r>
      <w:r>
        <w:rPr/>
        <w:t>member</w:t>
      </w:r>
      <w:r>
        <w:rPr>
          <w:spacing w:val="30"/>
        </w:rPr>
        <w:t> </w:t>
      </w:r>
      <w:r>
        <w:rPr/>
        <w:t>must</w:t>
      </w:r>
      <w:r>
        <w:rPr>
          <w:spacing w:val="30"/>
        </w:rPr>
        <w:t> </w:t>
      </w:r>
      <w:r>
        <w:rPr/>
        <w:t>also</w:t>
      </w:r>
      <w:r>
        <w:rPr>
          <w:spacing w:val="32"/>
        </w:rPr>
        <w:t> </w:t>
      </w:r>
      <w:r>
        <w:rPr/>
        <w:t>meet</w:t>
      </w:r>
      <w:r>
        <w:rPr>
          <w:spacing w:val="33"/>
        </w:rPr>
        <w:t> </w:t>
      </w:r>
      <w:r>
        <w:rPr/>
        <w:t>the</w:t>
      </w:r>
      <w:r>
        <w:rPr>
          <w:spacing w:val="32"/>
        </w:rPr>
        <w:t> </w:t>
      </w:r>
      <w:r>
        <w:rPr>
          <w:spacing w:val="-2"/>
        </w:rPr>
        <w:t>eligibility</w:t>
      </w:r>
    </w:p>
    <w:p>
      <w:pPr>
        <w:pStyle w:val="BodyText"/>
        <w:spacing w:after="0"/>
        <w:jc w:val="both"/>
        <w:sectPr>
          <w:pgSz w:w="12240" w:h="15840"/>
          <w:pgMar w:header="0" w:footer="701" w:top="1500" w:bottom="980" w:left="1080" w:right="720"/>
        </w:sectPr>
      </w:pPr>
    </w:p>
    <w:p>
      <w:pPr>
        <w:pStyle w:val="BodyText"/>
        <w:spacing w:before="79"/>
        <w:ind w:left="2520" w:right="705"/>
        <w:jc w:val="both"/>
      </w:pPr>
      <w:r>
        <w:rPr/>
        <w:t>definitions of the Family Medical Leave Act (FMLA). Staff members are ineligible to use this policy if they are receiving or have applied for</w:t>
      </w:r>
      <w:r>
        <w:rPr>
          <w:spacing w:val="-6"/>
        </w:rPr>
        <w:t> </w:t>
      </w:r>
      <w:r>
        <w:rPr/>
        <w:t>Workers’ Compensation</w:t>
      </w:r>
      <w:r>
        <w:rPr>
          <w:spacing w:val="-1"/>
        </w:rPr>
        <w:t> </w:t>
      </w:r>
      <w:r>
        <w:rPr/>
        <w:t>Benefits</w:t>
      </w:r>
      <w:r>
        <w:rPr>
          <w:spacing w:val="-5"/>
        </w:rPr>
        <w:t> </w:t>
      </w:r>
      <w:r>
        <w:rPr/>
        <w:t>or they</w:t>
      </w:r>
      <w:r>
        <w:rPr>
          <w:spacing w:val="-8"/>
        </w:rPr>
        <w:t> </w:t>
      </w:r>
      <w:r>
        <w:rPr/>
        <w:t>are receiving</w:t>
      </w:r>
      <w:r>
        <w:rPr>
          <w:spacing w:val="-1"/>
        </w:rPr>
        <w:t> </w:t>
      </w:r>
      <w:r>
        <w:rPr/>
        <w:t>payments through Harper’s short-term or long-term disability policy.</w:t>
      </w:r>
    </w:p>
    <w:p>
      <w:pPr>
        <w:pStyle w:val="BodyText"/>
        <w:spacing w:before="3"/>
      </w:pPr>
    </w:p>
    <w:p>
      <w:pPr>
        <w:pStyle w:val="BodyText"/>
        <w:ind w:left="2520" w:right="714"/>
        <w:jc w:val="both"/>
      </w:pPr>
      <w:r>
        <w:rPr/>
        <w:t>The maximum number of days that an employee may receive from the bank is 40 working days per year. The amount of pay received will be based on the receiving employee’s base salary. All monies received will incur appropriate taxes and other</w:t>
      </w:r>
      <w:r>
        <w:rPr>
          <w:spacing w:val="-2"/>
        </w:rPr>
        <w:t> </w:t>
      </w:r>
      <w:r>
        <w:rPr/>
        <w:t>required deductions.</w:t>
      </w:r>
    </w:p>
    <w:p>
      <w:pPr>
        <w:pStyle w:val="BodyText"/>
        <w:spacing w:before="274"/>
        <w:ind w:left="2520" w:right="711"/>
        <w:jc w:val="both"/>
      </w:pPr>
      <w:r>
        <w:rPr/>
        <w:t>If more than one eligible member is approved to receive days from the</w:t>
      </w:r>
      <w:r>
        <w:rPr>
          <w:spacing w:val="-7"/>
        </w:rPr>
        <w:t> </w:t>
      </w:r>
      <w:r>
        <w:rPr/>
        <w:t>bank,</w:t>
      </w:r>
      <w:r>
        <w:rPr>
          <w:spacing w:val="-7"/>
        </w:rPr>
        <w:t> </w:t>
      </w:r>
      <w:r>
        <w:rPr/>
        <w:t>a</w:t>
      </w:r>
      <w:r>
        <w:rPr>
          <w:spacing w:val="-7"/>
        </w:rPr>
        <w:t> </w:t>
      </w:r>
      <w:r>
        <w:rPr/>
        <w:t>pro-rated</w:t>
      </w:r>
      <w:r>
        <w:rPr>
          <w:spacing w:val="-7"/>
        </w:rPr>
        <w:t> </w:t>
      </w:r>
      <w:r>
        <w:rPr/>
        <w:t>amount</w:t>
      </w:r>
      <w:r>
        <w:rPr>
          <w:spacing w:val="-7"/>
        </w:rPr>
        <w:t> </w:t>
      </w:r>
      <w:r>
        <w:rPr/>
        <w:t>of</w:t>
      </w:r>
      <w:r>
        <w:rPr>
          <w:spacing w:val="-7"/>
        </w:rPr>
        <w:t> </w:t>
      </w:r>
      <w:r>
        <w:rPr/>
        <w:t>the</w:t>
      </w:r>
      <w:r>
        <w:rPr>
          <w:spacing w:val="-9"/>
        </w:rPr>
        <w:t> </w:t>
      </w:r>
      <w:r>
        <w:rPr/>
        <w:t>total</w:t>
      </w:r>
      <w:r>
        <w:rPr>
          <w:spacing w:val="-8"/>
        </w:rPr>
        <w:t> </w:t>
      </w:r>
      <w:r>
        <w:rPr/>
        <w:t>remaining</w:t>
      </w:r>
      <w:r>
        <w:rPr>
          <w:spacing w:val="-7"/>
        </w:rPr>
        <w:t> </w:t>
      </w:r>
      <w:r>
        <w:rPr/>
        <w:t>days</w:t>
      </w:r>
      <w:r>
        <w:rPr>
          <w:spacing w:val="-8"/>
        </w:rPr>
        <w:t> </w:t>
      </w:r>
      <w:r>
        <w:rPr/>
        <w:t>available</w:t>
      </w:r>
      <w:r>
        <w:rPr>
          <w:spacing w:val="-7"/>
        </w:rPr>
        <w:t> </w:t>
      </w:r>
      <w:r>
        <w:rPr/>
        <w:t>in the bank will be given to each, not to exceed forty (40) days each.</w:t>
      </w:r>
    </w:p>
    <w:p>
      <w:pPr>
        <w:pStyle w:val="Heading2"/>
        <w:numPr>
          <w:ilvl w:val="2"/>
          <w:numId w:val="24"/>
        </w:numPr>
        <w:tabs>
          <w:tab w:pos="2516" w:val="left" w:leader="none"/>
        </w:tabs>
        <w:spacing w:line="240" w:lineRule="auto" w:before="276" w:after="0"/>
        <w:ind w:left="2516" w:right="0" w:hanging="716"/>
        <w:jc w:val="both"/>
      </w:pPr>
      <w:bookmarkStart w:name="B. Definitions" w:id="127"/>
      <w:bookmarkEnd w:id="127"/>
      <w:r>
        <w:rPr>
          <w:b w:val="0"/>
        </w:rPr>
      </w:r>
      <w:r>
        <w:rPr>
          <w:spacing w:val="-2"/>
        </w:rPr>
        <w:t>Definitions</w:t>
      </w:r>
    </w:p>
    <w:p>
      <w:pPr>
        <w:pStyle w:val="BodyText"/>
        <w:ind w:left="2520" w:right="704"/>
        <w:jc w:val="both"/>
      </w:pPr>
      <w:r>
        <w:rPr/>
        <w:t>Serious medical hardship or extended illnesses or injury includes conditions</w:t>
      </w:r>
      <w:r>
        <w:rPr>
          <w:spacing w:val="-5"/>
        </w:rPr>
        <w:t> </w:t>
      </w:r>
      <w:r>
        <w:rPr/>
        <w:t>which</w:t>
      </w:r>
      <w:r>
        <w:rPr>
          <w:spacing w:val="-4"/>
        </w:rPr>
        <w:t> </w:t>
      </w:r>
      <w:r>
        <w:rPr/>
        <w:t>severely</w:t>
      </w:r>
      <w:r>
        <w:rPr>
          <w:spacing w:val="-5"/>
        </w:rPr>
        <w:t> </w:t>
      </w:r>
      <w:r>
        <w:rPr/>
        <w:t>impact</w:t>
      </w:r>
      <w:r>
        <w:rPr>
          <w:spacing w:val="-5"/>
        </w:rPr>
        <w:t> </w:t>
      </w:r>
      <w:r>
        <w:rPr/>
        <w:t>the</w:t>
      </w:r>
      <w:r>
        <w:rPr>
          <w:spacing w:val="-7"/>
        </w:rPr>
        <w:t> </w:t>
      </w:r>
      <w:r>
        <w:rPr/>
        <w:t>health</w:t>
      </w:r>
      <w:r>
        <w:rPr>
          <w:spacing w:val="-4"/>
        </w:rPr>
        <w:t> </w:t>
      </w:r>
      <w:r>
        <w:rPr/>
        <w:t>of</w:t>
      </w:r>
      <w:r>
        <w:rPr>
          <w:spacing w:val="-3"/>
        </w:rPr>
        <w:t> </w:t>
      </w:r>
      <w:r>
        <w:rPr/>
        <w:t>the staff</w:t>
      </w:r>
      <w:r>
        <w:rPr>
          <w:spacing w:val="-5"/>
        </w:rPr>
        <w:t> </w:t>
      </w:r>
      <w:r>
        <w:rPr/>
        <w:t>member</w:t>
      </w:r>
      <w:r>
        <w:rPr>
          <w:spacing w:val="-6"/>
        </w:rPr>
        <w:t> </w:t>
      </w:r>
      <w:r>
        <w:rPr/>
        <w:t>and require absence from work. These conditions must also meet the eligibility conditions for the Family and Medical Leave Act (FMLA).</w:t>
      </w:r>
    </w:p>
    <w:p>
      <w:pPr>
        <w:pStyle w:val="BodyText"/>
      </w:pPr>
    </w:p>
    <w:p>
      <w:pPr>
        <w:pStyle w:val="BodyText"/>
        <w:ind w:left="2520" w:right="710"/>
        <w:jc w:val="both"/>
      </w:pPr>
      <w:r>
        <w:rPr/>
        <w:t>To be eligible, employees must have completed one year of continuous</w:t>
      </w:r>
      <w:r>
        <w:rPr>
          <w:spacing w:val="-4"/>
        </w:rPr>
        <w:t> </w:t>
      </w:r>
      <w:r>
        <w:rPr/>
        <w:t>service</w:t>
      </w:r>
      <w:r>
        <w:rPr>
          <w:spacing w:val="-5"/>
        </w:rPr>
        <w:t> </w:t>
      </w:r>
      <w:r>
        <w:rPr/>
        <w:t>at</w:t>
      </w:r>
      <w:r>
        <w:rPr>
          <w:spacing w:val="-6"/>
        </w:rPr>
        <w:t> </w:t>
      </w:r>
      <w:r>
        <w:rPr/>
        <w:t>the</w:t>
      </w:r>
      <w:r>
        <w:rPr>
          <w:spacing w:val="-5"/>
        </w:rPr>
        <w:t> </w:t>
      </w:r>
      <w:r>
        <w:rPr/>
        <w:t>College.</w:t>
      </w:r>
      <w:r>
        <w:rPr>
          <w:spacing w:val="-6"/>
        </w:rPr>
        <w:t> </w:t>
      </w:r>
      <w:r>
        <w:rPr/>
        <w:t>Absences</w:t>
      </w:r>
      <w:r>
        <w:rPr>
          <w:spacing w:val="-9"/>
        </w:rPr>
        <w:t> </w:t>
      </w:r>
      <w:r>
        <w:rPr/>
        <w:t>due</w:t>
      </w:r>
      <w:r>
        <w:rPr>
          <w:spacing w:val="-5"/>
        </w:rPr>
        <w:t> </w:t>
      </w:r>
      <w:r>
        <w:rPr/>
        <w:t>to</w:t>
      </w:r>
      <w:r>
        <w:rPr>
          <w:spacing w:val="-5"/>
        </w:rPr>
        <w:t> </w:t>
      </w:r>
      <w:r>
        <w:rPr/>
        <w:t>injuries</w:t>
      </w:r>
      <w:r>
        <w:rPr>
          <w:spacing w:val="-6"/>
        </w:rPr>
        <w:t> </w:t>
      </w:r>
      <w:r>
        <w:rPr/>
        <w:t>incurred in the course of committing a felony are not eligible.</w:t>
      </w:r>
    </w:p>
    <w:p>
      <w:pPr>
        <w:pStyle w:val="BodyText"/>
        <w:spacing w:before="149"/>
      </w:pPr>
    </w:p>
    <w:p>
      <w:pPr>
        <w:pStyle w:val="Heading2"/>
        <w:numPr>
          <w:ilvl w:val="2"/>
          <w:numId w:val="24"/>
        </w:numPr>
        <w:tabs>
          <w:tab w:pos="2519" w:val="left" w:leader="none"/>
        </w:tabs>
        <w:spacing w:line="240" w:lineRule="auto" w:before="0" w:after="0"/>
        <w:ind w:left="2519" w:right="0" w:hanging="719"/>
        <w:jc w:val="both"/>
      </w:pPr>
      <w:bookmarkStart w:name="C. Sick Leave Request Process" w:id="128"/>
      <w:bookmarkEnd w:id="128"/>
      <w:r>
        <w:rPr>
          <w:b w:val="0"/>
        </w:rPr>
      </w:r>
      <w:r>
        <w:rPr/>
        <w:t>Sick</w:t>
      </w:r>
      <w:r>
        <w:rPr>
          <w:spacing w:val="-7"/>
        </w:rPr>
        <w:t> </w:t>
      </w:r>
      <w:r>
        <w:rPr/>
        <w:t>Leave</w:t>
      </w:r>
      <w:r>
        <w:rPr>
          <w:spacing w:val="-3"/>
        </w:rPr>
        <w:t> </w:t>
      </w:r>
      <w:r>
        <w:rPr/>
        <w:t>Request</w:t>
      </w:r>
      <w:r>
        <w:rPr>
          <w:spacing w:val="-10"/>
        </w:rPr>
        <w:t> </w:t>
      </w:r>
      <w:r>
        <w:rPr>
          <w:spacing w:val="-2"/>
        </w:rPr>
        <w:t>Process</w:t>
      </w:r>
    </w:p>
    <w:p>
      <w:pPr>
        <w:pStyle w:val="BodyText"/>
        <w:ind w:left="2520" w:right="708"/>
        <w:jc w:val="both"/>
      </w:pPr>
      <w:r>
        <w:rPr/>
        <w:t>The Executive Committee will determine the</w:t>
      </w:r>
      <w:r>
        <w:rPr>
          <w:spacing w:val="-1"/>
        </w:rPr>
        <w:t> </w:t>
      </w:r>
      <w:r>
        <w:rPr/>
        <w:t>number of days, which may be granted to an individual Sick Leave Bank member upon the member’s request and validation from Human Resources of the individual’s eligibility. The Executive Committee may or may not grant days requested from the Sick Leave Bank. If no days are available</w:t>
      </w:r>
      <w:r>
        <w:rPr>
          <w:spacing w:val="-4"/>
        </w:rPr>
        <w:t> </w:t>
      </w:r>
      <w:r>
        <w:rPr/>
        <w:t>in</w:t>
      </w:r>
      <w:r>
        <w:rPr>
          <w:spacing w:val="-7"/>
        </w:rPr>
        <w:t> </w:t>
      </w:r>
      <w:r>
        <w:rPr/>
        <w:t>the</w:t>
      </w:r>
      <w:r>
        <w:rPr>
          <w:spacing w:val="-7"/>
        </w:rPr>
        <w:t> </w:t>
      </w:r>
      <w:r>
        <w:rPr/>
        <w:t>bank,</w:t>
      </w:r>
      <w:r>
        <w:rPr>
          <w:spacing w:val="-7"/>
        </w:rPr>
        <w:t> </w:t>
      </w:r>
      <w:r>
        <w:rPr/>
        <w:t>no</w:t>
      </w:r>
      <w:r>
        <w:rPr>
          <w:spacing w:val="-7"/>
        </w:rPr>
        <w:t> </w:t>
      </w:r>
      <w:r>
        <w:rPr/>
        <w:t>funds</w:t>
      </w:r>
      <w:r>
        <w:rPr>
          <w:spacing w:val="-8"/>
        </w:rPr>
        <w:t> </w:t>
      </w:r>
      <w:r>
        <w:rPr/>
        <w:t>will</w:t>
      </w:r>
      <w:r>
        <w:rPr>
          <w:spacing w:val="-6"/>
        </w:rPr>
        <w:t> </w:t>
      </w:r>
      <w:r>
        <w:rPr/>
        <w:t>be</w:t>
      </w:r>
      <w:r>
        <w:rPr>
          <w:spacing w:val="-7"/>
        </w:rPr>
        <w:t> </w:t>
      </w:r>
      <w:r>
        <w:rPr/>
        <w:t>available</w:t>
      </w:r>
      <w:r>
        <w:rPr>
          <w:spacing w:val="-2"/>
        </w:rPr>
        <w:t> </w:t>
      </w:r>
      <w:r>
        <w:rPr/>
        <w:t>to</w:t>
      </w:r>
      <w:r>
        <w:rPr>
          <w:spacing w:val="-7"/>
        </w:rPr>
        <w:t> </w:t>
      </w:r>
      <w:r>
        <w:rPr/>
        <w:t>be</w:t>
      </w:r>
      <w:r>
        <w:rPr>
          <w:spacing w:val="-7"/>
        </w:rPr>
        <w:t> </w:t>
      </w:r>
      <w:r>
        <w:rPr/>
        <w:t>paid.</w:t>
      </w:r>
      <w:r>
        <w:rPr>
          <w:spacing w:val="-7"/>
        </w:rPr>
        <w:t> </w:t>
      </w:r>
      <w:r>
        <w:rPr/>
        <w:t>To</w:t>
      </w:r>
      <w:r>
        <w:rPr>
          <w:spacing w:val="-7"/>
        </w:rPr>
        <w:t> </w:t>
      </w:r>
      <w:r>
        <w:rPr/>
        <w:t>obtain days from the Sick Leave Bank, the requesting employee must complete a written request form and send it to the Executive Committee. Sick leave may not be requested from the Sick Leave Bank without authorization of the individual’s FMLA status, which must be validated by Human Resources.</w:t>
      </w:r>
    </w:p>
    <w:p>
      <w:pPr>
        <w:pStyle w:val="BodyText"/>
      </w:pPr>
    </w:p>
    <w:p>
      <w:pPr>
        <w:pStyle w:val="BodyText"/>
        <w:ind w:left="2520" w:right="710"/>
        <w:jc w:val="both"/>
      </w:pPr>
      <w:r>
        <w:rPr/>
        <w:t>Paperwork</w:t>
      </w:r>
      <w:r>
        <w:rPr>
          <w:spacing w:val="-1"/>
        </w:rPr>
        <w:t> </w:t>
      </w:r>
      <w:r>
        <w:rPr/>
        <w:t>for</w:t>
      </w:r>
      <w:r>
        <w:rPr>
          <w:spacing w:val="-1"/>
        </w:rPr>
        <w:t> </w:t>
      </w:r>
      <w:r>
        <w:rPr/>
        <w:t>planned</w:t>
      </w:r>
      <w:r>
        <w:rPr>
          <w:spacing w:val="-4"/>
        </w:rPr>
        <w:t> </w:t>
      </w:r>
      <w:r>
        <w:rPr/>
        <w:t>absences</w:t>
      </w:r>
      <w:r>
        <w:rPr>
          <w:spacing w:val="-6"/>
        </w:rPr>
        <w:t> </w:t>
      </w:r>
      <w:r>
        <w:rPr/>
        <w:t>must be completed</w:t>
      </w:r>
      <w:r>
        <w:rPr>
          <w:spacing w:val="-2"/>
        </w:rPr>
        <w:t> </w:t>
      </w:r>
      <w:r>
        <w:rPr/>
        <w:t>and submitted ten (10) days prior to the anticipated use of sick leave bank. In unforeseen</w:t>
      </w:r>
      <w:r>
        <w:rPr>
          <w:spacing w:val="-12"/>
        </w:rPr>
        <w:t> </w:t>
      </w:r>
      <w:r>
        <w:rPr/>
        <w:t>circumstances</w:t>
      </w:r>
      <w:r>
        <w:rPr>
          <w:spacing w:val="-15"/>
        </w:rPr>
        <w:t> </w:t>
      </w:r>
      <w:r>
        <w:rPr/>
        <w:t>or</w:t>
      </w:r>
      <w:r>
        <w:rPr>
          <w:spacing w:val="-17"/>
        </w:rPr>
        <w:t> </w:t>
      </w:r>
      <w:r>
        <w:rPr/>
        <w:t>emergencies,</w:t>
      </w:r>
      <w:r>
        <w:rPr>
          <w:spacing w:val="-14"/>
        </w:rPr>
        <w:t> </w:t>
      </w:r>
      <w:r>
        <w:rPr/>
        <w:t>the</w:t>
      </w:r>
      <w:r>
        <w:rPr>
          <w:spacing w:val="-14"/>
        </w:rPr>
        <w:t> </w:t>
      </w:r>
      <w:r>
        <w:rPr/>
        <w:t>member</w:t>
      </w:r>
      <w:r>
        <w:rPr>
          <w:spacing w:val="-13"/>
        </w:rPr>
        <w:t> </w:t>
      </w:r>
      <w:r>
        <w:rPr/>
        <w:t>shall</w:t>
      </w:r>
      <w:r>
        <w:rPr>
          <w:spacing w:val="-17"/>
        </w:rPr>
        <w:t> </w:t>
      </w:r>
      <w:r>
        <w:rPr/>
        <w:t>submit their request as soon as possible. Every attempt will be made to provide Human Resources with the approval so that no payroll deduction will need to take place.</w:t>
      </w:r>
    </w:p>
    <w:p>
      <w:pPr>
        <w:pStyle w:val="BodyText"/>
      </w:pPr>
    </w:p>
    <w:p>
      <w:pPr>
        <w:pStyle w:val="BodyText"/>
        <w:ind w:left="2520" w:right="717"/>
        <w:jc w:val="both"/>
      </w:pPr>
      <w:r>
        <w:rPr/>
        <w:t>Human Resources will administer the donated time and pay the recipient based on the current payroll schedule.</w:t>
      </w:r>
    </w:p>
    <w:p>
      <w:pPr>
        <w:pStyle w:val="BodyText"/>
        <w:spacing w:after="0"/>
        <w:jc w:val="both"/>
        <w:sectPr>
          <w:pgSz w:w="12240" w:h="15840"/>
          <w:pgMar w:header="0" w:footer="701" w:top="1500" w:bottom="980" w:left="1080" w:right="720"/>
        </w:sectPr>
      </w:pPr>
    </w:p>
    <w:p>
      <w:pPr>
        <w:pStyle w:val="BodyText"/>
        <w:spacing w:before="79"/>
        <w:ind w:left="2520"/>
        <w:jc w:val="both"/>
      </w:pPr>
      <w:r>
        <w:rPr/>
        <w:t>The</w:t>
      </w:r>
      <w:r>
        <w:rPr>
          <w:spacing w:val="-8"/>
        </w:rPr>
        <w:t> </w:t>
      </w:r>
      <w:r>
        <w:rPr/>
        <w:t>college</w:t>
      </w:r>
      <w:r>
        <w:rPr>
          <w:spacing w:val="-2"/>
        </w:rPr>
        <w:t> </w:t>
      </w:r>
      <w:r>
        <w:rPr/>
        <w:t>will</w:t>
      </w:r>
      <w:r>
        <w:rPr>
          <w:spacing w:val="-2"/>
        </w:rPr>
        <w:t> </w:t>
      </w:r>
      <w:r>
        <w:rPr/>
        <w:t>follow</w:t>
      </w:r>
      <w:r>
        <w:rPr>
          <w:spacing w:val="-6"/>
        </w:rPr>
        <w:t> </w:t>
      </w:r>
      <w:r>
        <w:rPr/>
        <w:t>all</w:t>
      </w:r>
      <w:r>
        <w:rPr>
          <w:spacing w:val="-3"/>
        </w:rPr>
        <w:t> </w:t>
      </w:r>
      <w:r>
        <w:rPr/>
        <w:t>HIPAA</w:t>
      </w:r>
      <w:r>
        <w:rPr>
          <w:spacing w:val="-5"/>
        </w:rPr>
        <w:t> </w:t>
      </w:r>
      <w:r>
        <w:rPr/>
        <w:t>laws</w:t>
      </w:r>
      <w:r>
        <w:rPr>
          <w:spacing w:val="-3"/>
        </w:rPr>
        <w:t> </w:t>
      </w:r>
      <w:r>
        <w:rPr/>
        <w:t>and</w:t>
      </w:r>
      <w:r>
        <w:rPr>
          <w:spacing w:val="-3"/>
        </w:rPr>
        <w:t> </w:t>
      </w:r>
      <w:r>
        <w:rPr/>
        <w:t>regulations</w:t>
      </w:r>
      <w:r>
        <w:rPr>
          <w:spacing w:val="-6"/>
        </w:rPr>
        <w:t> </w:t>
      </w:r>
      <w:r>
        <w:rPr/>
        <w:t>at</w:t>
      </w:r>
      <w:r>
        <w:rPr>
          <w:spacing w:val="-6"/>
        </w:rPr>
        <w:t> </w:t>
      </w:r>
      <w:r>
        <w:rPr/>
        <w:t>all</w:t>
      </w:r>
      <w:r>
        <w:rPr>
          <w:spacing w:val="-2"/>
        </w:rPr>
        <w:t> times.</w:t>
      </w:r>
    </w:p>
    <w:p>
      <w:pPr>
        <w:pStyle w:val="BodyText"/>
        <w:spacing w:before="3"/>
      </w:pPr>
    </w:p>
    <w:p>
      <w:pPr>
        <w:pStyle w:val="Heading2"/>
        <w:numPr>
          <w:ilvl w:val="2"/>
          <w:numId w:val="24"/>
        </w:numPr>
        <w:tabs>
          <w:tab w:pos="2519" w:val="left" w:leader="none"/>
        </w:tabs>
        <w:spacing w:line="240" w:lineRule="auto" w:before="0" w:after="0"/>
        <w:ind w:left="2519" w:right="0" w:hanging="719"/>
        <w:jc w:val="both"/>
      </w:pPr>
      <w:bookmarkStart w:name="D. Donation of Leave Process" w:id="129"/>
      <w:bookmarkEnd w:id="129"/>
      <w:r>
        <w:rPr>
          <w:b w:val="0"/>
        </w:rPr>
      </w:r>
      <w:r>
        <w:rPr/>
        <w:t>Donation</w:t>
      </w:r>
      <w:r>
        <w:rPr>
          <w:spacing w:val="-5"/>
        </w:rPr>
        <w:t> </w:t>
      </w:r>
      <w:r>
        <w:rPr/>
        <w:t>of</w:t>
      </w:r>
      <w:r>
        <w:rPr>
          <w:spacing w:val="-3"/>
        </w:rPr>
        <w:t> </w:t>
      </w:r>
      <w:r>
        <w:rPr/>
        <w:t>Leave</w:t>
      </w:r>
      <w:r>
        <w:rPr>
          <w:spacing w:val="-3"/>
        </w:rPr>
        <w:t> </w:t>
      </w:r>
      <w:r>
        <w:rPr>
          <w:spacing w:val="-2"/>
        </w:rPr>
        <w:t>Process</w:t>
      </w:r>
    </w:p>
    <w:p>
      <w:pPr>
        <w:pStyle w:val="BodyText"/>
        <w:ind w:left="2520" w:right="706"/>
        <w:jc w:val="both"/>
      </w:pPr>
      <w:r>
        <w:rPr>
          <w:spacing w:val="-2"/>
        </w:rPr>
        <w:t>Upon</w:t>
      </w:r>
      <w:r>
        <w:rPr>
          <w:spacing w:val="-8"/>
        </w:rPr>
        <w:t> </w:t>
      </w:r>
      <w:r>
        <w:rPr>
          <w:spacing w:val="-2"/>
        </w:rPr>
        <w:t>receipt</w:t>
      </w:r>
      <w:r>
        <w:rPr>
          <w:spacing w:val="-11"/>
        </w:rPr>
        <w:t> </w:t>
      </w:r>
      <w:r>
        <w:rPr>
          <w:spacing w:val="-2"/>
        </w:rPr>
        <w:t>of</w:t>
      </w:r>
      <w:r>
        <w:rPr>
          <w:spacing w:val="-9"/>
        </w:rPr>
        <w:t> </w:t>
      </w:r>
      <w:r>
        <w:rPr>
          <w:spacing w:val="-2"/>
        </w:rPr>
        <w:t>individually</w:t>
      </w:r>
      <w:r>
        <w:rPr>
          <w:spacing w:val="-12"/>
        </w:rPr>
        <w:t> </w:t>
      </w:r>
      <w:r>
        <w:rPr>
          <w:spacing w:val="-2"/>
        </w:rPr>
        <w:t>signed</w:t>
      </w:r>
      <w:r>
        <w:rPr>
          <w:spacing w:val="-11"/>
        </w:rPr>
        <w:t> </w:t>
      </w:r>
      <w:r>
        <w:rPr>
          <w:spacing w:val="-2"/>
        </w:rPr>
        <w:t>“donation</w:t>
      </w:r>
      <w:r>
        <w:rPr>
          <w:spacing w:val="-11"/>
        </w:rPr>
        <w:t> </w:t>
      </w:r>
      <w:r>
        <w:rPr>
          <w:spacing w:val="-2"/>
        </w:rPr>
        <w:t>approval</w:t>
      </w:r>
      <w:r>
        <w:rPr>
          <w:spacing w:val="-12"/>
        </w:rPr>
        <w:t> </w:t>
      </w:r>
      <w:r>
        <w:rPr>
          <w:spacing w:val="-2"/>
        </w:rPr>
        <w:t>forms”</w:t>
      </w:r>
      <w:r>
        <w:rPr>
          <w:spacing w:val="-12"/>
        </w:rPr>
        <w:t> </w:t>
      </w:r>
      <w:r>
        <w:rPr>
          <w:spacing w:val="-2"/>
        </w:rPr>
        <w:t>from</w:t>
      </w:r>
      <w:r>
        <w:rPr>
          <w:spacing w:val="-10"/>
        </w:rPr>
        <w:t> </w:t>
      </w:r>
      <w:r>
        <w:rPr>
          <w:spacing w:val="-2"/>
        </w:rPr>
        <w:t>the </w:t>
      </w:r>
      <w:r>
        <w:rPr/>
        <w:t>Executive Committee by June 1, Human Resources will relocate all individual</w:t>
      </w:r>
      <w:r>
        <w:rPr>
          <w:spacing w:val="-8"/>
        </w:rPr>
        <w:t> </w:t>
      </w:r>
      <w:r>
        <w:rPr/>
        <w:t>unused</w:t>
      </w:r>
      <w:r>
        <w:rPr>
          <w:spacing w:val="-5"/>
        </w:rPr>
        <w:t> </w:t>
      </w:r>
      <w:r>
        <w:rPr/>
        <w:t>personal</w:t>
      </w:r>
      <w:r>
        <w:rPr>
          <w:spacing w:val="-6"/>
        </w:rPr>
        <w:t> </w:t>
      </w:r>
      <w:r>
        <w:rPr/>
        <w:t>leave</w:t>
      </w:r>
      <w:r>
        <w:rPr>
          <w:spacing w:val="-3"/>
        </w:rPr>
        <w:t> </w:t>
      </w:r>
      <w:r>
        <w:rPr/>
        <w:t>hours</w:t>
      </w:r>
      <w:r>
        <w:rPr>
          <w:spacing w:val="-3"/>
        </w:rPr>
        <w:t> </w:t>
      </w:r>
      <w:r>
        <w:rPr/>
        <w:t>to</w:t>
      </w:r>
      <w:r>
        <w:rPr>
          <w:spacing w:val="-3"/>
        </w:rPr>
        <w:t> </w:t>
      </w:r>
      <w:r>
        <w:rPr/>
        <w:t>the</w:t>
      </w:r>
      <w:r>
        <w:rPr>
          <w:spacing w:val="-4"/>
        </w:rPr>
        <w:t> </w:t>
      </w:r>
      <w:r>
        <w:rPr/>
        <w:t>Sick</w:t>
      </w:r>
      <w:r>
        <w:rPr>
          <w:spacing w:val="-5"/>
        </w:rPr>
        <w:t> </w:t>
      </w:r>
      <w:r>
        <w:rPr/>
        <w:t>Leave</w:t>
      </w:r>
      <w:r>
        <w:rPr>
          <w:spacing w:val="-3"/>
        </w:rPr>
        <w:t> </w:t>
      </w:r>
      <w:r>
        <w:rPr/>
        <w:t>Bank</w:t>
      </w:r>
      <w:r>
        <w:rPr>
          <w:spacing w:val="-8"/>
        </w:rPr>
        <w:t> </w:t>
      </w:r>
      <w:r>
        <w:rPr/>
        <w:t>after June 30 of each year.</w:t>
      </w:r>
    </w:p>
    <w:p>
      <w:pPr>
        <w:pStyle w:val="BodyText"/>
      </w:pPr>
    </w:p>
    <w:p>
      <w:pPr>
        <w:pStyle w:val="Heading1"/>
        <w:spacing w:line="272" w:lineRule="exact"/>
        <w:rPr>
          <w:u w:val="none"/>
        </w:rPr>
      </w:pPr>
      <w:bookmarkStart w:name="ARTICLE XI. LEAVES" w:id="130"/>
      <w:bookmarkEnd w:id="130"/>
      <w:r>
        <w:rPr>
          <w:b w:val="0"/>
          <w:u w:val="none"/>
        </w:rPr>
      </w:r>
      <w:bookmarkStart w:name="11.1 Personal Business Leave" w:id="131"/>
      <w:bookmarkEnd w:id="131"/>
      <w:r>
        <w:rPr>
          <w:b w:val="0"/>
          <w:u w:val="none"/>
        </w:rPr>
      </w:r>
      <w:bookmarkStart w:name="_bookmark62" w:id="132"/>
      <w:bookmarkEnd w:id="132"/>
      <w:r>
        <w:rPr>
          <w:b w:val="0"/>
          <w:u w:val="none"/>
        </w:rPr>
      </w:r>
      <w:bookmarkStart w:name="_bookmark63" w:id="133"/>
      <w:bookmarkEnd w:id="133"/>
      <w:r>
        <w:rPr>
          <w:b w:val="0"/>
          <w:u w:val="none"/>
        </w:rPr>
      </w:r>
      <w:r>
        <w:rPr>
          <w:u w:val="thick" w:color="221F1F"/>
        </w:rPr>
        <w:t>ARTICLE</w:t>
      </w:r>
      <w:r>
        <w:rPr>
          <w:spacing w:val="-15"/>
          <w:u w:val="thick" w:color="221F1F"/>
        </w:rPr>
        <w:t> </w:t>
      </w:r>
      <w:r>
        <w:rPr>
          <w:u w:val="thick" w:color="221F1F"/>
        </w:rPr>
        <w:t>XI.</w:t>
      </w:r>
      <w:r>
        <w:rPr>
          <w:spacing w:val="37"/>
          <w:u w:val="thick" w:color="221F1F"/>
        </w:rPr>
        <w:t> </w:t>
      </w:r>
      <w:r>
        <w:rPr>
          <w:spacing w:val="-2"/>
          <w:u w:val="thick" w:color="221F1F"/>
        </w:rPr>
        <w:t>LEAVES</w:t>
      </w:r>
    </w:p>
    <w:p>
      <w:pPr>
        <w:pStyle w:val="Heading2"/>
        <w:numPr>
          <w:ilvl w:val="1"/>
          <w:numId w:val="25"/>
        </w:numPr>
        <w:tabs>
          <w:tab w:pos="1795" w:val="left" w:leader="none"/>
        </w:tabs>
        <w:spacing w:line="272" w:lineRule="exact" w:before="0" w:after="0"/>
        <w:ind w:left="1795" w:right="0" w:hanging="1121"/>
        <w:jc w:val="both"/>
      </w:pPr>
      <w:r>
        <w:rPr>
          <w:spacing w:val="-4"/>
        </w:rPr>
        <w:t>Personal</w:t>
      </w:r>
      <w:r>
        <w:rPr>
          <w:spacing w:val="1"/>
        </w:rPr>
        <w:t> </w:t>
      </w:r>
      <w:r>
        <w:rPr>
          <w:spacing w:val="-4"/>
        </w:rPr>
        <w:t>Business</w:t>
      </w:r>
      <w:r>
        <w:rPr>
          <w:spacing w:val="1"/>
        </w:rPr>
        <w:t> </w:t>
      </w:r>
      <w:r>
        <w:rPr>
          <w:spacing w:val="-4"/>
        </w:rPr>
        <w:t>Leave</w:t>
      </w:r>
    </w:p>
    <w:p>
      <w:pPr>
        <w:pStyle w:val="BodyText"/>
        <w:spacing w:before="5"/>
        <w:ind w:left="1799" w:right="705"/>
        <w:jc w:val="both"/>
      </w:pPr>
      <w:r>
        <w:rPr>
          <w:spacing w:val="-2"/>
        </w:rPr>
        <w:t>A</w:t>
      </w:r>
      <w:r>
        <w:rPr>
          <w:spacing w:val="-15"/>
        </w:rPr>
        <w:t> </w:t>
      </w:r>
      <w:r>
        <w:rPr>
          <w:spacing w:val="-2"/>
        </w:rPr>
        <w:t>regular</w:t>
      </w:r>
      <w:r>
        <w:rPr>
          <w:spacing w:val="-15"/>
        </w:rPr>
        <w:t> </w:t>
      </w:r>
      <w:r>
        <w:rPr>
          <w:spacing w:val="-2"/>
        </w:rPr>
        <w:t>employee</w:t>
      </w:r>
      <w:r>
        <w:rPr>
          <w:spacing w:val="-14"/>
        </w:rPr>
        <w:t> </w:t>
      </w:r>
      <w:r>
        <w:rPr>
          <w:spacing w:val="-2"/>
        </w:rPr>
        <w:t>working</w:t>
      </w:r>
      <w:r>
        <w:rPr>
          <w:spacing w:val="-15"/>
        </w:rPr>
        <w:t> </w:t>
      </w:r>
      <w:r>
        <w:rPr>
          <w:spacing w:val="-2"/>
        </w:rPr>
        <w:t>thirty</w:t>
      </w:r>
      <w:r>
        <w:rPr>
          <w:spacing w:val="-15"/>
        </w:rPr>
        <w:t> </w:t>
      </w:r>
      <w:r>
        <w:rPr>
          <w:spacing w:val="-2"/>
        </w:rPr>
        <w:t>(30)</w:t>
      </w:r>
      <w:r>
        <w:rPr>
          <w:spacing w:val="-15"/>
        </w:rPr>
        <w:t> </w:t>
      </w:r>
      <w:r>
        <w:rPr>
          <w:spacing w:val="-2"/>
        </w:rPr>
        <w:t>or</w:t>
      </w:r>
      <w:r>
        <w:rPr>
          <w:spacing w:val="-14"/>
        </w:rPr>
        <w:t> </w:t>
      </w:r>
      <w:r>
        <w:rPr>
          <w:spacing w:val="-2"/>
        </w:rPr>
        <w:t>more</w:t>
      </w:r>
      <w:r>
        <w:rPr>
          <w:spacing w:val="-15"/>
        </w:rPr>
        <w:t> </w:t>
      </w:r>
      <w:r>
        <w:rPr>
          <w:spacing w:val="-2"/>
        </w:rPr>
        <w:t>hours</w:t>
      </w:r>
      <w:r>
        <w:rPr>
          <w:spacing w:val="-15"/>
        </w:rPr>
        <w:t> </w:t>
      </w:r>
      <w:r>
        <w:rPr>
          <w:spacing w:val="-2"/>
        </w:rPr>
        <w:t>a</w:t>
      </w:r>
      <w:r>
        <w:rPr>
          <w:spacing w:val="-14"/>
        </w:rPr>
        <w:t> </w:t>
      </w:r>
      <w:r>
        <w:rPr>
          <w:spacing w:val="-2"/>
        </w:rPr>
        <w:t>week</w:t>
      </w:r>
      <w:r>
        <w:rPr>
          <w:spacing w:val="-15"/>
        </w:rPr>
        <w:t> </w:t>
      </w:r>
      <w:r>
        <w:rPr>
          <w:spacing w:val="-2"/>
        </w:rPr>
        <w:t>shall</w:t>
      </w:r>
      <w:r>
        <w:rPr>
          <w:spacing w:val="-15"/>
        </w:rPr>
        <w:t> </w:t>
      </w:r>
      <w:r>
        <w:rPr>
          <w:spacing w:val="-2"/>
        </w:rPr>
        <w:t>be</w:t>
      </w:r>
      <w:r>
        <w:rPr>
          <w:spacing w:val="-14"/>
        </w:rPr>
        <w:t> </w:t>
      </w:r>
      <w:r>
        <w:rPr>
          <w:spacing w:val="-2"/>
        </w:rPr>
        <w:t>granted three</w:t>
      </w:r>
      <w:r>
        <w:rPr>
          <w:spacing w:val="-15"/>
        </w:rPr>
        <w:t> </w:t>
      </w:r>
      <w:r>
        <w:rPr>
          <w:spacing w:val="-2"/>
        </w:rPr>
        <w:t>(3)</w:t>
      </w:r>
      <w:r>
        <w:rPr>
          <w:spacing w:val="-15"/>
        </w:rPr>
        <w:t> </w:t>
      </w:r>
      <w:r>
        <w:rPr>
          <w:spacing w:val="-2"/>
        </w:rPr>
        <w:t>non-cumulative</w:t>
      </w:r>
      <w:r>
        <w:rPr>
          <w:spacing w:val="-14"/>
        </w:rPr>
        <w:t> </w:t>
      </w:r>
      <w:r>
        <w:rPr>
          <w:spacing w:val="-2"/>
        </w:rPr>
        <w:t>days</w:t>
      </w:r>
      <w:r>
        <w:rPr>
          <w:spacing w:val="-15"/>
        </w:rPr>
        <w:t> </w:t>
      </w:r>
      <w:r>
        <w:rPr>
          <w:spacing w:val="-2"/>
        </w:rPr>
        <w:t>of</w:t>
      </w:r>
      <w:r>
        <w:rPr>
          <w:spacing w:val="-15"/>
        </w:rPr>
        <w:t> </w:t>
      </w:r>
      <w:r>
        <w:rPr>
          <w:spacing w:val="-2"/>
        </w:rPr>
        <w:t>personal</w:t>
      </w:r>
      <w:r>
        <w:rPr>
          <w:spacing w:val="-15"/>
        </w:rPr>
        <w:t> </w:t>
      </w:r>
      <w:r>
        <w:rPr>
          <w:spacing w:val="-2"/>
        </w:rPr>
        <w:t>business</w:t>
      </w:r>
      <w:r>
        <w:rPr>
          <w:spacing w:val="-14"/>
        </w:rPr>
        <w:t> </w:t>
      </w:r>
      <w:r>
        <w:rPr>
          <w:spacing w:val="-2"/>
        </w:rPr>
        <w:t>leave</w:t>
      </w:r>
      <w:r>
        <w:rPr>
          <w:spacing w:val="-15"/>
        </w:rPr>
        <w:t> </w:t>
      </w:r>
      <w:r>
        <w:rPr>
          <w:spacing w:val="-2"/>
        </w:rPr>
        <w:t>with</w:t>
      </w:r>
      <w:r>
        <w:rPr>
          <w:spacing w:val="-15"/>
        </w:rPr>
        <w:t> </w:t>
      </w:r>
      <w:r>
        <w:rPr>
          <w:spacing w:val="-2"/>
        </w:rPr>
        <w:t>pay</w:t>
      </w:r>
      <w:r>
        <w:rPr>
          <w:spacing w:val="-14"/>
        </w:rPr>
        <w:t> </w:t>
      </w:r>
      <w:r>
        <w:rPr>
          <w:spacing w:val="-2"/>
        </w:rPr>
        <w:t>to</w:t>
      </w:r>
      <w:r>
        <w:rPr>
          <w:spacing w:val="-15"/>
        </w:rPr>
        <w:t> </w:t>
      </w:r>
      <w:r>
        <w:rPr>
          <w:spacing w:val="-2"/>
        </w:rPr>
        <w:t>be</w:t>
      </w:r>
      <w:r>
        <w:rPr>
          <w:spacing w:val="-15"/>
        </w:rPr>
        <w:t> </w:t>
      </w:r>
      <w:r>
        <w:rPr>
          <w:spacing w:val="-2"/>
        </w:rPr>
        <w:t>used </w:t>
      </w:r>
      <w:r>
        <w:rPr/>
        <w:t>each</w:t>
      </w:r>
      <w:r>
        <w:rPr>
          <w:spacing w:val="-12"/>
        </w:rPr>
        <w:t> </w:t>
      </w:r>
      <w:r>
        <w:rPr/>
        <w:t>year</w:t>
      </w:r>
      <w:r>
        <w:rPr>
          <w:spacing w:val="-13"/>
        </w:rPr>
        <w:t> </w:t>
      </w:r>
      <w:r>
        <w:rPr/>
        <w:t>if</w:t>
      </w:r>
      <w:r>
        <w:rPr>
          <w:spacing w:val="-12"/>
        </w:rPr>
        <w:t> </w:t>
      </w:r>
      <w:r>
        <w:rPr/>
        <w:t>the</w:t>
      </w:r>
      <w:r>
        <w:rPr>
          <w:spacing w:val="-14"/>
        </w:rPr>
        <w:t> </w:t>
      </w:r>
      <w:r>
        <w:rPr/>
        <w:t>employee</w:t>
      </w:r>
      <w:r>
        <w:rPr>
          <w:spacing w:val="-12"/>
        </w:rPr>
        <w:t> </w:t>
      </w:r>
      <w:r>
        <w:rPr/>
        <w:t>cannot</w:t>
      </w:r>
      <w:r>
        <w:rPr>
          <w:spacing w:val="-12"/>
        </w:rPr>
        <w:t> </w:t>
      </w:r>
      <w:r>
        <w:rPr/>
        <w:t>attend</w:t>
      </w:r>
      <w:r>
        <w:rPr>
          <w:spacing w:val="-14"/>
        </w:rPr>
        <w:t> </w:t>
      </w:r>
      <w:r>
        <w:rPr/>
        <w:t>to</w:t>
      </w:r>
      <w:r>
        <w:rPr>
          <w:spacing w:val="-14"/>
        </w:rPr>
        <w:t> </w:t>
      </w:r>
      <w:r>
        <w:rPr/>
        <w:t>necessary</w:t>
      </w:r>
      <w:r>
        <w:rPr>
          <w:spacing w:val="-12"/>
        </w:rPr>
        <w:t> </w:t>
      </w:r>
      <w:r>
        <w:rPr/>
        <w:t>personal</w:t>
      </w:r>
      <w:r>
        <w:rPr>
          <w:spacing w:val="-11"/>
        </w:rPr>
        <w:t> </w:t>
      </w:r>
      <w:r>
        <w:rPr/>
        <w:t>business</w:t>
      </w:r>
      <w:r>
        <w:rPr>
          <w:spacing w:val="-13"/>
        </w:rPr>
        <w:t> </w:t>
      </w:r>
      <w:r>
        <w:rPr/>
        <w:t>on their</w:t>
      </w:r>
      <w:r>
        <w:rPr>
          <w:spacing w:val="-14"/>
        </w:rPr>
        <w:t> </w:t>
      </w:r>
      <w:r>
        <w:rPr/>
        <w:t>own</w:t>
      </w:r>
      <w:r>
        <w:rPr>
          <w:spacing w:val="-13"/>
        </w:rPr>
        <w:t> </w:t>
      </w:r>
      <w:r>
        <w:rPr/>
        <w:t>time. Personal</w:t>
      </w:r>
      <w:r>
        <w:rPr>
          <w:spacing w:val="-14"/>
        </w:rPr>
        <w:t> </w:t>
      </w:r>
      <w:r>
        <w:rPr/>
        <w:t>business</w:t>
      </w:r>
      <w:r>
        <w:rPr>
          <w:spacing w:val="-14"/>
        </w:rPr>
        <w:t> </w:t>
      </w:r>
      <w:r>
        <w:rPr/>
        <w:t>days</w:t>
      </w:r>
      <w:r>
        <w:rPr>
          <w:spacing w:val="-14"/>
        </w:rPr>
        <w:t> </w:t>
      </w:r>
      <w:r>
        <w:rPr/>
        <w:t>are</w:t>
      </w:r>
      <w:r>
        <w:rPr>
          <w:spacing w:val="-13"/>
        </w:rPr>
        <w:t> </w:t>
      </w:r>
      <w:r>
        <w:rPr/>
        <w:t>calculated</w:t>
      </w:r>
      <w:r>
        <w:rPr>
          <w:spacing w:val="-13"/>
        </w:rPr>
        <w:t> </w:t>
      </w:r>
      <w:r>
        <w:rPr/>
        <w:t>on</w:t>
      </w:r>
      <w:r>
        <w:rPr>
          <w:spacing w:val="-13"/>
        </w:rPr>
        <w:t> </w:t>
      </w:r>
      <w:r>
        <w:rPr/>
        <w:t>a</w:t>
      </w:r>
      <w:r>
        <w:rPr>
          <w:spacing w:val="-13"/>
        </w:rPr>
        <w:t> </w:t>
      </w:r>
      <w:r>
        <w:rPr/>
        <w:t>fiscal</w:t>
      </w:r>
      <w:r>
        <w:rPr>
          <w:spacing w:val="-14"/>
        </w:rPr>
        <w:t> </w:t>
      </w:r>
      <w:r>
        <w:rPr/>
        <w:t>year</w:t>
      </w:r>
      <w:r>
        <w:rPr>
          <w:spacing w:val="-14"/>
        </w:rPr>
        <w:t> </w:t>
      </w:r>
      <w:r>
        <w:rPr/>
        <w:t>basis (July 1 to June</w:t>
      </w:r>
      <w:r>
        <w:rPr>
          <w:spacing w:val="-2"/>
        </w:rPr>
        <w:t> </w:t>
      </w:r>
      <w:r>
        <w:rPr/>
        <w:t>30).</w:t>
      </w:r>
      <w:r>
        <w:rPr>
          <w:spacing w:val="40"/>
        </w:rPr>
        <w:t> </w:t>
      </w:r>
      <w:r>
        <w:rPr/>
        <w:t>Personal</w:t>
      </w:r>
      <w:r>
        <w:rPr>
          <w:spacing w:val="-3"/>
        </w:rPr>
        <w:t> </w:t>
      </w:r>
      <w:r>
        <w:rPr/>
        <w:t>business leave may be taken in quarter</w:t>
      </w:r>
      <w:r>
        <w:rPr>
          <w:spacing w:val="-1"/>
        </w:rPr>
        <w:t> </w:t>
      </w:r>
      <w:r>
        <w:rPr/>
        <w:t>hour (15 Minute) increments.</w:t>
      </w:r>
    </w:p>
    <w:p>
      <w:pPr>
        <w:pStyle w:val="BodyText"/>
      </w:pPr>
    </w:p>
    <w:p>
      <w:pPr>
        <w:pStyle w:val="BodyText"/>
        <w:ind w:left="1800" w:right="705"/>
        <w:jc w:val="both"/>
      </w:pPr>
      <w:r>
        <w:rPr/>
        <w:t>An</w:t>
      </w:r>
      <w:r>
        <w:rPr>
          <w:spacing w:val="-9"/>
        </w:rPr>
        <w:t> </w:t>
      </w:r>
      <w:r>
        <w:rPr/>
        <w:t>employee</w:t>
      </w:r>
      <w:r>
        <w:rPr>
          <w:spacing w:val="-7"/>
        </w:rPr>
        <w:t> </w:t>
      </w:r>
      <w:r>
        <w:rPr/>
        <w:t>wishing</w:t>
      </w:r>
      <w:r>
        <w:rPr>
          <w:spacing w:val="-12"/>
        </w:rPr>
        <w:t> </w:t>
      </w:r>
      <w:r>
        <w:rPr/>
        <w:t>to</w:t>
      </w:r>
      <w:r>
        <w:rPr>
          <w:spacing w:val="-7"/>
        </w:rPr>
        <w:t> </w:t>
      </w:r>
      <w:r>
        <w:rPr/>
        <w:t>be</w:t>
      </w:r>
      <w:r>
        <w:rPr>
          <w:spacing w:val="-9"/>
        </w:rPr>
        <w:t> </w:t>
      </w:r>
      <w:r>
        <w:rPr/>
        <w:t>excused</w:t>
      </w:r>
      <w:r>
        <w:rPr>
          <w:spacing w:val="-9"/>
        </w:rPr>
        <w:t> </w:t>
      </w:r>
      <w:r>
        <w:rPr/>
        <w:t>for</w:t>
      </w:r>
      <w:r>
        <w:rPr>
          <w:spacing w:val="-11"/>
        </w:rPr>
        <w:t> </w:t>
      </w:r>
      <w:r>
        <w:rPr/>
        <w:t>personal</w:t>
      </w:r>
      <w:r>
        <w:rPr>
          <w:spacing w:val="-11"/>
        </w:rPr>
        <w:t> </w:t>
      </w:r>
      <w:r>
        <w:rPr/>
        <w:t>business</w:t>
      </w:r>
      <w:r>
        <w:rPr>
          <w:spacing w:val="-8"/>
        </w:rPr>
        <w:t> </w:t>
      </w:r>
      <w:r>
        <w:rPr/>
        <w:t>leave</w:t>
      </w:r>
      <w:r>
        <w:rPr>
          <w:spacing w:val="-12"/>
        </w:rPr>
        <w:t> </w:t>
      </w:r>
      <w:r>
        <w:rPr/>
        <w:t>must</w:t>
      </w:r>
      <w:r>
        <w:rPr>
          <w:spacing w:val="-5"/>
        </w:rPr>
        <w:t> </w:t>
      </w:r>
      <w:r>
        <w:rPr/>
        <w:t>have the advance approval of their supervisor except in the instance of an emergency when such approval shall be sought as soon as possible.</w:t>
      </w:r>
    </w:p>
    <w:p>
      <w:pPr>
        <w:pStyle w:val="BodyText"/>
      </w:pPr>
    </w:p>
    <w:p>
      <w:pPr>
        <w:pStyle w:val="BodyText"/>
        <w:ind w:left="1800" w:right="706"/>
        <w:jc w:val="both"/>
      </w:pPr>
      <w:r>
        <w:rPr/>
        <w:t>Personal</w:t>
      </w:r>
      <w:r>
        <w:rPr>
          <w:spacing w:val="-17"/>
        </w:rPr>
        <w:t> </w:t>
      </w:r>
      <w:r>
        <w:rPr/>
        <w:t>business</w:t>
      </w:r>
      <w:r>
        <w:rPr>
          <w:spacing w:val="-17"/>
        </w:rPr>
        <w:t> </w:t>
      </w:r>
      <w:r>
        <w:rPr/>
        <w:t>leave</w:t>
      </w:r>
      <w:r>
        <w:rPr>
          <w:spacing w:val="-16"/>
        </w:rPr>
        <w:t> </w:t>
      </w:r>
      <w:r>
        <w:rPr/>
        <w:t>will</w:t>
      </w:r>
      <w:r>
        <w:rPr>
          <w:spacing w:val="-17"/>
        </w:rPr>
        <w:t> </w:t>
      </w:r>
      <w:r>
        <w:rPr/>
        <w:t>not</w:t>
      </w:r>
      <w:r>
        <w:rPr>
          <w:spacing w:val="-17"/>
        </w:rPr>
        <w:t> </w:t>
      </w:r>
      <w:r>
        <w:rPr/>
        <w:t>be</w:t>
      </w:r>
      <w:r>
        <w:rPr>
          <w:spacing w:val="-17"/>
        </w:rPr>
        <w:t> </w:t>
      </w:r>
      <w:r>
        <w:rPr/>
        <w:t>allowed</w:t>
      </w:r>
      <w:r>
        <w:rPr>
          <w:spacing w:val="-16"/>
        </w:rPr>
        <w:t> </w:t>
      </w:r>
      <w:r>
        <w:rPr/>
        <w:t>the</w:t>
      </w:r>
      <w:r>
        <w:rPr>
          <w:spacing w:val="-17"/>
        </w:rPr>
        <w:t> </w:t>
      </w:r>
      <w:r>
        <w:rPr/>
        <w:t>day</w:t>
      </w:r>
      <w:r>
        <w:rPr>
          <w:spacing w:val="-17"/>
        </w:rPr>
        <w:t> </w:t>
      </w:r>
      <w:r>
        <w:rPr/>
        <w:t>before</w:t>
      </w:r>
      <w:r>
        <w:rPr>
          <w:spacing w:val="-16"/>
        </w:rPr>
        <w:t> </w:t>
      </w:r>
      <w:r>
        <w:rPr/>
        <w:t>or</w:t>
      </w:r>
      <w:r>
        <w:rPr>
          <w:spacing w:val="-17"/>
        </w:rPr>
        <w:t> </w:t>
      </w:r>
      <w:r>
        <w:rPr/>
        <w:t>after</w:t>
      </w:r>
      <w:r>
        <w:rPr>
          <w:spacing w:val="-17"/>
        </w:rPr>
        <w:t> </w:t>
      </w:r>
      <w:r>
        <w:rPr/>
        <w:t>a</w:t>
      </w:r>
      <w:r>
        <w:rPr>
          <w:spacing w:val="-16"/>
        </w:rPr>
        <w:t> </w:t>
      </w:r>
      <w:r>
        <w:rPr/>
        <w:t>holiday, </w:t>
      </w:r>
      <w:r>
        <w:rPr>
          <w:spacing w:val="-2"/>
        </w:rPr>
        <w:t>vacation,</w:t>
      </w:r>
      <w:r>
        <w:rPr>
          <w:spacing w:val="-12"/>
        </w:rPr>
        <w:t> </w:t>
      </w:r>
      <w:r>
        <w:rPr>
          <w:spacing w:val="-2"/>
        </w:rPr>
        <w:t>or</w:t>
      </w:r>
      <w:r>
        <w:rPr>
          <w:spacing w:val="-14"/>
        </w:rPr>
        <w:t> </w:t>
      </w:r>
      <w:r>
        <w:rPr>
          <w:spacing w:val="-2"/>
        </w:rPr>
        <w:t>sick</w:t>
      </w:r>
      <w:r>
        <w:rPr>
          <w:spacing w:val="-11"/>
        </w:rPr>
        <w:t> </w:t>
      </w:r>
      <w:r>
        <w:rPr>
          <w:spacing w:val="-2"/>
        </w:rPr>
        <w:t>leave</w:t>
      </w:r>
      <w:r>
        <w:rPr>
          <w:spacing w:val="-10"/>
        </w:rPr>
        <w:t> </w:t>
      </w:r>
      <w:r>
        <w:rPr>
          <w:spacing w:val="-2"/>
        </w:rPr>
        <w:t>day,</w:t>
      </w:r>
      <w:r>
        <w:rPr>
          <w:spacing w:val="-10"/>
        </w:rPr>
        <w:t> </w:t>
      </w:r>
      <w:r>
        <w:rPr>
          <w:spacing w:val="-2"/>
        </w:rPr>
        <w:t>or</w:t>
      </w:r>
      <w:r>
        <w:rPr>
          <w:spacing w:val="-15"/>
        </w:rPr>
        <w:t> </w:t>
      </w:r>
      <w:r>
        <w:rPr>
          <w:spacing w:val="-2"/>
        </w:rPr>
        <w:t>during</w:t>
      </w:r>
      <w:r>
        <w:rPr>
          <w:spacing w:val="-12"/>
        </w:rPr>
        <w:t> </w:t>
      </w:r>
      <w:r>
        <w:rPr>
          <w:spacing w:val="-2"/>
        </w:rPr>
        <w:t>the</w:t>
      </w:r>
      <w:r>
        <w:rPr>
          <w:spacing w:val="-10"/>
        </w:rPr>
        <w:t> </w:t>
      </w:r>
      <w:r>
        <w:rPr>
          <w:spacing w:val="-2"/>
        </w:rPr>
        <w:t>new</w:t>
      </w:r>
      <w:r>
        <w:rPr>
          <w:spacing w:val="-15"/>
        </w:rPr>
        <w:t> </w:t>
      </w:r>
      <w:r>
        <w:rPr>
          <w:spacing w:val="-2"/>
        </w:rPr>
        <w:t>hire</w:t>
      </w:r>
      <w:r>
        <w:rPr>
          <w:spacing w:val="-7"/>
        </w:rPr>
        <w:t> </w:t>
      </w:r>
      <w:r>
        <w:rPr>
          <w:spacing w:val="-2"/>
        </w:rPr>
        <w:t>introductory</w:t>
      </w:r>
      <w:r>
        <w:rPr>
          <w:spacing w:val="-13"/>
        </w:rPr>
        <w:t> </w:t>
      </w:r>
      <w:r>
        <w:rPr>
          <w:spacing w:val="-2"/>
        </w:rPr>
        <w:t>period,</w:t>
      </w:r>
      <w:r>
        <w:rPr>
          <w:spacing w:val="-10"/>
        </w:rPr>
        <w:t> </w:t>
      </w:r>
      <w:r>
        <w:rPr>
          <w:spacing w:val="-2"/>
        </w:rPr>
        <w:t>except </w:t>
      </w:r>
      <w:r>
        <w:rPr/>
        <w:t>in</w:t>
      </w:r>
      <w:r>
        <w:rPr>
          <w:spacing w:val="40"/>
        </w:rPr>
        <w:t> </w:t>
      </w:r>
      <w:r>
        <w:rPr/>
        <w:t>an</w:t>
      </w:r>
      <w:r>
        <w:rPr>
          <w:spacing w:val="40"/>
        </w:rPr>
        <w:t> </w:t>
      </w:r>
      <w:r>
        <w:rPr/>
        <w:t>emergency</w:t>
      </w:r>
      <w:r>
        <w:rPr>
          <w:spacing w:val="39"/>
        </w:rPr>
        <w:t> </w:t>
      </w:r>
      <w:r>
        <w:rPr/>
        <w:t>which</w:t>
      </w:r>
      <w:r>
        <w:rPr>
          <w:spacing w:val="40"/>
        </w:rPr>
        <w:t> </w:t>
      </w:r>
      <w:r>
        <w:rPr/>
        <w:t>shall</w:t>
      </w:r>
      <w:r>
        <w:rPr>
          <w:spacing w:val="38"/>
        </w:rPr>
        <w:t> </w:t>
      </w:r>
      <w:r>
        <w:rPr/>
        <w:t>be</w:t>
      </w:r>
      <w:r>
        <w:rPr>
          <w:spacing w:val="40"/>
        </w:rPr>
        <w:t> </w:t>
      </w:r>
      <w:r>
        <w:rPr/>
        <w:t>fully</w:t>
      </w:r>
      <w:r>
        <w:rPr>
          <w:spacing w:val="39"/>
        </w:rPr>
        <w:t> </w:t>
      </w:r>
      <w:r>
        <w:rPr/>
        <w:t>explained,</w:t>
      </w:r>
      <w:r>
        <w:rPr>
          <w:spacing w:val="39"/>
        </w:rPr>
        <w:t> </w:t>
      </w:r>
      <w:r>
        <w:rPr/>
        <w:t>or</w:t>
      </w:r>
      <w:r>
        <w:rPr>
          <w:spacing w:val="38"/>
        </w:rPr>
        <w:t> </w:t>
      </w:r>
      <w:r>
        <w:rPr/>
        <w:t>for</w:t>
      </w:r>
      <w:r>
        <w:rPr>
          <w:spacing w:val="38"/>
        </w:rPr>
        <w:t> </w:t>
      </w:r>
      <w:r>
        <w:rPr/>
        <w:t>observance</w:t>
      </w:r>
      <w:r>
        <w:rPr>
          <w:spacing w:val="40"/>
        </w:rPr>
        <w:t> </w:t>
      </w:r>
      <w:r>
        <w:rPr/>
        <w:t>of</w:t>
      </w:r>
      <w:r>
        <w:rPr>
          <w:spacing w:val="40"/>
        </w:rPr>
        <w:t> </w:t>
      </w:r>
      <w:r>
        <w:rPr/>
        <w:t>a</w:t>
      </w:r>
    </w:p>
    <w:p>
      <w:pPr>
        <w:pStyle w:val="BodyText"/>
        <w:spacing w:before="77"/>
        <w:ind w:left="1800" w:right="707"/>
        <w:jc w:val="both"/>
      </w:pPr>
      <w:r>
        <w:rPr>
          <w:spacing w:val="-2"/>
        </w:rPr>
        <w:t>recognized</w:t>
      </w:r>
      <w:r>
        <w:rPr>
          <w:spacing w:val="-8"/>
        </w:rPr>
        <w:t> </w:t>
      </w:r>
      <w:r>
        <w:rPr>
          <w:spacing w:val="-2"/>
        </w:rPr>
        <w:t>religious</w:t>
      </w:r>
      <w:r>
        <w:rPr>
          <w:spacing w:val="-9"/>
        </w:rPr>
        <w:t> </w:t>
      </w:r>
      <w:r>
        <w:rPr>
          <w:spacing w:val="-2"/>
        </w:rPr>
        <w:t>holiday</w:t>
      </w:r>
      <w:r>
        <w:rPr>
          <w:spacing w:val="-13"/>
        </w:rPr>
        <w:t> </w:t>
      </w:r>
      <w:r>
        <w:rPr>
          <w:spacing w:val="-2"/>
        </w:rPr>
        <w:t>of</w:t>
      </w:r>
      <w:r>
        <w:rPr>
          <w:spacing w:val="-9"/>
        </w:rPr>
        <w:t> </w:t>
      </w:r>
      <w:r>
        <w:rPr>
          <w:spacing w:val="-2"/>
        </w:rPr>
        <w:t>the</w:t>
      </w:r>
      <w:r>
        <w:rPr>
          <w:spacing w:val="-11"/>
        </w:rPr>
        <w:t> </w:t>
      </w:r>
      <w:r>
        <w:rPr>
          <w:spacing w:val="-2"/>
        </w:rPr>
        <w:t>employee's</w:t>
      </w:r>
      <w:r>
        <w:rPr>
          <w:spacing w:val="-13"/>
        </w:rPr>
        <w:t> </w:t>
      </w:r>
      <w:r>
        <w:rPr>
          <w:spacing w:val="-2"/>
        </w:rPr>
        <w:t>faith,</w:t>
      </w:r>
      <w:r>
        <w:rPr>
          <w:spacing w:val="-13"/>
        </w:rPr>
        <w:t> </w:t>
      </w:r>
      <w:r>
        <w:rPr>
          <w:spacing w:val="-2"/>
        </w:rPr>
        <w:t>or</w:t>
      </w:r>
      <w:r>
        <w:rPr>
          <w:spacing w:val="-12"/>
        </w:rPr>
        <w:t> </w:t>
      </w:r>
      <w:r>
        <w:rPr>
          <w:spacing w:val="-2"/>
        </w:rPr>
        <w:t>during</w:t>
      </w:r>
      <w:r>
        <w:rPr>
          <w:spacing w:val="-13"/>
        </w:rPr>
        <w:t> </w:t>
      </w:r>
      <w:r>
        <w:rPr>
          <w:spacing w:val="-2"/>
        </w:rPr>
        <w:t>the</w:t>
      </w:r>
      <w:r>
        <w:rPr>
          <w:spacing w:val="-8"/>
        </w:rPr>
        <w:t> </w:t>
      </w:r>
      <w:r>
        <w:rPr>
          <w:spacing w:val="-2"/>
        </w:rPr>
        <w:t>last</w:t>
      </w:r>
      <w:r>
        <w:rPr>
          <w:spacing w:val="-9"/>
        </w:rPr>
        <w:t> </w:t>
      </w:r>
      <w:r>
        <w:rPr>
          <w:spacing w:val="-2"/>
        </w:rPr>
        <w:t>two</w:t>
      </w:r>
      <w:r>
        <w:rPr>
          <w:spacing w:val="-6"/>
        </w:rPr>
        <w:t> </w:t>
      </w:r>
      <w:r>
        <w:rPr>
          <w:spacing w:val="-2"/>
        </w:rPr>
        <w:t>(2) </w:t>
      </w:r>
      <w:r>
        <w:rPr/>
        <w:t>weeks of employment.</w:t>
      </w:r>
    </w:p>
    <w:p>
      <w:pPr>
        <w:pStyle w:val="BodyText"/>
      </w:pPr>
    </w:p>
    <w:p>
      <w:pPr>
        <w:pStyle w:val="BodyText"/>
        <w:ind w:left="1800" w:right="706"/>
        <w:jc w:val="both"/>
      </w:pPr>
      <w:r>
        <w:rPr/>
        <w:t>Personal</w:t>
      </w:r>
      <w:r>
        <w:rPr>
          <w:spacing w:val="-1"/>
        </w:rPr>
        <w:t> </w:t>
      </w:r>
      <w:r>
        <w:rPr/>
        <w:t>business</w:t>
      </w:r>
      <w:r>
        <w:rPr>
          <w:spacing w:val="-3"/>
        </w:rPr>
        <w:t> </w:t>
      </w:r>
      <w:r>
        <w:rPr/>
        <w:t>days which</w:t>
      </w:r>
      <w:r>
        <w:rPr>
          <w:spacing w:val="-2"/>
        </w:rPr>
        <w:t> </w:t>
      </w:r>
      <w:r>
        <w:rPr/>
        <w:t>are</w:t>
      </w:r>
      <w:r>
        <w:rPr>
          <w:spacing w:val="-2"/>
        </w:rPr>
        <w:t> </w:t>
      </w:r>
      <w:r>
        <w:rPr/>
        <w:t>unused</w:t>
      </w:r>
      <w:r>
        <w:rPr>
          <w:spacing w:val="-2"/>
        </w:rPr>
        <w:t> </w:t>
      </w:r>
      <w:r>
        <w:rPr/>
        <w:t>each year shall</w:t>
      </w:r>
      <w:r>
        <w:rPr>
          <w:spacing w:val="-1"/>
        </w:rPr>
        <w:t> </w:t>
      </w:r>
      <w:r>
        <w:rPr/>
        <w:t>be added</w:t>
      </w:r>
      <w:r>
        <w:rPr>
          <w:spacing w:val="-2"/>
        </w:rPr>
        <w:t> </w:t>
      </w:r>
      <w:r>
        <w:rPr/>
        <w:t>to the </w:t>
      </w:r>
      <w:r>
        <w:rPr>
          <w:spacing w:val="-2"/>
        </w:rPr>
        <w:t>employee's</w:t>
      </w:r>
      <w:r>
        <w:rPr>
          <w:spacing w:val="-15"/>
        </w:rPr>
        <w:t> </w:t>
      </w:r>
      <w:r>
        <w:rPr>
          <w:spacing w:val="-2"/>
        </w:rPr>
        <w:t>accumulated</w:t>
      </w:r>
      <w:r>
        <w:rPr>
          <w:spacing w:val="-15"/>
        </w:rPr>
        <w:t> </w:t>
      </w:r>
      <w:r>
        <w:rPr>
          <w:spacing w:val="-2"/>
        </w:rPr>
        <w:t>“Unused</w:t>
      </w:r>
      <w:r>
        <w:rPr>
          <w:spacing w:val="-14"/>
        </w:rPr>
        <w:t> </w:t>
      </w:r>
      <w:r>
        <w:rPr>
          <w:spacing w:val="-2"/>
        </w:rPr>
        <w:t>Personal</w:t>
      </w:r>
      <w:r>
        <w:rPr>
          <w:spacing w:val="-15"/>
        </w:rPr>
        <w:t> </w:t>
      </w:r>
      <w:r>
        <w:rPr>
          <w:spacing w:val="-2"/>
        </w:rPr>
        <w:t>Business</w:t>
      </w:r>
      <w:r>
        <w:rPr>
          <w:spacing w:val="-15"/>
        </w:rPr>
        <w:t> </w:t>
      </w:r>
      <w:r>
        <w:rPr>
          <w:spacing w:val="-2"/>
        </w:rPr>
        <w:t>to</w:t>
      </w:r>
      <w:r>
        <w:rPr>
          <w:spacing w:val="-15"/>
        </w:rPr>
        <w:t> </w:t>
      </w:r>
      <w:r>
        <w:rPr>
          <w:spacing w:val="-2"/>
        </w:rPr>
        <w:t>Sick”</w:t>
      </w:r>
      <w:r>
        <w:rPr>
          <w:spacing w:val="-14"/>
        </w:rPr>
        <w:t> </w:t>
      </w:r>
      <w:r>
        <w:rPr>
          <w:spacing w:val="-2"/>
        </w:rPr>
        <w:t>leave</w:t>
      </w:r>
      <w:r>
        <w:rPr>
          <w:spacing w:val="-15"/>
        </w:rPr>
        <w:t> </w:t>
      </w:r>
      <w:r>
        <w:rPr>
          <w:spacing w:val="-2"/>
        </w:rPr>
        <w:t>balance. </w:t>
      </w:r>
      <w:r>
        <w:rPr/>
        <w:t>These days cannot be reported to SURS for extra service credit purposes when the employee leaves the College.</w:t>
      </w:r>
    </w:p>
    <w:p>
      <w:pPr>
        <w:pStyle w:val="BodyText"/>
      </w:pPr>
    </w:p>
    <w:p>
      <w:pPr>
        <w:pStyle w:val="Heading2"/>
        <w:numPr>
          <w:ilvl w:val="1"/>
          <w:numId w:val="25"/>
        </w:numPr>
        <w:tabs>
          <w:tab w:pos="1795" w:val="left" w:leader="none"/>
        </w:tabs>
        <w:spacing w:line="240" w:lineRule="auto" w:before="0" w:after="0"/>
        <w:ind w:left="1795" w:right="0" w:hanging="1121"/>
        <w:jc w:val="both"/>
      </w:pPr>
      <w:bookmarkStart w:name="11.2 Bereavement Leave" w:id="134"/>
      <w:bookmarkEnd w:id="134"/>
      <w:r>
        <w:rPr>
          <w:b w:val="0"/>
        </w:rPr>
      </w:r>
      <w:bookmarkStart w:name="_bookmark64" w:id="135"/>
      <w:bookmarkEnd w:id="135"/>
      <w:r>
        <w:rPr>
          <w:b w:val="0"/>
        </w:rPr>
      </w:r>
      <w:r>
        <w:rPr>
          <w:spacing w:val="-4"/>
        </w:rPr>
        <w:t>Bereavement</w:t>
      </w:r>
      <w:r>
        <w:rPr/>
        <w:t> </w:t>
      </w:r>
      <w:r>
        <w:rPr>
          <w:spacing w:val="-2"/>
        </w:rPr>
        <w:t>Leave</w:t>
      </w:r>
    </w:p>
    <w:p>
      <w:pPr>
        <w:pStyle w:val="BodyText"/>
        <w:ind w:left="1800" w:right="709"/>
        <w:jc w:val="both"/>
      </w:pPr>
      <w:r>
        <w:rPr/>
        <w:t>Provided the days fall on the employee’s regularly scheduled workdays, a leave with pay up to five (5) consecutive workdays may be granted in the event of the death of:</w:t>
      </w:r>
    </w:p>
    <w:p>
      <w:pPr>
        <w:pStyle w:val="ListParagraph"/>
        <w:numPr>
          <w:ilvl w:val="2"/>
          <w:numId w:val="25"/>
        </w:numPr>
        <w:tabs>
          <w:tab w:pos="2519" w:val="left" w:leader="none"/>
        </w:tabs>
        <w:spacing w:line="286" w:lineRule="exact" w:before="0" w:after="0"/>
        <w:ind w:left="2519" w:right="0" w:hanging="359"/>
        <w:jc w:val="left"/>
        <w:rPr>
          <w:sz w:val="24"/>
        </w:rPr>
      </w:pPr>
      <w:r>
        <w:rPr>
          <w:spacing w:val="-2"/>
          <w:sz w:val="24"/>
        </w:rPr>
        <w:t>Spouse</w:t>
      </w:r>
      <w:r>
        <w:rPr>
          <w:spacing w:val="-10"/>
          <w:sz w:val="24"/>
        </w:rPr>
        <w:t> </w:t>
      </w:r>
      <w:r>
        <w:rPr>
          <w:spacing w:val="-2"/>
          <w:sz w:val="24"/>
        </w:rPr>
        <w:t>or</w:t>
      </w:r>
      <w:r>
        <w:rPr>
          <w:spacing w:val="-14"/>
          <w:sz w:val="24"/>
        </w:rPr>
        <w:t> </w:t>
      </w:r>
      <w:r>
        <w:rPr>
          <w:spacing w:val="-2"/>
          <w:sz w:val="24"/>
        </w:rPr>
        <w:t>domestic</w:t>
      </w:r>
      <w:r>
        <w:rPr>
          <w:spacing w:val="-10"/>
          <w:sz w:val="24"/>
        </w:rPr>
        <w:t> </w:t>
      </w:r>
      <w:r>
        <w:rPr>
          <w:spacing w:val="-2"/>
          <w:sz w:val="24"/>
        </w:rPr>
        <w:t>partner</w:t>
      </w:r>
    </w:p>
    <w:p>
      <w:pPr>
        <w:pStyle w:val="ListParagraph"/>
        <w:numPr>
          <w:ilvl w:val="2"/>
          <w:numId w:val="25"/>
        </w:numPr>
        <w:tabs>
          <w:tab w:pos="2519" w:val="left" w:leader="none"/>
        </w:tabs>
        <w:spacing w:line="292" w:lineRule="exact" w:before="0" w:after="0"/>
        <w:ind w:left="2519" w:right="0" w:hanging="359"/>
        <w:jc w:val="left"/>
        <w:rPr>
          <w:sz w:val="24"/>
        </w:rPr>
      </w:pPr>
      <w:r>
        <w:rPr>
          <w:spacing w:val="-2"/>
          <w:sz w:val="24"/>
        </w:rPr>
        <w:t>Child</w:t>
      </w:r>
      <w:r>
        <w:rPr>
          <w:spacing w:val="-15"/>
          <w:sz w:val="24"/>
        </w:rPr>
        <w:t> </w:t>
      </w:r>
      <w:r>
        <w:rPr>
          <w:spacing w:val="-2"/>
          <w:sz w:val="24"/>
        </w:rPr>
        <w:t>(or</w:t>
      </w:r>
      <w:r>
        <w:rPr>
          <w:spacing w:val="-15"/>
          <w:sz w:val="24"/>
        </w:rPr>
        <w:t> </w:t>
      </w:r>
      <w:r>
        <w:rPr>
          <w:spacing w:val="-2"/>
          <w:sz w:val="24"/>
        </w:rPr>
        <w:t>any</w:t>
      </w:r>
      <w:r>
        <w:rPr>
          <w:spacing w:val="-12"/>
          <w:sz w:val="24"/>
        </w:rPr>
        <w:t> </w:t>
      </w:r>
      <w:r>
        <w:rPr>
          <w:spacing w:val="-2"/>
          <w:sz w:val="24"/>
        </w:rPr>
        <w:t>child</w:t>
      </w:r>
      <w:r>
        <w:rPr>
          <w:spacing w:val="-8"/>
          <w:sz w:val="24"/>
        </w:rPr>
        <w:t> </w:t>
      </w:r>
      <w:r>
        <w:rPr>
          <w:spacing w:val="-2"/>
          <w:sz w:val="24"/>
        </w:rPr>
        <w:t>that</w:t>
      </w:r>
      <w:r>
        <w:rPr>
          <w:spacing w:val="-12"/>
          <w:sz w:val="24"/>
        </w:rPr>
        <w:t> </w:t>
      </w:r>
      <w:r>
        <w:rPr>
          <w:spacing w:val="-2"/>
          <w:sz w:val="24"/>
        </w:rPr>
        <w:t>the</w:t>
      </w:r>
      <w:r>
        <w:rPr>
          <w:spacing w:val="-11"/>
          <w:sz w:val="24"/>
        </w:rPr>
        <w:t> </w:t>
      </w:r>
      <w:r>
        <w:rPr>
          <w:spacing w:val="-2"/>
          <w:sz w:val="24"/>
        </w:rPr>
        <w:t>employee</w:t>
      </w:r>
      <w:r>
        <w:rPr>
          <w:spacing w:val="-11"/>
          <w:sz w:val="24"/>
        </w:rPr>
        <w:t> </w:t>
      </w:r>
      <w:r>
        <w:rPr>
          <w:spacing w:val="-2"/>
          <w:sz w:val="24"/>
        </w:rPr>
        <w:t>is</w:t>
      </w:r>
      <w:r>
        <w:rPr>
          <w:spacing w:val="-13"/>
          <w:sz w:val="24"/>
        </w:rPr>
        <w:t> </w:t>
      </w:r>
      <w:r>
        <w:rPr>
          <w:spacing w:val="-2"/>
          <w:sz w:val="24"/>
        </w:rPr>
        <w:t>acting</w:t>
      </w:r>
      <w:r>
        <w:rPr>
          <w:spacing w:val="-11"/>
          <w:sz w:val="24"/>
        </w:rPr>
        <w:t> </w:t>
      </w:r>
      <w:r>
        <w:rPr>
          <w:i/>
          <w:spacing w:val="-2"/>
          <w:sz w:val="24"/>
        </w:rPr>
        <w:t>in</w:t>
      </w:r>
      <w:r>
        <w:rPr>
          <w:i/>
          <w:spacing w:val="-9"/>
          <w:sz w:val="24"/>
        </w:rPr>
        <w:t> </w:t>
      </w:r>
      <w:r>
        <w:rPr>
          <w:i/>
          <w:spacing w:val="-2"/>
          <w:sz w:val="24"/>
        </w:rPr>
        <w:t>loco</w:t>
      </w:r>
      <w:r>
        <w:rPr>
          <w:i/>
          <w:spacing w:val="-10"/>
          <w:sz w:val="24"/>
        </w:rPr>
        <w:t> </w:t>
      </w:r>
      <w:r>
        <w:rPr>
          <w:i/>
          <w:spacing w:val="-2"/>
          <w:sz w:val="24"/>
        </w:rPr>
        <w:t>parentis</w:t>
      </w:r>
      <w:r>
        <w:rPr>
          <w:spacing w:val="-2"/>
          <w:sz w:val="24"/>
        </w:rPr>
        <w:t>)</w:t>
      </w:r>
    </w:p>
    <w:p>
      <w:pPr>
        <w:pStyle w:val="ListParagraph"/>
        <w:numPr>
          <w:ilvl w:val="2"/>
          <w:numId w:val="25"/>
        </w:numPr>
        <w:tabs>
          <w:tab w:pos="2519" w:val="left" w:leader="none"/>
        </w:tabs>
        <w:spacing w:line="240" w:lineRule="auto" w:before="6" w:after="0"/>
        <w:ind w:left="2519" w:right="0" w:hanging="359"/>
        <w:jc w:val="left"/>
        <w:rPr>
          <w:sz w:val="24"/>
        </w:rPr>
      </w:pPr>
      <w:r>
        <w:rPr>
          <w:spacing w:val="-2"/>
          <w:sz w:val="24"/>
        </w:rPr>
        <w:t>Parent</w:t>
      </w:r>
      <w:r>
        <w:rPr>
          <w:spacing w:val="-15"/>
          <w:sz w:val="24"/>
        </w:rPr>
        <w:t> </w:t>
      </w:r>
      <w:r>
        <w:rPr>
          <w:spacing w:val="-2"/>
          <w:sz w:val="24"/>
        </w:rPr>
        <w:t>(step</w:t>
      </w:r>
      <w:r>
        <w:rPr>
          <w:spacing w:val="-11"/>
          <w:sz w:val="24"/>
        </w:rPr>
        <w:t> </w:t>
      </w:r>
      <w:r>
        <w:rPr>
          <w:spacing w:val="-2"/>
          <w:sz w:val="24"/>
        </w:rPr>
        <w:t>parent,</w:t>
      </w:r>
      <w:r>
        <w:rPr>
          <w:spacing w:val="-15"/>
          <w:sz w:val="24"/>
        </w:rPr>
        <w:t> </w:t>
      </w:r>
      <w:r>
        <w:rPr>
          <w:spacing w:val="-2"/>
          <w:sz w:val="24"/>
        </w:rPr>
        <w:t>adoptive</w:t>
      </w:r>
      <w:r>
        <w:rPr>
          <w:spacing w:val="-11"/>
          <w:sz w:val="24"/>
        </w:rPr>
        <w:t> </w:t>
      </w:r>
      <w:r>
        <w:rPr>
          <w:spacing w:val="-2"/>
          <w:sz w:val="24"/>
        </w:rPr>
        <w:t>parent,</w:t>
      </w:r>
      <w:r>
        <w:rPr>
          <w:spacing w:val="-16"/>
          <w:sz w:val="24"/>
        </w:rPr>
        <w:t> </w:t>
      </w:r>
      <w:r>
        <w:rPr>
          <w:spacing w:val="-2"/>
          <w:sz w:val="24"/>
        </w:rPr>
        <w:t>foster</w:t>
      </w:r>
      <w:r>
        <w:rPr>
          <w:spacing w:val="-15"/>
          <w:sz w:val="24"/>
        </w:rPr>
        <w:t> </w:t>
      </w:r>
      <w:r>
        <w:rPr>
          <w:spacing w:val="-2"/>
          <w:sz w:val="24"/>
        </w:rPr>
        <w:t>parent</w:t>
      </w:r>
      <w:r>
        <w:rPr>
          <w:spacing w:val="-15"/>
          <w:sz w:val="24"/>
        </w:rPr>
        <w:t> </w:t>
      </w:r>
      <w:r>
        <w:rPr>
          <w:spacing w:val="-2"/>
          <w:sz w:val="24"/>
        </w:rPr>
        <w:t>or</w:t>
      </w:r>
      <w:r>
        <w:rPr>
          <w:spacing w:val="-15"/>
          <w:sz w:val="24"/>
        </w:rPr>
        <w:t> </w:t>
      </w:r>
      <w:r>
        <w:rPr>
          <w:spacing w:val="-2"/>
          <w:sz w:val="24"/>
        </w:rPr>
        <w:t>parent</w:t>
      </w:r>
      <w:r>
        <w:rPr>
          <w:spacing w:val="-12"/>
          <w:sz w:val="24"/>
        </w:rPr>
        <w:t> </w:t>
      </w:r>
      <w:r>
        <w:rPr>
          <w:spacing w:val="-2"/>
          <w:sz w:val="24"/>
        </w:rPr>
        <w:t>in-</w:t>
      </w:r>
      <w:r>
        <w:rPr>
          <w:spacing w:val="-4"/>
          <w:sz w:val="24"/>
        </w:rPr>
        <w:t>law)</w:t>
      </w:r>
    </w:p>
    <w:p>
      <w:pPr>
        <w:pStyle w:val="BodyText"/>
        <w:spacing w:before="274"/>
        <w:ind w:left="1711" w:right="713"/>
        <w:jc w:val="both"/>
      </w:pPr>
      <w:r>
        <w:rPr/>
        <w:t>Provided the days fall on the employee’s regularly scheduled workdays, a leave with pay up to three (3) consecutive workdays may be granted in the event of the death of:</w:t>
      </w:r>
    </w:p>
    <w:p>
      <w:pPr>
        <w:pStyle w:val="ListParagraph"/>
        <w:numPr>
          <w:ilvl w:val="2"/>
          <w:numId w:val="25"/>
        </w:numPr>
        <w:tabs>
          <w:tab w:pos="2519" w:val="left" w:leader="none"/>
        </w:tabs>
        <w:spacing w:line="287" w:lineRule="exact" w:before="0" w:after="0"/>
        <w:ind w:left="2519" w:right="0" w:hanging="359"/>
        <w:jc w:val="left"/>
        <w:rPr>
          <w:sz w:val="24"/>
        </w:rPr>
      </w:pPr>
      <w:r>
        <w:rPr>
          <w:spacing w:val="-2"/>
          <w:sz w:val="24"/>
        </w:rPr>
        <w:t>Sibling</w:t>
      </w:r>
      <w:r>
        <w:rPr>
          <w:spacing w:val="-14"/>
          <w:sz w:val="24"/>
        </w:rPr>
        <w:t> </w:t>
      </w:r>
      <w:r>
        <w:rPr>
          <w:spacing w:val="-2"/>
          <w:sz w:val="24"/>
        </w:rPr>
        <w:t>(step</w:t>
      </w:r>
      <w:r>
        <w:rPr>
          <w:spacing w:val="-13"/>
          <w:sz w:val="24"/>
        </w:rPr>
        <w:t> </w:t>
      </w:r>
      <w:r>
        <w:rPr>
          <w:spacing w:val="-2"/>
          <w:sz w:val="24"/>
        </w:rPr>
        <w:t>sibling,</w:t>
      </w:r>
      <w:r>
        <w:rPr>
          <w:spacing w:val="-14"/>
          <w:sz w:val="24"/>
        </w:rPr>
        <w:t> </w:t>
      </w:r>
      <w:r>
        <w:rPr>
          <w:spacing w:val="-2"/>
          <w:sz w:val="24"/>
        </w:rPr>
        <w:t>adoptive</w:t>
      </w:r>
      <w:r>
        <w:rPr>
          <w:spacing w:val="-11"/>
          <w:sz w:val="24"/>
        </w:rPr>
        <w:t> </w:t>
      </w:r>
      <w:r>
        <w:rPr>
          <w:spacing w:val="-2"/>
          <w:sz w:val="24"/>
        </w:rPr>
        <w:t>sibling,</w:t>
      </w:r>
      <w:r>
        <w:rPr>
          <w:spacing w:val="-14"/>
          <w:sz w:val="24"/>
        </w:rPr>
        <w:t> </w:t>
      </w:r>
      <w:r>
        <w:rPr>
          <w:spacing w:val="-2"/>
          <w:sz w:val="24"/>
        </w:rPr>
        <w:t>or</w:t>
      </w:r>
      <w:r>
        <w:rPr>
          <w:spacing w:val="-15"/>
          <w:sz w:val="24"/>
        </w:rPr>
        <w:t> </w:t>
      </w:r>
      <w:r>
        <w:rPr>
          <w:spacing w:val="-2"/>
          <w:sz w:val="24"/>
        </w:rPr>
        <w:t>foster</w:t>
      </w:r>
      <w:r>
        <w:rPr>
          <w:spacing w:val="-15"/>
          <w:sz w:val="24"/>
        </w:rPr>
        <w:t> </w:t>
      </w:r>
      <w:r>
        <w:rPr>
          <w:spacing w:val="-2"/>
          <w:sz w:val="24"/>
        </w:rPr>
        <w:t>sibling)</w:t>
      </w:r>
    </w:p>
    <w:p>
      <w:pPr>
        <w:pStyle w:val="ListParagraph"/>
        <w:numPr>
          <w:ilvl w:val="2"/>
          <w:numId w:val="25"/>
        </w:numPr>
        <w:tabs>
          <w:tab w:pos="2519" w:val="left" w:leader="none"/>
        </w:tabs>
        <w:spacing w:line="293" w:lineRule="exact" w:before="0" w:after="0"/>
        <w:ind w:left="2519" w:right="0" w:hanging="360"/>
        <w:jc w:val="left"/>
        <w:rPr>
          <w:sz w:val="24"/>
        </w:rPr>
      </w:pPr>
      <w:r>
        <w:rPr>
          <w:sz w:val="24"/>
        </w:rPr>
        <w:t>Aunt</w:t>
      </w:r>
      <w:r>
        <w:rPr>
          <w:spacing w:val="-19"/>
          <w:sz w:val="24"/>
        </w:rPr>
        <w:t> </w:t>
      </w:r>
      <w:r>
        <w:rPr>
          <w:sz w:val="24"/>
        </w:rPr>
        <w:t>and</w:t>
      </w:r>
      <w:r>
        <w:rPr>
          <w:spacing w:val="-13"/>
          <w:sz w:val="24"/>
        </w:rPr>
        <w:t> </w:t>
      </w:r>
      <w:r>
        <w:rPr>
          <w:spacing w:val="-4"/>
          <w:sz w:val="24"/>
        </w:rPr>
        <w:t>uncle</w:t>
      </w:r>
    </w:p>
    <w:p>
      <w:pPr>
        <w:pStyle w:val="ListParagraph"/>
        <w:numPr>
          <w:ilvl w:val="2"/>
          <w:numId w:val="25"/>
        </w:numPr>
        <w:tabs>
          <w:tab w:pos="2519" w:val="left" w:leader="none"/>
        </w:tabs>
        <w:spacing w:line="293" w:lineRule="exact" w:before="0" w:after="0"/>
        <w:ind w:left="2519" w:right="0" w:hanging="360"/>
        <w:jc w:val="left"/>
        <w:rPr>
          <w:sz w:val="24"/>
        </w:rPr>
      </w:pPr>
      <w:r>
        <w:rPr>
          <w:spacing w:val="-2"/>
          <w:sz w:val="24"/>
        </w:rPr>
        <w:t>Nephew</w:t>
      </w:r>
      <w:r>
        <w:rPr>
          <w:spacing w:val="-16"/>
          <w:sz w:val="24"/>
        </w:rPr>
        <w:t> </w:t>
      </w:r>
      <w:r>
        <w:rPr>
          <w:spacing w:val="-2"/>
          <w:sz w:val="24"/>
        </w:rPr>
        <w:t>and</w:t>
      </w:r>
      <w:r>
        <w:rPr>
          <w:spacing w:val="-7"/>
          <w:sz w:val="24"/>
        </w:rPr>
        <w:t> </w:t>
      </w:r>
      <w:r>
        <w:rPr>
          <w:spacing w:val="-4"/>
          <w:sz w:val="24"/>
        </w:rPr>
        <w:t>niece</w:t>
      </w:r>
    </w:p>
    <w:p>
      <w:pPr>
        <w:pStyle w:val="ListParagraph"/>
        <w:numPr>
          <w:ilvl w:val="2"/>
          <w:numId w:val="25"/>
        </w:numPr>
        <w:tabs>
          <w:tab w:pos="2519" w:val="left" w:leader="none"/>
        </w:tabs>
        <w:spacing w:line="293" w:lineRule="exact" w:before="0" w:after="0"/>
        <w:ind w:left="2519" w:right="0" w:hanging="360"/>
        <w:jc w:val="left"/>
        <w:rPr>
          <w:sz w:val="24"/>
        </w:rPr>
      </w:pPr>
      <w:r>
        <w:rPr>
          <w:spacing w:val="-2"/>
          <w:sz w:val="24"/>
        </w:rPr>
        <w:t>Grandchildren</w:t>
      </w:r>
    </w:p>
    <w:p>
      <w:pPr>
        <w:pStyle w:val="ListParagraph"/>
        <w:spacing w:after="0" w:line="293" w:lineRule="exact"/>
        <w:jc w:val="left"/>
        <w:rPr>
          <w:sz w:val="24"/>
        </w:rPr>
        <w:sectPr>
          <w:pgSz w:w="12240" w:h="15840"/>
          <w:pgMar w:header="0" w:footer="701" w:top="1500" w:bottom="980" w:left="1080" w:right="720"/>
        </w:sectPr>
      </w:pPr>
    </w:p>
    <w:p>
      <w:pPr>
        <w:pStyle w:val="ListParagraph"/>
        <w:numPr>
          <w:ilvl w:val="2"/>
          <w:numId w:val="25"/>
        </w:numPr>
        <w:tabs>
          <w:tab w:pos="2519" w:val="left" w:leader="none"/>
        </w:tabs>
        <w:spacing w:line="293" w:lineRule="exact" w:before="73" w:after="0"/>
        <w:ind w:left="2519" w:right="0" w:hanging="359"/>
        <w:jc w:val="left"/>
        <w:rPr>
          <w:sz w:val="24"/>
        </w:rPr>
      </w:pPr>
      <w:r>
        <w:rPr>
          <w:spacing w:val="-2"/>
          <w:sz w:val="24"/>
        </w:rPr>
        <w:t>Grandparents</w:t>
      </w:r>
    </w:p>
    <w:p>
      <w:pPr>
        <w:pStyle w:val="ListParagraph"/>
        <w:numPr>
          <w:ilvl w:val="2"/>
          <w:numId w:val="25"/>
        </w:numPr>
        <w:tabs>
          <w:tab w:pos="2519" w:val="left" w:leader="none"/>
        </w:tabs>
        <w:spacing w:line="293" w:lineRule="exact" w:before="0" w:after="0"/>
        <w:ind w:left="2519" w:right="0" w:hanging="359"/>
        <w:jc w:val="left"/>
        <w:rPr>
          <w:sz w:val="24"/>
        </w:rPr>
      </w:pPr>
      <w:r>
        <w:rPr>
          <w:spacing w:val="-4"/>
          <w:sz w:val="24"/>
        </w:rPr>
        <w:t>Current</w:t>
      </w:r>
      <w:r>
        <w:rPr>
          <w:spacing w:val="-2"/>
          <w:sz w:val="24"/>
        </w:rPr>
        <w:t> </w:t>
      </w:r>
      <w:r>
        <w:rPr>
          <w:spacing w:val="-4"/>
          <w:sz w:val="24"/>
        </w:rPr>
        <w:t>in-laws</w:t>
      </w:r>
      <w:r>
        <w:rPr>
          <w:spacing w:val="-2"/>
          <w:sz w:val="24"/>
        </w:rPr>
        <w:t> </w:t>
      </w:r>
      <w:r>
        <w:rPr>
          <w:spacing w:val="-4"/>
          <w:sz w:val="24"/>
        </w:rPr>
        <w:t>(son/daughter,</w:t>
      </w:r>
      <w:r>
        <w:rPr>
          <w:spacing w:val="-2"/>
          <w:sz w:val="24"/>
        </w:rPr>
        <w:t> </w:t>
      </w:r>
      <w:r>
        <w:rPr>
          <w:spacing w:val="-4"/>
          <w:sz w:val="24"/>
        </w:rPr>
        <w:t>brother/sister)</w:t>
      </w:r>
    </w:p>
    <w:p>
      <w:pPr>
        <w:pStyle w:val="BodyText"/>
        <w:spacing w:before="3"/>
      </w:pPr>
    </w:p>
    <w:p>
      <w:pPr>
        <w:pStyle w:val="BodyText"/>
        <w:ind w:left="1799" w:right="703"/>
        <w:jc w:val="both"/>
      </w:pPr>
      <w:r>
        <w:rPr>
          <w:spacing w:val="-2"/>
        </w:rPr>
        <w:t>In</w:t>
      </w:r>
      <w:r>
        <w:rPr>
          <w:spacing w:val="-13"/>
        </w:rPr>
        <w:t> </w:t>
      </w:r>
      <w:r>
        <w:rPr>
          <w:spacing w:val="-2"/>
        </w:rPr>
        <w:t>the</w:t>
      </w:r>
      <w:r>
        <w:rPr>
          <w:spacing w:val="-13"/>
        </w:rPr>
        <w:t> </w:t>
      </w:r>
      <w:r>
        <w:rPr>
          <w:spacing w:val="-2"/>
        </w:rPr>
        <w:t>event</w:t>
      </w:r>
      <w:r>
        <w:rPr>
          <w:spacing w:val="-12"/>
        </w:rPr>
        <w:t> </w:t>
      </w:r>
      <w:r>
        <w:rPr>
          <w:spacing w:val="-2"/>
        </w:rPr>
        <w:t>that</w:t>
      </w:r>
      <w:r>
        <w:rPr>
          <w:spacing w:val="-15"/>
        </w:rPr>
        <w:t> </w:t>
      </w:r>
      <w:r>
        <w:rPr>
          <w:spacing w:val="-2"/>
        </w:rPr>
        <w:t>additional</w:t>
      </w:r>
      <w:r>
        <w:rPr>
          <w:spacing w:val="-15"/>
        </w:rPr>
        <w:t> </w:t>
      </w:r>
      <w:r>
        <w:rPr>
          <w:spacing w:val="-2"/>
        </w:rPr>
        <w:t>time</w:t>
      </w:r>
      <w:r>
        <w:rPr>
          <w:spacing w:val="-11"/>
        </w:rPr>
        <w:t> </w:t>
      </w:r>
      <w:r>
        <w:rPr>
          <w:spacing w:val="-2"/>
        </w:rPr>
        <w:t>is</w:t>
      </w:r>
      <w:r>
        <w:rPr>
          <w:spacing w:val="-14"/>
        </w:rPr>
        <w:t> </w:t>
      </w:r>
      <w:r>
        <w:rPr>
          <w:spacing w:val="-2"/>
        </w:rPr>
        <w:t>needed</w:t>
      </w:r>
      <w:r>
        <w:rPr>
          <w:spacing w:val="-11"/>
        </w:rPr>
        <w:t> </w:t>
      </w:r>
      <w:r>
        <w:rPr>
          <w:spacing w:val="-2"/>
        </w:rPr>
        <w:t>or</w:t>
      </w:r>
      <w:r>
        <w:rPr>
          <w:spacing w:val="-15"/>
        </w:rPr>
        <w:t> </w:t>
      </w:r>
      <w:r>
        <w:rPr>
          <w:spacing w:val="-2"/>
        </w:rPr>
        <w:t>the</w:t>
      </w:r>
      <w:r>
        <w:rPr>
          <w:spacing w:val="-11"/>
        </w:rPr>
        <w:t> </w:t>
      </w:r>
      <w:r>
        <w:rPr>
          <w:spacing w:val="-2"/>
        </w:rPr>
        <w:t>relationship</w:t>
      </w:r>
      <w:r>
        <w:rPr>
          <w:spacing w:val="-11"/>
        </w:rPr>
        <w:t> </w:t>
      </w:r>
      <w:r>
        <w:rPr>
          <w:spacing w:val="-2"/>
        </w:rPr>
        <w:t>to</w:t>
      </w:r>
      <w:r>
        <w:rPr>
          <w:spacing w:val="-13"/>
        </w:rPr>
        <w:t> </w:t>
      </w:r>
      <w:r>
        <w:rPr>
          <w:spacing w:val="-2"/>
        </w:rPr>
        <w:t>the</w:t>
      </w:r>
      <w:r>
        <w:rPr>
          <w:spacing w:val="-11"/>
        </w:rPr>
        <w:t> </w:t>
      </w:r>
      <w:r>
        <w:rPr>
          <w:spacing w:val="-2"/>
        </w:rPr>
        <w:t>deceased </w:t>
      </w:r>
      <w:r>
        <w:rPr/>
        <w:t>is</w:t>
      </w:r>
      <w:r>
        <w:rPr>
          <w:spacing w:val="-17"/>
        </w:rPr>
        <w:t> </w:t>
      </w:r>
      <w:r>
        <w:rPr/>
        <w:t>not</w:t>
      </w:r>
      <w:r>
        <w:rPr>
          <w:spacing w:val="-17"/>
        </w:rPr>
        <w:t> </w:t>
      </w:r>
      <w:r>
        <w:rPr/>
        <w:t>covered</w:t>
      </w:r>
      <w:r>
        <w:rPr>
          <w:spacing w:val="-16"/>
        </w:rPr>
        <w:t> </w:t>
      </w:r>
      <w:r>
        <w:rPr/>
        <w:t>above,</w:t>
      </w:r>
      <w:r>
        <w:rPr>
          <w:spacing w:val="-17"/>
        </w:rPr>
        <w:t> </w:t>
      </w:r>
      <w:r>
        <w:rPr/>
        <w:t>the</w:t>
      </w:r>
      <w:r>
        <w:rPr>
          <w:spacing w:val="-17"/>
        </w:rPr>
        <w:t> </w:t>
      </w:r>
      <w:r>
        <w:rPr/>
        <w:t>employee</w:t>
      </w:r>
      <w:r>
        <w:rPr>
          <w:spacing w:val="-17"/>
        </w:rPr>
        <w:t> </w:t>
      </w:r>
      <w:r>
        <w:rPr/>
        <w:t>may</w:t>
      </w:r>
      <w:r>
        <w:rPr>
          <w:spacing w:val="-16"/>
        </w:rPr>
        <w:t> </w:t>
      </w:r>
      <w:r>
        <w:rPr/>
        <w:t>use</w:t>
      </w:r>
      <w:r>
        <w:rPr>
          <w:spacing w:val="-17"/>
        </w:rPr>
        <w:t> </w:t>
      </w:r>
      <w:r>
        <w:rPr/>
        <w:t>personal</w:t>
      </w:r>
      <w:r>
        <w:rPr>
          <w:spacing w:val="-17"/>
        </w:rPr>
        <w:t> </w:t>
      </w:r>
      <w:r>
        <w:rPr/>
        <w:t>business</w:t>
      </w:r>
      <w:r>
        <w:rPr>
          <w:spacing w:val="-16"/>
        </w:rPr>
        <w:t> </w:t>
      </w:r>
      <w:r>
        <w:rPr/>
        <w:t>days</w:t>
      </w:r>
      <w:r>
        <w:rPr>
          <w:spacing w:val="-17"/>
        </w:rPr>
        <w:t> </w:t>
      </w:r>
      <w:r>
        <w:rPr/>
        <w:t>and/or vacation days (in that order) to extend the absence as approved by the supervisor.</w:t>
      </w:r>
      <w:r>
        <w:rPr>
          <w:spacing w:val="40"/>
        </w:rPr>
        <w:t> </w:t>
      </w:r>
      <w:r>
        <w:rPr/>
        <w:t>Personal business and vacation days may only be used to the extent they</w:t>
      </w:r>
      <w:r>
        <w:rPr>
          <w:spacing w:val="-2"/>
        </w:rPr>
        <w:t> </w:t>
      </w:r>
      <w:r>
        <w:rPr/>
        <w:t>have</w:t>
      </w:r>
      <w:r>
        <w:rPr>
          <w:spacing w:val="-1"/>
        </w:rPr>
        <w:t> </w:t>
      </w:r>
      <w:r>
        <w:rPr/>
        <w:t>been</w:t>
      </w:r>
      <w:r>
        <w:rPr>
          <w:spacing w:val="-1"/>
        </w:rPr>
        <w:t> </w:t>
      </w:r>
      <w:r>
        <w:rPr/>
        <w:t>accrued.</w:t>
      </w:r>
      <w:r>
        <w:rPr>
          <w:spacing w:val="40"/>
        </w:rPr>
        <w:t> </w:t>
      </w:r>
      <w:r>
        <w:rPr/>
        <w:t>Additional unpaid time off may be granted </w:t>
      </w:r>
      <w:r>
        <w:rPr>
          <w:spacing w:val="-2"/>
        </w:rPr>
        <w:t>under</w:t>
      </w:r>
      <w:r>
        <w:rPr>
          <w:spacing w:val="-19"/>
        </w:rPr>
        <w:t> </w:t>
      </w:r>
      <w:r>
        <w:rPr>
          <w:spacing w:val="-2"/>
        </w:rPr>
        <w:t>supervisor</w:t>
      </w:r>
      <w:r>
        <w:rPr>
          <w:spacing w:val="-19"/>
        </w:rPr>
        <w:t> </w:t>
      </w:r>
      <w:r>
        <w:rPr>
          <w:spacing w:val="-2"/>
        </w:rPr>
        <w:t>discretion.</w:t>
      </w:r>
      <w:r>
        <w:rPr>
          <w:spacing w:val="14"/>
        </w:rPr>
        <w:t> </w:t>
      </w:r>
      <w:r>
        <w:rPr>
          <w:spacing w:val="-2"/>
        </w:rPr>
        <w:t>Proof</w:t>
      </w:r>
      <w:r>
        <w:rPr>
          <w:spacing w:val="-15"/>
        </w:rPr>
        <w:t> </w:t>
      </w:r>
      <w:r>
        <w:rPr>
          <w:spacing w:val="-2"/>
        </w:rPr>
        <w:t>of</w:t>
      </w:r>
      <w:r>
        <w:rPr>
          <w:spacing w:val="-18"/>
        </w:rPr>
        <w:t> </w:t>
      </w:r>
      <w:r>
        <w:rPr>
          <w:spacing w:val="-2"/>
        </w:rPr>
        <w:t>death</w:t>
      </w:r>
      <w:r>
        <w:rPr>
          <w:spacing w:val="-20"/>
        </w:rPr>
        <w:t> </w:t>
      </w:r>
      <w:r>
        <w:rPr>
          <w:spacing w:val="-2"/>
        </w:rPr>
        <w:t>may</w:t>
      </w:r>
      <w:r>
        <w:rPr>
          <w:spacing w:val="-16"/>
        </w:rPr>
        <w:t> </w:t>
      </w:r>
      <w:r>
        <w:rPr>
          <w:spacing w:val="-2"/>
        </w:rPr>
        <w:t>be</w:t>
      </w:r>
      <w:r>
        <w:rPr>
          <w:spacing w:val="-15"/>
        </w:rPr>
        <w:t> </w:t>
      </w:r>
      <w:r>
        <w:rPr>
          <w:spacing w:val="-2"/>
        </w:rPr>
        <w:t>requested</w:t>
      </w:r>
      <w:r>
        <w:rPr>
          <w:spacing w:val="-20"/>
        </w:rPr>
        <w:t> </w:t>
      </w:r>
      <w:r>
        <w:rPr>
          <w:spacing w:val="-2"/>
        </w:rPr>
        <w:t>by</w:t>
      </w:r>
      <w:r>
        <w:rPr>
          <w:spacing w:val="-16"/>
        </w:rPr>
        <w:t> </w:t>
      </w:r>
      <w:r>
        <w:rPr>
          <w:spacing w:val="-2"/>
        </w:rPr>
        <w:t>the</w:t>
      </w:r>
      <w:r>
        <w:rPr>
          <w:spacing w:val="-15"/>
        </w:rPr>
        <w:t> </w:t>
      </w:r>
      <w:r>
        <w:rPr>
          <w:spacing w:val="-2"/>
        </w:rPr>
        <w:t>College.</w:t>
      </w:r>
    </w:p>
    <w:p>
      <w:pPr>
        <w:pStyle w:val="BodyText"/>
      </w:pPr>
    </w:p>
    <w:p>
      <w:pPr>
        <w:pStyle w:val="Heading2"/>
        <w:numPr>
          <w:ilvl w:val="1"/>
          <w:numId w:val="25"/>
        </w:numPr>
        <w:tabs>
          <w:tab w:pos="1795" w:val="left" w:leader="none"/>
        </w:tabs>
        <w:spacing w:line="240" w:lineRule="auto" w:before="0" w:after="0"/>
        <w:ind w:left="1795" w:right="0" w:hanging="1121"/>
        <w:jc w:val="both"/>
      </w:pPr>
      <w:bookmarkStart w:name="11.3 Jury Duty Leave" w:id="136"/>
      <w:bookmarkEnd w:id="136"/>
      <w:r>
        <w:rPr>
          <w:b w:val="0"/>
        </w:rPr>
      </w:r>
      <w:bookmarkStart w:name="_bookmark65" w:id="137"/>
      <w:bookmarkEnd w:id="137"/>
      <w:r>
        <w:rPr>
          <w:b w:val="0"/>
        </w:rPr>
      </w:r>
      <w:r>
        <w:rPr/>
        <w:t>Jury</w:t>
      </w:r>
      <w:r>
        <w:rPr>
          <w:spacing w:val="-17"/>
        </w:rPr>
        <w:t> </w:t>
      </w:r>
      <w:r>
        <w:rPr/>
        <w:t>Duty</w:t>
      </w:r>
      <w:r>
        <w:rPr>
          <w:spacing w:val="-16"/>
        </w:rPr>
        <w:t> </w:t>
      </w:r>
      <w:r>
        <w:rPr>
          <w:spacing w:val="-4"/>
        </w:rPr>
        <w:t>Leave</w:t>
      </w:r>
    </w:p>
    <w:p>
      <w:pPr>
        <w:pStyle w:val="BodyText"/>
        <w:ind w:left="1799" w:right="703"/>
        <w:jc w:val="both"/>
      </w:pPr>
      <w:r>
        <w:rPr/>
        <w:t>An</w:t>
      </w:r>
      <w:r>
        <w:rPr>
          <w:spacing w:val="-11"/>
        </w:rPr>
        <w:t> </w:t>
      </w:r>
      <w:r>
        <w:rPr/>
        <w:t>employee</w:t>
      </w:r>
      <w:r>
        <w:rPr>
          <w:spacing w:val="-11"/>
        </w:rPr>
        <w:t> </w:t>
      </w:r>
      <w:r>
        <w:rPr/>
        <w:t>who</w:t>
      </w:r>
      <w:r>
        <w:rPr>
          <w:spacing w:val="-11"/>
        </w:rPr>
        <w:t> </w:t>
      </w:r>
      <w:r>
        <w:rPr/>
        <w:t>is</w:t>
      </w:r>
      <w:r>
        <w:rPr>
          <w:spacing w:val="-12"/>
        </w:rPr>
        <w:t> </w:t>
      </w:r>
      <w:r>
        <w:rPr/>
        <w:t>subpoenaed</w:t>
      </w:r>
      <w:r>
        <w:rPr>
          <w:spacing w:val="-11"/>
        </w:rPr>
        <w:t> </w:t>
      </w:r>
      <w:r>
        <w:rPr/>
        <w:t>as</w:t>
      </w:r>
      <w:r>
        <w:rPr>
          <w:spacing w:val="-14"/>
        </w:rPr>
        <w:t> </w:t>
      </w:r>
      <w:r>
        <w:rPr/>
        <w:t>a</w:t>
      </w:r>
      <w:r>
        <w:rPr>
          <w:spacing w:val="-11"/>
        </w:rPr>
        <w:t> </w:t>
      </w:r>
      <w:r>
        <w:rPr/>
        <w:t>witness</w:t>
      </w:r>
      <w:r>
        <w:rPr>
          <w:spacing w:val="-14"/>
        </w:rPr>
        <w:t> </w:t>
      </w:r>
      <w:r>
        <w:rPr/>
        <w:t>in</w:t>
      </w:r>
      <w:r>
        <w:rPr>
          <w:spacing w:val="-11"/>
        </w:rPr>
        <w:t> </w:t>
      </w:r>
      <w:r>
        <w:rPr/>
        <w:t>a</w:t>
      </w:r>
      <w:r>
        <w:rPr>
          <w:spacing w:val="-11"/>
        </w:rPr>
        <w:t> </w:t>
      </w:r>
      <w:r>
        <w:rPr/>
        <w:t>criminal</w:t>
      </w:r>
      <w:r>
        <w:rPr>
          <w:spacing w:val="-15"/>
        </w:rPr>
        <w:t> </w:t>
      </w:r>
      <w:r>
        <w:rPr/>
        <w:t>proceeding</w:t>
      </w:r>
      <w:r>
        <w:rPr>
          <w:spacing w:val="-11"/>
        </w:rPr>
        <w:t> </w:t>
      </w:r>
      <w:r>
        <w:rPr/>
        <w:t>or</w:t>
      </w:r>
      <w:r>
        <w:rPr>
          <w:spacing w:val="-12"/>
        </w:rPr>
        <w:t> </w:t>
      </w:r>
      <w:r>
        <w:rPr/>
        <w:t>is </w:t>
      </w:r>
      <w:r>
        <w:rPr>
          <w:spacing w:val="-2"/>
        </w:rPr>
        <w:t>summoned</w:t>
      </w:r>
      <w:r>
        <w:rPr>
          <w:spacing w:val="-12"/>
        </w:rPr>
        <w:t> </w:t>
      </w:r>
      <w:r>
        <w:rPr>
          <w:spacing w:val="-2"/>
        </w:rPr>
        <w:t>and</w:t>
      </w:r>
      <w:r>
        <w:rPr>
          <w:spacing w:val="-10"/>
        </w:rPr>
        <w:t> </w:t>
      </w:r>
      <w:r>
        <w:rPr>
          <w:spacing w:val="-2"/>
        </w:rPr>
        <w:t>reports</w:t>
      </w:r>
      <w:r>
        <w:rPr>
          <w:spacing w:val="-15"/>
        </w:rPr>
        <w:t> </w:t>
      </w:r>
      <w:r>
        <w:rPr>
          <w:spacing w:val="-2"/>
        </w:rPr>
        <w:t>for</w:t>
      </w:r>
      <w:r>
        <w:rPr>
          <w:spacing w:val="-11"/>
        </w:rPr>
        <w:t> </w:t>
      </w:r>
      <w:r>
        <w:rPr>
          <w:spacing w:val="-2"/>
        </w:rPr>
        <w:t>jury</w:t>
      </w:r>
      <w:r>
        <w:rPr>
          <w:spacing w:val="-13"/>
        </w:rPr>
        <w:t> </w:t>
      </w:r>
      <w:r>
        <w:rPr>
          <w:spacing w:val="-2"/>
        </w:rPr>
        <w:t>duty</w:t>
      </w:r>
      <w:r>
        <w:rPr>
          <w:spacing w:val="-13"/>
        </w:rPr>
        <w:t> </w:t>
      </w:r>
      <w:r>
        <w:rPr>
          <w:spacing w:val="-2"/>
        </w:rPr>
        <w:t>shall</w:t>
      </w:r>
      <w:r>
        <w:rPr>
          <w:spacing w:val="-13"/>
        </w:rPr>
        <w:t> </w:t>
      </w:r>
      <w:r>
        <w:rPr>
          <w:spacing w:val="-2"/>
        </w:rPr>
        <w:t>be</w:t>
      </w:r>
      <w:r>
        <w:rPr>
          <w:spacing w:val="-12"/>
        </w:rPr>
        <w:t> </w:t>
      </w:r>
      <w:r>
        <w:rPr>
          <w:spacing w:val="-2"/>
        </w:rPr>
        <w:t>granted</w:t>
      </w:r>
      <w:r>
        <w:rPr>
          <w:spacing w:val="-10"/>
        </w:rPr>
        <w:t> </w:t>
      </w:r>
      <w:r>
        <w:rPr>
          <w:spacing w:val="-2"/>
        </w:rPr>
        <w:t>leave</w:t>
      </w:r>
      <w:r>
        <w:rPr>
          <w:spacing w:val="-12"/>
        </w:rPr>
        <w:t> </w:t>
      </w:r>
      <w:r>
        <w:rPr>
          <w:spacing w:val="-2"/>
        </w:rPr>
        <w:t>to</w:t>
      </w:r>
      <w:r>
        <w:rPr>
          <w:spacing w:val="-12"/>
        </w:rPr>
        <w:t> </w:t>
      </w:r>
      <w:r>
        <w:rPr>
          <w:spacing w:val="-2"/>
        </w:rPr>
        <w:t>fulfill</w:t>
      </w:r>
      <w:r>
        <w:rPr>
          <w:spacing w:val="-14"/>
        </w:rPr>
        <w:t> </w:t>
      </w:r>
      <w:r>
        <w:rPr>
          <w:spacing w:val="-2"/>
        </w:rPr>
        <w:t>such</w:t>
      </w:r>
      <w:r>
        <w:rPr>
          <w:spacing w:val="-7"/>
        </w:rPr>
        <w:t> </w:t>
      </w:r>
      <w:r>
        <w:rPr>
          <w:spacing w:val="-2"/>
        </w:rPr>
        <w:t>duty. </w:t>
      </w:r>
      <w:r>
        <w:rPr/>
        <w:t>The</w:t>
      </w:r>
      <w:r>
        <w:rPr>
          <w:spacing w:val="-2"/>
        </w:rPr>
        <w:t> </w:t>
      </w:r>
      <w:r>
        <w:rPr/>
        <w:t>College</w:t>
      </w:r>
      <w:r>
        <w:rPr>
          <w:spacing w:val="-2"/>
        </w:rPr>
        <w:t> </w:t>
      </w:r>
      <w:r>
        <w:rPr/>
        <w:t>shall</w:t>
      </w:r>
      <w:r>
        <w:rPr>
          <w:spacing w:val="-6"/>
        </w:rPr>
        <w:t> </w:t>
      </w:r>
      <w:r>
        <w:rPr/>
        <w:t>compensate</w:t>
      </w:r>
      <w:r>
        <w:rPr>
          <w:spacing w:val="-2"/>
        </w:rPr>
        <w:t> </w:t>
      </w:r>
      <w:r>
        <w:rPr/>
        <w:t>the</w:t>
      </w:r>
      <w:r>
        <w:rPr>
          <w:spacing w:val="-4"/>
        </w:rPr>
        <w:t> </w:t>
      </w:r>
      <w:r>
        <w:rPr/>
        <w:t>employee,</w:t>
      </w:r>
      <w:r>
        <w:rPr>
          <w:spacing w:val="-5"/>
        </w:rPr>
        <w:t> </w:t>
      </w:r>
      <w:r>
        <w:rPr/>
        <w:t>who</w:t>
      </w:r>
      <w:r>
        <w:rPr>
          <w:spacing w:val="-2"/>
        </w:rPr>
        <w:t> </w:t>
      </w:r>
      <w:r>
        <w:rPr/>
        <w:t>is</w:t>
      </w:r>
      <w:r>
        <w:rPr>
          <w:spacing w:val="-3"/>
        </w:rPr>
        <w:t> </w:t>
      </w:r>
      <w:r>
        <w:rPr/>
        <w:t>required</w:t>
      </w:r>
      <w:r>
        <w:rPr>
          <w:spacing w:val="-4"/>
        </w:rPr>
        <w:t> </w:t>
      </w:r>
      <w:r>
        <w:rPr/>
        <w:t>to</w:t>
      </w:r>
      <w:r>
        <w:rPr>
          <w:spacing w:val="-4"/>
        </w:rPr>
        <w:t> </w:t>
      </w:r>
      <w:r>
        <w:rPr/>
        <w:t>serve</w:t>
      </w:r>
      <w:r>
        <w:rPr>
          <w:spacing w:val="-2"/>
        </w:rPr>
        <w:t> </w:t>
      </w:r>
      <w:r>
        <w:rPr/>
        <w:t>as</w:t>
      </w:r>
      <w:r>
        <w:rPr>
          <w:spacing w:val="-8"/>
        </w:rPr>
        <w:t> </w:t>
      </w:r>
      <w:r>
        <w:rPr/>
        <w:t>a juror or such witness during a working day on which they otherwise would have</w:t>
      </w:r>
      <w:r>
        <w:rPr>
          <w:spacing w:val="-17"/>
        </w:rPr>
        <w:t> </w:t>
      </w:r>
      <w:r>
        <w:rPr/>
        <w:t>been</w:t>
      </w:r>
      <w:r>
        <w:rPr>
          <w:spacing w:val="-17"/>
        </w:rPr>
        <w:t> </w:t>
      </w:r>
      <w:r>
        <w:rPr/>
        <w:t>scheduled</w:t>
      </w:r>
      <w:r>
        <w:rPr>
          <w:spacing w:val="-16"/>
        </w:rPr>
        <w:t> </w:t>
      </w:r>
      <w:r>
        <w:rPr/>
        <w:t>to</w:t>
      </w:r>
      <w:r>
        <w:rPr>
          <w:spacing w:val="-17"/>
        </w:rPr>
        <w:t> </w:t>
      </w:r>
      <w:r>
        <w:rPr/>
        <w:t>work,</w:t>
      </w:r>
      <w:r>
        <w:rPr>
          <w:spacing w:val="-17"/>
        </w:rPr>
        <w:t> </w:t>
      </w:r>
      <w:r>
        <w:rPr/>
        <w:t>for</w:t>
      </w:r>
      <w:r>
        <w:rPr>
          <w:spacing w:val="-17"/>
        </w:rPr>
        <w:t> </w:t>
      </w:r>
      <w:r>
        <w:rPr/>
        <w:t>their</w:t>
      </w:r>
      <w:r>
        <w:rPr>
          <w:spacing w:val="-15"/>
        </w:rPr>
        <w:t> </w:t>
      </w:r>
      <w:r>
        <w:rPr/>
        <w:t>regular</w:t>
      </w:r>
      <w:r>
        <w:rPr>
          <w:spacing w:val="-16"/>
        </w:rPr>
        <w:t> </w:t>
      </w:r>
      <w:r>
        <w:rPr/>
        <w:t>salary</w:t>
      </w:r>
      <w:r>
        <w:rPr>
          <w:spacing w:val="-17"/>
        </w:rPr>
        <w:t> </w:t>
      </w:r>
      <w:r>
        <w:rPr/>
        <w:t>during</w:t>
      </w:r>
      <w:r>
        <w:rPr>
          <w:spacing w:val="-17"/>
        </w:rPr>
        <w:t> </w:t>
      </w:r>
      <w:r>
        <w:rPr/>
        <w:t>such</w:t>
      </w:r>
      <w:r>
        <w:rPr>
          <w:spacing w:val="-16"/>
        </w:rPr>
        <w:t> </w:t>
      </w:r>
      <w:r>
        <w:rPr/>
        <w:t>a</w:t>
      </w:r>
      <w:r>
        <w:rPr>
          <w:spacing w:val="-17"/>
        </w:rPr>
        <w:t> </w:t>
      </w:r>
      <w:r>
        <w:rPr/>
        <w:t>period</w:t>
      </w:r>
      <w:r>
        <w:rPr>
          <w:spacing w:val="-2"/>
        </w:rPr>
        <w:t> </w:t>
      </w:r>
      <w:r>
        <w:rPr/>
        <w:t>of leave.</w:t>
      </w:r>
      <w:r>
        <w:rPr>
          <w:spacing w:val="27"/>
        </w:rPr>
        <w:t> </w:t>
      </w:r>
      <w:r>
        <w:rPr/>
        <w:t>The</w:t>
      </w:r>
      <w:r>
        <w:rPr>
          <w:spacing w:val="-9"/>
        </w:rPr>
        <w:t> </w:t>
      </w:r>
      <w:r>
        <w:rPr/>
        <w:t>employee</w:t>
      </w:r>
      <w:r>
        <w:rPr>
          <w:spacing w:val="-7"/>
        </w:rPr>
        <w:t> </w:t>
      </w:r>
      <w:r>
        <w:rPr/>
        <w:t>shall</w:t>
      </w:r>
      <w:r>
        <w:rPr>
          <w:spacing w:val="-8"/>
        </w:rPr>
        <w:t> </w:t>
      </w:r>
      <w:r>
        <w:rPr/>
        <w:t>present</w:t>
      </w:r>
      <w:r>
        <w:rPr>
          <w:spacing w:val="-10"/>
        </w:rPr>
        <w:t> </w:t>
      </w:r>
      <w:r>
        <w:rPr/>
        <w:t>proof</w:t>
      </w:r>
      <w:r>
        <w:rPr>
          <w:spacing w:val="-7"/>
        </w:rPr>
        <w:t> </w:t>
      </w:r>
      <w:r>
        <w:rPr/>
        <w:t>of</w:t>
      </w:r>
      <w:r>
        <w:rPr>
          <w:spacing w:val="-7"/>
        </w:rPr>
        <w:t> </w:t>
      </w:r>
      <w:r>
        <w:rPr/>
        <w:t>such</w:t>
      </w:r>
      <w:r>
        <w:rPr>
          <w:spacing w:val="-7"/>
        </w:rPr>
        <w:t> </w:t>
      </w:r>
      <w:r>
        <w:rPr/>
        <w:t>service</w:t>
      </w:r>
      <w:r>
        <w:rPr>
          <w:spacing w:val="-9"/>
        </w:rPr>
        <w:t> </w:t>
      </w:r>
      <w:r>
        <w:rPr/>
        <w:t>to</w:t>
      </w:r>
      <w:r>
        <w:rPr>
          <w:spacing w:val="-10"/>
        </w:rPr>
        <w:t> </w:t>
      </w:r>
      <w:r>
        <w:rPr/>
        <w:t>their</w:t>
      </w:r>
      <w:r>
        <w:rPr>
          <w:spacing w:val="-11"/>
        </w:rPr>
        <w:t> </w:t>
      </w:r>
      <w:r>
        <w:rPr/>
        <w:t>Supervisor and may retain the jury duty/witness fees and expense reimbursement.</w:t>
      </w:r>
    </w:p>
    <w:p>
      <w:pPr>
        <w:pStyle w:val="BodyText"/>
      </w:pPr>
    </w:p>
    <w:p>
      <w:pPr>
        <w:pStyle w:val="BodyText"/>
      </w:pPr>
    </w:p>
    <w:p>
      <w:pPr>
        <w:pStyle w:val="Heading2"/>
        <w:numPr>
          <w:ilvl w:val="1"/>
          <w:numId w:val="25"/>
        </w:numPr>
        <w:tabs>
          <w:tab w:pos="1792" w:val="left" w:leader="none"/>
        </w:tabs>
        <w:spacing w:line="240" w:lineRule="auto" w:before="0" w:after="0"/>
        <w:ind w:left="1792" w:right="0" w:hanging="1118"/>
        <w:jc w:val="both"/>
      </w:pPr>
      <w:bookmarkStart w:name="11.4 Religious Leave" w:id="138"/>
      <w:bookmarkEnd w:id="138"/>
      <w:r>
        <w:rPr>
          <w:b w:val="0"/>
        </w:rPr>
      </w:r>
      <w:bookmarkStart w:name="_bookmark66" w:id="139"/>
      <w:bookmarkEnd w:id="139"/>
      <w:r>
        <w:rPr>
          <w:b w:val="0"/>
        </w:rPr>
      </w:r>
      <w:r>
        <w:rPr>
          <w:spacing w:val="-4"/>
        </w:rPr>
        <w:t>Religious</w:t>
      </w:r>
      <w:r>
        <w:rPr>
          <w:spacing w:val="3"/>
        </w:rPr>
        <w:t> </w:t>
      </w:r>
      <w:r>
        <w:rPr>
          <w:spacing w:val="-2"/>
        </w:rPr>
        <w:t>Leave</w:t>
      </w:r>
    </w:p>
    <w:p>
      <w:pPr>
        <w:pStyle w:val="BodyText"/>
        <w:ind w:left="1799" w:right="708"/>
        <w:jc w:val="both"/>
      </w:pPr>
      <w:r>
        <w:rPr/>
        <w:t>A</w:t>
      </w:r>
      <w:r>
        <w:rPr>
          <w:spacing w:val="-13"/>
        </w:rPr>
        <w:t> </w:t>
      </w:r>
      <w:r>
        <w:rPr/>
        <w:t>member</w:t>
      </w:r>
      <w:r>
        <w:rPr>
          <w:spacing w:val="-17"/>
        </w:rPr>
        <w:t> </w:t>
      </w:r>
      <w:r>
        <w:rPr/>
        <w:t>of</w:t>
      </w:r>
      <w:r>
        <w:rPr>
          <w:spacing w:val="-13"/>
        </w:rPr>
        <w:t> </w:t>
      </w:r>
      <w:r>
        <w:rPr/>
        <w:t>the</w:t>
      </w:r>
      <w:r>
        <w:rPr>
          <w:spacing w:val="-13"/>
        </w:rPr>
        <w:t> </w:t>
      </w:r>
      <w:r>
        <w:rPr/>
        <w:t>bargaining</w:t>
      </w:r>
      <w:r>
        <w:rPr>
          <w:spacing w:val="-16"/>
        </w:rPr>
        <w:t> </w:t>
      </w:r>
      <w:r>
        <w:rPr/>
        <w:t>unit</w:t>
      </w:r>
      <w:r>
        <w:rPr>
          <w:spacing w:val="-17"/>
        </w:rPr>
        <w:t> </w:t>
      </w:r>
      <w:r>
        <w:rPr/>
        <w:t>may</w:t>
      </w:r>
      <w:r>
        <w:rPr>
          <w:spacing w:val="-15"/>
        </w:rPr>
        <w:t> </w:t>
      </w:r>
      <w:r>
        <w:rPr/>
        <w:t>utilize</w:t>
      </w:r>
      <w:r>
        <w:rPr>
          <w:spacing w:val="-13"/>
        </w:rPr>
        <w:t> </w:t>
      </w:r>
      <w:r>
        <w:rPr/>
        <w:t>up</w:t>
      </w:r>
      <w:r>
        <w:rPr>
          <w:spacing w:val="-15"/>
        </w:rPr>
        <w:t> </w:t>
      </w:r>
      <w:r>
        <w:rPr/>
        <w:t>to</w:t>
      </w:r>
      <w:r>
        <w:rPr>
          <w:spacing w:val="-13"/>
        </w:rPr>
        <w:t> </w:t>
      </w:r>
      <w:r>
        <w:rPr/>
        <w:t>three</w:t>
      </w:r>
      <w:r>
        <w:rPr>
          <w:spacing w:val="-13"/>
        </w:rPr>
        <w:t> </w:t>
      </w:r>
      <w:r>
        <w:rPr/>
        <w:t>(3)</w:t>
      </w:r>
      <w:r>
        <w:rPr>
          <w:spacing w:val="-15"/>
        </w:rPr>
        <w:t> </w:t>
      </w:r>
      <w:r>
        <w:rPr/>
        <w:t>days</w:t>
      </w:r>
      <w:r>
        <w:rPr>
          <w:spacing w:val="-12"/>
        </w:rPr>
        <w:t> </w:t>
      </w:r>
      <w:r>
        <w:rPr/>
        <w:t>without</w:t>
      </w:r>
      <w:r>
        <w:rPr>
          <w:spacing w:val="-14"/>
        </w:rPr>
        <w:t> </w:t>
      </w:r>
      <w:r>
        <w:rPr/>
        <w:t>loss </w:t>
      </w:r>
      <w:r>
        <w:rPr>
          <w:spacing w:val="-4"/>
        </w:rPr>
        <w:t>of</w:t>
      </w:r>
      <w:r>
        <w:rPr>
          <w:spacing w:val="-13"/>
        </w:rPr>
        <w:t> </w:t>
      </w:r>
      <w:r>
        <w:rPr>
          <w:spacing w:val="-4"/>
        </w:rPr>
        <w:t>pay</w:t>
      </w:r>
      <w:r>
        <w:rPr>
          <w:spacing w:val="-11"/>
        </w:rPr>
        <w:t> </w:t>
      </w:r>
      <w:r>
        <w:rPr>
          <w:spacing w:val="-4"/>
        </w:rPr>
        <w:t>or</w:t>
      </w:r>
      <w:r>
        <w:rPr>
          <w:spacing w:val="-13"/>
        </w:rPr>
        <w:t> </w:t>
      </w:r>
      <w:r>
        <w:rPr>
          <w:spacing w:val="-4"/>
        </w:rPr>
        <w:t>deduction</w:t>
      </w:r>
      <w:r>
        <w:rPr>
          <w:spacing w:val="-10"/>
        </w:rPr>
        <w:t> </w:t>
      </w:r>
      <w:r>
        <w:rPr>
          <w:spacing w:val="-4"/>
        </w:rPr>
        <w:t>of</w:t>
      </w:r>
      <w:r>
        <w:rPr>
          <w:spacing w:val="-12"/>
        </w:rPr>
        <w:t> </w:t>
      </w:r>
      <w:r>
        <w:rPr>
          <w:spacing w:val="-4"/>
        </w:rPr>
        <w:t>personal</w:t>
      </w:r>
      <w:r>
        <w:rPr>
          <w:spacing w:val="-10"/>
        </w:rPr>
        <w:t> </w:t>
      </w:r>
      <w:r>
        <w:rPr>
          <w:spacing w:val="-4"/>
        </w:rPr>
        <w:t>leave</w:t>
      </w:r>
      <w:r>
        <w:rPr>
          <w:spacing w:val="-9"/>
        </w:rPr>
        <w:t> </w:t>
      </w:r>
      <w:r>
        <w:rPr>
          <w:spacing w:val="-4"/>
        </w:rPr>
        <w:t>to</w:t>
      </w:r>
      <w:r>
        <w:rPr>
          <w:spacing w:val="-9"/>
        </w:rPr>
        <w:t> </w:t>
      </w:r>
      <w:r>
        <w:rPr>
          <w:spacing w:val="-4"/>
        </w:rPr>
        <w:t>observe</w:t>
      </w:r>
      <w:r>
        <w:rPr>
          <w:spacing w:val="-9"/>
        </w:rPr>
        <w:t> </w:t>
      </w:r>
      <w:r>
        <w:rPr>
          <w:spacing w:val="-4"/>
        </w:rPr>
        <w:t>recognized</w:t>
      </w:r>
      <w:r>
        <w:rPr>
          <w:spacing w:val="-9"/>
        </w:rPr>
        <w:t> </w:t>
      </w:r>
      <w:r>
        <w:rPr>
          <w:spacing w:val="-4"/>
        </w:rPr>
        <w:t>religious</w:t>
      </w:r>
      <w:r>
        <w:rPr>
          <w:spacing w:val="-12"/>
        </w:rPr>
        <w:t> </w:t>
      </w:r>
      <w:r>
        <w:rPr>
          <w:spacing w:val="-4"/>
        </w:rPr>
        <w:t>holidays </w:t>
      </w:r>
      <w:r>
        <w:rPr/>
        <w:t>of</w:t>
      </w:r>
      <w:r>
        <w:rPr>
          <w:spacing w:val="-5"/>
        </w:rPr>
        <w:t> </w:t>
      </w:r>
      <w:r>
        <w:rPr/>
        <w:t>their</w:t>
      </w:r>
      <w:r>
        <w:rPr>
          <w:spacing w:val="-6"/>
        </w:rPr>
        <w:t> </w:t>
      </w:r>
      <w:r>
        <w:rPr/>
        <w:t>faith</w:t>
      </w:r>
      <w:r>
        <w:rPr>
          <w:spacing w:val="-5"/>
        </w:rPr>
        <w:t> </w:t>
      </w:r>
      <w:r>
        <w:rPr/>
        <w:t>if</w:t>
      </w:r>
      <w:r>
        <w:rPr>
          <w:spacing w:val="-2"/>
        </w:rPr>
        <w:t> </w:t>
      </w:r>
      <w:r>
        <w:rPr/>
        <w:t>such</w:t>
      </w:r>
      <w:r>
        <w:rPr>
          <w:spacing w:val="-7"/>
        </w:rPr>
        <w:t> </w:t>
      </w:r>
      <w:r>
        <w:rPr/>
        <w:t>observance</w:t>
      </w:r>
      <w:r>
        <w:rPr>
          <w:spacing w:val="-5"/>
        </w:rPr>
        <w:t> </w:t>
      </w:r>
      <w:r>
        <w:rPr/>
        <w:t>reasonably</w:t>
      </w:r>
      <w:r>
        <w:rPr>
          <w:spacing w:val="-6"/>
        </w:rPr>
        <w:t> </w:t>
      </w:r>
      <w:r>
        <w:rPr/>
        <w:t>required</w:t>
      </w:r>
      <w:r>
        <w:rPr>
          <w:spacing w:val="-5"/>
        </w:rPr>
        <w:t> </w:t>
      </w:r>
      <w:r>
        <w:rPr/>
        <w:t>such</w:t>
      </w:r>
      <w:r>
        <w:rPr>
          <w:spacing w:val="-5"/>
        </w:rPr>
        <w:t> </w:t>
      </w:r>
      <w:r>
        <w:rPr/>
        <w:t>leave.</w:t>
      </w:r>
      <w:r>
        <w:rPr>
          <w:spacing w:val="-5"/>
        </w:rPr>
        <w:t> </w:t>
      </w:r>
      <w:r>
        <w:rPr/>
        <w:t>Notice</w:t>
      </w:r>
      <w:r>
        <w:rPr>
          <w:spacing w:val="-5"/>
        </w:rPr>
        <w:t> </w:t>
      </w:r>
      <w:r>
        <w:rPr/>
        <w:t>of</w:t>
      </w:r>
    </w:p>
    <w:p>
      <w:pPr>
        <w:pStyle w:val="BodyText"/>
        <w:spacing w:before="77"/>
        <w:ind w:left="1799" w:right="704"/>
        <w:jc w:val="both"/>
      </w:pPr>
      <w:r>
        <w:rPr/>
        <w:t>intention</w:t>
      </w:r>
      <w:r>
        <w:rPr>
          <w:spacing w:val="-14"/>
        </w:rPr>
        <w:t> </w:t>
      </w:r>
      <w:r>
        <w:rPr/>
        <w:t>to</w:t>
      </w:r>
      <w:r>
        <w:rPr>
          <w:spacing w:val="-16"/>
        </w:rPr>
        <w:t> </w:t>
      </w:r>
      <w:r>
        <w:rPr/>
        <w:t>utilize</w:t>
      </w:r>
      <w:r>
        <w:rPr>
          <w:spacing w:val="-10"/>
        </w:rPr>
        <w:t> </w:t>
      </w:r>
      <w:r>
        <w:rPr/>
        <w:t>such</w:t>
      </w:r>
      <w:r>
        <w:rPr>
          <w:spacing w:val="-16"/>
        </w:rPr>
        <w:t> </w:t>
      </w:r>
      <w:r>
        <w:rPr/>
        <w:t>leave,</w:t>
      </w:r>
      <w:r>
        <w:rPr>
          <w:spacing w:val="-15"/>
        </w:rPr>
        <w:t> </w:t>
      </w:r>
      <w:r>
        <w:rPr/>
        <w:t>which</w:t>
      </w:r>
      <w:r>
        <w:rPr>
          <w:spacing w:val="-14"/>
        </w:rPr>
        <w:t> </w:t>
      </w:r>
      <w:r>
        <w:rPr/>
        <w:t>must</w:t>
      </w:r>
      <w:r>
        <w:rPr>
          <w:spacing w:val="-13"/>
        </w:rPr>
        <w:t> </w:t>
      </w:r>
      <w:r>
        <w:rPr/>
        <w:t>identify</w:t>
      </w:r>
      <w:r>
        <w:rPr>
          <w:spacing w:val="-13"/>
        </w:rPr>
        <w:t> </w:t>
      </w:r>
      <w:r>
        <w:rPr/>
        <w:t>the</w:t>
      </w:r>
      <w:r>
        <w:rPr>
          <w:spacing w:val="-13"/>
        </w:rPr>
        <w:t> </w:t>
      </w:r>
      <w:r>
        <w:rPr/>
        <w:t>religious</w:t>
      </w:r>
      <w:r>
        <w:rPr>
          <w:spacing w:val="-15"/>
        </w:rPr>
        <w:t> </w:t>
      </w:r>
      <w:r>
        <w:rPr/>
        <w:t>holiday,</w:t>
      </w:r>
      <w:r>
        <w:rPr>
          <w:spacing w:val="-13"/>
        </w:rPr>
        <w:t> </w:t>
      </w:r>
      <w:r>
        <w:rPr/>
        <w:t>shall be</w:t>
      </w:r>
      <w:r>
        <w:rPr>
          <w:spacing w:val="-8"/>
        </w:rPr>
        <w:t> </w:t>
      </w:r>
      <w:r>
        <w:rPr/>
        <w:t>given</w:t>
      </w:r>
      <w:r>
        <w:rPr>
          <w:spacing w:val="-5"/>
        </w:rPr>
        <w:t> </w:t>
      </w:r>
      <w:r>
        <w:rPr/>
        <w:t>in</w:t>
      </w:r>
      <w:r>
        <w:rPr>
          <w:spacing w:val="-8"/>
        </w:rPr>
        <w:t> </w:t>
      </w:r>
      <w:r>
        <w:rPr/>
        <w:t>writing</w:t>
      </w:r>
      <w:r>
        <w:rPr>
          <w:spacing w:val="-10"/>
        </w:rPr>
        <w:t> </w:t>
      </w:r>
      <w:r>
        <w:rPr/>
        <w:t>to</w:t>
      </w:r>
      <w:r>
        <w:rPr>
          <w:spacing w:val="-8"/>
        </w:rPr>
        <w:t> </w:t>
      </w:r>
      <w:r>
        <w:rPr/>
        <w:t>the</w:t>
      </w:r>
      <w:r>
        <w:rPr>
          <w:spacing w:val="-5"/>
        </w:rPr>
        <w:t> </w:t>
      </w:r>
      <w:r>
        <w:rPr/>
        <w:t>immediate</w:t>
      </w:r>
      <w:r>
        <w:rPr>
          <w:spacing w:val="-5"/>
        </w:rPr>
        <w:t> </w:t>
      </w:r>
      <w:r>
        <w:rPr/>
        <w:t>supervisor</w:t>
      </w:r>
      <w:r>
        <w:rPr>
          <w:spacing w:val="-9"/>
        </w:rPr>
        <w:t> </w:t>
      </w:r>
      <w:r>
        <w:rPr/>
        <w:t>at</w:t>
      </w:r>
      <w:r>
        <w:rPr>
          <w:spacing w:val="-8"/>
        </w:rPr>
        <w:t> </w:t>
      </w:r>
      <w:r>
        <w:rPr/>
        <w:t>least</w:t>
      </w:r>
      <w:r>
        <w:rPr>
          <w:spacing w:val="-8"/>
        </w:rPr>
        <w:t> </w:t>
      </w:r>
      <w:r>
        <w:rPr/>
        <w:t>fifteen</w:t>
      </w:r>
      <w:r>
        <w:rPr>
          <w:spacing w:val="-8"/>
        </w:rPr>
        <w:t> </w:t>
      </w:r>
      <w:r>
        <w:rPr/>
        <w:t>(15)</w:t>
      </w:r>
      <w:r>
        <w:rPr>
          <w:spacing w:val="-7"/>
        </w:rPr>
        <w:t> </w:t>
      </w:r>
      <w:r>
        <w:rPr/>
        <w:t>calendar days in advance.</w:t>
      </w:r>
    </w:p>
    <w:p>
      <w:pPr>
        <w:pStyle w:val="BodyText"/>
        <w:spacing w:before="2"/>
      </w:pPr>
    </w:p>
    <w:p>
      <w:pPr>
        <w:pStyle w:val="Heading2"/>
        <w:numPr>
          <w:ilvl w:val="1"/>
          <w:numId w:val="25"/>
        </w:numPr>
        <w:tabs>
          <w:tab w:pos="1795" w:val="left" w:leader="none"/>
        </w:tabs>
        <w:spacing w:line="240" w:lineRule="auto" w:before="1" w:after="0"/>
        <w:ind w:left="1795" w:right="0" w:hanging="1121"/>
        <w:jc w:val="both"/>
      </w:pPr>
      <w:bookmarkStart w:name="11.5 Reserve Duty Leave" w:id="140"/>
      <w:bookmarkEnd w:id="140"/>
      <w:r>
        <w:rPr>
          <w:b w:val="0"/>
        </w:rPr>
      </w:r>
      <w:bookmarkStart w:name="_bookmark67" w:id="141"/>
      <w:bookmarkEnd w:id="141"/>
      <w:r>
        <w:rPr>
          <w:b w:val="0"/>
        </w:rPr>
      </w:r>
      <w:r>
        <w:rPr>
          <w:spacing w:val="-2"/>
        </w:rPr>
        <w:t>Reserve</w:t>
      </w:r>
      <w:r>
        <w:rPr>
          <w:spacing w:val="-13"/>
        </w:rPr>
        <w:t> </w:t>
      </w:r>
      <w:r>
        <w:rPr>
          <w:spacing w:val="-2"/>
        </w:rPr>
        <w:t>Duty</w:t>
      </w:r>
      <w:r>
        <w:rPr>
          <w:spacing w:val="-16"/>
        </w:rPr>
        <w:t> </w:t>
      </w:r>
      <w:r>
        <w:rPr>
          <w:spacing w:val="-2"/>
        </w:rPr>
        <w:t>Leave</w:t>
      </w:r>
    </w:p>
    <w:p>
      <w:pPr>
        <w:pStyle w:val="BodyText"/>
        <w:ind w:left="1799" w:right="705"/>
        <w:jc w:val="both"/>
      </w:pPr>
      <w:r>
        <w:rPr>
          <w:spacing w:val="-2"/>
        </w:rPr>
        <w:t>A</w:t>
      </w:r>
      <w:r>
        <w:rPr>
          <w:spacing w:val="-15"/>
        </w:rPr>
        <w:t> </w:t>
      </w:r>
      <w:r>
        <w:rPr>
          <w:spacing w:val="-2"/>
        </w:rPr>
        <w:t>regular</w:t>
      </w:r>
      <w:r>
        <w:rPr>
          <w:spacing w:val="-15"/>
        </w:rPr>
        <w:t> </w:t>
      </w:r>
      <w:r>
        <w:rPr>
          <w:spacing w:val="-2"/>
        </w:rPr>
        <w:t>full-time</w:t>
      </w:r>
      <w:r>
        <w:rPr>
          <w:spacing w:val="-13"/>
        </w:rPr>
        <w:t> </w:t>
      </w:r>
      <w:r>
        <w:rPr>
          <w:spacing w:val="-2"/>
        </w:rPr>
        <w:t>employee</w:t>
      </w:r>
      <w:r>
        <w:rPr>
          <w:spacing w:val="-15"/>
        </w:rPr>
        <w:t> </w:t>
      </w:r>
      <w:r>
        <w:rPr>
          <w:spacing w:val="-2"/>
        </w:rPr>
        <w:t>who</w:t>
      </w:r>
      <w:r>
        <w:rPr>
          <w:spacing w:val="-11"/>
        </w:rPr>
        <w:t> </w:t>
      </w:r>
      <w:r>
        <w:rPr>
          <w:spacing w:val="-2"/>
        </w:rPr>
        <w:t>is</w:t>
      </w:r>
      <w:r>
        <w:rPr>
          <w:spacing w:val="-15"/>
        </w:rPr>
        <w:t> </w:t>
      </w:r>
      <w:r>
        <w:rPr>
          <w:spacing w:val="-2"/>
        </w:rPr>
        <w:t>a</w:t>
      </w:r>
      <w:r>
        <w:rPr>
          <w:spacing w:val="-13"/>
        </w:rPr>
        <w:t> </w:t>
      </w:r>
      <w:r>
        <w:rPr>
          <w:spacing w:val="-2"/>
        </w:rPr>
        <w:t>member</w:t>
      </w:r>
      <w:r>
        <w:rPr>
          <w:spacing w:val="-15"/>
        </w:rPr>
        <w:t> </w:t>
      </w:r>
      <w:r>
        <w:rPr>
          <w:spacing w:val="-2"/>
        </w:rPr>
        <w:t>of</w:t>
      </w:r>
      <w:r>
        <w:rPr>
          <w:spacing w:val="-12"/>
        </w:rPr>
        <w:t> </w:t>
      </w:r>
      <w:r>
        <w:rPr>
          <w:spacing w:val="-2"/>
        </w:rPr>
        <w:t>an</w:t>
      </w:r>
      <w:r>
        <w:rPr>
          <w:spacing w:val="-14"/>
        </w:rPr>
        <w:t> </w:t>
      </w:r>
      <w:r>
        <w:rPr>
          <w:spacing w:val="-2"/>
        </w:rPr>
        <w:t>armed</w:t>
      </w:r>
      <w:r>
        <w:rPr>
          <w:spacing w:val="-14"/>
        </w:rPr>
        <w:t> </w:t>
      </w:r>
      <w:r>
        <w:rPr>
          <w:spacing w:val="-2"/>
        </w:rPr>
        <w:t>forces</w:t>
      </w:r>
      <w:r>
        <w:rPr>
          <w:spacing w:val="-13"/>
        </w:rPr>
        <w:t> </w:t>
      </w:r>
      <w:r>
        <w:rPr>
          <w:spacing w:val="-2"/>
        </w:rPr>
        <w:t>Reserve</w:t>
      </w:r>
      <w:r>
        <w:rPr>
          <w:spacing w:val="-12"/>
        </w:rPr>
        <w:t> </w:t>
      </w:r>
      <w:r>
        <w:rPr>
          <w:spacing w:val="-2"/>
        </w:rPr>
        <w:t>or </w:t>
      </w:r>
      <w:r>
        <w:rPr/>
        <w:t>National Guard unit, when called for summer</w:t>
      </w:r>
      <w:r>
        <w:rPr>
          <w:spacing w:val="-1"/>
        </w:rPr>
        <w:t> </w:t>
      </w:r>
      <w:r>
        <w:rPr/>
        <w:t>camp, will be granted unpaid leave</w:t>
      </w:r>
      <w:r>
        <w:rPr>
          <w:spacing w:val="-4"/>
        </w:rPr>
        <w:t> </w:t>
      </w:r>
      <w:r>
        <w:rPr/>
        <w:t>up</w:t>
      </w:r>
      <w:r>
        <w:rPr>
          <w:spacing w:val="-3"/>
        </w:rPr>
        <w:t> </w:t>
      </w:r>
      <w:r>
        <w:rPr/>
        <w:t>to</w:t>
      </w:r>
      <w:r>
        <w:rPr>
          <w:spacing w:val="-6"/>
        </w:rPr>
        <w:t> </w:t>
      </w:r>
      <w:r>
        <w:rPr/>
        <w:t>fifteen</w:t>
      </w:r>
      <w:r>
        <w:rPr>
          <w:spacing w:val="-3"/>
        </w:rPr>
        <w:t> </w:t>
      </w:r>
      <w:r>
        <w:rPr/>
        <w:t>(15)</w:t>
      </w:r>
      <w:r>
        <w:rPr>
          <w:spacing w:val="-8"/>
        </w:rPr>
        <w:t> </w:t>
      </w:r>
      <w:r>
        <w:rPr/>
        <w:t>calendar</w:t>
      </w:r>
      <w:r>
        <w:rPr>
          <w:spacing w:val="-5"/>
        </w:rPr>
        <w:t> </w:t>
      </w:r>
      <w:r>
        <w:rPr/>
        <w:t>days</w:t>
      </w:r>
      <w:r>
        <w:rPr>
          <w:spacing w:val="-4"/>
        </w:rPr>
        <w:t> </w:t>
      </w:r>
      <w:r>
        <w:rPr/>
        <w:t>to</w:t>
      </w:r>
      <w:r>
        <w:rPr>
          <w:spacing w:val="-6"/>
        </w:rPr>
        <w:t> </w:t>
      </w:r>
      <w:r>
        <w:rPr/>
        <w:t>fulfill</w:t>
      </w:r>
      <w:r>
        <w:rPr>
          <w:spacing w:val="-10"/>
        </w:rPr>
        <w:t> </w:t>
      </w:r>
      <w:r>
        <w:rPr/>
        <w:t>such</w:t>
      </w:r>
      <w:r>
        <w:rPr>
          <w:spacing w:val="-3"/>
        </w:rPr>
        <w:t> </w:t>
      </w:r>
      <w:r>
        <w:rPr/>
        <w:t>duty.</w:t>
      </w:r>
      <w:r>
        <w:rPr>
          <w:spacing w:val="40"/>
        </w:rPr>
        <w:t> </w:t>
      </w:r>
      <w:r>
        <w:rPr/>
        <w:t>If</w:t>
      </w:r>
      <w:r>
        <w:rPr>
          <w:spacing w:val="-4"/>
        </w:rPr>
        <w:t> </w:t>
      </w:r>
      <w:r>
        <w:rPr/>
        <w:t>the</w:t>
      </w:r>
      <w:r>
        <w:rPr>
          <w:spacing w:val="-3"/>
        </w:rPr>
        <w:t> </w:t>
      </w:r>
      <w:r>
        <w:rPr/>
        <w:t>unit</w:t>
      </w:r>
      <w:r>
        <w:rPr>
          <w:spacing w:val="-4"/>
        </w:rPr>
        <w:t> </w:t>
      </w:r>
      <w:r>
        <w:rPr/>
        <w:t>is</w:t>
      </w:r>
      <w:r>
        <w:rPr>
          <w:spacing w:val="-4"/>
        </w:rPr>
        <w:t> </w:t>
      </w:r>
      <w:r>
        <w:rPr/>
        <w:t>called for</w:t>
      </w:r>
      <w:r>
        <w:rPr>
          <w:spacing w:val="-10"/>
        </w:rPr>
        <w:t> </w:t>
      </w:r>
      <w:r>
        <w:rPr/>
        <w:t>special</w:t>
      </w:r>
      <w:r>
        <w:rPr>
          <w:spacing w:val="-12"/>
        </w:rPr>
        <w:t> </w:t>
      </w:r>
      <w:r>
        <w:rPr/>
        <w:t>duty,</w:t>
      </w:r>
      <w:r>
        <w:rPr>
          <w:spacing w:val="-11"/>
        </w:rPr>
        <w:t> </w:t>
      </w:r>
      <w:r>
        <w:rPr/>
        <w:t>up</w:t>
      </w:r>
      <w:r>
        <w:rPr>
          <w:spacing w:val="-11"/>
        </w:rPr>
        <w:t> </w:t>
      </w:r>
      <w:r>
        <w:rPr/>
        <w:t>to</w:t>
      </w:r>
      <w:r>
        <w:rPr>
          <w:spacing w:val="-11"/>
        </w:rPr>
        <w:t> </w:t>
      </w:r>
      <w:r>
        <w:rPr/>
        <w:t>thirty</w:t>
      </w:r>
      <w:r>
        <w:rPr>
          <w:spacing w:val="-11"/>
        </w:rPr>
        <w:t> </w:t>
      </w:r>
      <w:r>
        <w:rPr/>
        <w:t>(30)</w:t>
      </w:r>
      <w:r>
        <w:rPr>
          <w:spacing w:val="-8"/>
        </w:rPr>
        <w:t> </w:t>
      </w:r>
      <w:r>
        <w:rPr/>
        <w:t>calendar</w:t>
      </w:r>
      <w:r>
        <w:rPr>
          <w:spacing w:val="-10"/>
        </w:rPr>
        <w:t> </w:t>
      </w:r>
      <w:r>
        <w:rPr/>
        <w:t>days</w:t>
      </w:r>
      <w:r>
        <w:rPr>
          <w:spacing w:val="-7"/>
        </w:rPr>
        <w:t> </w:t>
      </w:r>
      <w:r>
        <w:rPr/>
        <w:t>will</w:t>
      </w:r>
      <w:r>
        <w:rPr>
          <w:spacing w:val="-7"/>
        </w:rPr>
        <w:t> </w:t>
      </w:r>
      <w:r>
        <w:rPr/>
        <w:t>be</w:t>
      </w:r>
      <w:r>
        <w:rPr>
          <w:spacing w:val="-8"/>
        </w:rPr>
        <w:t> </w:t>
      </w:r>
      <w:r>
        <w:rPr/>
        <w:t>granted,</w:t>
      </w:r>
      <w:r>
        <w:rPr>
          <w:spacing w:val="-9"/>
        </w:rPr>
        <w:t> </w:t>
      </w:r>
      <w:r>
        <w:rPr/>
        <w:t>which</w:t>
      </w:r>
      <w:r>
        <w:rPr>
          <w:spacing w:val="-8"/>
        </w:rPr>
        <w:t> </w:t>
      </w:r>
      <w:r>
        <w:rPr/>
        <w:t>period may be extended by the Board, provided such extension shall be non-precedential and in the sole discretion of the Board.</w:t>
      </w:r>
      <w:r>
        <w:rPr>
          <w:spacing w:val="40"/>
        </w:rPr>
        <w:t> </w:t>
      </w:r>
      <w:r>
        <w:rPr/>
        <w:t>The employee shall present</w:t>
      </w:r>
      <w:r>
        <w:rPr>
          <w:spacing w:val="-17"/>
        </w:rPr>
        <w:t> </w:t>
      </w:r>
      <w:r>
        <w:rPr/>
        <w:t>proof</w:t>
      </w:r>
      <w:r>
        <w:rPr>
          <w:spacing w:val="-17"/>
        </w:rPr>
        <w:t> </w:t>
      </w:r>
      <w:r>
        <w:rPr/>
        <w:t>of</w:t>
      </w:r>
      <w:r>
        <w:rPr>
          <w:spacing w:val="-16"/>
        </w:rPr>
        <w:t> </w:t>
      </w:r>
      <w:r>
        <w:rPr/>
        <w:t>compensation</w:t>
      </w:r>
      <w:r>
        <w:rPr>
          <w:spacing w:val="-17"/>
        </w:rPr>
        <w:t> </w:t>
      </w:r>
      <w:r>
        <w:rPr/>
        <w:t>received</w:t>
      </w:r>
      <w:r>
        <w:rPr>
          <w:spacing w:val="-17"/>
        </w:rPr>
        <w:t> </w:t>
      </w:r>
      <w:r>
        <w:rPr/>
        <w:t>for</w:t>
      </w:r>
      <w:r>
        <w:rPr>
          <w:spacing w:val="-17"/>
        </w:rPr>
        <w:t> </w:t>
      </w:r>
      <w:r>
        <w:rPr/>
        <w:t>reserve</w:t>
      </w:r>
      <w:r>
        <w:rPr>
          <w:spacing w:val="-16"/>
        </w:rPr>
        <w:t> </w:t>
      </w:r>
      <w:r>
        <w:rPr/>
        <w:t>duty</w:t>
      </w:r>
      <w:r>
        <w:rPr>
          <w:spacing w:val="-17"/>
        </w:rPr>
        <w:t> </w:t>
      </w:r>
      <w:r>
        <w:rPr/>
        <w:t>and</w:t>
      </w:r>
      <w:r>
        <w:rPr>
          <w:spacing w:val="-17"/>
        </w:rPr>
        <w:t> </w:t>
      </w:r>
      <w:r>
        <w:rPr/>
        <w:t>the</w:t>
      </w:r>
      <w:r>
        <w:rPr>
          <w:spacing w:val="-16"/>
        </w:rPr>
        <w:t> </w:t>
      </w:r>
      <w:r>
        <w:rPr/>
        <w:t>College</w:t>
      </w:r>
      <w:r>
        <w:rPr>
          <w:spacing w:val="-17"/>
        </w:rPr>
        <w:t> </w:t>
      </w:r>
      <w:r>
        <w:rPr/>
        <w:t>will </w:t>
      </w:r>
      <w:r>
        <w:rPr>
          <w:spacing w:val="-2"/>
        </w:rPr>
        <w:t>compensate</w:t>
      </w:r>
      <w:r>
        <w:rPr>
          <w:spacing w:val="-15"/>
        </w:rPr>
        <w:t> </w:t>
      </w:r>
      <w:r>
        <w:rPr>
          <w:spacing w:val="-2"/>
        </w:rPr>
        <w:t>the</w:t>
      </w:r>
      <w:r>
        <w:rPr>
          <w:spacing w:val="-15"/>
        </w:rPr>
        <w:t> </w:t>
      </w:r>
      <w:r>
        <w:rPr>
          <w:spacing w:val="-2"/>
        </w:rPr>
        <w:t>employee</w:t>
      </w:r>
      <w:r>
        <w:rPr>
          <w:spacing w:val="-14"/>
        </w:rPr>
        <w:t> </w:t>
      </w:r>
      <w:r>
        <w:rPr>
          <w:spacing w:val="-2"/>
        </w:rPr>
        <w:t>for</w:t>
      </w:r>
      <w:r>
        <w:rPr>
          <w:spacing w:val="-15"/>
        </w:rPr>
        <w:t> </w:t>
      </w:r>
      <w:r>
        <w:rPr>
          <w:spacing w:val="-2"/>
        </w:rPr>
        <w:t>the</w:t>
      </w:r>
      <w:r>
        <w:rPr>
          <w:spacing w:val="-15"/>
        </w:rPr>
        <w:t> </w:t>
      </w:r>
      <w:r>
        <w:rPr>
          <w:spacing w:val="-2"/>
        </w:rPr>
        <w:t>difference</w:t>
      </w:r>
      <w:r>
        <w:rPr>
          <w:spacing w:val="-15"/>
        </w:rPr>
        <w:t> </w:t>
      </w:r>
      <w:r>
        <w:rPr>
          <w:spacing w:val="-2"/>
        </w:rPr>
        <w:t>in</w:t>
      </w:r>
      <w:r>
        <w:rPr>
          <w:spacing w:val="-14"/>
        </w:rPr>
        <w:t> </w:t>
      </w:r>
      <w:r>
        <w:rPr>
          <w:spacing w:val="-2"/>
        </w:rPr>
        <w:t>base</w:t>
      </w:r>
      <w:r>
        <w:rPr>
          <w:spacing w:val="-15"/>
        </w:rPr>
        <w:t> </w:t>
      </w:r>
      <w:r>
        <w:rPr>
          <w:spacing w:val="-2"/>
        </w:rPr>
        <w:t>pay</w:t>
      </w:r>
      <w:r>
        <w:rPr>
          <w:spacing w:val="-15"/>
        </w:rPr>
        <w:t> </w:t>
      </w:r>
      <w:r>
        <w:rPr>
          <w:spacing w:val="-2"/>
        </w:rPr>
        <w:t>during</w:t>
      </w:r>
      <w:r>
        <w:rPr>
          <w:spacing w:val="-14"/>
        </w:rPr>
        <w:t> </w:t>
      </w:r>
      <w:r>
        <w:rPr>
          <w:spacing w:val="-2"/>
        </w:rPr>
        <w:t>such</w:t>
      </w:r>
      <w:r>
        <w:rPr>
          <w:spacing w:val="-15"/>
        </w:rPr>
        <w:t> </w:t>
      </w:r>
      <w:r>
        <w:rPr>
          <w:spacing w:val="-2"/>
        </w:rPr>
        <w:t>a</w:t>
      </w:r>
      <w:r>
        <w:rPr>
          <w:spacing w:val="-15"/>
        </w:rPr>
        <w:t> </w:t>
      </w:r>
      <w:r>
        <w:rPr>
          <w:spacing w:val="-2"/>
        </w:rPr>
        <w:t>period </w:t>
      </w:r>
      <w:r>
        <w:rPr/>
        <w:t>of absence.</w:t>
      </w:r>
    </w:p>
    <w:p>
      <w:pPr>
        <w:pStyle w:val="BodyText"/>
      </w:pPr>
    </w:p>
    <w:p>
      <w:pPr>
        <w:pStyle w:val="Heading2"/>
        <w:numPr>
          <w:ilvl w:val="1"/>
          <w:numId w:val="25"/>
        </w:numPr>
        <w:tabs>
          <w:tab w:pos="1795" w:val="left" w:leader="none"/>
        </w:tabs>
        <w:spacing w:line="240" w:lineRule="auto" w:before="0" w:after="0"/>
        <w:ind w:left="1795" w:right="0" w:hanging="1121"/>
        <w:jc w:val="both"/>
      </w:pPr>
      <w:bookmarkStart w:name="11.6 Time Off for Voting" w:id="142"/>
      <w:bookmarkEnd w:id="142"/>
      <w:r>
        <w:rPr>
          <w:b w:val="0"/>
        </w:rPr>
      </w:r>
      <w:bookmarkStart w:name="_bookmark68" w:id="143"/>
      <w:bookmarkEnd w:id="143"/>
      <w:r>
        <w:rPr>
          <w:b w:val="0"/>
        </w:rPr>
      </w:r>
      <w:r>
        <w:rPr/>
        <w:t>Time</w:t>
      </w:r>
      <w:r>
        <w:rPr>
          <w:spacing w:val="-15"/>
        </w:rPr>
        <w:t> </w:t>
      </w:r>
      <w:r>
        <w:rPr/>
        <w:t>Off</w:t>
      </w:r>
      <w:r>
        <w:rPr>
          <w:spacing w:val="-14"/>
        </w:rPr>
        <w:t> </w:t>
      </w:r>
      <w:r>
        <w:rPr/>
        <w:t>for</w:t>
      </w:r>
      <w:r>
        <w:rPr>
          <w:spacing w:val="-15"/>
        </w:rPr>
        <w:t> </w:t>
      </w:r>
      <w:r>
        <w:rPr>
          <w:spacing w:val="-2"/>
        </w:rPr>
        <w:t>Voting</w:t>
      </w:r>
    </w:p>
    <w:p>
      <w:pPr>
        <w:pStyle w:val="BodyText"/>
        <w:ind w:left="1799" w:right="710"/>
        <w:jc w:val="both"/>
      </w:pPr>
      <w:r>
        <w:rPr>
          <w:spacing w:val="-2"/>
        </w:rPr>
        <w:t>An</w:t>
      </w:r>
      <w:r>
        <w:rPr>
          <w:spacing w:val="-15"/>
        </w:rPr>
        <w:t> </w:t>
      </w:r>
      <w:r>
        <w:rPr>
          <w:spacing w:val="-2"/>
        </w:rPr>
        <w:t>employee</w:t>
      </w:r>
      <w:r>
        <w:rPr>
          <w:spacing w:val="-15"/>
        </w:rPr>
        <w:t> </w:t>
      </w:r>
      <w:r>
        <w:rPr>
          <w:spacing w:val="-2"/>
        </w:rPr>
        <w:t>covered</w:t>
      </w:r>
      <w:r>
        <w:rPr>
          <w:spacing w:val="-14"/>
        </w:rPr>
        <w:t> </w:t>
      </w:r>
      <w:r>
        <w:rPr>
          <w:spacing w:val="-2"/>
        </w:rPr>
        <w:t>by</w:t>
      </w:r>
      <w:r>
        <w:rPr>
          <w:spacing w:val="-15"/>
        </w:rPr>
        <w:t> </w:t>
      </w:r>
      <w:r>
        <w:rPr>
          <w:spacing w:val="-2"/>
        </w:rPr>
        <w:t>this</w:t>
      </w:r>
      <w:r>
        <w:rPr>
          <w:spacing w:val="-15"/>
        </w:rPr>
        <w:t> </w:t>
      </w:r>
      <w:r>
        <w:rPr>
          <w:spacing w:val="-2"/>
        </w:rPr>
        <w:t>Agreement</w:t>
      </w:r>
      <w:r>
        <w:rPr>
          <w:spacing w:val="-15"/>
        </w:rPr>
        <w:t> </w:t>
      </w:r>
      <w:r>
        <w:rPr>
          <w:spacing w:val="-2"/>
        </w:rPr>
        <w:t>who</w:t>
      </w:r>
      <w:r>
        <w:rPr>
          <w:spacing w:val="-14"/>
        </w:rPr>
        <w:t> </w:t>
      </w:r>
      <w:r>
        <w:rPr>
          <w:spacing w:val="-2"/>
        </w:rPr>
        <w:t>works</w:t>
      </w:r>
      <w:r>
        <w:rPr>
          <w:spacing w:val="-15"/>
        </w:rPr>
        <w:t> </w:t>
      </w:r>
      <w:r>
        <w:rPr>
          <w:spacing w:val="-2"/>
        </w:rPr>
        <w:t>seven</w:t>
      </w:r>
      <w:r>
        <w:rPr>
          <w:spacing w:val="-15"/>
        </w:rPr>
        <w:t> </w:t>
      </w:r>
      <w:r>
        <w:rPr>
          <w:spacing w:val="-2"/>
        </w:rPr>
        <w:t>and</w:t>
      </w:r>
      <w:r>
        <w:rPr>
          <w:spacing w:val="-14"/>
        </w:rPr>
        <w:t> </w:t>
      </w:r>
      <w:r>
        <w:rPr>
          <w:spacing w:val="-2"/>
        </w:rPr>
        <w:t>one-half</w:t>
      </w:r>
      <w:r>
        <w:rPr>
          <w:spacing w:val="-15"/>
        </w:rPr>
        <w:t> </w:t>
      </w:r>
      <w:r>
        <w:rPr>
          <w:spacing w:val="-2"/>
        </w:rPr>
        <w:t>(7½) hours</w:t>
      </w:r>
      <w:r>
        <w:rPr>
          <w:spacing w:val="-12"/>
        </w:rPr>
        <w:t> </w:t>
      </w:r>
      <w:r>
        <w:rPr>
          <w:spacing w:val="-2"/>
        </w:rPr>
        <w:t>on</w:t>
      </w:r>
      <w:r>
        <w:rPr>
          <w:spacing w:val="-11"/>
        </w:rPr>
        <w:t> </w:t>
      </w:r>
      <w:r>
        <w:rPr>
          <w:spacing w:val="-2"/>
        </w:rPr>
        <w:t>a</w:t>
      </w:r>
      <w:r>
        <w:rPr>
          <w:spacing w:val="-9"/>
        </w:rPr>
        <w:t> </w:t>
      </w:r>
      <w:r>
        <w:rPr>
          <w:spacing w:val="-2"/>
        </w:rPr>
        <w:t>scheduled</w:t>
      </w:r>
      <w:r>
        <w:rPr>
          <w:spacing w:val="-11"/>
        </w:rPr>
        <w:t> </w:t>
      </w:r>
      <w:r>
        <w:rPr>
          <w:spacing w:val="-2"/>
        </w:rPr>
        <w:t>Election</w:t>
      </w:r>
      <w:r>
        <w:rPr>
          <w:spacing w:val="-6"/>
        </w:rPr>
        <w:t> </w:t>
      </w:r>
      <w:r>
        <w:rPr>
          <w:spacing w:val="-2"/>
        </w:rPr>
        <w:t>Day</w:t>
      </w:r>
      <w:r>
        <w:rPr>
          <w:spacing w:val="-12"/>
        </w:rPr>
        <w:t> </w:t>
      </w:r>
      <w:r>
        <w:rPr>
          <w:spacing w:val="-2"/>
        </w:rPr>
        <w:t>and</w:t>
      </w:r>
      <w:r>
        <w:rPr>
          <w:spacing w:val="-11"/>
        </w:rPr>
        <w:t> </w:t>
      </w:r>
      <w:r>
        <w:rPr>
          <w:spacing w:val="-2"/>
        </w:rPr>
        <w:t>is</w:t>
      </w:r>
      <w:r>
        <w:rPr>
          <w:spacing w:val="-12"/>
        </w:rPr>
        <w:t> </w:t>
      </w:r>
      <w:r>
        <w:rPr>
          <w:spacing w:val="-2"/>
        </w:rPr>
        <w:t>eligible</w:t>
      </w:r>
      <w:r>
        <w:rPr>
          <w:spacing w:val="-11"/>
        </w:rPr>
        <w:t> </w:t>
      </w:r>
      <w:r>
        <w:rPr>
          <w:spacing w:val="-2"/>
        </w:rPr>
        <w:t>to</w:t>
      </w:r>
      <w:r>
        <w:rPr>
          <w:spacing w:val="-11"/>
        </w:rPr>
        <w:t> </w:t>
      </w:r>
      <w:r>
        <w:rPr>
          <w:spacing w:val="-2"/>
        </w:rPr>
        <w:t>vote</w:t>
      </w:r>
      <w:r>
        <w:rPr>
          <w:spacing w:val="-13"/>
        </w:rPr>
        <w:t> </w:t>
      </w:r>
      <w:r>
        <w:rPr>
          <w:spacing w:val="-2"/>
        </w:rPr>
        <w:t>may</w:t>
      </w:r>
      <w:r>
        <w:rPr>
          <w:spacing w:val="-14"/>
        </w:rPr>
        <w:t> </w:t>
      </w:r>
      <w:r>
        <w:rPr>
          <w:spacing w:val="-2"/>
        </w:rPr>
        <w:t>be</w:t>
      </w:r>
      <w:r>
        <w:rPr>
          <w:spacing w:val="-6"/>
        </w:rPr>
        <w:t> </w:t>
      </w:r>
      <w:r>
        <w:rPr>
          <w:spacing w:val="-2"/>
        </w:rPr>
        <w:t>guaranteed </w:t>
      </w:r>
      <w:r>
        <w:rPr/>
        <w:t>up to two (2)</w:t>
      </w:r>
      <w:r>
        <w:rPr>
          <w:spacing w:val="40"/>
        </w:rPr>
        <w:t> </w:t>
      </w:r>
      <w:r>
        <w:rPr/>
        <w:t>consecutive hours to vote in general elections.</w:t>
      </w:r>
    </w:p>
    <w:p>
      <w:pPr>
        <w:pStyle w:val="BodyText"/>
      </w:pPr>
    </w:p>
    <w:p>
      <w:pPr>
        <w:pStyle w:val="BodyText"/>
        <w:ind w:left="1799" w:right="702"/>
        <w:jc w:val="both"/>
      </w:pPr>
      <w:r>
        <w:rPr/>
        <w:t>In such cases where there is not a two (2) hour window before or after an </w:t>
      </w:r>
      <w:r>
        <w:rPr>
          <w:spacing w:val="-4"/>
        </w:rPr>
        <w:t>employee’s</w:t>
      </w:r>
      <w:r>
        <w:rPr>
          <w:spacing w:val="-13"/>
        </w:rPr>
        <w:t> </w:t>
      </w:r>
      <w:r>
        <w:rPr>
          <w:spacing w:val="-4"/>
        </w:rPr>
        <w:t>scheduled</w:t>
      </w:r>
      <w:r>
        <w:rPr>
          <w:spacing w:val="-11"/>
        </w:rPr>
        <w:t> </w:t>
      </w:r>
      <w:r>
        <w:rPr>
          <w:spacing w:val="-4"/>
        </w:rPr>
        <w:t>work</w:t>
      </w:r>
      <w:r>
        <w:rPr>
          <w:spacing w:val="-11"/>
        </w:rPr>
        <w:t> </w:t>
      </w:r>
      <w:r>
        <w:rPr>
          <w:spacing w:val="-4"/>
        </w:rPr>
        <w:t>shift</w:t>
      </w:r>
      <w:r>
        <w:rPr>
          <w:spacing w:val="-8"/>
        </w:rPr>
        <w:t> </w:t>
      </w:r>
      <w:r>
        <w:rPr>
          <w:spacing w:val="-4"/>
        </w:rPr>
        <w:t>within</w:t>
      </w:r>
      <w:r>
        <w:rPr>
          <w:spacing w:val="-5"/>
        </w:rPr>
        <w:t> </w:t>
      </w:r>
      <w:r>
        <w:rPr>
          <w:spacing w:val="-4"/>
        </w:rPr>
        <w:t>which</w:t>
      </w:r>
      <w:r>
        <w:rPr>
          <w:spacing w:val="-8"/>
        </w:rPr>
        <w:t> </w:t>
      </w:r>
      <w:r>
        <w:rPr>
          <w:spacing w:val="-4"/>
        </w:rPr>
        <w:t>they</w:t>
      </w:r>
      <w:r>
        <w:rPr>
          <w:spacing w:val="-13"/>
        </w:rPr>
        <w:t> </w:t>
      </w:r>
      <w:r>
        <w:rPr>
          <w:spacing w:val="-4"/>
        </w:rPr>
        <w:t>may</w:t>
      </w:r>
      <w:r>
        <w:rPr>
          <w:spacing w:val="-13"/>
        </w:rPr>
        <w:t> </w:t>
      </w:r>
      <w:r>
        <w:rPr>
          <w:spacing w:val="-4"/>
        </w:rPr>
        <w:t>have</w:t>
      </w:r>
      <w:r>
        <w:rPr>
          <w:spacing w:val="-12"/>
        </w:rPr>
        <w:t> </w:t>
      </w:r>
      <w:r>
        <w:rPr>
          <w:spacing w:val="-4"/>
        </w:rPr>
        <w:t>time</w:t>
      </w:r>
      <w:r>
        <w:rPr>
          <w:spacing w:val="-12"/>
        </w:rPr>
        <w:t> </w:t>
      </w:r>
      <w:r>
        <w:rPr>
          <w:spacing w:val="-4"/>
        </w:rPr>
        <w:t>to</w:t>
      </w:r>
      <w:r>
        <w:rPr>
          <w:spacing w:val="-12"/>
        </w:rPr>
        <w:t> </w:t>
      </w:r>
      <w:r>
        <w:rPr>
          <w:spacing w:val="-4"/>
        </w:rPr>
        <w:t>vote</w:t>
      </w:r>
      <w:r>
        <w:rPr>
          <w:spacing w:val="-12"/>
        </w:rPr>
        <w:t> </w:t>
      </w:r>
      <w:r>
        <w:rPr>
          <w:spacing w:val="-4"/>
        </w:rPr>
        <w:t>and, </w:t>
      </w:r>
      <w:r>
        <w:rPr/>
        <w:t>thus,</w:t>
      </w:r>
      <w:r>
        <w:rPr>
          <w:spacing w:val="5"/>
        </w:rPr>
        <w:t> </w:t>
      </w:r>
      <w:r>
        <w:rPr/>
        <w:t>an</w:t>
      </w:r>
      <w:r>
        <w:rPr>
          <w:spacing w:val="9"/>
        </w:rPr>
        <w:t> </w:t>
      </w:r>
      <w:r>
        <w:rPr/>
        <w:t>absence</w:t>
      </w:r>
      <w:r>
        <w:rPr>
          <w:spacing w:val="11"/>
        </w:rPr>
        <w:t> </w:t>
      </w:r>
      <w:r>
        <w:rPr/>
        <w:t>during</w:t>
      </w:r>
      <w:r>
        <w:rPr>
          <w:spacing w:val="11"/>
        </w:rPr>
        <w:t> </w:t>
      </w:r>
      <w:r>
        <w:rPr/>
        <w:t>a</w:t>
      </w:r>
      <w:r>
        <w:rPr>
          <w:spacing w:val="9"/>
        </w:rPr>
        <w:t> </w:t>
      </w:r>
      <w:r>
        <w:rPr/>
        <w:t>shift</w:t>
      </w:r>
      <w:r>
        <w:rPr>
          <w:spacing w:val="8"/>
        </w:rPr>
        <w:t> </w:t>
      </w:r>
      <w:r>
        <w:rPr/>
        <w:t>is</w:t>
      </w:r>
      <w:r>
        <w:rPr>
          <w:spacing w:val="9"/>
        </w:rPr>
        <w:t> </w:t>
      </w:r>
      <w:r>
        <w:rPr/>
        <w:t>necessary</w:t>
      </w:r>
      <w:r>
        <w:rPr>
          <w:spacing w:val="8"/>
        </w:rPr>
        <w:t> </w:t>
      </w:r>
      <w:r>
        <w:rPr/>
        <w:t>to</w:t>
      </w:r>
      <w:r>
        <w:rPr>
          <w:spacing w:val="9"/>
        </w:rPr>
        <w:t> </w:t>
      </w:r>
      <w:r>
        <w:rPr/>
        <w:t>provide</w:t>
      </w:r>
      <w:r>
        <w:rPr>
          <w:spacing w:val="9"/>
        </w:rPr>
        <w:t> </w:t>
      </w:r>
      <w:r>
        <w:rPr/>
        <w:t>the</w:t>
      </w:r>
      <w:r>
        <w:rPr>
          <w:spacing w:val="11"/>
        </w:rPr>
        <w:t> </w:t>
      </w:r>
      <w:r>
        <w:rPr/>
        <w:t>employee</w:t>
      </w:r>
      <w:r>
        <w:rPr>
          <w:spacing w:val="11"/>
        </w:rPr>
        <w:t> </w:t>
      </w:r>
      <w:r>
        <w:rPr>
          <w:spacing w:val="-4"/>
        </w:rPr>
        <w:t>with</w:t>
      </w:r>
    </w:p>
    <w:p>
      <w:pPr>
        <w:pStyle w:val="BodyText"/>
        <w:spacing w:after="0"/>
        <w:jc w:val="both"/>
        <w:sectPr>
          <w:pgSz w:w="12240" w:h="15840"/>
          <w:pgMar w:header="0" w:footer="701" w:top="1500" w:bottom="980" w:left="1080" w:right="720"/>
        </w:sectPr>
      </w:pPr>
    </w:p>
    <w:p>
      <w:pPr>
        <w:pStyle w:val="BodyText"/>
        <w:spacing w:before="79"/>
        <w:ind w:left="1800" w:right="700"/>
        <w:jc w:val="both"/>
      </w:pPr>
      <w:r>
        <w:rPr/>
        <w:t>sufficient time to do so, a two</w:t>
      </w:r>
      <w:r>
        <w:rPr>
          <w:spacing w:val="40"/>
        </w:rPr>
        <w:t> </w:t>
      </w:r>
      <w:r>
        <w:rPr/>
        <w:t>(2) hour paid-absence for voting may be provided when the polls are open.</w:t>
      </w:r>
    </w:p>
    <w:p>
      <w:pPr>
        <w:pStyle w:val="BodyText"/>
        <w:spacing w:before="3"/>
      </w:pPr>
    </w:p>
    <w:p>
      <w:pPr>
        <w:pStyle w:val="BodyText"/>
        <w:ind w:left="1800" w:right="713"/>
        <w:jc w:val="both"/>
      </w:pPr>
      <w:r>
        <w:rPr>
          <w:spacing w:val="-2"/>
        </w:rPr>
        <w:t>The</w:t>
      </w:r>
      <w:r>
        <w:rPr>
          <w:spacing w:val="-11"/>
        </w:rPr>
        <w:t> </w:t>
      </w:r>
      <w:r>
        <w:rPr>
          <w:spacing w:val="-2"/>
        </w:rPr>
        <w:t>request</w:t>
      </w:r>
      <w:r>
        <w:rPr>
          <w:spacing w:val="-11"/>
        </w:rPr>
        <w:t> </w:t>
      </w:r>
      <w:r>
        <w:rPr>
          <w:spacing w:val="-2"/>
        </w:rPr>
        <w:t>must</w:t>
      </w:r>
      <w:r>
        <w:rPr>
          <w:spacing w:val="-11"/>
        </w:rPr>
        <w:t> </w:t>
      </w:r>
      <w:r>
        <w:rPr>
          <w:spacing w:val="-2"/>
        </w:rPr>
        <w:t>be</w:t>
      </w:r>
      <w:r>
        <w:rPr>
          <w:spacing w:val="-15"/>
        </w:rPr>
        <w:t> </w:t>
      </w:r>
      <w:r>
        <w:rPr>
          <w:spacing w:val="-2"/>
        </w:rPr>
        <w:t>approved</w:t>
      </w:r>
      <w:r>
        <w:rPr>
          <w:spacing w:val="-10"/>
        </w:rPr>
        <w:t> </w:t>
      </w:r>
      <w:r>
        <w:rPr>
          <w:spacing w:val="-2"/>
        </w:rPr>
        <w:t>by</w:t>
      </w:r>
      <w:r>
        <w:rPr>
          <w:spacing w:val="-14"/>
        </w:rPr>
        <w:t> </w:t>
      </w:r>
      <w:r>
        <w:rPr>
          <w:spacing w:val="-2"/>
        </w:rPr>
        <w:t>the</w:t>
      </w:r>
      <w:r>
        <w:rPr>
          <w:spacing w:val="-11"/>
        </w:rPr>
        <w:t> </w:t>
      </w:r>
      <w:r>
        <w:rPr>
          <w:spacing w:val="-2"/>
        </w:rPr>
        <w:t>supervisor</w:t>
      </w:r>
      <w:r>
        <w:rPr>
          <w:spacing w:val="-10"/>
        </w:rPr>
        <w:t> </w:t>
      </w:r>
      <w:r>
        <w:rPr>
          <w:spacing w:val="-2"/>
        </w:rPr>
        <w:t>in</w:t>
      </w:r>
      <w:r>
        <w:rPr>
          <w:spacing w:val="-11"/>
        </w:rPr>
        <w:t> </w:t>
      </w:r>
      <w:r>
        <w:rPr>
          <w:spacing w:val="-2"/>
        </w:rPr>
        <w:t>advance</w:t>
      </w:r>
      <w:r>
        <w:rPr>
          <w:spacing w:val="-11"/>
        </w:rPr>
        <w:t> </w:t>
      </w:r>
      <w:r>
        <w:rPr>
          <w:spacing w:val="-2"/>
        </w:rPr>
        <w:t>and</w:t>
      </w:r>
      <w:r>
        <w:rPr>
          <w:spacing w:val="-11"/>
        </w:rPr>
        <w:t> </w:t>
      </w:r>
      <w:r>
        <w:rPr>
          <w:spacing w:val="-2"/>
        </w:rPr>
        <w:t>the</w:t>
      </w:r>
      <w:r>
        <w:rPr>
          <w:spacing w:val="-13"/>
        </w:rPr>
        <w:t> </w:t>
      </w:r>
      <w:r>
        <w:rPr>
          <w:spacing w:val="-2"/>
        </w:rPr>
        <w:t>College </w:t>
      </w:r>
      <w:r>
        <w:rPr/>
        <w:t>may</w:t>
      </w:r>
      <w:r>
        <w:rPr>
          <w:spacing w:val="-10"/>
        </w:rPr>
        <w:t> </w:t>
      </w:r>
      <w:r>
        <w:rPr/>
        <w:t>specify</w:t>
      </w:r>
      <w:r>
        <w:rPr>
          <w:spacing w:val="-12"/>
        </w:rPr>
        <w:t> </w:t>
      </w:r>
      <w:r>
        <w:rPr/>
        <w:t>the</w:t>
      </w:r>
      <w:r>
        <w:rPr>
          <w:spacing w:val="-9"/>
        </w:rPr>
        <w:t> </w:t>
      </w:r>
      <w:r>
        <w:rPr/>
        <w:t>two</w:t>
      </w:r>
      <w:r>
        <w:rPr>
          <w:spacing w:val="-7"/>
        </w:rPr>
        <w:t> </w:t>
      </w:r>
      <w:r>
        <w:rPr/>
        <w:t>(2)</w:t>
      </w:r>
      <w:r>
        <w:rPr>
          <w:spacing w:val="-13"/>
        </w:rPr>
        <w:t> </w:t>
      </w:r>
      <w:r>
        <w:rPr/>
        <w:t>hours</w:t>
      </w:r>
      <w:r>
        <w:rPr>
          <w:spacing w:val="-10"/>
        </w:rPr>
        <w:t> </w:t>
      </w:r>
      <w:r>
        <w:rPr/>
        <w:t>which</w:t>
      </w:r>
      <w:r>
        <w:rPr>
          <w:spacing w:val="-12"/>
        </w:rPr>
        <w:t> </w:t>
      </w:r>
      <w:r>
        <w:rPr/>
        <w:t>an</w:t>
      </w:r>
      <w:r>
        <w:rPr>
          <w:spacing w:val="-12"/>
        </w:rPr>
        <w:t> </w:t>
      </w:r>
      <w:r>
        <w:rPr/>
        <w:t>employee</w:t>
      </w:r>
      <w:r>
        <w:rPr>
          <w:spacing w:val="-9"/>
        </w:rPr>
        <w:t> </w:t>
      </w:r>
      <w:r>
        <w:rPr/>
        <w:t>may</w:t>
      </w:r>
      <w:r>
        <w:rPr>
          <w:spacing w:val="-10"/>
        </w:rPr>
        <w:t> </w:t>
      </w:r>
      <w:r>
        <w:rPr/>
        <w:t>be</w:t>
      </w:r>
      <w:r>
        <w:rPr>
          <w:spacing w:val="-12"/>
        </w:rPr>
        <w:t> </w:t>
      </w:r>
      <w:r>
        <w:rPr/>
        <w:t>absent</w:t>
      </w:r>
      <w:r>
        <w:rPr>
          <w:spacing w:val="-12"/>
        </w:rPr>
        <w:t> </w:t>
      </w:r>
      <w:r>
        <w:rPr/>
        <w:t>from</w:t>
      </w:r>
      <w:r>
        <w:rPr>
          <w:spacing w:val="-9"/>
        </w:rPr>
        <w:t> </w:t>
      </w:r>
      <w:r>
        <w:rPr/>
        <w:t>work to vote.</w:t>
      </w:r>
    </w:p>
    <w:p>
      <w:pPr>
        <w:pStyle w:val="BodyText"/>
      </w:pPr>
    </w:p>
    <w:p>
      <w:pPr>
        <w:pStyle w:val="Heading2"/>
        <w:numPr>
          <w:ilvl w:val="1"/>
          <w:numId w:val="25"/>
        </w:numPr>
        <w:tabs>
          <w:tab w:pos="1795" w:val="left" w:leader="none"/>
        </w:tabs>
        <w:spacing w:line="240" w:lineRule="auto" w:before="0" w:after="0"/>
        <w:ind w:left="1795" w:right="0" w:hanging="1121"/>
        <w:jc w:val="both"/>
      </w:pPr>
      <w:bookmarkStart w:name="11.7 Short-Term Leave" w:id="144"/>
      <w:bookmarkEnd w:id="144"/>
      <w:r>
        <w:rPr>
          <w:b w:val="0"/>
        </w:rPr>
      </w:r>
      <w:bookmarkStart w:name="_bookmark69" w:id="145"/>
      <w:bookmarkEnd w:id="145"/>
      <w:r>
        <w:rPr>
          <w:b w:val="0"/>
        </w:rPr>
      </w:r>
      <w:r>
        <w:rPr>
          <w:spacing w:val="-4"/>
        </w:rPr>
        <w:t>Short-Term</w:t>
      </w:r>
      <w:r>
        <w:rPr>
          <w:spacing w:val="-1"/>
        </w:rPr>
        <w:t> </w:t>
      </w:r>
      <w:r>
        <w:rPr>
          <w:spacing w:val="-4"/>
        </w:rPr>
        <w:t>Leave</w:t>
      </w:r>
    </w:p>
    <w:p>
      <w:pPr>
        <w:pStyle w:val="BodyText"/>
        <w:ind w:left="1800" w:right="706"/>
        <w:jc w:val="both"/>
      </w:pPr>
      <w:r>
        <w:rPr/>
        <w:t>A</w:t>
      </w:r>
      <w:r>
        <w:rPr>
          <w:spacing w:val="-9"/>
        </w:rPr>
        <w:t> </w:t>
      </w:r>
      <w:r>
        <w:rPr/>
        <w:t>short-term</w:t>
      </w:r>
      <w:r>
        <w:rPr>
          <w:spacing w:val="-11"/>
        </w:rPr>
        <w:t> </w:t>
      </w:r>
      <w:r>
        <w:rPr/>
        <w:t>leave</w:t>
      </w:r>
      <w:r>
        <w:rPr>
          <w:spacing w:val="-14"/>
        </w:rPr>
        <w:t> </w:t>
      </w:r>
      <w:r>
        <w:rPr/>
        <w:t>of</w:t>
      </w:r>
      <w:r>
        <w:rPr>
          <w:spacing w:val="-12"/>
        </w:rPr>
        <w:t> </w:t>
      </w:r>
      <w:r>
        <w:rPr/>
        <w:t>absence</w:t>
      </w:r>
      <w:r>
        <w:rPr>
          <w:spacing w:val="-9"/>
        </w:rPr>
        <w:t> </w:t>
      </w:r>
      <w:r>
        <w:rPr/>
        <w:t>without</w:t>
      </w:r>
      <w:r>
        <w:rPr>
          <w:spacing w:val="-17"/>
        </w:rPr>
        <w:t> </w:t>
      </w:r>
      <w:r>
        <w:rPr/>
        <w:t>pay</w:t>
      </w:r>
      <w:r>
        <w:rPr>
          <w:spacing w:val="-15"/>
        </w:rPr>
        <w:t> </w:t>
      </w:r>
      <w:r>
        <w:rPr/>
        <w:t>may</w:t>
      </w:r>
      <w:r>
        <w:rPr>
          <w:spacing w:val="-13"/>
        </w:rPr>
        <w:t> </w:t>
      </w:r>
      <w:r>
        <w:rPr/>
        <w:t>be</w:t>
      </w:r>
      <w:r>
        <w:rPr>
          <w:spacing w:val="-12"/>
        </w:rPr>
        <w:t> </w:t>
      </w:r>
      <w:r>
        <w:rPr/>
        <w:t>granted</w:t>
      </w:r>
      <w:r>
        <w:rPr>
          <w:spacing w:val="-14"/>
        </w:rPr>
        <w:t> </w:t>
      </w:r>
      <w:r>
        <w:rPr/>
        <w:t>for</w:t>
      </w:r>
      <w:r>
        <w:rPr>
          <w:spacing w:val="-16"/>
        </w:rPr>
        <w:t> </w:t>
      </w:r>
      <w:r>
        <w:rPr/>
        <w:t>an</w:t>
      </w:r>
      <w:r>
        <w:rPr>
          <w:spacing w:val="-14"/>
        </w:rPr>
        <w:t> </w:t>
      </w:r>
      <w:r>
        <w:rPr/>
        <w:t>aggregate period not to exceed ten (10) working days for each twelve (12) months of continuous employment, up to a maximum of thirty (30) working days.</w:t>
      </w:r>
      <w:r>
        <w:rPr>
          <w:spacing w:val="40"/>
        </w:rPr>
        <w:t> </w:t>
      </w:r>
      <w:r>
        <w:rPr/>
        <w:t>A request</w:t>
      </w:r>
      <w:r>
        <w:rPr>
          <w:spacing w:val="-16"/>
        </w:rPr>
        <w:t> </w:t>
      </w:r>
      <w:r>
        <w:rPr/>
        <w:t>for</w:t>
      </w:r>
      <w:r>
        <w:rPr>
          <w:spacing w:val="-15"/>
        </w:rPr>
        <w:t> </w:t>
      </w:r>
      <w:r>
        <w:rPr/>
        <w:t>such</w:t>
      </w:r>
      <w:r>
        <w:rPr>
          <w:spacing w:val="-11"/>
        </w:rPr>
        <w:t> </w:t>
      </w:r>
      <w:r>
        <w:rPr/>
        <w:t>leave</w:t>
      </w:r>
      <w:r>
        <w:rPr>
          <w:spacing w:val="-15"/>
        </w:rPr>
        <w:t> </w:t>
      </w:r>
      <w:r>
        <w:rPr/>
        <w:t>must</w:t>
      </w:r>
      <w:r>
        <w:rPr>
          <w:spacing w:val="-16"/>
        </w:rPr>
        <w:t> </w:t>
      </w:r>
      <w:r>
        <w:rPr/>
        <w:t>be</w:t>
      </w:r>
      <w:r>
        <w:rPr>
          <w:spacing w:val="-13"/>
        </w:rPr>
        <w:t> </w:t>
      </w:r>
      <w:r>
        <w:rPr/>
        <w:t>in</w:t>
      </w:r>
      <w:r>
        <w:rPr>
          <w:spacing w:val="-13"/>
        </w:rPr>
        <w:t> </w:t>
      </w:r>
      <w:r>
        <w:rPr/>
        <w:t>writing</w:t>
      </w:r>
      <w:r>
        <w:rPr>
          <w:spacing w:val="-16"/>
        </w:rPr>
        <w:t> </w:t>
      </w:r>
      <w:r>
        <w:rPr/>
        <w:t>to</w:t>
      </w:r>
      <w:r>
        <w:rPr>
          <w:spacing w:val="-15"/>
        </w:rPr>
        <w:t> </w:t>
      </w:r>
      <w:r>
        <w:rPr/>
        <w:t>the</w:t>
      </w:r>
      <w:r>
        <w:rPr>
          <w:spacing w:val="-11"/>
        </w:rPr>
        <w:t> </w:t>
      </w:r>
      <w:r>
        <w:rPr/>
        <w:t>appropriate</w:t>
      </w:r>
      <w:r>
        <w:rPr>
          <w:spacing w:val="-16"/>
        </w:rPr>
        <w:t> </w:t>
      </w:r>
      <w:r>
        <w:rPr/>
        <w:t>dean/director.</w:t>
      </w:r>
      <w:r>
        <w:rPr>
          <w:spacing w:val="40"/>
        </w:rPr>
        <w:t> </w:t>
      </w:r>
      <w:r>
        <w:rPr/>
        <w:t>A short-term</w:t>
      </w:r>
      <w:r>
        <w:rPr>
          <w:spacing w:val="-17"/>
        </w:rPr>
        <w:t> </w:t>
      </w:r>
      <w:r>
        <w:rPr/>
        <w:t>leave</w:t>
      </w:r>
      <w:r>
        <w:rPr>
          <w:spacing w:val="-17"/>
        </w:rPr>
        <w:t> </w:t>
      </w:r>
      <w:r>
        <w:rPr/>
        <w:t>of</w:t>
      </w:r>
      <w:r>
        <w:rPr>
          <w:spacing w:val="-16"/>
        </w:rPr>
        <w:t> </w:t>
      </w:r>
      <w:r>
        <w:rPr/>
        <w:t>absence</w:t>
      </w:r>
      <w:r>
        <w:rPr>
          <w:spacing w:val="-17"/>
        </w:rPr>
        <w:t> </w:t>
      </w:r>
      <w:r>
        <w:rPr/>
        <w:t>without</w:t>
      </w:r>
      <w:r>
        <w:rPr>
          <w:spacing w:val="-17"/>
        </w:rPr>
        <w:t> </w:t>
      </w:r>
      <w:r>
        <w:rPr/>
        <w:t>pay</w:t>
      </w:r>
      <w:r>
        <w:rPr>
          <w:spacing w:val="-17"/>
        </w:rPr>
        <w:t> </w:t>
      </w:r>
      <w:r>
        <w:rPr/>
        <w:t>shall</w:t>
      </w:r>
      <w:r>
        <w:rPr>
          <w:spacing w:val="-16"/>
        </w:rPr>
        <w:t> </w:t>
      </w:r>
      <w:r>
        <w:rPr/>
        <w:t>not</w:t>
      </w:r>
      <w:r>
        <w:rPr>
          <w:spacing w:val="-17"/>
        </w:rPr>
        <w:t> </w:t>
      </w:r>
      <w:r>
        <w:rPr/>
        <w:t>result</w:t>
      </w:r>
      <w:r>
        <w:rPr>
          <w:spacing w:val="-17"/>
        </w:rPr>
        <w:t> </w:t>
      </w:r>
      <w:r>
        <w:rPr/>
        <w:t>in</w:t>
      </w:r>
      <w:r>
        <w:rPr>
          <w:spacing w:val="-16"/>
        </w:rPr>
        <w:t> </w:t>
      </w:r>
      <w:r>
        <w:rPr/>
        <w:t>loss</w:t>
      </w:r>
      <w:r>
        <w:rPr>
          <w:spacing w:val="-17"/>
        </w:rPr>
        <w:t> </w:t>
      </w:r>
      <w:r>
        <w:rPr/>
        <w:t>of</w:t>
      </w:r>
      <w:r>
        <w:rPr>
          <w:spacing w:val="-17"/>
        </w:rPr>
        <w:t> </w:t>
      </w:r>
      <w:r>
        <w:rPr/>
        <w:t>seniority</w:t>
      </w:r>
      <w:r>
        <w:rPr>
          <w:spacing w:val="-16"/>
        </w:rPr>
        <w:t> </w:t>
      </w:r>
      <w:r>
        <w:rPr/>
        <w:t>or accrued</w:t>
      </w:r>
      <w:r>
        <w:rPr>
          <w:spacing w:val="-16"/>
        </w:rPr>
        <w:t> </w:t>
      </w:r>
      <w:r>
        <w:rPr/>
        <w:t>sick</w:t>
      </w:r>
      <w:r>
        <w:rPr>
          <w:spacing w:val="-17"/>
        </w:rPr>
        <w:t> </w:t>
      </w:r>
      <w:r>
        <w:rPr/>
        <w:t>leave.</w:t>
      </w:r>
      <w:r>
        <w:rPr>
          <w:spacing w:val="40"/>
        </w:rPr>
        <w:t> </w:t>
      </w:r>
      <w:r>
        <w:rPr/>
        <w:t>The</w:t>
      </w:r>
      <w:r>
        <w:rPr>
          <w:spacing w:val="-16"/>
        </w:rPr>
        <w:t> </w:t>
      </w:r>
      <w:r>
        <w:rPr/>
        <w:t>Board</w:t>
      </w:r>
      <w:r>
        <w:rPr>
          <w:spacing w:val="-17"/>
        </w:rPr>
        <w:t> </w:t>
      </w:r>
      <w:r>
        <w:rPr/>
        <w:t>may</w:t>
      </w:r>
      <w:r>
        <w:rPr>
          <w:spacing w:val="-16"/>
        </w:rPr>
        <w:t> </w:t>
      </w:r>
      <w:r>
        <w:rPr/>
        <w:t>elect</w:t>
      </w:r>
      <w:r>
        <w:rPr>
          <w:spacing w:val="-14"/>
        </w:rPr>
        <w:t> </w:t>
      </w:r>
      <w:r>
        <w:rPr/>
        <w:t>to</w:t>
      </w:r>
      <w:r>
        <w:rPr>
          <w:spacing w:val="-16"/>
        </w:rPr>
        <w:t> </w:t>
      </w:r>
      <w:r>
        <w:rPr/>
        <w:t>pay</w:t>
      </w:r>
      <w:r>
        <w:rPr>
          <w:spacing w:val="-17"/>
        </w:rPr>
        <w:t> </w:t>
      </w:r>
      <w:r>
        <w:rPr/>
        <w:t>any</w:t>
      </w:r>
      <w:r>
        <w:rPr>
          <w:spacing w:val="-16"/>
        </w:rPr>
        <w:t> </w:t>
      </w:r>
      <w:r>
        <w:rPr/>
        <w:t>accrued</w:t>
      </w:r>
      <w:r>
        <w:rPr>
          <w:spacing w:val="-12"/>
        </w:rPr>
        <w:t> </w:t>
      </w:r>
      <w:r>
        <w:rPr/>
        <w:t>vacation</w:t>
      </w:r>
      <w:r>
        <w:rPr>
          <w:spacing w:val="-12"/>
        </w:rPr>
        <w:t> </w:t>
      </w:r>
      <w:r>
        <w:rPr/>
        <w:t>leave prior to a short-term leave in excess of ten (10) working days.</w:t>
      </w:r>
    </w:p>
    <w:p>
      <w:pPr>
        <w:pStyle w:val="BodyText"/>
        <w:spacing w:before="274"/>
        <w:ind w:left="1800" w:right="709"/>
        <w:jc w:val="both"/>
      </w:pPr>
      <w:r>
        <w:rPr/>
        <w:t>Good and sufficient reason for the request must be shown, and individual cases will be decided on their own merit.</w:t>
      </w:r>
      <w:r>
        <w:rPr>
          <w:spacing w:val="40"/>
        </w:rPr>
        <w:t> </w:t>
      </w:r>
      <w:r>
        <w:rPr/>
        <w:t>An employee granted a leave of absence</w:t>
      </w:r>
      <w:r>
        <w:rPr>
          <w:spacing w:val="-1"/>
        </w:rPr>
        <w:t> </w:t>
      </w:r>
      <w:r>
        <w:rPr/>
        <w:t>not</w:t>
      </w:r>
      <w:r>
        <w:rPr>
          <w:spacing w:val="-1"/>
        </w:rPr>
        <w:t> </w:t>
      </w:r>
      <w:r>
        <w:rPr/>
        <w:t>exceeding</w:t>
      </w:r>
      <w:r>
        <w:rPr>
          <w:spacing w:val="-1"/>
        </w:rPr>
        <w:t> </w:t>
      </w:r>
      <w:r>
        <w:rPr/>
        <w:t>thirty (30) working</w:t>
      </w:r>
      <w:r>
        <w:rPr>
          <w:spacing w:val="-1"/>
        </w:rPr>
        <w:t> </w:t>
      </w:r>
      <w:r>
        <w:rPr/>
        <w:t>days shall,</w:t>
      </w:r>
      <w:r>
        <w:rPr>
          <w:spacing w:val="-1"/>
        </w:rPr>
        <w:t> </w:t>
      </w:r>
      <w:r>
        <w:rPr/>
        <w:t>upon return</w:t>
      </w:r>
      <w:r>
        <w:rPr>
          <w:spacing w:val="-1"/>
        </w:rPr>
        <w:t> </w:t>
      </w:r>
      <w:r>
        <w:rPr/>
        <w:t>from the leave, be reinstated in their original position.</w:t>
      </w:r>
    </w:p>
    <w:p>
      <w:pPr>
        <w:pStyle w:val="BodyText"/>
      </w:pPr>
    </w:p>
    <w:p>
      <w:pPr>
        <w:pStyle w:val="Heading2"/>
        <w:numPr>
          <w:ilvl w:val="1"/>
          <w:numId w:val="25"/>
        </w:numPr>
        <w:tabs>
          <w:tab w:pos="1792" w:val="left" w:leader="none"/>
        </w:tabs>
        <w:spacing w:line="240" w:lineRule="auto" w:before="0" w:after="0"/>
        <w:ind w:left="1792" w:right="0" w:hanging="1118"/>
        <w:jc w:val="both"/>
      </w:pPr>
      <w:bookmarkStart w:name="11.8 Long-Term Leave" w:id="146"/>
      <w:bookmarkEnd w:id="146"/>
      <w:r>
        <w:rPr>
          <w:b w:val="0"/>
        </w:rPr>
      </w:r>
      <w:bookmarkStart w:name="_bookmark70" w:id="147"/>
      <w:bookmarkEnd w:id="147"/>
      <w:r>
        <w:rPr>
          <w:b w:val="0"/>
        </w:rPr>
      </w:r>
      <w:r>
        <w:rPr>
          <w:spacing w:val="-4"/>
        </w:rPr>
        <w:t>Long-Term</w:t>
      </w:r>
      <w:r>
        <w:rPr>
          <w:spacing w:val="-7"/>
        </w:rPr>
        <w:t> </w:t>
      </w:r>
      <w:r>
        <w:rPr>
          <w:spacing w:val="-4"/>
        </w:rPr>
        <w:t>Leave</w:t>
      </w:r>
    </w:p>
    <w:p>
      <w:pPr>
        <w:pStyle w:val="BodyText"/>
        <w:ind w:left="1799" w:right="705"/>
        <w:jc w:val="both"/>
      </w:pPr>
      <w:r>
        <w:rPr/>
        <w:t>A long-term leave of absence for a period of up to one (1) calendar year without</w:t>
      </w:r>
      <w:r>
        <w:rPr>
          <w:spacing w:val="-17"/>
        </w:rPr>
        <w:t> </w:t>
      </w:r>
      <w:r>
        <w:rPr/>
        <w:t>pay</w:t>
      </w:r>
      <w:r>
        <w:rPr>
          <w:spacing w:val="-17"/>
        </w:rPr>
        <w:t> </w:t>
      </w:r>
      <w:r>
        <w:rPr/>
        <w:t>may</w:t>
      </w:r>
      <w:r>
        <w:rPr>
          <w:spacing w:val="-16"/>
        </w:rPr>
        <w:t> </w:t>
      </w:r>
      <w:r>
        <w:rPr/>
        <w:t>be</w:t>
      </w:r>
      <w:r>
        <w:rPr>
          <w:spacing w:val="-17"/>
        </w:rPr>
        <w:t> </w:t>
      </w:r>
      <w:r>
        <w:rPr/>
        <w:t>granted</w:t>
      </w:r>
      <w:r>
        <w:rPr>
          <w:spacing w:val="-17"/>
        </w:rPr>
        <w:t> </w:t>
      </w:r>
      <w:r>
        <w:rPr/>
        <w:t>at</w:t>
      </w:r>
      <w:r>
        <w:rPr>
          <w:spacing w:val="-17"/>
        </w:rPr>
        <w:t> </w:t>
      </w:r>
      <w:r>
        <w:rPr/>
        <w:t>the</w:t>
      </w:r>
      <w:r>
        <w:rPr>
          <w:spacing w:val="-16"/>
        </w:rPr>
        <w:t> </w:t>
      </w:r>
      <w:r>
        <w:rPr/>
        <w:t>sole</w:t>
      </w:r>
      <w:r>
        <w:rPr>
          <w:spacing w:val="-17"/>
        </w:rPr>
        <w:t> </w:t>
      </w:r>
      <w:r>
        <w:rPr/>
        <w:t>discretion</w:t>
      </w:r>
      <w:r>
        <w:rPr>
          <w:spacing w:val="-17"/>
        </w:rPr>
        <w:t> </w:t>
      </w:r>
      <w:r>
        <w:rPr/>
        <w:t>of</w:t>
      </w:r>
      <w:r>
        <w:rPr>
          <w:spacing w:val="-16"/>
        </w:rPr>
        <w:t> </w:t>
      </w:r>
      <w:r>
        <w:rPr/>
        <w:t>the</w:t>
      </w:r>
      <w:r>
        <w:rPr>
          <w:spacing w:val="-17"/>
        </w:rPr>
        <w:t> </w:t>
      </w:r>
      <w:r>
        <w:rPr/>
        <w:t>College</w:t>
      </w:r>
      <w:r>
        <w:rPr>
          <w:spacing w:val="-17"/>
        </w:rPr>
        <w:t> </w:t>
      </w:r>
      <w:r>
        <w:rPr/>
        <w:t>President</w:t>
      </w:r>
      <w:r>
        <w:rPr>
          <w:spacing w:val="-16"/>
        </w:rPr>
        <w:t> </w:t>
      </w:r>
      <w:r>
        <w:rPr/>
        <w:t>or designee.</w:t>
      </w:r>
      <w:r>
        <w:rPr>
          <w:spacing w:val="40"/>
        </w:rPr>
        <w:t> </w:t>
      </w:r>
      <w:r>
        <w:rPr/>
        <w:t>A</w:t>
      </w:r>
      <w:r>
        <w:rPr>
          <w:spacing w:val="-5"/>
        </w:rPr>
        <w:t> </w:t>
      </w:r>
      <w:r>
        <w:rPr/>
        <w:t>request</w:t>
      </w:r>
      <w:r>
        <w:rPr>
          <w:spacing w:val="-7"/>
        </w:rPr>
        <w:t> </w:t>
      </w:r>
      <w:r>
        <w:rPr/>
        <w:t>for</w:t>
      </w:r>
      <w:r>
        <w:rPr>
          <w:spacing w:val="-6"/>
        </w:rPr>
        <w:t> </w:t>
      </w:r>
      <w:r>
        <w:rPr/>
        <w:t>such</w:t>
      </w:r>
      <w:r>
        <w:rPr>
          <w:spacing w:val="-4"/>
        </w:rPr>
        <w:t> </w:t>
      </w:r>
      <w:r>
        <w:rPr/>
        <w:t>leave</w:t>
      </w:r>
      <w:r>
        <w:rPr>
          <w:spacing w:val="-9"/>
        </w:rPr>
        <w:t> </w:t>
      </w:r>
      <w:r>
        <w:rPr/>
        <w:t>must</w:t>
      </w:r>
      <w:r>
        <w:rPr>
          <w:spacing w:val="-10"/>
        </w:rPr>
        <w:t> </w:t>
      </w:r>
      <w:r>
        <w:rPr/>
        <w:t>be</w:t>
      </w:r>
      <w:r>
        <w:rPr>
          <w:spacing w:val="-4"/>
        </w:rPr>
        <w:t> </w:t>
      </w:r>
      <w:r>
        <w:rPr/>
        <w:t>in</w:t>
      </w:r>
      <w:r>
        <w:rPr>
          <w:spacing w:val="-4"/>
        </w:rPr>
        <w:t> </w:t>
      </w:r>
      <w:r>
        <w:rPr/>
        <w:t>writing.</w:t>
      </w:r>
      <w:r>
        <w:rPr>
          <w:spacing w:val="40"/>
        </w:rPr>
        <w:t> </w:t>
      </w:r>
      <w:r>
        <w:rPr/>
        <w:t>Good</w:t>
      </w:r>
      <w:r>
        <w:rPr>
          <w:spacing w:val="-7"/>
        </w:rPr>
        <w:t> </w:t>
      </w:r>
      <w:r>
        <w:rPr/>
        <w:t>and</w:t>
      </w:r>
      <w:r>
        <w:rPr>
          <w:spacing w:val="-4"/>
        </w:rPr>
        <w:t> </w:t>
      </w:r>
      <w:r>
        <w:rPr/>
        <w:t>sufficient</w:t>
      </w:r>
    </w:p>
    <w:p>
      <w:pPr>
        <w:pStyle w:val="BodyText"/>
        <w:spacing w:before="77"/>
        <w:ind w:left="1799" w:right="713"/>
        <w:jc w:val="both"/>
      </w:pPr>
      <w:r>
        <w:rPr>
          <w:spacing w:val="-2"/>
        </w:rPr>
        <w:t>reason</w:t>
      </w:r>
      <w:r>
        <w:rPr>
          <w:spacing w:val="-15"/>
        </w:rPr>
        <w:t> </w:t>
      </w:r>
      <w:r>
        <w:rPr>
          <w:spacing w:val="-2"/>
        </w:rPr>
        <w:t>for</w:t>
      </w:r>
      <w:r>
        <w:rPr>
          <w:spacing w:val="-15"/>
        </w:rPr>
        <w:t> </w:t>
      </w:r>
      <w:r>
        <w:rPr>
          <w:spacing w:val="-2"/>
        </w:rPr>
        <w:t>the</w:t>
      </w:r>
      <w:r>
        <w:rPr>
          <w:spacing w:val="-14"/>
        </w:rPr>
        <w:t> </w:t>
      </w:r>
      <w:r>
        <w:rPr>
          <w:spacing w:val="-2"/>
        </w:rPr>
        <w:t>request</w:t>
      </w:r>
      <w:r>
        <w:rPr>
          <w:spacing w:val="-15"/>
        </w:rPr>
        <w:t> </w:t>
      </w:r>
      <w:r>
        <w:rPr>
          <w:spacing w:val="-2"/>
        </w:rPr>
        <w:t>must</w:t>
      </w:r>
      <w:r>
        <w:rPr>
          <w:spacing w:val="-15"/>
        </w:rPr>
        <w:t> </w:t>
      </w:r>
      <w:r>
        <w:rPr>
          <w:spacing w:val="-2"/>
        </w:rPr>
        <w:t>be</w:t>
      </w:r>
      <w:r>
        <w:rPr>
          <w:spacing w:val="-15"/>
        </w:rPr>
        <w:t> </w:t>
      </w:r>
      <w:r>
        <w:rPr>
          <w:spacing w:val="-2"/>
        </w:rPr>
        <w:t>shown</w:t>
      </w:r>
      <w:r>
        <w:rPr>
          <w:spacing w:val="-14"/>
        </w:rPr>
        <w:t> </w:t>
      </w:r>
      <w:r>
        <w:rPr>
          <w:spacing w:val="-2"/>
        </w:rPr>
        <w:t>and</w:t>
      </w:r>
      <w:r>
        <w:rPr>
          <w:spacing w:val="-15"/>
        </w:rPr>
        <w:t> </w:t>
      </w:r>
      <w:r>
        <w:rPr>
          <w:spacing w:val="-2"/>
        </w:rPr>
        <w:t>individual</w:t>
      </w:r>
      <w:r>
        <w:rPr>
          <w:spacing w:val="-15"/>
        </w:rPr>
        <w:t> </w:t>
      </w:r>
      <w:r>
        <w:rPr>
          <w:spacing w:val="-2"/>
        </w:rPr>
        <w:t>cases</w:t>
      </w:r>
      <w:r>
        <w:rPr>
          <w:spacing w:val="-14"/>
        </w:rPr>
        <w:t> </w:t>
      </w:r>
      <w:r>
        <w:rPr>
          <w:spacing w:val="-2"/>
        </w:rPr>
        <w:t>will</w:t>
      </w:r>
      <w:r>
        <w:rPr>
          <w:spacing w:val="-15"/>
        </w:rPr>
        <w:t> </w:t>
      </w:r>
      <w:r>
        <w:rPr>
          <w:spacing w:val="-2"/>
        </w:rPr>
        <w:t>be</w:t>
      </w:r>
      <w:r>
        <w:rPr>
          <w:spacing w:val="-15"/>
        </w:rPr>
        <w:t> </w:t>
      </w:r>
      <w:r>
        <w:rPr>
          <w:spacing w:val="-2"/>
        </w:rPr>
        <w:t>decided</w:t>
      </w:r>
      <w:r>
        <w:rPr>
          <w:spacing w:val="-14"/>
        </w:rPr>
        <w:t> </w:t>
      </w:r>
      <w:r>
        <w:rPr>
          <w:spacing w:val="-2"/>
        </w:rPr>
        <w:t>on </w:t>
      </w:r>
      <w:r>
        <w:rPr/>
        <w:t>their own merit.</w:t>
      </w:r>
    </w:p>
    <w:p>
      <w:pPr>
        <w:pStyle w:val="BodyText"/>
      </w:pPr>
    </w:p>
    <w:p>
      <w:pPr>
        <w:pStyle w:val="BodyText"/>
        <w:ind w:left="1799" w:right="707"/>
        <w:jc w:val="both"/>
      </w:pPr>
      <w:r>
        <w:rPr/>
        <w:t>While on such leave, an employee shall be allowed to participate in the College group health, dental and life insurance programs provided the employee</w:t>
      </w:r>
      <w:r>
        <w:rPr>
          <w:spacing w:val="-6"/>
        </w:rPr>
        <w:t> </w:t>
      </w:r>
      <w:r>
        <w:rPr/>
        <w:t>shall</w:t>
      </w:r>
      <w:r>
        <w:rPr>
          <w:spacing w:val="-10"/>
        </w:rPr>
        <w:t> </w:t>
      </w:r>
      <w:r>
        <w:rPr/>
        <w:t>make</w:t>
      </w:r>
      <w:r>
        <w:rPr>
          <w:spacing w:val="-6"/>
        </w:rPr>
        <w:t> </w:t>
      </w:r>
      <w:r>
        <w:rPr/>
        <w:t>timely</w:t>
      </w:r>
      <w:r>
        <w:rPr>
          <w:spacing w:val="-7"/>
        </w:rPr>
        <w:t> </w:t>
      </w:r>
      <w:r>
        <w:rPr/>
        <w:t>advance</w:t>
      </w:r>
      <w:r>
        <w:rPr>
          <w:spacing w:val="-6"/>
        </w:rPr>
        <w:t> </w:t>
      </w:r>
      <w:r>
        <w:rPr/>
        <w:t>payments</w:t>
      </w:r>
      <w:r>
        <w:rPr>
          <w:spacing w:val="-5"/>
        </w:rPr>
        <w:t> </w:t>
      </w:r>
      <w:r>
        <w:rPr/>
        <w:t>of</w:t>
      </w:r>
      <w:r>
        <w:rPr>
          <w:spacing w:val="-4"/>
        </w:rPr>
        <w:t> </w:t>
      </w:r>
      <w:r>
        <w:rPr/>
        <w:t>the</w:t>
      </w:r>
      <w:r>
        <w:rPr>
          <w:spacing w:val="-6"/>
        </w:rPr>
        <w:t> </w:t>
      </w:r>
      <w:r>
        <w:rPr/>
        <w:t>full</w:t>
      </w:r>
      <w:r>
        <w:rPr>
          <w:spacing w:val="-7"/>
        </w:rPr>
        <w:t> </w:t>
      </w:r>
      <w:r>
        <w:rPr/>
        <w:t>cost</w:t>
      </w:r>
      <w:r>
        <w:rPr>
          <w:spacing w:val="-6"/>
        </w:rPr>
        <w:t> </w:t>
      </w:r>
      <w:r>
        <w:rPr/>
        <w:t>due</w:t>
      </w:r>
      <w:r>
        <w:rPr>
          <w:spacing w:val="-4"/>
        </w:rPr>
        <w:t> </w:t>
      </w:r>
      <w:r>
        <w:rPr/>
        <w:t>for</w:t>
      </w:r>
      <w:r>
        <w:rPr>
          <w:spacing w:val="-5"/>
        </w:rPr>
        <w:t> </w:t>
      </w:r>
      <w:r>
        <w:rPr/>
        <w:t>such </w:t>
      </w:r>
      <w:r>
        <w:rPr>
          <w:spacing w:val="-4"/>
        </w:rPr>
        <w:t>insurance</w:t>
      </w:r>
      <w:r>
        <w:rPr>
          <w:spacing w:val="-13"/>
        </w:rPr>
        <w:t> </w:t>
      </w:r>
      <w:r>
        <w:rPr>
          <w:spacing w:val="-4"/>
        </w:rPr>
        <w:t>to</w:t>
      </w:r>
      <w:r>
        <w:rPr>
          <w:spacing w:val="-12"/>
        </w:rPr>
        <w:t> </w:t>
      </w:r>
      <w:r>
        <w:rPr>
          <w:spacing w:val="-4"/>
        </w:rPr>
        <w:t>the</w:t>
      </w:r>
      <w:r>
        <w:rPr>
          <w:spacing w:val="-13"/>
        </w:rPr>
        <w:t> </w:t>
      </w:r>
      <w:r>
        <w:rPr>
          <w:spacing w:val="-4"/>
        </w:rPr>
        <w:t>designated</w:t>
      </w:r>
      <w:r>
        <w:rPr>
          <w:spacing w:val="-12"/>
        </w:rPr>
        <w:t> </w:t>
      </w:r>
      <w:r>
        <w:rPr>
          <w:spacing w:val="-4"/>
        </w:rPr>
        <w:t>College</w:t>
      </w:r>
      <w:r>
        <w:rPr>
          <w:spacing w:val="-12"/>
        </w:rPr>
        <w:t> </w:t>
      </w:r>
      <w:r>
        <w:rPr>
          <w:spacing w:val="-4"/>
        </w:rPr>
        <w:t>office.</w:t>
      </w:r>
      <w:r>
        <w:rPr>
          <w:spacing w:val="37"/>
        </w:rPr>
        <w:t> </w:t>
      </w:r>
      <w:r>
        <w:rPr>
          <w:spacing w:val="-4"/>
        </w:rPr>
        <w:t>Upon</w:t>
      </w:r>
      <w:r>
        <w:rPr>
          <w:spacing w:val="-12"/>
        </w:rPr>
        <w:t> </w:t>
      </w:r>
      <w:r>
        <w:rPr>
          <w:spacing w:val="-4"/>
        </w:rPr>
        <w:t>indication</w:t>
      </w:r>
      <w:r>
        <w:rPr>
          <w:spacing w:val="-12"/>
        </w:rPr>
        <w:t> </w:t>
      </w:r>
      <w:r>
        <w:rPr>
          <w:spacing w:val="-4"/>
        </w:rPr>
        <w:t>that</w:t>
      </w:r>
      <w:r>
        <w:rPr>
          <w:spacing w:val="-13"/>
        </w:rPr>
        <w:t> </w:t>
      </w:r>
      <w:r>
        <w:rPr>
          <w:spacing w:val="-4"/>
        </w:rPr>
        <w:t>the</w:t>
      </w:r>
      <w:r>
        <w:rPr>
          <w:spacing w:val="-13"/>
        </w:rPr>
        <w:t> </w:t>
      </w:r>
      <w:r>
        <w:rPr>
          <w:spacing w:val="-4"/>
        </w:rPr>
        <w:t>employee wishes</w:t>
      </w:r>
      <w:r>
        <w:rPr>
          <w:spacing w:val="-11"/>
        </w:rPr>
        <w:t> </w:t>
      </w:r>
      <w:r>
        <w:rPr>
          <w:spacing w:val="-4"/>
        </w:rPr>
        <w:t>to return,</w:t>
      </w:r>
      <w:r>
        <w:rPr>
          <w:spacing w:val="-8"/>
        </w:rPr>
        <w:t> </w:t>
      </w:r>
      <w:r>
        <w:rPr>
          <w:spacing w:val="-4"/>
        </w:rPr>
        <w:t>the</w:t>
      </w:r>
      <w:r>
        <w:rPr>
          <w:spacing w:val="-8"/>
        </w:rPr>
        <w:t> </w:t>
      </w:r>
      <w:r>
        <w:rPr>
          <w:spacing w:val="-4"/>
        </w:rPr>
        <w:t>employee</w:t>
      </w:r>
      <w:r>
        <w:rPr>
          <w:spacing w:val="-8"/>
        </w:rPr>
        <w:t> </w:t>
      </w:r>
      <w:r>
        <w:rPr>
          <w:spacing w:val="-4"/>
        </w:rPr>
        <w:t>shall</w:t>
      </w:r>
      <w:r>
        <w:rPr>
          <w:spacing w:val="-11"/>
        </w:rPr>
        <w:t> </w:t>
      </w:r>
      <w:r>
        <w:rPr>
          <w:spacing w:val="-4"/>
        </w:rPr>
        <w:t>be</w:t>
      </w:r>
      <w:r>
        <w:rPr>
          <w:spacing w:val="-5"/>
        </w:rPr>
        <w:t> </w:t>
      </w:r>
      <w:r>
        <w:rPr>
          <w:spacing w:val="-4"/>
        </w:rPr>
        <w:t>reinstated</w:t>
      </w:r>
      <w:r>
        <w:rPr>
          <w:spacing w:val="-8"/>
        </w:rPr>
        <w:t> </w:t>
      </w:r>
      <w:r>
        <w:rPr>
          <w:spacing w:val="-4"/>
        </w:rPr>
        <w:t>in</w:t>
      </w:r>
      <w:r>
        <w:rPr>
          <w:spacing w:val="-8"/>
        </w:rPr>
        <w:t> </w:t>
      </w:r>
      <w:r>
        <w:rPr>
          <w:spacing w:val="-4"/>
        </w:rPr>
        <w:t>the</w:t>
      </w:r>
      <w:r>
        <w:rPr>
          <w:spacing w:val="-8"/>
        </w:rPr>
        <w:t> </w:t>
      </w:r>
      <w:r>
        <w:rPr>
          <w:spacing w:val="-4"/>
        </w:rPr>
        <w:t>same</w:t>
      </w:r>
      <w:r>
        <w:rPr>
          <w:spacing w:val="-8"/>
        </w:rPr>
        <w:t> </w:t>
      </w:r>
      <w:r>
        <w:rPr>
          <w:spacing w:val="-4"/>
        </w:rPr>
        <w:t>or</w:t>
      </w:r>
      <w:r>
        <w:rPr>
          <w:spacing w:val="-12"/>
        </w:rPr>
        <w:t> </w:t>
      </w:r>
      <w:r>
        <w:rPr>
          <w:spacing w:val="-4"/>
        </w:rPr>
        <w:t>like</w:t>
      </w:r>
      <w:r>
        <w:rPr>
          <w:spacing w:val="-8"/>
        </w:rPr>
        <w:t> </w:t>
      </w:r>
      <w:r>
        <w:rPr>
          <w:spacing w:val="-4"/>
        </w:rPr>
        <w:t>position, </w:t>
      </w:r>
      <w:r>
        <w:rPr/>
        <w:t>if such a position becomes available within ninety (90) calendar days from termination of the leave.</w:t>
      </w:r>
    </w:p>
    <w:p>
      <w:pPr>
        <w:pStyle w:val="BodyText"/>
      </w:pPr>
    </w:p>
    <w:p>
      <w:pPr>
        <w:pStyle w:val="Heading2"/>
        <w:numPr>
          <w:ilvl w:val="1"/>
          <w:numId w:val="25"/>
        </w:numPr>
        <w:tabs>
          <w:tab w:pos="1795" w:val="left" w:leader="none"/>
        </w:tabs>
        <w:spacing w:line="240" w:lineRule="auto" w:before="0" w:after="0"/>
        <w:ind w:left="1795" w:right="0" w:hanging="1121"/>
        <w:jc w:val="both"/>
      </w:pPr>
      <w:bookmarkStart w:name="11.9 Parental Leave" w:id="148"/>
      <w:bookmarkEnd w:id="148"/>
      <w:r>
        <w:rPr>
          <w:b w:val="0"/>
        </w:rPr>
      </w:r>
      <w:bookmarkStart w:name="_bookmark71" w:id="149"/>
      <w:bookmarkEnd w:id="149"/>
      <w:r>
        <w:rPr>
          <w:b w:val="0"/>
        </w:rPr>
      </w:r>
      <w:r>
        <w:rPr>
          <w:spacing w:val="-4"/>
        </w:rPr>
        <w:t>Parental</w:t>
      </w:r>
      <w:r>
        <w:rPr/>
        <w:t> </w:t>
      </w:r>
      <w:r>
        <w:rPr>
          <w:spacing w:val="-4"/>
        </w:rPr>
        <w:t>Leave</w:t>
      </w:r>
    </w:p>
    <w:p>
      <w:pPr>
        <w:spacing w:before="276"/>
        <w:ind w:left="1797" w:right="247" w:firstLine="0"/>
        <w:jc w:val="left"/>
        <w:rPr>
          <w:sz w:val="22"/>
        </w:rPr>
      </w:pPr>
      <w:bookmarkStart w:name="The member must choose either one (1) ye" w:id="150"/>
      <w:bookmarkEnd w:id="150"/>
      <w:r>
        <w:rPr/>
      </w:r>
      <w:r>
        <w:rPr>
          <w:spacing w:val="-2"/>
          <w:sz w:val="22"/>
        </w:rPr>
        <w:t>The</w:t>
      </w:r>
      <w:r>
        <w:rPr>
          <w:spacing w:val="-14"/>
          <w:sz w:val="22"/>
        </w:rPr>
        <w:t> </w:t>
      </w:r>
      <w:r>
        <w:rPr>
          <w:spacing w:val="-2"/>
          <w:sz w:val="22"/>
        </w:rPr>
        <w:t>member</w:t>
      </w:r>
      <w:r>
        <w:rPr>
          <w:spacing w:val="-13"/>
          <w:sz w:val="22"/>
        </w:rPr>
        <w:t> </w:t>
      </w:r>
      <w:r>
        <w:rPr>
          <w:spacing w:val="-2"/>
          <w:sz w:val="22"/>
        </w:rPr>
        <w:t>must</w:t>
      </w:r>
      <w:r>
        <w:rPr>
          <w:spacing w:val="-13"/>
          <w:sz w:val="22"/>
        </w:rPr>
        <w:t> </w:t>
      </w:r>
      <w:r>
        <w:rPr>
          <w:spacing w:val="-2"/>
          <w:sz w:val="22"/>
        </w:rPr>
        <w:t>choose</w:t>
      </w:r>
      <w:r>
        <w:rPr>
          <w:spacing w:val="-14"/>
          <w:sz w:val="22"/>
        </w:rPr>
        <w:t> </w:t>
      </w:r>
      <w:r>
        <w:rPr>
          <w:spacing w:val="-2"/>
          <w:sz w:val="22"/>
        </w:rPr>
        <w:t>either</w:t>
      </w:r>
      <w:r>
        <w:rPr>
          <w:spacing w:val="-13"/>
          <w:sz w:val="22"/>
        </w:rPr>
        <w:t> </w:t>
      </w:r>
      <w:r>
        <w:rPr>
          <w:spacing w:val="-2"/>
          <w:sz w:val="22"/>
        </w:rPr>
        <w:t>one</w:t>
      </w:r>
      <w:r>
        <w:rPr>
          <w:spacing w:val="-13"/>
          <w:sz w:val="22"/>
        </w:rPr>
        <w:t> </w:t>
      </w:r>
      <w:r>
        <w:rPr>
          <w:spacing w:val="-2"/>
          <w:sz w:val="22"/>
        </w:rPr>
        <w:t>(1)</w:t>
      </w:r>
      <w:r>
        <w:rPr>
          <w:spacing w:val="-13"/>
          <w:sz w:val="22"/>
        </w:rPr>
        <w:t> </w:t>
      </w:r>
      <w:r>
        <w:rPr>
          <w:spacing w:val="-2"/>
          <w:sz w:val="22"/>
        </w:rPr>
        <w:t>year</w:t>
      </w:r>
      <w:r>
        <w:rPr>
          <w:spacing w:val="-14"/>
          <w:sz w:val="22"/>
        </w:rPr>
        <w:t> </w:t>
      </w:r>
      <w:r>
        <w:rPr>
          <w:spacing w:val="-2"/>
          <w:sz w:val="22"/>
        </w:rPr>
        <w:t>no</w:t>
      </w:r>
      <w:r>
        <w:rPr>
          <w:spacing w:val="-13"/>
          <w:sz w:val="22"/>
        </w:rPr>
        <w:t> </w:t>
      </w:r>
      <w:r>
        <w:rPr>
          <w:spacing w:val="-2"/>
          <w:sz w:val="22"/>
        </w:rPr>
        <w:t>pay</w:t>
      </w:r>
      <w:r>
        <w:rPr>
          <w:spacing w:val="-13"/>
          <w:sz w:val="22"/>
        </w:rPr>
        <w:t> </w:t>
      </w:r>
      <w:r>
        <w:rPr>
          <w:spacing w:val="-2"/>
          <w:sz w:val="22"/>
        </w:rPr>
        <w:t>or</w:t>
      </w:r>
      <w:r>
        <w:rPr>
          <w:spacing w:val="-14"/>
          <w:sz w:val="22"/>
        </w:rPr>
        <w:t> </w:t>
      </w:r>
      <w:r>
        <w:rPr>
          <w:spacing w:val="-2"/>
          <w:sz w:val="22"/>
        </w:rPr>
        <w:t>Paid</w:t>
      </w:r>
      <w:r>
        <w:rPr>
          <w:spacing w:val="-13"/>
          <w:sz w:val="22"/>
        </w:rPr>
        <w:t> </w:t>
      </w:r>
      <w:r>
        <w:rPr>
          <w:spacing w:val="-2"/>
          <w:sz w:val="22"/>
        </w:rPr>
        <w:t>Parental</w:t>
      </w:r>
      <w:r>
        <w:rPr>
          <w:spacing w:val="-13"/>
          <w:sz w:val="22"/>
        </w:rPr>
        <w:t> </w:t>
      </w:r>
      <w:r>
        <w:rPr>
          <w:spacing w:val="-2"/>
          <w:sz w:val="22"/>
        </w:rPr>
        <w:t>Leave</w:t>
      </w:r>
      <w:r>
        <w:rPr>
          <w:spacing w:val="-13"/>
          <w:sz w:val="22"/>
        </w:rPr>
        <w:t> </w:t>
      </w:r>
      <w:r>
        <w:rPr>
          <w:spacing w:val="-2"/>
          <w:sz w:val="22"/>
        </w:rPr>
        <w:t>for</w:t>
      </w:r>
      <w:r>
        <w:rPr>
          <w:spacing w:val="-14"/>
          <w:sz w:val="22"/>
        </w:rPr>
        <w:t> </w:t>
      </w:r>
      <w:r>
        <w:rPr>
          <w:spacing w:val="-2"/>
          <w:sz w:val="22"/>
        </w:rPr>
        <w:t>the</w:t>
      </w:r>
      <w:r>
        <w:rPr>
          <w:spacing w:val="-13"/>
          <w:sz w:val="22"/>
        </w:rPr>
        <w:t> </w:t>
      </w:r>
      <w:r>
        <w:rPr>
          <w:spacing w:val="-2"/>
          <w:sz w:val="22"/>
        </w:rPr>
        <w:t>leave </w:t>
      </w:r>
      <w:r>
        <w:rPr>
          <w:sz w:val="22"/>
        </w:rPr>
        <w:t>of absence.</w:t>
      </w:r>
    </w:p>
    <w:p>
      <w:pPr>
        <w:pStyle w:val="ListParagraph"/>
        <w:numPr>
          <w:ilvl w:val="0"/>
          <w:numId w:val="26"/>
        </w:numPr>
        <w:tabs>
          <w:tab w:pos="2520" w:val="left" w:leader="none"/>
        </w:tabs>
        <w:spacing w:line="240" w:lineRule="auto" w:before="252" w:after="0"/>
        <w:ind w:left="2520" w:right="705" w:hanging="720"/>
        <w:jc w:val="both"/>
        <w:rPr>
          <w:sz w:val="24"/>
        </w:rPr>
      </w:pPr>
      <w:r>
        <w:rPr>
          <w:sz w:val="24"/>
        </w:rPr>
        <w:t>A</w:t>
      </w:r>
      <w:r>
        <w:rPr>
          <w:spacing w:val="-2"/>
          <w:sz w:val="24"/>
        </w:rPr>
        <w:t> </w:t>
      </w:r>
      <w:r>
        <w:rPr>
          <w:sz w:val="24"/>
        </w:rPr>
        <w:t>regular</w:t>
      </w:r>
      <w:r>
        <w:rPr>
          <w:spacing w:val="-4"/>
          <w:sz w:val="24"/>
        </w:rPr>
        <w:t> </w:t>
      </w:r>
      <w:r>
        <w:rPr>
          <w:sz w:val="24"/>
        </w:rPr>
        <w:t>full-time</w:t>
      </w:r>
      <w:r>
        <w:rPr>
          <w:spacing w:val="-4"/>
          <w:sz w:val="24"/>
        </w:rPr>
        <w:t> </w:t>
      </w:r>
      <w:r>
        <w:rPr>
          <w:sz w:val="24"/>
        </w:rPr>
        <w:t>employee</w:t>
      </w:r>
      <w:r>
        <w:rPr>
          <w:spacing w:val="-2"/>
          <w:sz w:val="24"/>
        </w:rPr>
        <w:t> </w:t>
      </w:r>
      <w:r>
        <w:rPr>
          <w:sz w:val="24"/>
        </w:rPr>
        <w:t>who</w:t>
      </w:r>
      <w:r>
        <w:rPr>
          <w:spacing w:val="-2"/>
          <w:sz w:val="24"/>
        </w:rPr>
        <w:t> </w:t>
      </w:r>
      <w:r>
        <w:rPr>
          <w:sz w:val="24"/>
        </w:rPr>
        <w:t>has</w:t>
      </w:r>
      <w:r>
        <w:rPr>
          <w:spacing w:val="-5"/>
          <w:sz w:val="24"/>
        </w:rPr>
        <w:t> </w:t>
      </w:r>
      <w:r>
        <w:rPr>
          <w:sz w:val="24"/>
        </w:rPr>
        <w:t>completed</w:t>
      </w:r>
      <w:r>
        <w:rPr>
          <w:spacing w:val="-2"/>
          <w:sz w:val="24"/>
        </w:rPr>
        <w:t> </w:t>
      </w:r>
      <w:r>
        <w:rPr>
          <w:sz w:val="24"/>
        </w:rPr>
        <w:t>one</w:t>
      </w:r>
      <w:r>
        <w:rPr>
          <w:spacing w:val="-2"/>
          <w:sz w:val="24"/>
        </w:rPr>
        <w:t> </w:t>
      </w:r>
      <w:r>
        <w:rPr>
          <w:sz w:val="24"/>
        </w:rPr>
        <w:t>(1)</w:t>
      </w:r>
      <w:r>
        <w:rPr>
          <w:spacing w:val="-4"/>
          <w:sz w:val="24"/>
        </w:rPr>
        <w:t> </w:t>
      </w:r>
      <w:r>
        <w:rPr>
          <w:sz w:val="24"/>
        </w:rPr>
        <w:t>year</w:t>
      </w:r>
      <w:r>
        <w:rPr>
          <w:spacing w:val="-4"/>
          <w:sz w:val="24"/>
        </w:rPr>
        <w:t> </w:t>
      </w:r>
      <w:r>
        <w:rPr>
          <w:sz w:val="24"/>
        </w:rPr>
        <w:t>of</w:t>
      </w:r>
      <w:r>
        <w:rPr>
          <w:spacing w:val="-5"/>
          <w:sz w:val="24"/>
        </w:rPr>
        <w:t> </w:t>
      </w:r>
      <w:r>
        <w:rPr>
          <w:sz w:val="24"/>
        </w:rPr>
        <w:t>full-time service to the College shall be eligible for a parental leave of absence, without pay or other benefits except for those benefits specifically identified in this Article,</w:t>
      </w:r>
      <w:r>
        <w:rPr>
          <w:spacing w:val="-2"/>
          <w:sz w:val="24"/>
        </w:rPr>
        <w:t> </w:t>
      </w:r>
      <w:r>
        <w:rPr>
          <w:sz w:val="24"/>
        </w:rPr>
        <w:t>for</w:t>
      </w:r>
      <w:r>
        <w:rPr>
          <w:spacing w:val="-5"/>
          <w:sz w:val="24"/>
        </w:rPr>
        <w:t> </w:t>
      </w:r>
      <w:r>
        <w:rPr>
          <w:sz w:val="24"/>
        </w:rPr>
        <w:t>up to one (1) year.</w:t>
      </w:r>
      <w:r>
        <w:rPr>
          <w:spacing w:val="40"/>
          <w:sz w:val="24"/>
        </w:rPr>
        <w:t> </w:t>
      </w:r>
      <w:r>
        <w:rPr>
          <w:sz w:val="24"/>
        </w:rPr>
        <w:t>The time </w:t>
      </w:r>
      <w:r>
        <w:rPr>
          <w:spacing w:val="-2"/>
          <w:sz w:val="24"/>
        </w:rPr>
        <w:t>period</w:t>
      </w:r>
      <w:r>
        <w:rPr>
          <w:spacing w:val="-15"/>
          <w:sz w:val="24"/>
        </w:rPr>
        <w:t> </w:t>
      </w:r>
      <w:r>
        <w:rPr>
          <w:spacing w:val="-2"/>
          <w:sz w:val="24"/>
        </w:rPr>
        <w:t>of</w:t>
      </w:r>
      <w:r>
        <w:rPr>
          <w:spacing w:val="-15"/>
          <w:sz w:val="24"/>
        </w:rPr>
        <w:t> </w:t>
      </w:r>
      <w:r>
        <w:rPr>
          <w:spacing w:val="-2"/>
          <w:sz w:val="24"/>
        </w:rPr>
        <w:t>the</w:t>
      </w:r>
      <w:r>
        <w:rPr>
          <w:spacing w:val="-14"/>
          <w:sz w:val="24"/>
        </w:rPr>
        <w:t> </w:t>
      </w:r>
      <w:r>
        <w:rPr>
          <w:spacing w:val="-2"/>
          <w:sz w:val="24"/>
        </w:rPr>
        <w:t>leave</w:t>
      </w:r>
      <w:r>
        <w:rPr>
          <w:spacing w:val="-15"/>
          <w:sz w:val="24"/>
        </w:rPr>
        <w:t> </w:t>
      </w:r>
      <w:r>
        <w:rPr>
          <w:spacing w:val="-2"/>
          <w:sz w:val="24"/>
        </w:rPr>
        <w:t>shall</w:t>
      </w:r>
      <w:r>
        <w:rPr>
          <w:spacing w:val="-15"/>
          <w:sz w:val="24"/>
        </w:rPr>
        <w:t> </w:t>
      </w:r>
      <w:r>
        <w:rPr>
          <w:spacing w:val="-2"/>
          <w:sz w:val="24"/>
        </w:rPr>
        <w:t>commence</w:t>
      </w:r>
      <w:r>
        <w:rPr>
          <w:spacing w:val="-15"/>
          <w:sz w:val="24"/>
        </w:rPr>
        <w:t> </w:t>
      </w:r>
      <w:r>
        <w:rPr>
          <w:spacing w:val="-2"/>
          <w:sz w:val="24"/>
        </w:rPr>
        <w:t>with</w:t>
      </w:r>
      <w:r>
        <w:rPr>
          <w:spacing w:val="-14"/>
          <w:sz w:val="24"/>
        </w:rPr>
        <w:t> </w:t>
      </w:r>
      <w:r>
        <w:rPr>
          <w:spacing w:val="-2"/>
          <w:sz w:val="24"/>
        </w:rPr>
        <w:t>or</w:t>
      </w:r>
      <w:r>
        <w:rPr>
          <w:spacing w:val="-15"/>
          <w:sz w:val="24"/>
        </w:rPr>
        <w:t> </w:t>
      </w:r>
      <w:r>
        <w:rPr>
          <w:spacing w:val="-2"/>
          <w:sz w:val="24"/>
        </w:rPr>
        <w:t>include</w:t>
      </w:r>
      <w:r>
        <w:rPr>
          <w:spacing w:val="-15"/>
          <w:sz w:val="24"/>
        </w:rPr>
        <w:t> </w:t>
      </w:r>
      <w:r>
        <w:rPr>
          <w:spacing w:val="-2"/>
          <w:sz w:val="24"/>
        </w:rPr>
        <w:t>the</w:t>
      </w:r>
      <w:r>
        <w:rPr>
          <w:spacing w:val="-14"/>
          <w:sz w:val="24"/>
        </w:rPr>
        <w:t> </w:t>
      </w:r>
      <w:r>
        <w:rPr>
          <w:spacing w:val="-2"/>
          <w:sz w:val="24"/>
        </w:rPr>
        <w:t>date</w:t>
      </w:r>
      <w:r>
        <w:rPr>
          <w:spacing w:val="-15"/>
          <w:sz w:val="24"/>
        </w:rPr>
        <w:t> </w:t>
      </w:r>
      <w:r>
        <w:rPr>
          <w:spacing w:val="-2"/>
          <w:sz w:val="24"/>
        </w:rPr>
        <w:t>of</w:t>
      </w:r>
      <w:r>
        <w:rPr>
          <w:spacing w:val="-15"/>
          <w:sz w:val="24"/>
        </w:rPr>
        <w:t> </w:t>
      </w:r>
      <w:r>
        <w:rPr>
          <w:spacing w:val="-2"/>
          <w:sz w:val="24"/>
        </w:rPr>
        <w:t>delivery </w:t>
      </w:r>
      <w:r>
        <w:rPr>
          <w:sz w:val="24"/>
        </w:rPr>
        <w:t>of the baby.</w:t>
      </w:r>
      <w:r>
        <w:rPr>
          <w:spacing w:val="40"/>
          <w:sz w:val="24"/>
        </w:rPr>
        <w:t> </w:t>
      </w:r>
      <w:r>
        <w:rPr>
          <w:sz w:val="24"/>
        </w:rPr>
        <w:t>This section shall also apply to the adoption of a child under</w:t>
      </w:r>
      <w:r>
        <w:rPr>
          <w:spacing w:val="-17"/>
          <w:sz w:val="24"/>
        </w:rPr>
        <w:t> </w:t>
      </w:r>
      <w:r>
        <w:rPr>
          <w:sz w:val="24"/>
        </w:rPr>
        <w:t>fourteen</w:t>
      </w:r>
      <w:r>
        <w:rPr>
          <w:spacing w:val="-17"/>
          <w:sz w:val="24"/>
        </w:rPr>
        <w:t> </w:t>
      </w:r>
      <w:r>
        <w:rPr>
          <w:sz w:val="24"/>
        </w:rPr>
        <w:t>(14)</w:t>
      </w:r>
      <w:r>
        <w:rPr>
          <w:spacing w:val="-16"/>
          <w:sz w:val="24"/>
        </w:rPr>
        <w:t> </w:t>
      </w:r>
      <w:r>
        <w:rPr>
          <w:sz w:val="24"/>
        </w:rPr>
        <w:t>years</w:t>
      </w:r>
      <w:r>
        <w:rPr>
          <w:spacing w:val="-17"/>
          <w:sz w:val="24"/>
        </w:rPr>
        <w:t> </w:t>
      </w:r>
      <w:r>
        <w:rPr>
          <w:sz w:val="24"/>
        </w:rPr>
        <w:t>of</w:t>
      </w:r>
      <w:r>
        <w:rPr>
          <w:spacing w:val="-17"/>
          <w:sz w:val="24"/>
        </w:rPr>
        <w:t> </w:t>
      </w:r>
      <w:r>
        <w:rPr>
          <w:sz w:val="24"/>
        </w:rPr>
        <w:t>age.</w:t>
      </w:r>
      <w:r>
        <w:rPr>
          <w:spacing w:val="-12"/>
          <w:sz w:val="24"/>
        </w:rPr>
        <w:t> </w:t>
      </w:r>
      <w:r>
        <w:rPr>
          <w:sz w:val="24"/>
        </w:rPr>
        <w:t>Such</w:t>
      </w:r>
      <w:r>
        <w:rPr>
          <w:spacing w:val="-17"/>
          <w:sz w:val="24"/>
        </w:rPr>
        <w:t> </w:t>
      </w:r>
      <w:r>
        <w:rPr>
          <w:sz w:val="24"/>
        </w:rPr>
        <w:t>leave</w:t>
      </w:r>
      <w:r>
        <w:rPr>
          <w:spacing w:val="-16"/>
          <w:sz w:val="24"/>
        </w:rPr>
        <w:t> </w:t>
      </w:r>
      <w:r>
        <w:rPr>
          <w:sz w:val="24"/>
        </w:rPr>
        <w:t>will</w:t>
      </w:r>
      <w:r>
        <w:rPr>
          <w:spacing w:val="-17"/>
          <w:sz w:val="24"/>
        </w:rPr>
        <w:t> </w:t>
      </w:r>
      <w:r>
        <w:rPr>
          <w:sz w:val="24"/>
        </w:rPr>
        <w:t>entitle</w:t>
      </w:r>
      <w:r>
        <w:rPr>
          <w:spacing w:val="-17"/>
          <w:sz w:val="24"/>
        </w:rPr>
        <w:t> </w:t>
      </w:r>
      <w:r>
        <w:rPr>
          <w:sz w:val="24"/>
        </w:rPr>
        <w:t>the</w:t>
      </w:r>
      <w:r>
        <w:rPr>
          <w:spacing w:val="-15"/>
          <w:sz w:val="24"/>
        </w:rPr>
        <w:t> </w:t>
      </w:r>
      <w:r>
        <w:rPr>
          <w:sz w:val="24"/>
        </w:rPr>
        <w:t>employee</w:t>
      </w:r>
    </w:p>
    <w:p>
      <w:pPr>
        <w:pStyle w:val="ListParagraph"/>
        <w:spacing w:after="0" w:line="240" w:lineRule="auto"/>
        <w:jc w:val="both"/>
        <w:rPr>
          <w:sz w:val="24"/>
        </w:rPr>
        <w:sectPr>
          <w:pgSz w:w="12240" w:h="15840"/>
          <w:pgMar w:header="0" w:footer="701" w:top="1500" w:bottom="920" w:left="1080" w:right="720"/>
        </w:sectPr>
      </w:pPr>
    </w:p>
    <w:p>
      <w:pPr>
        <w:pStyle w:val="BodyText"/>
        <w:spacing w:before="79"/>
        <w:ind w:left="2519" w:right="708"/>
        <w:jc w:val="both"/>
      </w:pPr>
      <w:r>
        <w:rPr>
          <w:spacing w:val="-2"/>
        </w:rPr>
        <w:t>to</w:t>
      </w:r>
      <w:r>
        <w:rPr>
          <w:spacing w:val="-10"/>
        </w:rPr>
        <w:t> </w:t>
      </w:r>
      <w:r>
        <w:rPr>
          <w:spacing w:val="-2"/>
        </w:rPr>
        <w:t>reinstatement,</w:t>
      </w:r>
      <w:r>
        <w:rPr>
          <w:spacing w:val="-11"/>
        </w:rPr>
        <w:t> </w:t>
      </w:r>
      <w:r>
        <w:rPr>
          <w:spacing w:val="-2"/>
        </w:rPr>
        <w:t>without</w:t>
      </w:r>
      <w:r>
        <w:rPr>
          <w:spacing w:val="-11"/>
        </w:rPr>
        <w:t> </w:t>
      </w:r>
      <w:r>
        <w:rPr>
          <w:spacing w:val="-2"/>
        </w:rPr>
        <w:t>loss</w:t>
      </w:r>
      <w:r>
        <w:rPr>
          <w:spacing w:val="-11"/>
        </w:rPr>
        <w:t> </w:t>
      </w:r>
      <w:r>
        <w:rPr>
          <w:spacing w:val="-2"/>
        </w:rPr>
        <w:t>of</w:t>
      </w:r>
      <w:r>
        <w:rPr>
          <w:spacing w:val="-11"/>
        </w:rPr>
        <w:t> </w:t>
      </w:r>
      <w:r>
        <w:rPr>
          <w:spacing w:val="-2"/>
        </w:rPr>
        <w:t>seniority</w:t>
      </w:r>
      <w:r>
        <w:rPr>
          <w:spacing w:val="-11"/>
        </w:rPr>
        <w:t> </w:t>
      </w:r>
      <w:r>
        <w:rPr>
          <w:spacing w:val="-2"/>
        </w:rPr>
        <w:t>or</w:t>
      </w:r>
      <w:r>
        <w:rPr>
          <w:spacing w:val="-12"/>
        </w:rPr>
        <w:t> </w:t>
      </w:r>
      <w:r>
        <w:rPr>
          <w:spacing w:val="-2"/>
        </w:rPr>
        <w:t>accrued</w:t>
      </w:r>
      <w:r>
        <w:rPr>
          <w:spacing w:val="-10"/>
        </w:rPr>
        <w:t> </w:t>
      </w:r>
      <w:r>
        <w:rPr>
          <w:spacing w:val="-2"/>
        </w:rPr>
        <w:t>sick</w:t>
      </w:r>
      <w:r>
        <w:rPr>
          <w:spacing w:val="-11"/>
        </w:rPr>
        <w:t> </w:t>
      </w:r>
      <w:r>
        <w:rPr>
          <w:spacing w:val="-2"/>
        </w:rPr>
        <w:t>leave,</w:t>
      </w:r>
      <w:r>
        <w:rPr>
          <w:spacing w:val="-11"/>
        </w:rPr>
        <w:t> </w:t>
      </w:r>
      <w:r>
        <w:rPr>
          <w:spacing w:val="-2"/>
        </w:rPr>
        <w:t>to</w:t>
      </w:r>
      <w:r>
        <w:rPr>
          <w:spacing w:val="10"/>
        </w:rPr>
        <w:t> </w:t>
      </w:r>
      <w:r>
        <w:rPr>
          <w:spacing w:val="-2"/>
        </w:rPr>
        <w:t>the </w:t>
      </w:r>
      <w:r>
        <w:rPr/>
        <w:t>same</w:t>
      </w:r>
      <w:r>
        <w:rPr>
          <w:spacing w:val="-3"/>
        </w:rPr>
        <w:t> </w:t>
      </w:r>
      <w:r>
        <w:rPr/>
        <w:t>or</w:t>
      </w:r>
      <w:r>
        <w:rPr>
          <w:spacing w:val="-3"/>
        </w:rPr>
        <w:t> </w:t>
      </w:r>
      <w:r>
        <w:rPr/>
        <w:t>like</w:t>
      </w:r>
      <w:r>
        <w:rPr>
          <w:spacing w:val="-1"/>
        </w:rPr>
        <w:t> </w:t>
      </w:r>
      <w:r>
        <w:rPr/>
        <w:t>position</w:t>
      </w:r>
      <w:r>
        <w:rPr>
          <w:spacing w:val="-1"/>
        </w:rPr>
        <w:t> </w:t>
      </w:r>
      <w:r>
        <w:rPr/>
        <w:t>at</w:t>
      </w:r>
      <w:r>
        <w:rPr>
          <w:spacing w:val="-1"/>
        </w:rPr>
        <w:t> </w:t>
      </w:r>
      <w:r>
        <w:rPr/>
        <w:t>the</w:t>
      </w:r>
      <w:r>
        <w:rPr>
          <w:spacing w:val="-1"/>
        </w:rPr>
        <w:t> </w:t>
      </w:r>
      <w:r>
        <w:rPr/>
        <w:t>termination</w:t>
      </w:r>
      <w:r>
        <w:rPr>
          <w:spacing w:val="-1"/>
        </w:rPr>
        <w:t> </w:t>
      </w:r>
      <w:r>
        <w:rPr/>
        <w:t>of</w:t>
      </w:r>
      <w:r>
        <w:rPr>
          <w:spacing w:val="-1"/>
        </w:rPr>
        <w:t> </w:t>
      </w:r>
      <w:r>
        <w:rPr/>
        <w:t>the</w:t>
      </w:r>
      <w:r>
        <w:rPr>
          <w:spacing w:val="-3"/>
        </w:rPr>
        <w:t> </w:t>
      </w:r>
      <w:r>
        <w:rPr/>
        <w:t>leave.</w:t>
      </w:r>
      <w:r>
        <w:rPr>
          <w:spacing w:val="37"/>
        </w:rPr>
        <w:t> </w:t>
      </w:r>
      <w:r>
        <w:rPr/>
        <w:t>If</w:t>
      </w:r>
      <w:r>
        <w:rPr>
          <w:spacing w:val="-1"/>
        </w:rPr>
        <w:t> </w:t>
      </w:r>
      <w:r>
        <w:rPr/>
        <w:t>no</w:t>
      </w:r>
      <w:r>
        <w:rPr>
          <w:spacing w:val="-1"/>
        </w:rPr>
        <w:t> </w:t>
      </w:r>
      <w:r>
        <w:rPr/>
        <w:t>position</w:t>
      </w:r>
      <w:r>
        <w:rPr>
          <w:spacing w:val="-1"/>
        </w:rPr>
        <w:t> </w:t>
      </w:r>
      <w:r>
        <w:rPr/>
        <w:t>is available at the termination of the leave, the provisions of Article V, Section 5.6 concerning</w:t>
      </w:r>
      <w:r>
        <w:rPr>
          <w:spacing w:val="-6"/>
        </w:rPr>
        <w:t> </w:t>
      </w:r>
      <w:r>
        <w:rPr/>
        <w:t>reinstatement</w:t>
      </w:r>
      <w:r>
        <w:rPr>
          <w:spacing w:val="-5"/>
        </w:rPr>
        <w:t> </w:t>
      </w:r>
      <w:r>
        <w:rPr/>
        <w:t>shall</w:t>
      </w:r>
      <w:r>
        <w:rPr>
          <w:spacing w:val="-5"/>
        </w:rPr>
        <w:t> </w:t>
      </w:r>
      <w:r>
        <w:rPr/>
        <w:t>apply.</w:t>
      </w:r>
    </w:p>
    <w:p>
      <w:pPr>
        <w:pStyle w:val="BodyText"/>
      </w:pPr>
    </w:p>
    <w:p>
      <w:pPr>
        <w:pStyle w:val="BodyText"/>
        <w:ind w:left="2519" w:right="613"/>
      </w:pPr>
      <w:r>
        <w:rPr/>
        <w:t>A request for a parental leave of absence should normally be submitted</w:t>
      </w:r>
      <w:r>
        <w:rPr>
          <w:spacing w:val="-5"/>
        </w:rPr>
        <w:t> </w:t>
      </w:r>
      <w:r>
        <w:rPr/>
        <w:t>in</w:t>
      </w:r>
      <w:r>
        <w:rPr>
          <w:spacing w:val="-3"/>
        </w:rPr>
        <w:t> </w:t>
      </w:r>
      <w:r>
        <w:rPr/>
        <w:t>writing</w:t>
      </w:r>
      <w:r>
        <w:rPr>
          <w:spacing w:val="-12"/>
        </w:rPr>
        <w:t> </w:t>
      </w:r>
      <w:r>
        <w:rPr/>
        <w:t>to</w:t>
      </w:r>
      <w:r>
        <w:rPr>
          <w:spacing w:val="-12"/>
        </w:rPr>
        <w:t> </w:t>
      </w:r>
      <w:r>
        <w:rPr/>
        <w:t>the</w:t>
      </w:r>
      <w:r>
        <w:rPr>
          <w:spacing w:val="-12"/>
        </w:rPr>
        <w:t> </w:t>
      </w:r>
      <w:r>
        <w:rPr/>
        <w:t>appropriate</w:t>
      </w:r>
      <w:r>
        <w:rPr>
          <w:spacing w:val="-12"/>
        </w:rPr>
        <w:t> </w:t>
      </w:r>
      <w:r>
        <w:rPr/>
        <w:t>Executive</w:t>
      </w:r>
      <w:r>
        <w:rPr>
          <w:spacing w:val="-7"/>
        </w:rPr>
        <w:t> </w:t>
      </w:r>
      <w:r>
        <w:rPr/>
        <w:t>Council</w:t>
      </w:r>
      <w:r>
        <w:rPr>
          <w:spacing w:val="-17"/>
        </w:rPr>
        <w:t> </w:t>
      </w:r>
      <w:r>
        <w:rPr/>
        <w:t>member</w:t>
      </w:r>
      <w:r>
        <w:rPr>
          <w:spacing w:val="-13"/>
        </w:rPr>
        <w:t> </w:t>
      </w:r>
      <w:r>
        <w:rPr/>
        <w:t>or designee</w:t>
      </w:r>
      <w:r>
        <w:rPr>
          <w:spacing w:val="-3"/>
        </w:rPr>
        <w:t> </w:t>
      </w:r>
      <w:r>
        <w:rPr/>
        <w:t>at</w:t>
      </w:r>
      <w:r>
        <w:rPr>
          <w:spacing w:val="-3"/>
        </w:rPr>
        <w:t> </w:t>
      </w:r>
      <w:r>
        <w:rPr/>
        <w:t>least</w:t>
      </w:r>
      <w:r>
        <w:rPr>
          <w:spacing w:val="-3"/>
        </w:rPr>
        <w:t> </w:t>
      </w:r>
      <w:r>
        <w:rPr/>
        <w:t>four</w:t>
      </w:r>
      <w:r>
        <w:rPr>
          <w:spacing w:val="-4"/>
        </w:rPr>
        <w:t> </w:t>
      </w:r>
      <w:r>
        <w:rPr/>
        <w:t>(4) months prior to the start of the leave.</w:t>
      </w:r>
      <w:r>
        <w:rPr>
          <w:spacing w:val="40"/>
        </w:rPr>
        <w:t> </w:t>
      </w:r>
      <w:r>
        <w:rPr/>
        <w:t>If desired, the employee may continue group health, dental and life insurance</w:t>
      </w:r>
      <w:r>
        <w:rPr>
          <w:spacing w:val="-10"/>
        </w:rPr>
        <w:t> </w:t>
      </w:r>
      <w:r>
        <w:rPr/>
        <w:t>coverage</w:t>
      </w:r>
      <w:r>
        <w:rPr>
          <w:spacing w:val="-10"/>
        </w:rPr>
        <w:t> </w:t>
      </w:r>
      <w:r>
        <w:rPr/>
        <w:t>provided</w:t>
      </w:r>
      <w:r>
        <w:rPr>
          <w:spacing w:val="-12"/>
        </w:rPr>
        <w:t> </w:t>
      </w:r>
      <w:r>
        <w:rPr/>
        <w:t>that</w:t>
      </w:r>
      <w:r>
        <w:rPr>
          <w:spacing w:val="-10"/>
        </w:rPr>
        <w:t> </w:t>
      </w:r>
      <w:r>
        <w:rPr/>
        <w:t>the</w:t>
      </w:r>
      <w:r>
        <w:rPr>
          <w:spacing w:val="-5"/>
        </w:rPr>
        <w:t> </w:t>
      </w:r>
      <w:r>
        <w:rPr/>
        <w:t>employee</w:t>
      </w:r>
      <w:r>
        <w:rPr>
          <w:spacing w:val="-3"/>
        </w:rPr>
        <w:t> </w:t>
      </w:r>
      <w:r>
        <w:rPr/>
        <w:t>pays</w:t>
      </w:r>
      <w:r>
        <w:rPr>
          <w:spacing w:val="-4"/>
        </w:rPr>
        <w:t> </w:t>
      </w:r>
      <w:r>
        <w:rPr/>
        <w:t>the</w:t>
      </w:r>
      <w:r>
        <w:rPr>
          <w:spacing w:val="-3"/>
        </w:rPr>
        <w:t> </w:t>
      </w:r>
      <w:r>
        <w:rPr/>
        <w:t>full</w:t>
      </w:r>
      <w:r>
        <w:rPr>
          <w:spacing w:val="-5"/>
        </w:rPr>
        <w:t> </w:t>
      </w:r>
      <w:r>
        <w:rPr/>
        <w:t>cost</w:t>
      </w:r>
      <w:r>
        <w:rPr>
          <w:spacing w:val="-6"/>
        </w:rPr>
        <w:t> </w:t>
      </w:r>
      <w:r>
        <w:rPr/>
        <w:t>of such participation to the College at the beginning of each month.</w:t>
      </w:r>
    </w:p>
    <w:p>
      <w:pPr>
        <w:pStyle w:val="BodyText"/>
        <w:spacing w:before="3"/>
      </w:pPr>
    </w:p>
    <w:p>
      <w:pPr>
        <w:pStyle w:val="BodyText"/>
        <w:ind w:left="2519" w:right="613"/>
      </w:pPr>
      <w:r>
        <w:rPr/>
        <w:t>Sick</w:t>
      </w:r>
      <w:r>
        <w:rPr>
          <w:spacing w:val="-13"/>
        </w:rPr>
        <w:t> </w:t>
      </w:r>
      <w:r>
        <w:rPr/>
        <w:t>leave</w:t>
      </w:r>
      <w:r>
        <w:rPr>
          <w:spacing w:val="-14"/>
        </w:rPr>
        <w:t> </w:t>
      </w:r>
      <w:r>
        <w:rPr/>
        <w:t>shall</w:t>
      </w:r>
      <w:r>
        <w:rPr>
          <w:spacing w:val="-13"/>
        </w:rPr>
        <w:t> </w:t>
      </w:r>
      <w:r>
        <w:rPr/>
        <w:t>not</w:t>
      </w:r>
      <w:r>
        <w:rPr>
          <w:spacing w:val="-12"/>
        </w:rPr>
        <w:t> </w:t>
      </w:r>
      <w:r>
        <w:rPr/>
        <w:t>be</w:t>
      </w:r>
      <w:r>
        <w:rPr>
          <w:spacing w:val="-14"/>
        </w:rPr>
        <w:t> </w:t>
      </w:r>
      <w:r>
        <w:rPr/>
        <w:t>applicable</w:t>
      </w:r>
      <w:r>
        <w:rPr>
          <w:spacing w:val="-12"/>
        </w:rPr>
        <w:t> </w:t>
      </w:r>
      <w:r>
        <w:rPr/>
        <w:t>during</w:t>
      </w:r>
      <w:r>
        <w:rPr>
          <w:spacing w:val="-12"/>
        </w:rPr>
        <w:t> </w:t>
      </w:r>
      <w:r>
        <w:rPr/>
        <w:t>the</w:t>
      </w:r>
      <w:r>
        <w:rPr>
          <w:spacing w:val="-12"/>
        </w:rPr>
        <w:t> </w:t>
      </w:r>
      <w:r>
        <w:rPr/>
        <w:t>period</w:t>
      </w:r>
      <w:r>
        <w:rPr>
          <w:spacing w:val="-12"/>
        </w:rPr>
        <w:t> </w:t>
      </w:r>
      <w:r>
        <w:rPr/>
        <w:t>of</w:t>
      </w:r>
      <w:r>
        <w:rPr>
          <w:spacing w:val="-10"/>
        </w:rPr>
        <w:t> </w:t>
      </w:r>
      <w:r>
        <w:rPr/>
        <w:t>parental</w:t>
      </w:r>
      <w:r>
        <w:rPr>
          <w:spacing w:val="-13"/>
        </w:rPr>
        <w:t> </w:t>
      </w:r>
      <w:r>
        <w:rPr/>
        <w:t>leave, except as</w:t>
      </w:r>
      <w:r>
        <w:rPr>
          <w:spacing w:val="-5"/>
        </w:rPr>
        <w:t> </w:t>
      </w:r>
      <w:r>
        <w:rPr/>
        <w:t>eligible</w:t>
      </w:r>
      <w:r>
        <w:rPr>
          <w:spacing w:val="-4"/>
        </w:rPr>
        <w:t> </w:t>
      </w:r>
      <w:r>
        <w:rPr/>
        <w:t>under</w:t>
      </w:r>
      <w:r>
        <w:rPr>
          <w:spacing w:val="-4"/>
        </w:rPr>
        <w:t> </w:t>
      </w:r>
      <w:r>
        <w:rPr/>
        <w:t>the</w:t>
      </w:r>
      <w:r>
        <w:rPr>
          <w:spacing w:val="-1"/>
        </w:rPr>
        <w:t> </w:t>
      </w:r>
      <w:r>
        <w:rPr/>
        <w:t>Family</w:t>
      </w:r>
      <w:r>
        <w:rPr>
          <w:spacing w:val="-3"/>
        </w:rPr>
        <w:t> </w:t>
      </w:r>
      <w:r>
        <w:rPr/>
        <w:t>Medical</w:t>
      </w:r>
      <w:r>
        <w:rPr>
          <w:spacing w:val="-7"/>
        </w:rPr>
        <w:t> </w:t>
      </w:r>
      <w:r>
        <w:rPr/>
        <w:t>Leave</w:t>
      </w:r>
      <w:r>
        <w:rPr>
          <w:spacing w:val="-1"/>
        </w:rPr>
        <w:t> </w:t>
      </w:r>
      <w:r>
        <w:rPr/>
        <w:t>Act.</w:t>
      </w:r>
      <w:r>
        <w:rPr>
          <w:spacing w:val="30"/>
        </w:rPr>
        <w:t> </w:t>
      </w:r>
      <w:r>
        <w:rPr/>
        <w:t>Any accumulated</w:t>
      </w:r>
      <w:r>
        <w:rPr>
          <w:spacing w:val="-23"/>
        </w:rPr>
        <w:t> </w:t>
      </w:r>
      <w:r>
        <w:rPr/>
        <w:t>sick</w:t>
      </w:r>
      <w:r>
        <w:rPr>
          <w:spacing w:val="-24"/>
        </w:rPr>
        <w:t> </w:t>
      </w:r>
      <w:r>
        <w:rPr/>
        <w:t>leave</w:t>
      </w:r>
      <w:r>
        <w:rPr>
          <w:spacing w:val="-17"/>
        </w:rPr>
        <w:t> </w:t>
      </w:r>
      <w:r>
        <w:rPr/>
        <w:t>available</w:t>
      </w:r>
      <w:r>
        <w:rPr>
          <w:spacing w:val="-14"/>
        </w:rPr>
        <w:t> </w:t>
      </w:r>
      <w:r>
        <w:rPr/>
        <w:t>at</w:t>
      </w:r>
      <w:r>
        <w:rPr>
          <w:spacing w:val="-13"/>
        </w:rPr>
        <w:t> </w:t>
      </w:r>
      <w:r>
        <w:rPr/>
        <w:t>the</w:t>
      </w:r>
      <w:r>
        <w:rPr>
          <w:spacing w:val="-10"/>
        </w:rPr>
        <w:t> </w:t>
      </w:r>
      <w:r>
        <w:rPr/>
        <w:t>commencement</w:t>
      </w:r>
      <w:r>
        <w:rPr>
          <w:spacing w:val="-13"/>
        </w:rPr>
        <w:t> </w:t>
      </w:r>
      <w:r>
        <w:rPr/>
        <w:t>of</w:t>
      </w:r>
      <w:r>
        <w:rPr>
          <w:spacing w:val="-13"/>
        </w:rPr>
        <w:t> </w:t>
      </w:r>
      <w:r>
        <w:rPr/>
        <w:t>the</w:t>
      </w:r>
      <w:r>
        <w:rPr>
          <w:spacing w:val="-10"/>
        </w:rPr>
        <w:t> </w:t>
      </w:r>
      <w:r>
        <w:rPr/>
        <w:t>leave, except as taken under the Family</w:t>
      </w:r>
      <w:r>
        <w:rPr>
          <w:spacing w:val="-3"/>
        </w:rPr>
        <w:t> </w:t>
      </w:r>
      <w:r>
        <w:rPr/>
        <w:t>Medical</w:t>
      </w:r>
      <w:r>
        <w:rPr>
          <w:spacing w:val="-6"/>
        </w:rPr>
        <w:t> </w:t>
      </w:r>
      <w:r>
        <w:rPr/>
        <w:t>Leave</w:t>
      </w:r>
      <w:r>
        <w:rPr>
          <w:spacing w:val="-2"/>
        </w:rPr>
        <w:t> </w:t>
      </w:r>
      <w:r>
        <w:rPr/>
        <w:t>Act, shall</w:t>
      </w:r>
      <w:r>
        <w:rPr>
          <w:spacing w:val="-6"/>
        </w:rPr>
        <w:t> </w:t>
      </w:r>
      <w:r>
        <w:rPr/>
        <w:t>be available</w:t>
      </w:r>
      <w:r>
        <w:rPr>
          <w:spacing w:val="-16"/>
        </w:rPr>
        <w:t> </w:t>
      </w:r>
      <w:r>
        <w:rPr/>
        <w:t>to</w:t>
      </w:r>
      <w:r>
        <w:rPr>
          <w:spacing w:val="-13"/>
        </w:rPr>
        <w:t> </w:t>
      </w:r>
      <w:r>
        <w:rPr/>
        <w:t>the</w:t>
      </w:r>
      <w:r>
        <w:rPr>
          <w:spacing w:val="-17"/>
        </w:rPr>
        <w:t> </w:t>
      </w:r>
      <w:r>
        <w:rPr/>
        <w:t>employee</w:t>
      </w:r>
      <w:r>
        <w:rPr>
          <w:spacing w:val="-12"/>
        </w:rPr>
        <w:t> </w:t>
      </w:r>
      <w:r>
        <w:rPr/>
        <w:t>upon</w:t>
      </w:r>
      <w:r>
        <w:rPr>
          <w:spacing w:val="-15"/>
        </w:rPr>
        <w:t> </w:t>
      </w:r>
      <w:r>
        <w:rPr/>
        <w:t>return</w:t>
      </w:r>
      <w:r>
        <w:rPr>
          <w:spacing w:val="-17"/>
        </w:rPr>
        <w:t> </w:t>
      </w:r>
      <w:r>
        <w:rPr/>
        <w:t>to</w:t>
      </w:r>
      <w:r>
        <w:rPr>
          <w:spacing w:val="-3"/>
        </w:rPr>
        <w:t> </w:t>
      </w:r>
      <w:r>
        <w:rPr/>
        <w:t>employment</w:t>
      </w:r>
      <w:r>
        <w:rPr>
          <w:spacing w:val="-4"/>
        </w:rPr>
        <w:t> </w:t>
      </w:r>
      <w:r>
        <w:rPr/>
        <w:t>at</w:t>
      </w:r>
      <w:r>
        <w:rPr>
          <w:spacing w:val="-1"/>
        </w:rPr>
        <w:t> </w:t>
      </w:r>
      <w:r>
        <w:rPr/>
        <w:t>the</w:t>
      </w:r>
      <w:r>
        <w:rPr>
          <w:spacing w:val="-1"/>
        </w:rPr>
        <w:t> </w:t>
      </w:r>
      <w:r>
        <w:rPr/>
        <w:t>College.</w:t>
      </w:r>
    </w:p>
    <w:p>
      <w:pPr>
        <w:pStyle w:val="BodyText"/>
      </w:pPr>
    </w:p>
    <w:p>
      <w:pPr>
        <w:pStyle w:val="ListParagraph"/>
        <w:numPr>
          <w:ilvl w:val="0"/>
          <w:numId w:val="26"/>
        </w:numPr>
        <w:tabs>
          <w:tab w:pos="2519" w:val="left" w:leader="none"/>
        </w:tabs>
        <w:spacing w:line="240" w:lineRule="auto" w:before="0" w:after="0"/>
        <w:ind w:left="2519" w:right="708" w:hanging="720"/>
        <w:jc w:val="both"/>
        <w:rPr>
          <w:sz w:val="24"/>
        </w:rPr>
      </w:pPr>
      <w:r>
        <w:rPr>
          <w:sz w:val="24"/>
        </w:rPr>
        <w:t>Paid Parental Leave Proposal Eligibility. Bargaining unit members eligible for FMLA shall also be eligible for paid parental leave. A bargaining unit member is FMLA leave eligible if they have been employed by the Board for at least twelve (12) months and have worked a minimum of 1500 hours during the 12-month period prior to the leave. Eligible bargaining unit members will receive the following paid parental leaves:</w:t>
      </w:r>
    </w:p>
    <w:p>
      <w:pPr>
        <w:pStyle w:val="ListParagraph"/>
        <w:numPr>
          <w:ilvl w:val="1"/>
          <w:numId w:val="26"/>
        </w:numPr>
        <w:tabs>
          <w:tab w:pos="3237" w:val="left" w:leader="none"/>
          <w:tab w:pos="3239" w:val="left" w:leader="none"/>
        </w:tabs>
        <w:spacing w:line="240" w:lineRule="auto" w:before="274" w:after="0"/>
        <w:ind w:left="3239" w:right="711" w:hanging="720"/>
        <w:jc w:val="both"/>
        <w:rPr>
          <w:sz w:val="24"/>
        </w:rPr>
      </w:pPr>
      <w:r>
        <w:rPr>
          <w:sz w:val="24"/>
        </w:rPr>
        <w:t>Up to four (4) weeks paid parental leave to a birth parent to recover from a delivery.</w:t>
      </w:r>
    </w:p>
    <w:p>
      <w:pPr>
        <w:pStyle w:val="ListParagraph"/>
        <w:numPr>
          <w:ilvl w:val="1"/>
          <w:numId w:val="26"/>
        </w:numPr>
        <w:tabs>
          <w:tab w:pos="3237" w:val="left" w:leader="none"/>
          <w:tab w:pos="3239" w:val="left" w:leader="none"/>
        </w:tabs>
        <w:spacing w:line="240" w:lineRule="auto" w:before="0" w:after="0"/>
        <w:ind w:left="3239" w:right="708" w:hanging="720"/>
        <w:jc w:val="both"/>
        <w:rPr>
          <w:sz w:val="24"/>
        </w:rPr>
      </w:pPr>
      <w:r>
        <w:rPr>
          <w:sz w:val="24"/>
        </w:rPr>
        <w:t>Up</w:t>
      </w:r>
      <w:r>
        <w:rPr>
          <w:spacing w:val="-4"/>
          <w:sz w:val="24"/>
        </w:rPr>
        <w:t> </w:t>
      </w:r>
      <w:r>
        <w:rPr>
          <w:sz w:val="24"/>
        </w:rPr>
        <w:t>to</w:t>
      </w:r>
      <w:r>
        <w:rPr>
          <w:spacing w:val="-7"/>
          <w:sz w:val="24"/>
        </w:rPr>
        <w:t> </w:t>
      </w:r>
      <w:r>
        <w:rPr>
          <w:sz w:val="24"/>
        </w:rPr>
        <w:t>two</w:t>
      </w:r>
      <w:r>
        <w:rPr>
          <w:spacing w:val="-4"/>
          <w:sz w:val="24"/>
        </w:rPr>
        <w:t> </w:t>
      </w:r>
      <w:r>
        <w:rPr>
          <w:sz w:val="24"/>
        </w:rPr>
        <w:t>(2)</w:t>
      </w:r>
      <w:r>
        <w:rPr>
          <w:spacing w:val="-6"/>
          <w:sz w:val="24"/>
        </w:rPr>
        <w:t> </w:t>
      </w:r>
      <w:r>
        <w:rPr>
          <w:sz w:val="24"/>
        </w:rPr>
        <w:t>weeks</w:t>
      </w:r>
      <w:r>
        <w:rPr>
          <w:spacing w:val="-8"/>
          <w:sz w:val="24"/>
        </w:rPr>
        <w:t> </w:t>
      </w:r>
      <w:r>
        <w:rPr>
          <w:sz w:val="24"/>
        </w:rPr>
        <w:t>paid</w:t>
      </w:r>
      <w:r>
        <w:rPr>
          <w:spacing w:val="-4"/>
          <w:sz w:val="24"/>
        </w:rPr>
        <w:t> </w:t>
      </w:r>
      <w:r>
        <w:rPr>
          <w:sz w:val="24"/>
        </w:rPr>
        <w:t>parental</w:t>
      </w:r>
      <w:r>
        <w:rPr>
          <w:spacing w:val="-8"/>
          <w:sz w:val="24"/>
        </w:rPr>
        <w:t> </w:t>
      </w:r>
      <w:r>
        <w:rPr>
          <w:sz w:val="24"/>
        </w:rPr>
        <w:t>leave</w:t>
      </w:r>
      <w:r>
        <w:rPr>
          <w:spacing w:val="-7"/>
          <w:sz w:val="24"/>
        </w:rPr>
        <w:t> </w:t>
      </w:r>
      <w:r>
        <w:rPr>
          <w:sz w:val="24"/>
        </w:rPr>
        <w:t>for</w:t>
      </w:r>
      <w:r>
        <w:rPr>
          <w:spacing w:val="-8"/>
          <w:sz w:val="24"/>
        </w:rPr>
        <w:t> </w:t>
      </w:r>
      <w:r>
        <w:rPr>
          <w:sz w:val="24"/>
        </w:rPr>
        <w:t>the</w:t>
      </w:r>
      <w:r>
        <w:rPr>
          <w:spacing w:val="-4"/>
          <w:sz w:val="24"/>
        </w:rPr>
        <w:t> </w:t>
      </w:r>
      <w:r>
        <w:rPr>
          <w:sz w:val="24"/>
        </w:rPr>
        <w:t>birth</w:t>
      </w:r>
      <w:r>
        <w:rPr>
          <w:spacing w:val="-7"/>
          <w:sz w:val="24"/>
        </w:rPr>
        <w:t> </w:t>
      </w:r>
      <w:r>
        <w:rPr>
          <w:sz w:val="24"/>
        </w:rPr>
        <w:t>of</w:t>
      </w:r>
      <w:r>
        <w:rPr>
          <w:spacing w:val="-7"/>
          <w:sz w:val="24"/>
        </w:rPr>
        <w:t> </w:t>
      </w:r>
      <w:r>
        <w:rPr>
          <w:sz w:val="24"/>
        </w:rPr>
        <w:t>a</w:t>
      </w:r>
      <w:r>
        <w:rPr>
          <w:spacing w:val="-4"/>
          <w:sz w:val="24"/>
        </w:rPr>
        <w:t> </w:t>
      </w:r>
      <w:r>
        <w:rPr>
          <w:sz w:val="24"/>
        </w:rPr>
        <w:t>child or children to a spouse or partner of the birth parent; or</w:t>
      </w:r>
    </w:p>
    <w:p>
      <w:pPr>
        <w:pStyle w:val="ListParagraph"/>
        <w:numPr>
          <w:ilvl w:val="1"/>
          <w:numId w:val="26"/>
        </w:numPr>
        <w:tabs>
          <w:tab w:pos="3237" w:val="left" w:leader="none"/>
          <w:tab w:pos="3239" w:val="left" w:leader="none"/>
        </w:tabs>
        <w:spacing w:line="240" w:lineRule="auto" w:before="0" w:after="0"/>
        <w:ind w:left="3239" w:right="708" w:hanging="720"/>
        <w:jc w:val="both"/>
        <w:rPr>
          <w:sz w:val="24"/>
        </w:rPr>
      </w:pPr>
      <w:r>
        <w:rPr>
          <w:sz w:val="24"/>
        </w:rPr>
        <w:t>Up to two (2) weeks paid parental leave for the adoption of a child</w:t>
      </w:r>
      <w:r>
        <w:rPr>
          <w:spacing w:val="-4"/>
          <w:sz w:val="24"/>
        </w:rPr>
        <w:t> </w:t>
      </w:r>
      <w:r>
        <w:rPr>
          <w:sz w:val="24"/>
        </w:rPr>
        <w:t>or</w:t>
      </w:r>
      <w:r>
        <w:rPr>
          <w:spacing w:val="-6"/>
          <w:sz w:val="24"/>
        </w:rPr>
        <w:t> </w:t>
      </w:r>
      <w:r>
        <w:rPr>
          <w:sz w:val="24"/>
        </w:rPr>
        <w:t>children</w:t>
      </w:r>
      <w:r>
        <w:rPr>
          <w:spacing w:val="-4"/>
          <w:sz w:val="24"/>
        </w:rPr>
        <w:t> </w:t>
      </w:r>
      <w:r>
        <w:rPr>
          <w:sz w:val="24"/>
        </w:rPr>
        <w:t>by</w:t>
      </w:r>
      <w:r>
        <w:rPr>
          <w:spacing w:val="-8"/>
          <w:sz w:val="24"/>
        </w:rPr>
        <w:t> </w:t>
      </w:r>
      <w:r>
        <w:rPr>
          <w:sz w:val="24"/>
        </w:rPr>
        <w:t>the</w:t>
      </w:r>
      <w:r>
        <w:rPr>
          <w:spacing w:val="-7"/>
          <w:sz w:val="24"/>
        </w:rPr>
        <w:t> </w:t>
      </w:r>
      <w:r>
        <w:rPr>
          <w:sz w:val="24"/>
        </w:rPr>
        <w:t>bargaining</w:t>
      </w:r>
      <w:r>
        <w:rPr>
          <w:spacing w:val="-7"/>
          <w:sz w:val="24"/>
        </w:rPr>
        <w:t> </w:t>
      </w:r>
      <w:r>
        <w:rPr>
          <w:sz w:val="24"/>
        </w:rPr>
        <w:t>unit</w:t>
      </w:r>
      <w:r>
        <w:rPr>
          <w:spacing w:val="-7"/>
          <w:sz w:val="24"/>
        </w:rPr>
        <w:t> </w:t>
      </w:r>
      <w:r>
        <w:rPr>
          <w:sz w:val="24"/>
        </w:rPr>
        <w:t>member</w:t>
      </w:r>
      <w:r>
        <w:rPr>
          <w:spacing w:val="-6"/>
          <w:sz w:val="24"/>
        </w:rPr>
        <w:t> </w:t>
      </w:r>
      <w:r>
        <w:rPr>
          <w:sz w:val="24"/>
        </w:rPr>
        <w:t>or</w:t>
      </w:r>
      <w:r>
        <w:rPr>
          <w:spacing w:val="-6"/>
          <w:sz w:val="24"/>
        </w:rPr>
        <w:t> </w:t>
      </w:r>
      <w:r>
        <w:rPr>
          <w:sz w:val="24"/>
        </w:rPr>
        <w:t>the</w:t>
      </w:r>
      <w:r>
        <w:rPr>
          <w:spacing w:val="-4"/>
          <w:sz w:val="24"/>
        </w:rPr>
        <w:t> </w:t>
      </w:r>
      <w:r>
        <w:rPr>
          <w:sz w:val="24"/>
        </w:rPr>
        <w:t>spouse or partner of the employee.</w:t>
      </w:r>
    </w:p>
    <w:p>
      <w:pPr>
        <w:pStyle w:val="BodyText"/>
      </w:pPr>
    </w:p>
    <w:p>
      <w:pPr>
        <w:pStyle w:val="ListParagraph"/>
        <w:numPr>
          <w:ilvl w:val="0"/>
          <w:numId w:val="27"/>
        </w:numPr>
        <w:tabs>
          <w:tab w:pos="2519" w:val="left" w:leader="none"/>
        </w:tabs>
        <w:spacing w:line="240" w:lineRule="auto" w:before="0" w:after="0"/>
        <w:ind w:left="2519" w:right="707" w:hanging="720"/>
        <w:jc w:val="both"/>
        <w:rPr>
          <w:sz w:val="24"/>
        </w:rPr>
      </w:pPr>
      <w:r>
        <w:rPr>
          <w:sz w:val="24"/>
        </w:rPr>
        <w:t>For any additional nonmedical parental leave, a bargaining unit member may elect to combine other earned paid time off, including vacation, sick, or personal days with parental leave to achieve the maximum amount of paid time off from work while taking FMLA leave. FMLA leave time runs concurrently with any paid leave benefits, including parental leave. The concurrent use of paid parental</w:t>
      </w:r>
      <w:r>
        <w:rPr>
          <w:spacing w:val="-8"/>
          <w:sz w:val="24"/>
        </w:rPr>
        <w:t> </w:t>
      </w:r>
      <w:r>
        <w:rPr>
          <w:sz w:val="24"/>
        </w:rPr>
        <w:t>leave</w:t>
      </w:r>
      <w:r>
        <w:rPr>
          <w:spacing w:val="-9"/>
          <w:sz w:val="24"/>
        </w:rPr>
        <w:t> </w:t>
      </w:r>
      <w:r>
        <w:rPr>
          <w:sz w:val="24"/>
        </w:rPr>
        <w:t>and</w:t>
      </w:r>
      <w:r>
        <w:rPr>
          <w:spacing w:val="-7"/>
          <w:sz w:val="24"/>
        </w:rPr>
        <w:t> </w:t>
      </w:r>
      <w:r>
        <w:rPr>
          <w:sz w:val="24"/>
        </w:rPr>
        <w:t>FMLA</w:t>
      </w:r>
      <w:r>
        <w:rPr>
          <w:spacing w:val="-7"/>
          <w:sz w:val="24"/>
        </w:rPr>
        <w:t> </w:t>
      </w:r>
      <w:r>
        <w:rPr>
          <w:sz w:val="24"/>
        </w:rPr>
        <w:t>leave</w:t>
      </w:r>
      <w:r>
        <w:rPr>
          <w:spacing w:val="-7"/>
          <w:sz w:val="24"/>
        </w:rPr>
        <w:t> </w:t>
      </w:r>
      <w:r>
        <w:rPr>
          <w:sz w:val="24"/>
        </w:rPr>
        <w:t>will</w:t>
      </w:r>
      <w:r>
        <w:rPr>
          <w:spacing w:val="-8"/>
          <w:sz w:val="24"/>
        </w:rPr>
        <w:t> </w:t>
      </w:r>
      <w:r>
        <w:rPr>
          <w:sz w:val="24"/>
        </w:rPr>
        <w:t>decrease,</w:t>
      </w:r>
      <w:r>
        <w:rPr>
          <w:spacing w:val="-10"/>
          <w:sz w:val="24"/>
        </w:rPr>
        <w:t> </w:t>
      </w:r>
      <w:r>
        <w:rPr>
          <w:sz w:val="24"/>
        </w:rPr>
        <w:t>in</w:t>
      </w:r>
      <w:r>
        <w:rPr>
          <w:spacing w:val="-7"/>
          <w:sz w:val="24"/>
        </w:rPr>
        <w:t> </w:t>
      </w:r>
      <w:r>
        <w:rPr>
          <w:sz w:val="24"/>
        </w:rPr>
        <w:t>whole</w:t>
      </w:r>
      <w:r>
        <w:rPr>
          <w:spacing w:val="-9"/>
          <w:sz w:val="24"/>
        </w:rPr>
        <w:t> </w:t>
      </w:r>
      <w:r>
        <w:rPr>
          <w:sz w:val="24"/>
        </w:rPr>
        <w:t>or</w:t>
      </w:r>
      <w:r>
        <w:rPr>
          <w:spacing w:val="-8"/>
          <w:sz w:val="24"/>
        </w:rPr>
        <w:t> </w:t>
      </w:r>
      <w:r>
        <w:rPr>
          <w:sz w:val="24"/>
        </w:rPr>
        <w:t>in</w:t>
      </w:r>
      <w:r>
        <w:rPr>
          <w:spacing w:val="-9"/>
          <w:sz w:val="24"/>
        </w:rPr>
        <w:t> </w:t>
      </w:r>
      <w:r>
        <w:rPr>
          <w:sz w:val="24"/>
        </w:rPr>
        <w:t>part,</w:t>
      </w:r>
      <w:r>
        <w:rPr>
          <w:spacing w:val="-10"/>
          <w:sz w:val="24"/>
        </w:rPr>
        <w:t> </w:t>
      </w:r>
      <w:r>
        <w:rPr>
          <w:sz w:val="24"/>
        </w:rPr>
        <w:t>the amount of FMLA leave available to an Eligible Bargaining Unit </w:t>
      </w:r>
      <w:r>
        <w:rPr>
          <w:spacing w:val="-2"/>
          <w:sz w:val="24"/>
        </w:rPr>
        <w:t>Member.</w:t>
      </w:r>
    </w:p>
    <w:p>
      <w:pPr>
        <w:pStyle w:val="BodyText"/>
      </w:pPr>
    </w:p>
    <w:p>
      <w:pPr>
        <w:pStyle w:val="ListParagraph"/>
        <w:numPr>
          <w:ilvl w:val="0"/>
          <w:numId w:val="27"/>
        </w:numPr>
        <w:tabs>
          <w:tab w:pos="2519" w:val="left" w:leader="none"/>
        </w:tabs>
        <w:spacing w:line="240" w:lineRule="auto" w:before="0" w:after="0"/>
        <w:ind w:left="2519" w:right="705" w:hanging="720"/>
        <w:jc w:val="both"/>
        <w:rPr>
          <w:sz w:val="24"/>
        </w:rPr>
      </w:pPr>
      <w:r>
        <w:rPr>
          <w:sz w:val="24"/>
        </w:rPr>
        <w:t>Requesting paid parental leave. Eligible bargaining unit members must submit a completed Leave Request Form, requesting FMLA leave, to Human Resources. To the extent the 30-day notice is not possible, the bargaining unit</w:t>
      </w:r>
      <w:r>
        <w:rPr>
          <w:spacing w:val="-2"/>
          <w:sz w:val="24"/>
        </w:rPr>
        <w:t> </w:t>
      </w:r>
      <w:r>
        <w:rPr>
          <w:sz w:val="24"/>
        </w:rPr>
        <w:t>member</w:t>
      </w:r>
      <w:r>
        <w:rPr>
          <w:spacing w:val="-4"/>
          <w:sz w:val="24"/>
        </w:rPr>
        <w:t> </w:t>
      </w:r>
      <w:r>
        <w:rPr>
          <w:sz w:val="24"/>
        </w:rPr>
        <w:t>must submit a</w:t>
      </w:r>
      <w:r>
        <w:rPr>
          <w:spacing w:val="-2"/>
          <w:sz w:val="24"/>
        </w:rPr>
        <w:t> </w:t>
      </w:r>
      <w:r>
        <w:rPr>
          <w:sz w:val="24"/>
        </w:rPr>
        <w:t>Leave Request</w:t>
      </w:r>
    </w:p>
    <w:p>
      <w:pPr>
        <w:pStyle w:val="ListParagraph"/>
        <w:spacing w:after="0" w:line="240" w:lineRule="auto"/>
        <w:jc w:val="both"/>
        <w:rPr>
          <w:sz w:val="24"/>
        </w:rPr>
        <w:sectPr>
          <w:pgSz w:w="12240" w:h="15840"/>
          <w:pgMar w:header="0" w:footer="701" w:top="1500" w:bottom="920" w:left="1080" w:right="720"/>
        </w:sectPr>
      </w:pPr>
    </w:p>
    <w:p>
      <w:pPr>
        <w:pStyle w:val="BodyText"/>
        <w:spacing w:before="79"/>
        <w:ind w:left="5"/>
        <w:jc w:val="center"/>
      </w:pPr>
      <w:r>
        <w:rPr/>
        <w:t>Form to</w:t>
      </w:r>
      <w:r>
        <w:rPr>
          <w:spacing w:val="-3"/>
        </w:rPr>
        <w:t> </w:t>
      </w:r>
      <w:r>
        <w:rPr/>
        <w:t>the</w:t>
      </w:r>
      <w:r>
        <w:rPr>
          <w:spacing w:val="-1"/>
        </w:rPr>
        <w:t> </w:t>
      </w:r>
      <w:r>
        <w:rPr/>
        <w:t>Human</w:t>
      </w:r>
      <w:r>
        <w:rPr>
          <w:spacing w:val="-1"/>
        </w:rPr>
        <w:t> </w:t>
      </w:r>
      <w:r>
        <w:rPr/>
        <w:t>Resource as</w:t>
      </w:r>
      <w:r>
        <w:rPr>
          <w:spacing w:val="-4"/>
        </w:rPr>
        <w:t> </w:t>
      </w:r>
      <w:r>
        <w:rPr/>
        <w:t>soon</w:t>
      </w:r>
      <w:r>
        <w:rPr>
          <w:spacing w:val="-1"/>
        </w:rPr>
        <w:t> </w:t>
      </w:r>
      <w:r>
        <w:rPr/>
        <w:t>as</w:t>
      </w:r>
      <w:r>
        <w:rPr>
          <w:spacing w:val="-3"/>
        </w:rPr>
        <w:t> </w:t>
      </w:r>
      <w:r>
        <w:rPr>
          <w:spacing w:val="-2"/>
        </w:rPr>
        <w:t>possible.</w:t>
      </w:r>
    </w:p>
    <w:p>
      <w:pPr>
        <w:pStyle w:val="BodyText"/>
      </w:pPr>
    </w:p>
    <w:p>
      <w:pPr>
        <w:pStyle w:val="ListParagraph"/>
        <w:numPr>
          <w:ilvl w:val="1"/>
          <w:numId w:val="27"/>
        </w:numPr>
        <w:tabs>
          <w:tab w:pos="3238" w:val="left" w:leader="none"/>
          <w:tab w:pos="3240" w:val="left" w:leader="none"/>
        </w:tabs>
        <w:spacing w:line="240" w:lineRule="auto" w:before="0" w:after="0"/>
        <w:ind w:left="3240" w:right="706" w:hanging="720"/>
        <w:jc w:val="both"/>
        <w:rPr>
          <w:sz w:val="24"/>
        </w:rPr>
      </w:pPr>
      <w:r>
        <w:rPr>
          <w:sz w:val="24"/>
        </w:rPr>
        <w:t>Bargaining</w:t>
      </w:r>
      <w:r>
        <w:rPr>
          <w:spacing w:val="-10"/>
          <w:sz w:val="24"/>
        </w:rPr>
        <w:t> </w:t>
      </w:r>
      <w:r>
        <w:rPr>
          <w:sz w:val="24"/>
        </w:rPr>
        <w:t>unit</w:t>
      </w:r>
      <w:r>
        <w:rPr>
          <w:spacing w:val="-13"/>
          <w:sz w:val="24"/>
        </w:rPr>
        <w:t> </w:t>
      </w:r>
      <w:r>
        <w:rPr>
          <w:sz w:val="24"/>
        </w:rPr>
        <w:t>members</w:t>
      </w:r>
      <w:r>
        <w:rPr>
          <w:spacing w:val="-11"/>
          <w:sz w:val="24"/>
        </w:rPr>
        <w:t> </w:t>
      </w:r>
      <w:r>
        <w:rPr>
          <w:sz w:val="24"/>
        </w:rPr>
        <w:t>requesting</w:t>
      </w:r>
      <w:r>
        <w:rPr>
          <w:spacing w:val="-10"/>
          <w:sz w:val="24"/>
        </w:rPr>
        <w:t> </w:t>
      </w:r>
      <w:r>
        <w:rPr>
          <w:sz w:val="24"/>
        </w:rPr>
        <w:t>paid</w:t>
      </w:r>
      <w:r>
        <w:rPr>
          <w:spacing w:val="-13"/>
          <w:sz w:val="24"/>
        </w:rPr>
        <w:t> </w:t>
      </w:r>
      <w:r>
        <w:rPr>
          <w:sz w:val="24"/>
        </w:rPr>
        <w:t>parental</w:t>
      </w:r>
      <w:r>
        <w:rPr>
          <w:spacing w:val="-12"/>
          <w:sz w:val="24"/>
        </w:rPr>
        <w:t> </w:t>
      </w:r>
      <w:r>
        <w:rPr>
          <w:sz w:val="24"/>
        </w:rPr>
        <w:t>leave</w:t>
      </w:r>
      <w:r>
        <w:rPr>
          <w:spacing w:val="-13"/>
          <w:sz w:val="24"/>
        </w:rPr>
        <w:t> </w:t>
      </w:r>
      <w:r>
        <w:rPr>
          <w:sz w:val="24"/>
        </w:rPr>
        <w:t>must also submit FMLA Medical Certification indicating the expected delivery date. If an unforeseen medical condition requires</w:t>
      </w:r>
      <w:r>
        <w:rPr>
          <w:spacing w:val="-10"/>
          <w:sz w:val="24"/>
        </w:rPr>
        <w:t> </w:t>
      </w:r>
      <w:r>
        <w:rPr>
          <w:sz w:val="24"/>
        </w:rPr>
        <w:t>a</w:t>
      </w:r>
      <w:r>
        <w:rPr>
          <w:spacing w:val="-10"/>
          <w:sz w:val="24"/>
        </w:rPr>
        <w:t> </w:t>
      </w:r>
      <w:r>
        <w:rPr>
          <w:sz w:val="24"/>
        </w:rPr>
        <w:t>bargaining</w:t>
      </w:r>
      <w:r>
        <w:rPr>
          <w:spacing w:val="-10"/>
          <w:sz w:val="24"/>
        </w:rPr>
        <w:t> </w:t>
      </w:r>
      <w:r>
        <w:rPr>
          <w:sz w:val="24"/>
        </w:rPr>
        <w:t>unit</w:t>
      </w:r>
      <w:r>
        <w:rPr>
          <w:spacing w:val="-10"/>
          <w:sz w:val="24"/>
        </w:rPr>
        <w:t> </w:t>
      </w:r>
      <w:r>
        <w:rPr>
          <w:sz w:val="24"/>
        </w:rPr>
        <w:t>member</w:t>
      </w:r>
      <w:r>
        <w:rPr>
          <w:spacing w:val="-11"/>
          <w:sz w:val="24"/>
        </w:rPr>
        <w:t> </w:t>
      </w:r>
      <w:r>
        <w:rPr>
          <w:sz w:val="24"/>
        </w:rPr>
        <w:t>to</w:t>
      </w:r>
      <w:r>
        <w:rPr>
          <w:spacing w:val="-10"/>
          <w:sz w:val="24"/>
        </w:rPr>
        <w:t> </w:t>
      </w:r>
      <w:r>
        <w:rPr>
          <w:sz w:val="24"/>
        </w:rPr>
        <w:t>stop</w:t>
      </w:r>
      <w:r>
        <w:rPr>
          <w:spacing w:val="-10"/>
          <w:sz w:val="24"/>
        </w:rPr>
        <w:t> </w:t>
      </w:r>
      <w:r>
        <w:rPr>
          <w:sz w:val="24"/>
        </w:rPr>
        <w:t>working</w:t>
      </w:r>
      <w:r>
        <w:rPr>
          <w:spacing w:val="-10"/>
          <w:sz w:val="24"/>
        </w:rPr>
        <w:t> </w:t>
      </w:r>
      <w:r>
        <w:rPr>
          <w:sz w:val="24"/>
        </w:rPr>
        <w:t>prior</w:t>
      </w:r>
      <w:r>
        <w:rPr>
          <w:spacing w:val="-11"/>
          <w:sz w:val="24"/>
        </w:rPr>
        <w:t> </w:t>
      </w:r>
      <w:r>
        <w:rPr>
          <w:sz w:val="24"/>
        </w:rPr>
        <w:t>to</w:t>
      </w:r>
      <w:r>
        <w:rPr>
          <w:spacing w:val="-10"/>
          <w:sz w:val="24"/>
        </w:rPr>
        <w:t> </w:t>
      </w:r>
      <w:r>
        <w:rPr>
          <w:sz w:val="24"/>
        </w:rPr>
        <w:t>the originally anticipated start date of the leave, the bargaining unit member must provide as much advanced notice as reasonably possible to the Human Resources by submitting medical verification of the need to start the leave early.</w:t>
      </w:r>
    </w:p>
    <w:p>
      <w:pPr>
        <w:pStyle w:val="BodyText"/>
      </w:pPr>
    </w:p>
    <w:p>
      <w:pPr>
        <w:pStyle w:val="ListParagraph"/>
        <w:numPr>
          <w:ilvl w:val="1"/>
          <w:numId w:val="27"/>
        </w:numPr>
        <w:tabs>
          <w:tab w:pos="3238" w:val="left" w:leader="none"/>
          <w:tab w:pos="3240" w:val="left" w:leader="none"/>
        </w:tabs>
        <w:spacing w:line="240" w:lineRule="auto" w:before="1" w:after="0"/>
        <w:ind w:left="3240" w:right="707" w:hanging="720"/>
        <w:jc w:val="both"/>
        <w:rPr>
          <w:sz w:val="24"/>
        </w:rPr>
      </w:pPr>
      <w:r>
        <w:rPr>
          <w:sz w:val="24"/>
        </w:rPr>
        <w:t>Non-birth parent bargaining unit members requesting paid parental</w:t>
      </w:r>
      <w:r>
        <w:rPr>
          <w:spacing w:val="-1"/>
          <w:sz w:val="24"/>
        </w:rPr>
        <w:t> </w:t>
      </w:r>
      <w:r>
        <w:rPr>
          <w:sz w:val="24"/>
        </w:rPr>
        <w:t>leave</w:t>
      </w:r>
      <w:r>
        <w:rPr>
          <w:spacing w:val="-2"/>
          <w:sz w:val="24"/>
        </w:rPr>
        <w:t> </w:t>
      </w:r>
      <w:r>
        <w:rPr>
          <w:sz w:val="24"/>
        </w:rPr>
        <w:t>must</w:t>
      </w:r>
      <w:r>
        <w:rPr>
          <w:spacing w:val="-2"/>
          <w:sz w:val="24"/>
        </w:rPr>
        <w:t> </w:t>
      </w:r>
      <w:r>
        <w:rPr>
          <w:sz w:val="24"/>
        </w:rPr>
        <w:t>also submit proof</w:t>
      </w:r>
      <w:r>
        <w:rPr>
          <w:spacing w:val="-2"/>
          <w:sz w:val="24"/>
        </w:rPr>
        <w:t> </w:t>
      </w:r>
      <w:r>
        <w:rPr>
          <w:sz w:val="24"/>
        </w:rPr>
        <w:t>of marriage, civil</w:t>
      </w:r>
      <w:r>
        <w:rPr>
          <w:spacing w:val="-1"/>
          <w:sz w:val="24"/>
        </w:rPr>
        <w:t> </w:t>
      </w:r>
      <w:r>
        <w:rPr>
          <w:sz w:val="24"/>
        </w:rPr>
        <w:t>union or</w:t>
      </w:r>
      <w:r>
        <w:rPr>
          <w:spacing w:val="23"/>
          <w:sz w:val="24"/>
        </w:rPr>
        <w:t> </w:t>
      </w:r>
      <w:r>
        <w:rPr>
          <w:sz w:val="24"/>
        </w:rPr>
        <w:t>civil</w:t>
      </w:r>
      <w:r>
        <w:rPr>
          <w:spacing w:val="23"/>
          <w:sz w:val="24"/>
        </w:rPr>
        <w:t> </w:t>
      </w:r>
      <w:r>
        <w:rPr>
          <w:sz w:val="24"/>
        </w:rPr>
        <w:t>union</w:t>
      </w:r>
      <w:r>
        <w:rPr>
          <w:spacing w:val="24"/>
          <w:sz w:val="24"/>
        </w:rPr>
        <w:t> </w:t>
      </w:r>
      <w:r>
        <w:rPr>
          <w:sz w:val="24"/>
        </w:rPr>
        <w:t>(as</w:t>
      </w:r>
      <w:r>
        <w:rPr>
          <w:spacing w:val="23"/>
          <w:sz w:val="24"/>
        </w:rPr>
        <w:t> </w:t>
      </w:r>
      <w:r>
        <w:rPr>
          <w:sz w:val="24"/>
        </w:rPr>
        <w:t>recognized</w:t>
      </w:r>
      <w:r>
        <w:rPr>
          <w:spacing w:val="22"/>
          <w:sz w:val="24"/>
        </w:rPr>
        <w:t> </w:t>
      </w:r>
      <w:r>
        <w:rPr>
          <w:sz w:val="24"/>
        </w:rPr>
        <w:t>by</w:t>
      </w:r>
      <w:r>
        <w:rPr>
          <w:spacing w:val="23"/>
          <w:sz w:val="24"/>
        </w:rPr>
        <w:t> </w:t>
      </w:r>
      <w:r>
        <w:rPr>
          <w:sz w:val="24"/>
        </w:rPr>
        <w:t>State</w:t>
      </w:r>
      <w:r>
        <w:rPr>
          <w:spacing w:val="24"/>
          <w:sz w:val="24"/>
        </w:rPr>
        <w:t> </w:t>
      </w:r>
      <w:r>
        <w:rPr>
          <w:sz w:val="24"/>
        </w:rPr>
        <w:t>statute)</w:t>
      </w:r>
      <w:r>
        <w:rPr>
          <w:spacing w:val="23"/>
          <w:sz w:val="24"/>
        </w:rPr>
        <w:t> </w:t>
      </w:r>
      <w:r>
        <w:rPr>
          <w:sz w:val="24"/>
        </w:rPr>
        <w:t>at</w:t>
      </w:r>
      <w:r>
        <w:rPr>
          <w:spacing w:val="24"/>
          <w:sz w:val="24"/>
        </w:rPr>
        <w:t> </w:t>
      </w:r>
      <w:r>
        <w:rPr>
          <w:sz w:val="24"/>
        </w:rPr>
        <w:t>least</w:t>
      </w:r>
      <w:r>
        <w:rPr>
          <w:spacing w:val="24"/>
          <w:sz w:val="24"/>
        </w:rPr>
        <w:t> </w:t>
      </w:r>
      <w:r>
        <w:rPr>
          <w:sz w:val="24"/>
        </w:rPr>
        <w:t>thirty</w:t>
      </w:r>
    </w:p>
    <w:p>
      <w:pPr>
        <w:pStyle w:val="BodyText"/>
        <w:ind w:left="3239" w:right="707"/>
        <w:jc w:val="both"/>
      </w:pPr>
      <w:r>
        <w:rPr/>
        <w:t>(30) days in advance of the leave and FMLA Medical Certification confirming the pregnancy of their spouse or civil union partner or a birth certificate within sixty (60) days of taking the leave. To the extent the 30-day notice is not possible, the bargaining unit member must submit a Leave Request Form to the Human Resource as soon as possible.</w:t>
      </w:r>
    </w:p>
    <w:p>
      <w:pPr>
        <w:pStyle w:val="BodyText"/>
      </w:pPr>
    </w:p>
    <w:p>
      <w:pPr>
        <w:pStyle w:val="ListParagraph"/>
        <w:numPr>
          <w:ilvl w:val="1"/>
          <w:numId w:val="27"/>
        </w:numPr>
        <w:tabs>
          <w:tab w:pos="3237" w:val="left" w:leader="none"/>
          <w:tab w:pos="3239" w:val="left" w:leader="none"/>
        </w:tabs>
        <w:spacing w:line="240" w:lineRule="auto" w:before="0" w:after="0"/>
        <w:ind w:left="3239" w:right="705" w:hanging="720"/>
        <w:jc w:val="both"/>
        <w:rPr>
          <w:sz w:val="24"/>
        </w:rPr>
      </w:pPr>
      <w:r>
        <w:rPr>
          <w:sz w:val="24"/>
        </w:rPr>
        <w:t>Bargaining</w:t>
      </w:r>
      <w:r>
        <w:rPr>
          <w:spacing w:val="-17"/>
          <w:sz w:val="24"/>
        </w:rPr>
        <w:t> </w:t>
      </w:r>
      <w:r>
        <w:rPr>
          <w:sz w:val="24"/>
        </w:rPr>
        <w:t>unit</w:t>
      </w:r>
      <w:r>
        <w:rPr>
          <w:spacing w:val="-17"/>
          <w:sz w:val="24"/>
        </w:rPr>
        <w:t> </w:t>
      </w:r>
      <w:r>
        <w:rPr>
          <w:sz w:val="24"/>
        </w:rPr>
        <w:t>members</w:t>
      </w:r>
      <w:r>
        <w:rPr>
          <w:spacing w:val="-16"/>
          <w:sz w:val="24"/>
        </w:rPr>
        <w:t> </w:t>
      </w:r>
      <w:r>
        <w:rPr>
          <w:sz w:val="24"/>
        </w:rPr>
        <w:t>requesting</w:t>
      </w:r>
      <w:r>
        <w:rPr>
          <w:spacing w:val="-17"/>
          <w:sz w:val="24"/>
        </w:rPr>
        <w:t> </w:t>
      </w:r>
      <w:r>
        <w:rPr>
          <w:sz w:val="24"/>
        </w:rPr>
        <w:t>paid</w:t>
      </w:r>
      <w:r>
        <w:rPr>
          <w:spacing w:val="-17"/>
          <w:sz w:val="24"/>
        </w:rPr>
        <w:t> </w:t>
      </w:r>
      <w:r>
        <w:rPr>
          <w:sz w:val="24"/>
        </w:rPr>
        <w:t>adoption</w:t>
      </w:r>
      <w:r>
        <w:rPr>
          <w:spacing w:val="-17"/>
          <w:sz w:val="24"/>
        </w:rPr>
        <w:t> </w:t>
      </w:r>
      <w:r>
        <w:rPr>
          <w:sz w:val="24"/>
        </w:rPr>
        <w:t>leave</w:t>
      </w:r>
      <w:r>
        <w:rPr>
          <w:spacing w:val="-16"/>
          <w:sz w:val="24"/>
        </w:rPr>
        <w:t> </w:t>
      </w:r>
      <w:r>
        <w:rPr>
          <w:sz w:val="24"/>
        </w:rPr>
        <w:t>must also submit either certification from an adoption agency confirming</w:t>
      </w:r>
      <w:r>
        <w:rPr>
          <w:spacing w:val="-5"/>
          <w:sz w:val="24"/>
        </w:rPr>
        <w:t> </w:t>
      </w:r>
      <w:r>
        <w:rPr>
          <w:sz w:val="24"/>
        </w:rPr>
        <w:t>that</w:t>
      </w:r>
      <w:r>
        <w:rPr>
          <w:spacing w:val="-6"/>
          <w:sz w:val="24"/>
        </w:rPr>
        <w:t> </w:t>
      </w:r>
      <w:r>
        <w:rPr>
          <w:sz w:val="24"/>
        </w:rPr>
        <w:t>the</w:t>
      </w:r>
      <w:r>
        <w:rPr>
          <w:spacing w:val="-5"/>
          <w:sz w:val="24"/>
        </w:rPr>
        <w:t> </w:t>
      </w:r>
      <w:r>
        <w:rPr>
          <w:sz w:val="24"/>
        </w:rPr>
        <w:t>bargaining</w:t>
      </w:r>
      <w:r>
        <w:rPr>
          <w:spacing w:val="-8"/>
          <w:sz w:val="24"/>
        </w:rPr>
        <w:t> </w:t>
      </w:r>
      <w:r>
        <w:rPr>
          <w:sz w:val="24"/>
        </w:rPr>
        <w:t>unit</w:t>
      </w:r>
      <w:r>
        <w:rPr>
          <w:spacing w:val="-6"/>
          <w:sz w:val="24"/>
        </w:rPr>
        <w:t> </w:t>
      </w:r>
      <w:r>
        <w:rPr>
          <w:sz w:val="24"/>
        </w:rPr>
        <w:t>member,</w:t>
      </w:r>
      <w:r>
        <w:rPr>
          <w:spacing w:val="-6"/>
          <w:sz w:val="24"/>
        </w:rPr>
        <w:t> </w:t>
      </w:r>
      <w:r>
        <w:rPr>
          <w:sz w:val="24"/>
        </w:rPr>
        <w:t>or</w:t>
      </w:r>
      <w:r>
        <w:rPr>
          <w:spacing w:val="-7"/>
          <w:sz w:val="24"/>
        </w:rPr>
        <w:t> </w:t>
      </w:r>
      <w:r>
        <w:rPr>
          <w:sz w:val="24"/>
        </w:rPr>
        <w:t>the</w:t>
      </w:r>
      <w:r>
        <w:rPr>
          <w:spacing w:val="-5"/>
          <w:sz w:val="24"/>
        </w:rPr>
        <w:t> </w:t>
      </w:r>
      <w:r>
        <w:rPr>
          <w:sz w:val="24"/>
        </w:rPr>
        <w:t>bargaining unit members spouse or civil union partner (along with proof of</w:t>
      </w:r>
      <w:r>
        <w:rPr>
          <w:spacing w:val="-17"/>
          <w:sz w:val="24"/>
        </w:rPr>
        <w:t> </w:t>
      </w:r>
      <w:r>
        <w:rPr>
          <w:sz w:val="24"/>
        </w:rPr>
        <w:t>the</w:t>
      </w:r>
      <w:r>
        <w:rPr>
          <w:spacing w:val="-17"/>
          <w:sz w:val="24"/>
        </w:rPr>
        <w:t> </w:t>
      </w:r>
      <w:r>
        <w:rPr>
          <w:sz w:val="24"/>
        </w:rPr>
        <w:t>spousal</w:t>
      </w:r>
      <w:r>
        <w:rPr>
          <w:spacing w:val="-16"/>
          <w:sz w:val="24"/>
        </w:rPr>
        <w:t> </w:t>
      </w:r>
      <w:r>
        <w:rPr>
          <w:sz w:val="24"/>
        </w:rPr>
        <w:t>or</w:t>
      </w:r>
      <w:r>
        <w:rPr>
          <w:spacing w:val="-17"/>
          <w:sz w:val="24"/>
        </w:rPr>
        <w:t> </w:t>
      </w:r>
      <w:r>
        <w:rPr>
          <w:sz w:val="24"/>
        </w:rPr>
        <w:t>civil</w:t>
      </w:r>
      <w:r>
        <w:rPr>
          <w:spacing w:val="-17"/>
          <w:sz w:val="24"/>
        </w:rPr>
        <w:t> </w:t>
      </w:r>
      <w:r>
        <w:rPr>
          <w:sz w:val="24"/>
        </w:rPr>
        <w:t>union),</w:t>
      </w:r>
      <w:r>
        <w:rPr>
          <w:spacing w:val="-17"/>
          <w:sz w:val="24"/>
        </w:rPr>
        <w:t> </w:t>
      </w:r>
      <w:r>
        <w:rPr>
          <w:sz w:val="24"/>
        </w:rPr>
        <w:t>has</w:t>
      </w:r>
      <w:r>
        <w:rPr>
          <w:spacing w:val="-16"/>
          <w:sz w:val="24"/>
        </w:rPr>
        <w:t> </w:t>
      </w:r>
      <w:r>
        <w:rPr>
          <w:sz w:val="24"/>
        </w:rPr>
        <w:t>been</w:t>
      </w:r>
      <w:r>
        <w:rPr>
          <w:spacing w:val="-17"/>
          <w:sz w:val="24"/>
        </w:rPr>
        <w:t> </w:t>
      </w:r>
      <w:r>
        <w:rPr>
          <w:sz w:val="24"/>
        </w:rPr>
        <w:t>matched</w:t>
      </w:r>
      <w:r>
        <w:rPr>
          <w:spacing w:val="-17"/>
          <w:sz w:val="24"/>
        </w:rPr>
        <w:t> </w:t>
      </w:r>
      <w:r>
        <w:rPr>
          <w:sz w:val="24"/>
        </w:rPr>
        <w:t>by</w:t>
      </w:r>
      <w:r>
        <w:rPr>
          <w:spacing w:val="-16"/>
          <w:sz w:val="24"/>
        </w:rPr>
        <w:t> </w:t>
      </w:r>
      <w:r>
        <w:rPr>
          <w:sz w:val="24"/>
        </w:rPr>
        <w:t>the</w:t>
      </w:r>
      <w:r>
        <w:rPr>
          <w:spacing w:val="-17"/>
          <w:sz w:val="24"/>
        </w:rPr>
        <w:t> </w:t>
      </w:r>
      <w:r>
        <w:rPr>
          <w:sz w:val="24"/>
        </w:rPr>
        <w:t>agency with a child or children; or a birth certificate within sixty (60) days of taking the leave confirming that the bargaining unit member</w:t>
      </w:r>
      <w:r>
        <w:rPr>
          <w:spacing w:val="-7"/>
          <w:sz w:val="24"/>
        </w:rPr>
        <w:t> </w:t>
      </w:r>
      <w:r>
        <w:rPr>
          <w:sz w:val="24"/>
        </w:rPr>
        <w:t>or</w:t>
      </w:r>
      <w:r>
        <w:rPr>
          <w:spacing w:val="-7"/>
          <w:sz w:val="24"/>
        </w:rPr>
        <w:t> </w:t>
      </w:r>
      <w:r>
        <w:rPr>
          <w:sz w:val="24"/>
        </w:rPr>
        <w:t>the</w:t>
      </w:r>
      <w:r>
        <w:rPr>
          <w:spacing w:val="-5"/>
          <w:sz w:val="24"/>
        </w:rPr>
        <w:t> </w:t>
      </w:r>
      <w:r>
        <w:rPr>
          <w:sz w:val="24"/>
        </w:rPr>
        <w:t>bargaining</w:t>
      </w:r>
      <w:r>
        <w:rPr>
          <w:spacing w:val="-5"/>
          <w:sz w:val="24"/>
        </w:rPr>
        <w:t> </w:t>
      </w:r>
      <w:r>
        <w:rPr>
          <w:sz w:val="24"/>
        </w:rPr>
        <w:t>unit</w:t>
      </w:r>
      <w:r>
        <w:rPr>
          <w:spacing w:val="-8"/>
          <w:sz w:val="24"/>
        </w:rPr>
        <w:t> </w:t>
      </w:r>
      <w:r>
        <w:rPr>
          <w:sz w:val="24"/>
        </w:rPr>
        <w:t>members</w:t>
      </w:r>
      <w:r>
        <w:rPr>
          <w:spacing w:val="-6"/>
          <w:sz w:val="24"/>
        </w:rPr>
        <w:t> </w:t>
      </w:r>
      <w:r>
        <w:rPr>
          <w:sz w:val="24"/>
        </w:rPr>
        <w:t>spouse</w:t>
      </w:r>
      <w:r>
        <w:rPr>
          <w:spacing w:val="-5"/>
          <w:sz w:val="24"/>
        </w:rPr>
        <w:t> </w:t>
      </w:r>
      <w:r>
        <w:rPr>
          <w:sz w:val="24"/>
        </w:rPr>
        <w:t>or</w:t>
      </w:r>
      <w:r>
        <w:rPr>
          <w:spacing w:val="-7"/>
          <w:sz w:val="24"/>
        </w:rPr>
        <w:t> </w:t>
      </w:r>
      <w:r>
        <w:rPr>
          <w:sz w:val="24"/>
        </w:rPr>
        <w:t>civil</w:t>
      </w:r>
      <w:r>
        <w:rPr>
          <w:spacing w:val="-7"/>
          <w:sz w:val="24"/>
        </w:rPr>
        <w:t> </w:t>
      </w:r>
      <w:r>
        <w:rPr>
          <w:sz w:val="24"/>
        </w:rPr>
        <w:t>union partner (along with proof of the spousal or civil union), is the adoptive parent.</w:t>
      </w:r>
    </w:p>
    <w:p>
      <w:pPr>
        <w:pStyle w:val="Heading2"/>
        <w:numPr>
          <w:ilvl w:val="1"/>
          <w:numId w:val="25"/>
        </w:numPr>
        <w:tabs>
          <w:tab w:pos="1799" w:val="left" w:leader="none"/>
        </w:tabs>
        <w:spacing w:line="240" w:lineRule="auto" w:before="252" w:after="0"/>
        <w:ind w:left="1799" w:right="0" w:hanging="1125"/>
        <w:jc w:val="left"/>
      </w:pPr>
      <w:r>
        <w:rPr/>
        <w:t>Elder</w:t>
      </w:r>
      <w:r>
        <w:rPr>
          <w:spacing w:val="-3"/>
        </w:rPr>
        <w:t> </w:t>
      </w:r>
      <w:r>
        <w:rPr>
          <w:spacing w:val="-4"/>
        </w:rPr>
        <w:t>Care</w:t>
      </w:r>
    </w:p>
    <w:p>
      <w:pPr>
        <w:pStyle w:val="BodyText"/>
        <w:ind w:left="1799"/>
      </w:pPr>
      <w:r>
        <w:rPr/>
        <w:t>Bargaining unit members eligible for FMLA shall also be eligible for</w:t>
      </w:r>
      <w:r>
        <w:rPr>
          <w:spacing w:val="-1"/>
        </w:rPr>
        <w:t> </w:t>
      </w:r>
      <w:r>
        <w:rPr/>
        <w:t>paid elder care</w:t>
      </w:r>
      <w:r>
        <w:rPr>
          <w:spacing w:val="-2"/>
        </w:rPr>
        <w:t> </w:t>
      </w:r>
      <w:r>
        <w:rPr/>
        <w:t>leave.</w:t>
      </w:r>
      <w:r>
        <w:rPr>
          <w:spacing w:val="-2"/>
        </w:rPr>
        <w:t> </w:t>
      </w:r>
      <w:r>
        <w:rPr/>
        <w:t>A</w:t>
      </w:r>
      <w:r>
        <w:rPr>
          <w:spacing w:val="-5"/>
        </w:rPr>
        <w:t> </w:t>
      </w:r>
      <w:r>
        <w:rPr/>
        <w:t>bargaining</w:t>
      </w:r>
      <w:r>
        <w:rPr>
          <w:spacing w:val="-2"/>
        </w:rPr>
        <w:t> </w:t>
      </w:r>
      <w:r>
        <w:rPr/>
        <w:t>unit</w:t>
      </w:r>
      <w:r>
        <w:rPr>
          <w:spacing w:val="-5"/>
        </w:rPr>
        <w:t> </w:t>
      </w:r>
      <w:r>
        <w:rPr/>
        <w:t>member</w:t>
      </w:r>
      <w:r>
        <w:rPr>
          <w:spacing w:val="-4"/>
        </w:rPr>
        <w:t> </w:t>
      </w:r>
      <w:r>
        <w:rPr/>
        <w:t>is</w:t>
      </w:r>
      <w:r>
        <w:rPr>
          <w:spacing w:val="-3"/>
        </w:rPr>
        <w:t> </w:t>
      </w:r>
      <w:r>
        <w:rPr/>
        <w:t>FMLA</w:t>
      </w:r>
      <w:r>
        <w:rPr>
          <w:spacing w:val="-2"/>
        </w:rPr>
        <w:t> </w:t>
      </w:r>
      <w:r>
        <w:rPr/>
        <w:t>leave</w:t>
      </w:r>
      <w:r>
        <w:rPr>
          <w:spacing w:val="-4"/>
        </w:rPr>
        <w:t> </w:t>
      </w:r>
      <w:r>
        <w:rPr/>
        <w:t>eligible</w:t>
      </w:r>
      <w:r>
        <w:rPr>
          <w:spacing w:val="-4"/>
        </w:rPr>
        <w:t> </w:t>
      </w:r>
      <w:r>
        <w:rPr/>
        <w:t>if</w:t>
      </w:r>
      <w:r>
        <w:rPr>
          <w:spacing w:val="-2"/>
        </w:rPr>
        <w:t> </w:t>
      </w:r>
      <w:r>
        <w:rPr/>
        <w:t>they</w:t>
      </w:r>
      <w:r>
        <w:rPr>
          <w:spacing w:val="-5"/>
        </w:rPr>
        <w:t> </w:t>
      </w:r>
      <w:r>
        <w:rPr/>
        <w:t>have</w:t>
      </w:r>
      <w:r>
        <w:rPr>
          <w:spacing w:val="-4"/>
        </w:rPr>
        <w:t> </w:t>
      </w:r>
      <w:r>
        <w:rPr/>
        <w:t>been employed by the Board for at least twelve (12) months and have worked a minimum of 1500 hours during the 12-month period prior to the leave. Eligible bargaining unit members will receive the following paid elder care leave:</w:t>
      </w:r>
    </w:p>
    <w:p>
      <w:pPr>
        <w:pStyle w:val="BodyText"/>
      </w:pPr>
    </w:p>
    <w:p>
      <w:pPr>
        <w:pStyle w:val="ListParagraph"/>
        <w:numPr>
          <w:ilvl w:val="0"/>
          <w:numId w:val="28"/>
        </w:numPr>
        <w:tabs>
          <w:tab w:pos="2518" w:val="left" w:leader="none"/>
        </w:tabs>
        <w:spacing w:line="240" w:lineRule="auto" w:before="0" w:after="0"/>
        <w:ind w:left="2518" w:right="0" w:hanging="719"/>
        <w:jc w:val="both"/>
        <w:rPr>
          <w:sz w:val="24"/>
        </w:rPr>
      </w:pPr>
      <w:r>
        <w:rPr>
          <w:sz w:val="24"/>
        </w:rPr>
        <w:t>Eligible</w:t>
      </w:r>
      <w:r>
        <w:rPr>
          <w:spacing w:val="-4"/>
          <w:sz w:val="24"/>
        </w:rPr>
        <w:t> </w:t>
      </w:r>
      <w:r>
        <w:rPr>
          <w:sz w:val="24"/>
        </w:rPr>
        <w:t>unit</w:t>
      </w:r>
      <w:r>
        <w:rPr>
          <w:spacing w:val="-2"/>
          <w:sz w:val="24"/>
        </w:rPr>
        <w:t> </w:t>
      </w:r>
      <w:r>
        <w:rPr>
          <w:sz w:val="24"/>
        </w:rPr>
        <w:t>members</w:t>
      </w:r>
      <w:r>
        <w:rPr>
          <w:spacing w:val="-5"/>
          <w:sz w:val="24"/>
        </w:rPr>
        <w:t> </w:t>
      </w:r>
      <w:r>
        <w:rPr>
          <w:sz w:val="24"/>
        </w:rPr>
        <w:t>will</w:t>
      </w:r>
      <w:r>
        <w:rPr>
          <w:spacing w:val="-3"/>
          <w:sz w:val="24"/>
        </w:rPr>
        <w:t> </w:t>
      </w:r>
      <w:r>
        <w:rPr>
          <w:sz w:val="24"/>
        </w:rPr>
        <w:t>receive</w:t>
      </w:r>
      <w:r>
        <w:rPr>
          <w:spacing w:val="-1"/>
          <w:sz w:val="24"/>
        </w:rPr>
        <w:t> </w:t>
      </w:r>
      <w:r>
        <w:rPr>
          <w:sz w:val="24"/>
        </w:rPr>
        <w:t>the</w:t>
      </w:r>
      <w:r>
        <w:rPr>
          <w:spacing w:val="-4"/>
          <w:sz w:val="24"/>
        </w:rPr>
        <w:t> </w:t>
      </w:r>
      <w:r>
        <w:rPr>
          <w:sz w:val="24"/>
        </w:rPr>
        <w:t>following</w:t>
      </w:r>
      <w:r>
        <w:rPr>
          <w:spacing w:val="-2"/>
          <w:sz w:val="24"/>
        </w:rPr>
        <w:t> </w:t>
      </w:r>
      <w:r>
        <w:rPr>
          <w:sz w:val="24"/>
        </w:rPr>
        <w:t>paid</w:t>
      </w:r>
      <w:r>
        <w:rPr>
          <w:spacing w:val="-2"/>
          <w:sz w:val="24"/>
        </w:rPr>
        <w:t> </w:t>
      </w:r>
      <w:r>
        <w:rPr>
          <w:sz w:val="24"/>
        </w:rPr>
        <w:t>elder</w:t>
      </w:r>
      <w:r>
        <w:rPr>
          <w:spacing w:val="-4"/>
          <w:sz w:val="24"/>
        </w:rPr>
        <w:t> </w:t>
      </w:r>
      <w:r>
        <w:rPr>
          <w:sz w:val="24"/>
        </w:rPr>
        <w:t>care</w:t>
      </w:r>
      <w:r>
        <w:rPr>
          <w:spacing w:val="-1"/>
          <w:sz w:val="24"/>
        </w:rPr>
        <w:t> </w:t>
      </w:r>
      <w:r>
        <w:rPr>
          <w:spacing w:val="-2"/>
          <w:sz w:val="24"/>
        </w:rPr>
        <w:t>leave:</w:t>
      </w:r>
    </w:p>
    <w:p>
      <w:pPr>
        <w:pStyle w:val="ListParagraph"/>
        <w:numPr>
          <w:ilvl w:val="1"/>
          <w:numId w:val="28"/>
        </w:numPr>
        <w:tabs>
          <w:tab w:pos="4222" w:val="left" w:leader="none"/>
        </w:tabs>
        <w:spacing w:line="240" w:lineRule="auto" w:before="0" w:after="0"/>
        <w:ind w:left="4222" w:right="0" w:hanging="719"/>
        <w:jc w:val="both"/>
        <w:rPr>
          <w:sz w:val="24"/>
        </w:rPr>
      </w:pPr>
      <w:r>
        <w:rPr>
          <w:sz w:val="24"/>
        </w:rPr>
        <w:t>Up</w:t>
      </w:r>
      <w:r>
        <w:rPr>
          <w:spacing w:val="-1"/>
          <w:sz w:val="24"/>
        </w:rPr>
        <w:t> </w:t>
      </w:r>
      <w:r>
        <w:rPr>
          <w:sz w:val="24"/>
        </w:rPr>
        <w:t>to</w:t>
      </w:r>
      <w:r>
        <w:rPr>
          <w:spacing w:val="-1"/>
          <w:sz w:val="24"/>
        </w:rPr>
        <w:t> </w:t>
      </w:r>
      <w:r>
        <w:rPr>
          <w:sz w:val="24"/>
        </w:rPr>
        <w:t>four</w:t>
      </w:r>
      <w:r>
        <w:rPr>
          <w:spacing w:val="-3"/>
          <w:sz w:val="24"/>
        </w:rPr>
        <w:t> </w:t>
      </w:r>
      <w:r>
        <w:rPr>
          <w:sz w:val="24"/>
        </w:rPr>
        <w:t>(4)</w:t>
      </w:r>
      <w:r>
        <w:rPr>
          <w:spacing w:val="-2"/>
          <w:sz w:val="24"/>
        </w:rPr>
        <w:t> </w:t>
      </w:r>
      <w:r>
        <w:rPr>
          <w:sz w:val="24"/>
        </w:rPr>
        <w:t>weeks</w:t>
      </w:r>
      <w:r>
        <w:rPr>
          <w:spacing w:val="-2"/>
          <w:sz w:val="24"/>
        </w:rPr>
        <w:t> </w:t>
      </w:r>
      <w:r>
        <w:rPr>
          <w:sz w:val="24"/>
        </w:rPr>
        <w:t>paid</w:t>
      </w:r>
      <w:r>
        <w:rPr>
          <w:spacing w:val="-1"/>
          <w:sz w:val="24"/>
        </w:rPr>
        <w:t> </w:t>
      </w:r>
      <w:r>
        <w:rPr>
          <w:sz w:val="24"/>
        </w:rPr>
        <w:t>elder</w:t>
      </w:r>
      <w:r>
        <w:rPr>
          <w:spacing w:val="-3"/>
          <w:sz w:val="24"/>
        </w:rPr>
        <w:t> </w:t>
      </w:r>
      <w:r>
        <w:rPr>
          <w:sz w:val="24"/>
        </w:rPr>
        <w:t>care </w:t>
      </w:r>
      <w:r>
        <w:rPr>
          <w:spacing w:val="-2"/>
          <w:sz w:val="24"/>
        </w:rPr>
        <w:t>leave</w:t>
      </w:r>
    </w:p>
    <w:p>
      <w:pPr>
        <w:pStyle w:val="ListParagraph"/>
        <w:numPr>
          <w:ilvl w:val="0"/>
          <w:numId w:val="28"/>
        </w:numPr>
        <w:tabs>
          <w:tab w:pos="2520" w:val="left" w:leader="none"/>
        </w:tabs>
        <w:spacing w:line="240" w:lineRule="auto" w:before="0" w:after="0"/>
        <w:ind w:left="2520" w:right="254" w:hanging="720"/>
        <w:jc w:val="both"/>
        <w:rPr>
          <w:sz w:val="24"/>
        </w:rPr>
      </w:pPr>
      <w:r>
        <w:rPr>
          <w:sz w:val="22"/>
        </w:rPr>
        <w:t>Requesting </w:t>
      </w:r>
      <w:r>
        <w:rPr>
          <w:sz w:val="24"/>
        </w:rPr>
        <w:t>paid elder care leave. Eligible bargaining unit members must submit a completed Leave Request Form, requesting FMLA leave, to Human Resources. To the extent the 30-day notice is not possible, the bargaining unit member must submit a Leave Request Form to the Human Resource as soon as possible.</w:t>
      </w:r>
    </w:p>
    <w:p>
      <w:pPr>
        <w:pStyle w:val="ListParagraph"/>
        <w:numPr>
          <w:ilvl w:val="0"/>
          <w:numId w:val="28"/>
        </w:numPr>
        <w:tabs>
          <w:tab w:pos="2520" w:val="left" w:leader="none"/>
        </w:tabs>
        <w:spacing w:line="240" w:lineRule="auto" w:before="0" w:after="0"/>
        <w:ind w:left="2520" w:right="430" w:hanging="720"/>
        <w:jc w:val="both"/>
        <w:rPr>
          <w:sz w:val="24"/>
        </w:rPr>
      </w:pPr>
      <w:r>
        <w:rPr>
          <w:sz w:val="24"/>
        </w:rPr>
        <w:t>Bargaining</w:t>
      </w:r>
      <w:r>
        <w:rPr>
          <w:spacing w:val="-3"/>
          <w:sz w:val="24"/>
        </w:rPr>
        <w:t> </w:t>
      </w:r>
      <w:r>
        <w:rPr>
          <w:sz w:val="24"/>
        </w:rPr>
        <w:t>unit</w:t>
      </w:r>
      <w:r>
        <w:rPr>
          <w:spacing w:val="-6"/>
          <w:sz w:val="24"/>
        </w:rPr>
        <w:t> </w:t>
      </w:r>
      <w:r>
        <w:rPr>
          <w:sz w:val="24"/>
        </w:rPr>
        <w:t>members</w:t>
      </w:r>
      <w:r>
        <w:rPr>
          <w:spacing w:val="-4"/>
          <w:sz w:val="24"/>
        </w:rPr>
        <w:t> </w:t>
      </w:r>
      <w:r>
        <w:rPr>
          <w:sz w:val="24"/>
        </w:rPr>
        <w:t>requesting</w:t>
      </w:r>
      <w:r>
        <w:rPr>
          <w:spacing w:val="-5"/>
          <w:sz w:val="24"/>
        </w:rPr>
        <w:t> </w:t>
      </w:r>
      <w:r>
        <w:rPr>
          <w:sz w:val="24"/>
        </w:rPr>
        <w:t>paid</w:t>
      </w:r>
      <w:r>
        <w:rPr>
          <w:spacing w:val="-5"/>
          <w:sz w:val="24"/>
        </w:rPr>
        <w:t> </w:t>
      </w:r>
      <w:r>
        <w:rPr>
          <w:sz w:val="24"/>
        </w:rPr>
        <w:t>elder</w:t>
      </w:r>
      <w:r>
        <w:rPr>
          <w:spacing w:val="-5"/>
          <w:sz w:val="24"/>
        </w:rPr>
        <w:t> </w:t>
      </w:r>
      <w:r>
        <w:rPr>
          <w:sz w:val="24"/>
        </w:rPr>
        <w:t>leave</w:t>
      </w:r>
      <w:r>
        <w:rPr>
          <w:spacing w:val="-5"/>
          <w:sz w:val="24"/>
        </w:rPr>
        <w:t> </w:t>
      </w:r>
      <w:r>
        <w:rPr>
          <w:sz w:val="24"/>
        </w:rPr>
        <w:t>must</w:t>
      </w:r>
      <w:r>
        <w:rPr>
          <w:spacing w:val="-3"/>
          <w:sz w:val="24"/>
        </w:rPr>
        <w:t> </w:t>
      </w:r>
      <w:r>
        <w:rPr>
          <w:sz w:val="24"/>
        </w:rPr>
        <w:t>also</w:t>
      </w:r>
      <w:r>
        <w:rPr>
          <w:spacing w:val="-5"/>
          <w:sz w:val="24"/>
        </w:rPr>
        <w:t> </w:t>
      </w:r>
      <w:r>
        <w:rPr>
          <w:sz w:val="24"/>
        </w:rPr>
        <w:t>submit FMLA Medical Certification</w:t>
      </w:r>
    </w:p>
    <w:p>
      <w:pPr>
        <w:pStyle w:val="ListParagraph"/>
        <w:spacing w:after="0" w:line="240" w:lineRule="auto"/>
        <w:jc w:val="both"/>
        <w:rPr>
          <w:sz w:val="24"/>
        </w:rPr>
        <w:sectPr>
          <w:pgSz w:w="12240" w:h="15840"/>
          <w:pgMar w:header="0" w:footer="701" w:top="1500" w:bottom="940" w:left="1080" w:right="720"/>
        </w:sectPr>
      </w:pPr>
    </w:p>
    <w:p>
      <w:pPr>
        <w:pStyle w:val="BodyText"/>
        <w:spacing w:before="33"/>
      </w:pPr>
    </w:p>
    <w:p>
      <w:pPr>
        <w:pStyle w:val="Heading2"/>
        <w:numPr>
          <w:ilvl w:val="1"/>
          <w:numId w:val="25"/>
        </w:numPr>
        <w:tabs>
          <w:tab w:pos="1796" w:val="left" w:leader="none"/>
        </w:tabs>
        <w:spacing w:line="240" w:lineRule="auto" w:before="0" w:after="0"/>
        <w:ind w:left="1796" w:right="0" w:hanging="1122"/>
        <w:jc w:val="both"/>
      </w:pPr>
      <w:bookmarkStart w:name="11.11 Non-Precedential Effect of Leaves" w:id="151"/>
      <w:bookmarkEnd w:id="151"/>
      <w:r>
        <w:rPr>
          <w:b w:val="0"/>
        </w:rPr>
      </w:r>
      <w:bookmarkStart w:name="_bookmark72" w:id="152"/>
      <w:bookmarkEnd w:id="152"/>
      <w:r>
        <w:rPr>
          <w:b w:val="0"/>
        </w:rPr>
      </w:r>
      <w:r>
        <w:rPr>
          <w:spacing w:val="-4"/>
        </w:rPr>
        <w:t>Non-Precedential</w:t>
      </w:r>
      <w:r>
        <w:rPr>
          <w:spacing w:val="-1"/>
        </w:rPr>
        <w:t> </w:t>
      </w:r>
      <w:r>
        <w:rPr>
          <w:spacing w:val="-4"/>
        </w:rPr>
        <w:t>Effect</w:t>
      </w:r>
      <w:r>
        <w:rPr>
          <w:spacing w:val="-1"/>
        </w:rPr>
        <w:t> </w:t>
      </w:r>
      <w:r>
        <w:rPr>
          <w:spacing w:val="-4"/>
        </w:rPr>
        <w:t>of</w:t>
      </w:r>
      <w:r>
        <w:rPr>
          <w:spacing w:val="-1"/>
        </w:rPr>
        <w:t> </w:t>
      </w:r>
      <w:r>
        <w:rPr>
          <w:spacing w:val="-4"/>
        </w:rPr>
        <w:t>Leaves</w:t>
      </w:r>
    </w:p>
    <w:p>
      <w:pPr>
        <w:pStyle w:val="BodyText"/>
        <w:ind w:left="1799" w:right="706"/>
        <w:jc w:val="both"/>
      </w:pPr>
      <w:r>
        <w:rPr/>
        <w:t>Any leave of absence herein which by its terms is not mandatory may be within the sole discretion of the College President or the appropriate administrator.</w:t>
      </w:r>
      <w:r>
        <w:rPr>
          <w:spacing w:val="-17"/>
        </w:rPr>
        <w:t> </w:t>
      </w:r>
      <w:r>
        <w:rPr/>
        <w:t>The</w:t>
      </w:r>
      <w:r>
        <w:rPr>
          <w:spacing w:val="-17"/>
        </w:rPr>
        <w:t> </w:t>
      </w:r>
      <w:r>
        <w:rPr/>
        <w:t>granting</w:t>
      </w:r>
      <w:r>
        <w:rPr>
          <w:spacing w:val="-16"/>
        </w:rPr>
        <w:t> </w:t>
      </w:r>
      <w:r>
        <w:rPr/>
        <w:t>or</w:t>
      </w:r>
      <w:r>
        <w:rPr>
          <w:spacing w:val="-17"/>
        </w:rPr>
        <w:t> </w:t>
      </w:r>
      <w:r>
        <w:rPr/>
        <w:t>denial</w:t>
      </w:r>
      <w:r>
        <w:rPr>
          <w:spacing w:val="-17"/>
        </w:rPr>
        <w:t> </w:t>
      </w:r>
      <w:r>
        <w:rPr/>
        <w:t>of</w:t>
      </w:r>
      <w:r>
        <w:rPr>
          <w:spacing w:val="-17"/>
        </w:rPr>
        <w:t> </w:t>
      </w:r>
      <w:r>
        <w:rPr/>
        <w:t>such</w:t>
      </w:r>
      <w:r>
        <w:rPr>
          <w:spacing w:val="-16"/>
        </w:rPr>
        <w:t> </w:t>
      </w:r>
      <w:r>
        <w:rPr/>
        <w:t>leave</w:t>
      </w:r>
      <w:r>
        <w:rPr>
          <w:spacing w:val="-17"/>
        </w:rPr>
        <w:t> </w:t>
      </w:r>
      <w:r>
        <w:rPr/>
        <w:t>shall</w:t>
      </w:r>
      <w:r>
        <w:rPr>
          <w:spacing w:val="-17"/>
        </w:rPr>
        <w:t> </w:t>
      </w:r>
      <w:r>
        <w:rPr/>
        <w:t>be</w:t>
      </w:r>
      <w:r>
        <w:rPr>
          <w:spacing w:val="-16"/>
        </w:rPr>
        <w:t> </w:t>
      </w:r>
      <w:r>
        <w:rPr/>
        <w:t>non-precedential </w:t>
      </w:r>
      <w:r>
        <w:rPr>
          <w:spacing w:val="-2"/>
        </w:rPr>
        <w:t>with</w:t>
      </w:r>
      <w:r>
        <w:rPr>
          <w:spacing w:val="-15"/>
        </w:rPr>
        <w:t> </w:t>
      </w:r>
      <w:r>
        <w:rPr>
          <w:spacing w:val="-2"/>
        </w:rPr>
        <w:t>respect</w:t>
      </w:r>
      <w:r>
        <w:rPr>
          <w:spacing w:val="-15"/>
        </w:rPr>
        <w:t> </w:t>
      </w:r>
      <w:r>
        <w:rPr>
          <w:spacing w:val="-2"/>
        </w:rPr>
        <w:t>to</w:t>
      </w:r>
      <w:r>
        <w:rPr>
          <w:spacing w:val="-14"/>
        </w:rPr>
        <w:t> </w:t>
      </w:r>
      <w:r>
        <w:rPr>
          <w:spacing w:val="-2"/>
        </w:rPr>
        <w:t>any</w:t>
      </w:r>
      <w:r>
        <w:rPr>
          <w:spacing w:val="-15"/>
        </w:rPr>
        <w:t> </w:t>
      </w:r>
      <w:r>
        <w:rPr>
          <w:spacing w:val="-2"/>
        </w:rPr>
        <w:t>other</w:t>
      </w:r>
      <w:r>
        <w:rPr>
          <w:spacing w:val="-15"/>
        </w:rPr>
        <w:t> </w:t>
      </w:r>
      <w:r>
        <w:rPr>
          <w:spacing w:val="-2"/>
        </w:rPr>
        <w:t>application</w:t>
      </w:r>
      <w:r>
        <w:rPr>
          <w:spacing w:val="-15"/>
        </w:rPr>
        <w:t> </w:t>
      </w:r>
      <w:r>
        <w:rPr>
          <w:spacing w:val="-2"/>
        </w:rPr>
        <w:t>for</w:t>
      </w:r>
      <w:r>
        <w:rPr>
          <w:spacing w:val="-14"/>
        </w:rPr>
        <w:t> </w:t>
      </w:r>
      <w:r>
        <w:rPr>
          <w:spacing w:val="-2"/>
        </w:rPr>
        <w:t>such</w:t>
      </w:r>
      <w:r>
        <w:rPr>
          <w:spacing w:val="-15"/>
        </w:rPr>
        <w:t> </w:t>
      </w:r>
      <w:r>
        <w:rPr>
          <w:spacing w:val="-2"/>
        </w:rPr>
        <w:t>leave,</w:t>
      </w:r>
      <w:r>
        <w:rPr>
          <w:spacing w:val="-15"/>
        </w:rPr>
        <w:t> </w:t>
      </w:r>
      <w:r>
        <w:rPr>
          <w:spacing w:val="-2"/>
        </w:rPr>
        <w:t>provided</w:t>
      </w:r>
      <w:r>
        <w:rPr>
          <w:spacing w:val="-14"/>
        </w:rPr>
        <w:t> </w:t>
      </w:r>
      <w:r>
        <w:rPr>
          <w:spacing w:val="-2"/>
        </w:rPr>
        <w:t>such</w:t>
      </w:r>
      <w:r>
        <w:rPr>
          <w:spacing w:val="-15"/>
        </w:rPr>
        <w:t> </w:t>
      </w:r>
      <w:r>
        <w:rPr>
          <w:spacing w:val="-2"/>
        </w:rPr>
        <w:t>granting</w:t>
      </w:r>
      <w:r>
        <w:rPr>
          <w:spacing w:val="-15"/>
        </w:rPr>
        <w:t> </w:t>
      </w:r>
      <w:r>
        <w:rPr>
          <w:spacing w:val="-2"/>
        </w:rPr>
        <w:t>or </w:t>
      </w:r>
      <w:r>
        <w:rPr/>
        <w:t>denial shall not be based upon any factor</w:t>
      </w:r>
      <w:r>
        <w:rPr>
          <w:spacing w:val="-1"/>
        </w:rPr>
        <w:t> </w:t>
      </w:r>
      <w:r>
        <w:rPr/>
        <w:t>deemed discriminatory herein.</w:t>
      </w:r>
    </w:p>
    <w:p>
      <w:pPr>
        <w:pStyle w:val="BodyText"/>
        <w:spacing w:before="2"/>
      </w:pPr>
    </w:p>
    <w:p>
      <w:pPr>
        <w:pStyle w:val="Heading2"/>
        <w:numPr>
          <w:ilvl w:val="1"/>
          <w:numId w:val="25"/>
        </w:numPr>
        <w:tabs>
          <w:tab w:pos="1796" w:val="left" w:leader="none"/>
        </w:tabs>
        <w:spacing w:line="240" w:lineRule="auto" w:before="1" w:after="0"/>
        <w:ind w:left="1796" w:right="0" w:hanging="1122"/>
        <w:jc w:val="both"/>
      </w:pPr>
      <w:bookmarkStart w:name="11.12 Unemployment Compensation" w:id="153"/>
      <w:bookmarkEnd w:id="153"/>
      <w:r>
        <w:rPr>
          <w:b w:val="0"/>
        </w:rPr>
      </w:r>
      <w:bookmarkStart w:name="_bookmark73" w:id="154"/>
      <w:bookmarkEnd w:id="154"/>
      <w:r>
        <w:rPr>
          <w:b w:val="0"/>
        </w:rPr>
      </w:r>
      <w:r>
        <w:rPr>
          <w:spacing w:val="-5"/>
        </w:rPr>
        <w:t>Unemployment</w:t>
      </w:r>
      <w:r>
        <w:rPr>
          <w:spacing w:val="7"/>
        </w:rPr>
        <w:t> </w:t>
      </w:r>
      <w:r>
        <w:rPr>
          <w:spacing w:val="-2"/>
        </w:rPr>
        <w:t>Compensation</w:t>
      </w:r>
    </w:p>
    <w:p>
      <w:pPr>
        <w:pStyle w:val="BodyText"/>
        <w:ind w:left="1799" w:right="711"/>
        <w:jc w:val="both"/>
      </w:pPr>
      <w:r>
        <w:rPr/>
        <w:t>As</w:t>
      </w:r>
      <w:r>
        <w:rPr>
          <w:spacing w:val="-13"/>
        </w:rPr>
        <w:t> </w:t>
      </w:r>
      <w:r>
        <w:rPr/>
        <w:t>a</w:t>
      </w:r>
      <w:r>
        <w:rPr>
          <w:spacing w:val="-12"/>
        </w:rPr>
        <w:t> </w:t>
      </w:r>
      <w:r>
        <w:rPr/>
        <w:t>condition</w:t>
      </w:r>
      <w:r>
        <w:rPr>
          <w:spacing w:val="-12"/>
        </w:rPr>
        <w:t> </w:t>
      </w:r>
      <w:r>
        <w:rPr/>
        <w:t>precedent</w:t>
      </w:r>
      <w:r>
        <w:rPr>
          <w:spacing w:val="-12"/>
        </w:rPr>
        <w:t> </w:t>
      </w:r>
      <w:r>
        <w:rPr/>
        <w:t>to</w:t>
      </w:r>
      <w:r>
        <w:rPr>
          <w:spacing w:val="-12"/>
        </w:rPr>
        <w:t> </w:t>
      </w:r>
      <w:r>
        <w:rPr/>
        <w:t>all</w:t>
      </w:r>
      <w:r>
        <w:rPr>
          <w:spacing w:val="-15"/>
        </w:rPr>
        <w:t> </w:t>
      </w:r>
      <w:r>
        <w:rPr/>
        <w:t>leaves</w:t>
      </w:r>
      <w:r>
        <w:rPr>
          <w:spacing w:val="-15"/>
        </w:rPr>
        <w:t> </w:t>
      </w:r>
      <w:r>
        <w:rPr/>
        <w:t>of</w:t>
      </w:r>
      <w:r>
        <w:rPr>
          <w:spacing w:val="-17"/>
        </w:rPr>
        <w:t> </w:t>
      </w:r>
      <w:r>
        <w:rPr/>
        <w:t>absence,</w:t>
      </w:r>
      <w:r>
        <w:rPr>
          <w:spacing w:val="-14"/>
        </w:rPr>
        <w:t> </w:t>
      </w:r>
      <w:r>
        <w:rPr/>
        <w:t>each</w:t>
      </w:r>
      <w:r>
        <w:rPr>
          <w:spacing w:val="-12"/>
        </w:rPr>
        <w:t> </w:t>
      </w:r>
      <w:r>
        <w:rPr/>
        <w:t>employee</w:t>
      </w:r>
      <w:r>
        <w:rPr>
          <w:spacing w:val="-14"/>
        </w:rPr>
        <w:t> </w:t>
      </w:r>
      <w:r>
        <w:rPr/>
        <w:t>agrees</w:t>
      </w:r>
      <w:r>
        <w:rPr>
          <w:spacing w:val="-15"/>
        </w:rPr>
        <w:t> </w:t>
      </w:r>
      <w:r>
        <w:rPr/>
        <w:t>to waive any claim of whatsoever nature for unemployment compensation </w:t>
      </w:r>
      <w:bookmarkStart w:name="11.13 Family Medical Leave Act" w:id="155"/>
      <w:bookmarkEnd w:id="155"/>
      <w:r>
        <w:rPr/>
      </w:r>
      <w:bookmarkStart w:name="_bookmark74" w:id="156"/>
      <w:bookmarkEnd w:id="156"/>
      <w:r>
        <w:rPr/>
        <w:t>du</w:t>
      </w:r>
      <w:r>
        <w:rPr/>
        <w:t>ring the period of such leave.</w:t>
      </w:r>
    </w:p>
    <w:p>
      <w:pPr>
        <w:pStyle w:val="Heading2"/>
        <w:numPr>
          <w:ilvl w:val="1"/>
          <w:numId w:val="25"/>
        </w:numPr>
        <w:tabs>
          <w:tab w:pos="1796" w:val="left" w:leader="none"/>
        </w:tabs>
        <w:spacing w:line="240" w:lineRule="auto" w:before="76" w:after="0"/>
        <w:ind w:left="1796" w:right="0" w:hanging="1122"/>
        <w:jc w:val="both"/>
      </w:pPr>
      <w:r>
        <w:rPr>
          <w:spacing w:val="-2"/>
        </w:rPr>
        <w:t>Family</w:t>
      </w:r>
      <w:r>
        <w:rPr>
          <w:spacing w:val="-16"/>
        </w:rPr>
        <w:t> </w:t>
      </w:r>
      <w:r>
        <w:rPr>
          <w:spacing w:val="-2"/>
        </w:rPr>
        <w:t>Medical</w:t>
      </w:r>
      <w:r>
        <w:rPr>
          <w:spacing w:val="-12"/>
        </w:rPr>
        <w:t> </w:t>
      </w:r>
      <w:r>
        <w:rPr>
          <w:spacing w:val="-2"/>
        </w:rPr>
        <w:t>Leave</w:t>
      </w:r>
      <w:r>
        <w:rPr>
          <w:spacing w:val="-9"/>
        </w:rPr>
        <w:t> </w:t>
      </w:r>
      <w:r>
        <w:rPr>
          <w:spacing w:val="-5"/>
        </w:rPr>
        <w:t>Act</w:t>
      </w:r>
    </w:p>
    <w:p>
      <w:pPr>
        <w:pStyle w:val="BodyText"/>
        <w:ind w:left="1799" w:right="709"/>
        <w:jc w:val="both"/>
      </w:pPr>
      <w:r>
        <w:rPr/>
        <w:t>During the time period that an employee is eligible for benefits under the </w:t>
      </w:r>
      <w:r>
        <w:rPr>
          <w:spacing w:val="-2"/>
        </w:rPr>
        <w:t>Family</w:t>
      </w:r>
      <w:r>
        <w:rPr>
          <w:spacing w:val="-15"/>
        </w:rPr>
        <w:t> </w:t>
      </w:r>
      <w:r>
        <w:rPr>
          <w:spacing w:val="-2"/>
        </w:rPr>
        <w:t>Medical</w:t>
      </w:r>
      <w:r>
        <w:rPr>
          <w:spacing w:val="-15"/>
        </w:rPr>
        <w:t> </w:t>
      </w:r>
      <w:r>
        <w:rPr>
          <w:spacing w:val="-2"/>
        </w:rPr>
        <w:t>Leave</w:t>
      </w:r>
      <w:r>
        <w:rPr>
          <w:spacing w:val="-14"/>
        </w:rPr>
        <w:t> </w:t>
      </w:r>
      <w:r>
        <w:rPr>
          <w:spacing w:val="-2"/>
        </w:rPr>
        <w:t>Act,</w:t>
      </w:r>
      <w:r>
        <w:rPr>
          <w:spacing w:val="-15"/>
        </w:rPr>
        <w:t> </w:t>
      </w:r>
      <w:r>
        <w:rPr>
          <w:spacing w:val="-2"/>
        </w:rPr>
        <w:t>group</w:t>
      </w:r>
      <w:r>
        <w:rPr>
          <w:spacing w:val="-15"/>
        </w:rPr>
        <w:t> </w:t>
      </w:r>
      <w:r>
        <w:rPr>
          <w:spacing w:val="-2"/>
        </w:rPr>
        <w:t>health,</w:t>
      </w:r>
      <w:r>
        <w:rPr>
          <w:spacing w:val="-14"/>
        </w:rPr>
        <w:t> </w:t>
      </w:r>
      <w:r>
        <w:rPr>
          <w:spacing w:val="-2"/>
        </w:rPr>
        <w:t>dental,</w:t>
      </w:r>
      <w:r>
        <w:rPr>
          <w:spacing w:val="-12"/>
        </w:rPr>
        <w:t> </w:t>
      </w:r>
      <w:r>
        <w:rPr>
          <w:spacing w:val="-2"/>
        </w:rPr>
        <w:t>life</w:t>
      </w:r>
      <w:r>
        <w:rPr>
          <w:spacing w:val="-12"/>
        </w:rPr>
        <w:t> </w:t>
      </w:r>
      <w:r>
        <w:rPr>
          <w:spacing w:val="-2"/>
        </w:rPr>
        <w:t>and</w:t>
      </w:r>
      <w:r>
        <w:rPr>
          <w:spacing w:val="-15"/>
        </w:rPr>
        <w:t> </w:t>
      </w:r>
      <w:r>
        <w:rPr>
          <w:spacing w:val="-2"/>
        </w:rPr>
        <w:t>accidental</w:t>
      </w:r>
      <w:r>
        <w:rPr>
          <w:spacing w:val="-14"/>
        </w:rPr>
        <w:t> </w:t>
      </w:r>
      <w:r>
        <w:rPr>
          <w:spacing w:val="-2"/>
        </w:rPr>
        <w:t>death</w:t>
      </w:r>
      <w:r>
        <w:rPr>
          <w:spacing w:val="-15"/>
        </w:rPr>
        <w:t> </w:t>
      </w:r>
      <w:r>
        <w:rPr>
          <w:spacing w:val="-2"/>
        </w:rPr>
        <w:t>and </w:t>
      </w:r>
      <w:r>
        <w:rPr/>
        <w:t>dismemberment insurance benefits shall be maintained under the same conditions as if the employee were actively employed.</w:t>
      </w:r>
    </w:p>
    <w:p>
      <w:pPr>
        <w:pStyle w:val="BodyText"/>
      </w:pPr>
    </w:p>
    <w:p>
      <w:pPr>
        <w:pStyle w:val="Heading1"/>
        <w:spacing w:before="1"/>
        <w:rPr>
          <w:u w:val="none"/>
        </w:rPr>
      </w:pPr>
      <w:bookmarkStart w:name="ARTICLE XII. INSURANCE PROGRAMS" w:id="157"/>
      <w:bookmarkEnd w:id="157"/>
      <w:r>
        <w:rPr>
          <w:b w:val="0"/>
          <w:u w:val="none"/>
        </w:rPr>
      </w:r>
      <w:bookmarkStart w:name="_bookmark75" w:id="158"/>
      <w:bookmarkEnd w:id="158"/>
      <w:r>
        <w:rPr>
          <w:b w:val="0"/>
          <w:u w:val="none"/>
        </w:rPr>
      </w:r>
      <w:r>
        <w:rPr>
          <w:u w:val="thick" w:color="221F1F"/>
        </w:rPr>
        <w:t>ARTICLE</w:t>
      </w:r>
      <w:r>
        <w:rPr>
          <w:spacing w:val="-17"/>
          <w:u w:val="thick" w:color="221F1F"/>
        </w:rPr>
        <w:t> </w:t>
      </w:r>
      <w:r>
        <w:rPr>
          <w:u w:val="thick" w:color="221F1F"/>
        </w:rPr>
        <w:t>XII.</w:t>
      </w:r>
      <w:r>
        <w:rPr>
          <w:spacing w:val="8"/>
          <w:u w:val="thick" w:color="221F1F"/>
        </w:rPr>
        <w:t> </w:t>
      </w:r>
      <w:r>
        <w:rPr>
          <w:u w:val="thick" w:color="221F1F"/>
        </w:rPr>
        <w:t>INSURANCE</w:t>
      </w:r>
      <w:r>
        <w:rPr>
          <w:spacing w:val="-16"/>
          <w:u w:val="thick" w:color="221F1F"/>
        </w:rPr>
        <w:t> </w:t>
      </w:r>
      <w:r>
        <w:rPr>
          <w:spacing w:val="-2"/>
          <w:u w:val="thick" w:color="221F1F"/>
        </w:rPr>
        <w:t>PROGRAMS</w:t>
      </w:r>
    </w:p>
    <w:p>
      <w:pPr>
        <w:pStyle w:val="Heading2"/>
        <w:numPr>
          <w:ilvl w:val="1"/>
          <w:numId w:val="29"/>
        </w:numPr>
        <w:tabs>
          <w:tab w:pos="1795" w:val="left" w:leader="none"/>
        </w:tabs>
        <w:spacing w:line="240" w:lineRule="auto" w:before="0" w:after="0"/>
        <w:ind w:left="1795" w:right="0" w:hanging="1121"/>
        <w:jc w:val="both"/>
      </w:pPr>
      <w:bookmarkStart w:name="12.1 Eligibility" w:id="159"/>
      <w:bookmarkEnd w:id="159"/>
      <w:r>
        <w:rPr>
          <w:b w:val="0"/>
        </w:rPr>
      </w:r>
      <w:bookmarkStart w:name="_bookmark76" w:id="160"/>
      <w:bookmarkEnd w:id="160"/>
      <w:r>
        <w:rPr>
          <w:b w:val="0"/>
        </w:rPr>
      </w:r>
      <w:r>
        <w:rPr>
          <w:spacing w:val="-2"/>
        </w:rPr>
        <w:t>Eligibility</w:t>
      </w:r>
    </w:p>
    <w:p>
      <w:pPr>
        <w:pStyle w:val="BodyText"/>
        <w:ind w:left="1800" w:right="703"/>
        <w:jc w:val="both"/>
      </w:pPr>
      <w:r>
        <w:rPr>
          <w:spacing w:val="-2"/>
        </w:rPr>
        <w:t>A</w:t>
      </w:r>
      <w:r>
        <w:rPr>
          <w:spacing w:val="-15"/>
        </w:rPr>
        <w:t> </w:t>
      </w:r>
      <w:r>
        <w:rPr>
          <w:spacing w:val="-2"/>
        </w:rPr>
        <w:t>regular</w:t>
      </w:r>
      <w:r>
        <w:rPr>
          <w:spacing w:val="-15"/>
        </w:rPr>
        <w:t> </w:t>
      </w:r>
      <w:r>
        <w:rPr>
          <w:spacing w:val="-2"/>
        </w:rPr>
        <w:t>full-time</w:t>
      </w:r>
      <w:r>
        <w:rPr>
          <w:spacing w:val="-14"/>
        </w:rPr>
        <w:t> </w:t>
      </w:r>
      <w:r>
        <w:rPr>
          <w:spacing w:val="-2"/>
        </w:rPr>
        <w:t>employee</w:t>
      </w:r>
      <w:r>
        <w:rPr>
          <w:spacing w:val="-15"/>
        </w:rPr>
        <w:t> </w:t>
      </w:r>
      <w:r>
        <w:rPr>
          <w:spacing w:val="-2"/>
        </w:rPr>
        <w:t>or</w:t>
      </w:r>
      <w:r>
        <w:rPr>
          <w:spacing w:val="-15"/>
        </w:rPr>
        <w:t> </w:t>
      </w:r>
      <w:r>
        <w:rPr>
          <w:spacing w:val="-2"/>
        </w:rPr>
        <w:t>regular</w:t>
      </w:r>
      <w:r>
        <w:rPr>
          <w:spacing w:val="-15"/>
        </w:rPr>
        <w:t> </w:t>
      </w:r>
      <w:r>
        <w:rPr>
          <w:spacing w:val="-2"/>
        </w:rPr>
        <w:t>part-time</w:t>
      </w:r>
      <w:r>
        <w:rPr>
          <w:spacing w:val="-14"/>
        </w:rPr>
        <w:t> </w:t>
      </w:r>
      <w:r>
        <w:rPr>
          <w:spacing w:val="-2"/>
        </w:rPr>
        <w:t>employee</w:t>
      </w:r>
      <w:r>
        <w:rPr>
          <w:spacing w:val="-15"/>
        </w:rPr>
        <w:t> </w:t>
      </w:r>
      <w:r>
        <w:rPr>
          <w:spacing w:val="-2"/>
        </w:rPr>
        <w:t>working</w:t>
      </w:r>
      <w:r>
        <w:rPr>
          <w:spacing w:val="-13"/>
        </w:rPr>
        <w:t> </w:t>
      </w:r>
      <w:r>
        <w:rPr>
          <w:spacing w:val="-2"/>
        </w:rPr>
        <w:t>thirty</w:t>
      </w:r>
      <w:r>
        <w:rPr>
          <w:spacing w:val="-14"/>
        </w:rPr>
        <w:t> </w:t>
      </w:r>
      <w:r>
        <w:rPr>
          <w:spacing w:val="-2"/>
        </w:rPr>
        <w:t>(30) </w:t>
      </w:r>
      <w:r>
        <w:rPr/>
        <w:t>or more hours a week is entitled to participate in the College medical insurance</w:t>
      </w:r>
      <w:r>
        <w:rPr>
          <w:spacing w:val="-2"/>
        </w:rPr>
        <w:t> </w:t>
      </w:r>
      <w:r>
        <w:rPr/>
        <w:t>program subject</w:t>
      </w:r>
      <w:r>
        <w:rPr>
          <w:spacing w:val="-5"/>
        </w:rPr>
        <w:t> </w:t>
      </w:r>
      <w:r>
        <w:rPr/>
        <w:t>to</w:t>
      </w:r>
      <w:r>
        <w:rPr>
          <w:spacing w:val="-2"/>
        </w:rPr>
        <w:t> </w:t>
      </w:r>
      <w:r>
        <w:rPr/>
        <w:t>an</w:t>
      </w:r>
      <w:r>
        <w:rPr>
          <w:spacing w:val="-1"/>
        </w:rPr>
        <w:t> </w:t>
      </w:r>
      <w:r>
        <w:rPr/>
        <w:t>initial</w:t>
      </w:r>
      <w:r>
        <w:rPr>
          <w:spacing w:val="-4"/>
        </w:rPr>
        <w:t> </w:t>
      </w:r>
      <w:r>
        <w:rPr/>
        <w:t>waiting</w:t>
      </w:r>
      <w:r>
        <w:rPr>
          <w:spacing w:val="-2"/>
        </w:rPr>
        <w:t> </w:t>
      </w:r>
      <w:r>
        <w:rPr/>
        <w:t>period</w:t>
      </w:r>
      <w:r>
        <w:rPr>
          <w:spacing w:val="-4"/>
        </w:rPr>
        <w:t> </w:t>
      </w:r>
      <w:r>
        <w:rPr/>
        <w:t>of</w:t>
      </w:r>
      <w:r>
        <w:rPr>
          <w:spacing w:val="-3"/>
        </w:rPr>
        <w:t> </w:t>
      </w:r>
      <w:r>
        <w:rPr/>
        <w:t>thirty</w:t>
      </w:r>
      <w:r>
        <w:rPr>
          <w:spacing w:val="-3"/>
        </w:rPr>
        <w:t> </w:t>
      </w:r>
      <w:r>
        <w:rPr/>
        <w:t>(30)</w:t>
      </w:r>
      <w:r>
        <w:rPr>
          <w:spacing w:val="-4"/>
        </w:rPr>
        <w:t> </w:t>
      </w:r>
      <w:r>
        <w:rPr/>
        <w:t>calendar </w:t>
      </w:r>
      <w:r>
        <w:rPr>
          <w:spacing w:val="-2"/>
        </w:rPr>
        <w:t>days</w:t>
      </w:r>
      <w:r>
        <w:rPr>
          <w:spacing w:val="-15"/>
        </w:rPr>
        <w:t> </w:t>
      </w:r>
      <w:r>
        <w:rPr>
          <w:spacing w:val="-2"/>
        </w:rPr>
        <w:t>after</w:t>
      </w:r>
      <w:r>
        <w:rPr>
          <w:spacing w:val="-15"/>
        </w:rPr>
        <w:t> </w:t>
      </w:r>
      <w:r>
        <w:rPr>
          <w:spacing w:val="-2"/>
        </w:rPr>
        <w:t>becoming</w:t>
      </w:r>
      <w:r>
        <w:rPr>
          <w:spacing w:val="-14"/>
        </w:rPr>
        <w:t> </w:t>
      </w:r>
      <w:r>
        <w:rPr>
          <w:spacing w:val="-2"/>
        </w:rPr>
        <w:t>eligible</w:t>
      </w:r>
      <w:r>
        <w:rPr>
          <w:spacing w:val="-15"/>
        </w:rPr>
        <w:t> </w:t>
      </w:r>
      <w:r>
        <w:rPr>
          <w:spacing w:val="-2"/>
        </w:rPr>
        <w:t>to</w:t>
      </w:r>
      <w:r>
        <w:rPr>
          <w:spacing w:val="-15"/>
        </w:rPr>
        <w:t> </w:t>
      </w:r>
      <w:r>
        <w:rPr>
          <w:spacing w:val="-2"/>
        </w:rPr>
        <w:t>so</w:t>
      </w:r>
      <w:r>
        <w:rPr>
          <w:spacing w:val="-15"/>
        </w:rPr>
        <w:t> </w:t>
      </w:r>
      <w:r>
        <w:rPr>
          <w:spacing w:val="-2"/>
        </w:rPr>
        <w:t>participate.</w:t>
      </w:r>
      <w:r>
        <w:rPr>
          <w:spacing w:val="-14"/>
        </w:rPr>
        <w:t> </w:t>
      </w:r>
      <w:r>
        <w:rPr>
          <w:spacing w:val="-2"/>
        </w:rPr>
        <w:t>This</w:t>
      </w:r>
      <w:r>
        <w:rPr>
          <w:spacing w:val="-15"/>
        </w:rPr>
        <w:t> </w:t>
      </w:r>
      <w:r>
        <w:rPr>
          <w:spacing w:val="-2"/>
        </w:rPr>
        <w:t>eligibility</w:t>
      </w:r>
      <w:r>
        <w:rPr>
          <w:spacing w:val="-15"/>
        </w:rPr>
        <w:t> </w:t>
      </w:r>
      <w:r>
        <w:rPr>
          <w:spacing w:val="-2"/>
        </w:rPr>
        <w:t>terminates</w:t>
      </w:r>
      <w:r>
        <w:rPr>
          <w:spacing w:val="-14"/>
        </w:rPr>
        <w:t> </w:t>
      </w:r>
      <w:r>
        <w:rPr>
          <w:spacing w:val="-2"/>
        </w:rPr>
        <w:t>on</w:t>
      </w:r>
      <w:r>
        <w:rPr>
          <w:spacing w:val="-15"/>
        </w:rPr>
        <w:t> </w:t>
      </w:r>
      <w:r>
        <w:rPr>
          <w:spacing w:val="-2"/>
        </w:rPr>
        <w:t>the </w:t>
      </w:r>
      <w:r>
        <w:rPr/>
        <w:t>last day of employment with the College, subject to the extended health insurance coverage of COBRA.</w:t>
      </w:r>
    </w:p>
    <w:p>
      <w:pPr>
        <w:pStyle w:val="BodyText"/>
      </w:pPr>
    </w:p>
    <w:p>
      <w:pPr>
        <w:pStyle w:val="Heading2"/>
        <w:numPr>
          <w:ilvl w:val="1"/>
          <w:numId w:val="29"/>
        </w:numPr>
        <w:tabs>
          <w:tab w:pos="1795" w:val="left" w:leader="none"/>
        </w:tabs>
        <w:spacing w:line="240" w:lineRule="auto" w:before="0" w:after="0"/>
        <w:ind w:left="1795" w:right="0" w:hanging="1121"/>
        <w:jc w:val="both"/>
      </w:pPr>
      <w:bookmarkStart w:name="12.2 Life" w:id="161"/>
      <w:bookmarkEnd w:id="161"/>
      <w:r>
        <w:rPr>
          <w:b w:val="0"/>
        </w:rPr>
      </w:r>
      <w:bookmarkStart w:name="_bookmark77" w:id="162"/>
      <w:bookmarkEnd w:id="162"/>
      <w:r>
        <w:rPr>
          <w:b w:val="0"/>
        </w:rPr>
      </w:r>
      <w:r>
        <w:rPr>
          <w:spacing w:val="-4"/>
        </w:rPr>
        <w:t>Life</w:t>
      </w:r>
    </w:p>
    <w:p>
      <w:pPr>
        <w:pStyle w:val="BodyText"/>
        <w:ind w:left="1800" w:right="707"/>
        <w:jc w:val="both"/>
      </w:pPr>
      <w:r>
        <w:rPr/>
        <w:t>The</w:t>
      </w:r>
      <w:r>
        <w:rPr>
          <w:spacing w:val="-9"/>
        </w:rPr>
        <w:t> </w:t>
      </w:r>
      <w:r>
        <w:rPr/>
        <w:t>Board</w:t>
      </w:r>
      <w:r>
        <w:rPr>
          <w:spacing w:val="-9"/>
        </w:rPr>
        <w:t> </w:t>
      </w:r>
      <w:r>
        <w:rPr/>
        <w:t>shall</w:t>
      </w:r>
      <w:r>
        <w:rPr>
          <w:spacing w:val="-13"/>
        </w:rPr>
        <w:t> </w:t>
      </w:r>
      <w:r>
        <w:rPr/>
        <w:t>provide</w:t>
      </w:r>
      <w:r>
        <w:rPr>
          <w:spacing w:val="-5"/>
        </w:rPr>
        <w:t> </w:t>
      </w:r>
      <w:r>
        <w:rPr/>
        <w:t>group</w:t>
      </w:r>
      <w:r>
        <w:rPr>
          <w:spacing w:val="-9"/>
        </w:rPr>
        <w:t> </w:t>
      </w:r>
      <w:r>
        <w:rPr/>
        <w:t>term</w:t>
      </w:r>
      <w:r>
        <w:rPr>
          <w:spacing w:val="-6"/>
        </w:rPr>
        <w:t> </w:t>
      </w:r>
      <w:r>
        <w:rPr/>
        <w:t>life</w:t>
      </w:r>
      <w:r>
        <w:rPr>
          <w:spacing w:val="-7"/>
        </w:rPr>
        <w:t> </w:t>
      </w:r>
      <w:r>
        <w:rPr/>
        <w:t>insurance</w:t>
      </w:r>
      <w:r>
        <w:rPr>
          <w:spacing w:val="-9"/>
        </w:rPr>
        <w:t> </w:t>
      </w:r>
      <w:r>
        <w:rPr/>
        <w:t>equal</w:t>
      </w:r>
      <w:r>
        <w:rPr>
          <w:spacing w:val="-11"/>
        </w:rPr>
        <w:t> </w:t>
      </w:r>
      <w:r>
        <w:rPr/>
        <w:t>to</w:t>
      </w:r>
      <w:r>
        <w:rPr>
          <w:spacing w:val="-9"/>
        </w:rPr>
        <w:t> </w:t>
      </w:r>
      <w:r>
        <w:rPr/>
        <w:t>two</w:t>
      </w:r>
      <w:r>
        <w:rPr>
          <w:spacing w:val="-9"/>
        </w:rPr>
        <w:t> </w:t>
      </w:r>
      <w:r>
        <w:rPr/>
        <w:t>(2)</w:t>
      </w:r>
      <w:r>
        <w:rPr>
          <w:spacing w:val="-13"/>
        </w:rPr>
        <w:t> </w:t>
      </w:r>
      <w:r>
        <w:rPr/>
        <w:t>times</w:t>
      </w:r>
      <w:r>
        <w:rPr>
          <w:spacing w:val="-10"/>
        </w:rPr>
        <w:t> </w:t>
      </w:r>
      <w:r>
        <w:rPr/>
        <w:t>the annual</w:t>
      </w:r>
      <w:r>
        <w:rPr>
          <w:spacing w:val="-17"/>
        </w:rPr>
        <w:t> </w:t>
      </w:r>
      <w:r>
        <w:rPr/>
        <w:t>salary,</w:t>
      </w:r>
      <w:r>
        <w:rPr>
          <w:spacing w:val="-17"/>
        </w:rPr>
        <w:t> </w:t>
      </w:r>
      <w:r>
        <w:rPr/>
        <w:t>rounded</w:t>
      </w:r>
      <w:r>
        <w:rPr>
          <w:spacing w:val="-16"/>
        </w:rPr>
        <w:t> </w:t>
      </w:r>
      <w:r>
        <w:rPr/>
        <w:t>off</w:t>
      </w:r>
      <w:r>
        <w:rPr>
          <w:spacing w:val="-17"/>
        </w:rPr>
        <w:t> </w:t>
      </w:r>
      <w:r>
        <w:rPr/>
        <w:t>to</w:t>
      </w:r>
      <w:r>
        <w:rPr>
          <w:spacing w:val="-16"/>
        </w:rPr>
        <w:t> </w:t>
      </w:r>
      <w:r>
        <w:rPr/>
        <w:t>the</w:t>
      </w:r>
      <w:r>
        <w:rPr>
          <w:spacing w:val="-15"/>
        </w:rPr>
        <w:t> </w:t>
      </w:r>
      <w:r>
        <w:rPr/>
        <w:t>next</w:t>
      </w:r>
      <w:r>
        <w:rPr>
          <w:spacing w:val="-16"/>
        </w:rPr>
        <w:t> </w:t>
      </w:r>
      <w:r>
        <w:rPr/>
        <w:t>$1,000</w:t>
      </w:r>
      <w:r>
        <w:rPr>
          <w:spacing w:val="-16"/>
        </w:rPr>
        <w:t> </w:t>
      </w:r>
      <w:r>
        <w:rPr/>
        <w:t>for</w:t>
      </w:r>
      <w:r>
        <w:rPr>
          <w:spacing w:val="-17"/>
        </w:rPr>
        <w:t> </w:t>
      </w:r>
      <w:r>
        <w:rPr/>
        <w:t>each</w:t>
      </w:r>
      <w:r>
        <w:rPr>
          <w:spacing w:val="-16"/>
        </w:rPr>
        <w:t> </w:t>
      </w:r>
      <w:r>
        <w:rPr/>
        <w:t>eligible</w:t>
      </w:r>
      <w:r>
        <w:rPr>
          <w:spacing w:val="-16"/>
        </w:rPr>
        <w:t> </w:t>
      </w:r>
      <w:r>
        <w:rPr/>
        <w:t>employee,</w:t>
      </w:r>
      <w:r>
        <w:rPr>
          <w:spacing w:val="-16"/>
        </w:rPr>
        <w:t> </w:t>
      </w:r>
      <w:r>
        <w:rPr/>
        <w:t>but not to exceed $120,000.</w:t>
      </w:r>
    </w:p>
    <w:p>
      <w:pPr>
        <w:pStyle w:val="BodyText"/>
      </w:pPr>
    </w:p>
    <w:p>
      <w:pPr>
        <w:pStyle w:val="Heading2"/>
        <w:numPr>
          <w:ilvl w:val="1"/>
          <w:numId w:val="29"/>
        </w:numPr>
        <w:tabs>
          <w:tab w:pos="1795" w:val="left" w:leader="none"/>
        </w:tabs>
        <w:spacing w:line="240" w:lineRule="auto" w:before="0" w:after="0"/>
        <w:ind w:left="1795" w:right="0" w:hanging="1121"/>
        <w:jc w:val="both"/>
      </w:pPr>
      <w:bookmarkStart w:name="12.3 Accidental Death and Dismemberment" w:id="163"/>
      <w:bookmarkEnd w:id="163"/>
      <w:r>
        <w:rPr>
          <w:b w:val="0"/>
        </w:rPr>
      </w:r>
      <w:bookmarkStart w:name="_bookmark78" w:id="164"/>
      <w:bookmarkEnd w:id="164"/>
      <w:r>
        <w:rPr>
          <w:b w:val="0"/>
        </w:rPr>
      </w:r>
      <w:r>
        <w:rPr>
          <w:spacing w:val="-2"/>
        </w:rPr>
        <w:t>Accidental</w:t>
      </w:r>
      <w:r>
        <w:rPr>
          <w:spacing w:val="-13"/>
        </w:rPr>
        <w:t> </w:t>
      </w:r>
      <w:r>
        <w:rPr>
          <w:spacing w:val="-2"/>
        </w:rPr>
        <w:t>Death</w:t>
      </w:r>
      <w:r>
        <w:rPr>
          <w:spacing w:val="-15"/>
        </w:rPr>
        <w:t> </w:t>
      </w:r>
      <w:r>
        <w:rPr>
          <w:spacing w:val="-2"/>
        </w:rPr>
        <w:t>and</w:t>
      </w:r>
      <w:r>
        <w:rPr>
          <w:spacing w:val="-12"/>
        </w:rPr>
        <w:t> </w:t>
      </w:r>
      <w:r>
        <w:rPr>
          <w:spacing w:val="-2"/>
        </w:rPr>
        <w:t>Dismemberment</w:t>
      </w:r>
    </w:p>
    <w:p>
      <w:pPr>
        <w:pStyle w:val="BodyText"/>
        <w:ind w:left="1800" w:right="711"/>
        <w:jc w:val="both"/>
      </w:pPr>
      <w:r>
        <w:rPr/>
        <w:t>The Board shall provide accidental death and dismemberment insurance equal to two (2)</w:t>
      </w:r>
      <w:r>
        <w:rPr>
          <w:spacing w:val="-1"/>
        </w:rPr>
        <w:t> </w:t>
      </w:r>
      <w:r>
        <w:rPr/>
        <w:t>times the annual salary, rounded off to the</w:t>
      </w:r>
      <w:r>
        <w:rPr>
          <w:spacing w:val="-2"/>
        </w:rPr>
        <w:t> </w:t>
      </w:r>
      <w:r>
        <w:rPr/>
        <w:t>next $1,000 for each eligible employee, but not to exceed $120,000.</w:t>
      </w:r>
    </w:p>
    <w:p>
      <w:pPr>
        <w:pStyle w:val="BodyText"/>
      </w:pPr>
    </w:p>
    <w:p>
      <w:pPr>
        <w:pStyle w:val="BodyText"/>
        <w:spacing w:before="2"/>
      </w:pPr>
    </w:p>
    <w:p>
      <w:pPr>
        <w:pStyle w:val="Heading2"/>
        <w:numPr>
          <w:ilvl w:val="1"/>
          <w:numId w:val="29"/>
        </w:numPr>
        <w:tabs>
          <w:tab w:pos="1792" w:val="left" w:leader="none"/>
        </w:tabs>
        <w:spacing w:line="240" w:lineRule="auto" w:before="0" w:after="0"/>
        <w:ind w:left="1792" w:right="0" w:hanging="1118"/>
        <w:jc w:val="both"/>
      </w:pPr>
      <w:bookmarkStart w:name="12.4 Health/Major Medical and Dental" w:id="165"/>
      <w:bookmarkEnd w:id="165"/>
      <w:r>
        <w:rPr>
          <w:b w:val="0"/>
        </w:rPr>
      </w:r>
      <w:r>
        <w:rPr>
          <w:spacing w:val="-4"/>
        </w:rPr>
        <w:t>Health/Major</w:t>
      </w:r>
      <w:r>
        <w:rPr>
          <w:spacing w:val="-1"/>
        </w:rPr>
        <w:t> </w:t>
      </w:r>
      <w:r>
        <w:rPr>
          <w:spacing w:val="-4"/>
        </w:rPr>
        <w:t>Medical</w:t>
      </w:r>
      <w:r>
        <w:rPr>
          <w:spacing w:val="-1"/>
        </w:rPr>
        <w:t> </w:t>
      </w:r>
      <w:r>
        <w:rPr>
          <w:spacing w:val="-4"/>
        </w:rPr>
        <w:t>and</w:t>
      </w:r>
      <w:r>
        <w:rPr>
          <w:spacing w:val="-2"/>
        </w:rPr>
        <w:t> </w:t>
      </w:r>
      <w:r>
        <w:rPr>
          <w:spacing w:val="-4"/>
        </w:rPr>
        <w:t>Dental</w:t>
      </w:r>
    </w:p>
    <w:p>
      <w:pPr>
        <w:pStyle w:val="BodyText"/>
        <w:ind w:left="1800" w:right="701"/>
        <w:jc w:val="both"/>
      </w:pPr>
      <w:r>
        <w:rPr/>
        <w:t>The</w:t>
      </w:r>
      <w:r>
        <w:rPr>
          <w:spacing w:val="-7"/>
        </w:rPr>
        <w:t> </w:t>
      </w:r>
      <w:r>
        <w:rPr/>
        <w:t>health/major</w:t>
      </w:r>
      <w:r>
        <w:rPr>
          <w:spacing w:val="-9"/>
        </w:rPr>
        <w:t> </w:t>
      </w:r>
      <w:r>
        <w:rPr/>
        <w:t>medical</w:t>
      </w:r>
      <w:r>
        <w:rPr>
          <w:spacing w:val="-6"/>
        </w:rPr>
        <w:t> </w:t>
      </w:r>
      <w:r>
        <w:rPr/>
        <w:t>and</w:t>
      </w:r>
      <w:r>
        <w:rPr>
          <w:spacing w:val="-4"/>
        </w:rPr>
        <w:t> </w:t>
      </w:r>
      <w:r>
        <w:rPr/>
        <w:t>dental</w:t>
      </w:r>
      <w:r>
        <w:rPr>
          <w:spacing w:val="-6"/>
        </w:rPr>
        <w:t> </w:t>
      </w:r>
      <w:r>
        <w:rPr/>
        <w:t>insurance</w:t>
      </w:r>
      <w:r>
        <w:rPr>
          <w:spacing w:val="-5"/>
        </w:rPr>
        <w:t> </w:t>
      </w:r>
      <w:r>
        <w:rPr/>
        <w:t>plans,</w:t>
      </w:r>
      <w:r>
        <w:rPr>
          <w:spacing w:val="-5"/>
        </w:rPr>
        <w:t> </w:t>
      </w:r>
      <w:r>
        <w:rPr/>
        <w:t>rates</w:t>
      </w:r>
      <w:r>
        <w:rPr>
          <w:spacing w:val="-8"/>
        </w:rPr>
        <w:t> </w:t>
      </w:r>
      <w:r>
        <w:rPr/>
        <w:t>and</w:t>
      </w:r>
      <w:r>
        <w:rPr>
          <w:spacing w:val="-7"/>
        </w:rPr>
        <w:t> </w:t>
      </w:r>
      <w:r>
        <w:rPr/>
        <w:t>employee-employer</w:t>
      </w:r>
      <w:r>
        <w:rPr>
          <w:spacing w:val="-4"/>
        </w:rPr>
        <w:t> </w:t>
      </w:r>
      <w:r>
        <w:rPr/>
        <w:t>contributions</w:t>
      </w:r>
      <w:r>
        <w:rPr>
          <w:spacing w:val="-3"/>
        </w:rPr>
        <w:t> </w:t>
      </w:r>
      <w:r>
        <w:rPr/>
        <w:t>in</w:t>
      </w:r>
      <w:r>
        <w:rPr>
          <w:spacing w:val="-2"/>
        </w:rPr>
        <w:t> </w:t>
      </w:r>
      <w:r>
        <w:rPr/>
        <w:t>force</w:t>
      </w:r>
      <w:r>
        <w:rPr>
          <w:spacing w:val="-2"/>
        </w:rPr>
        <w:t> </w:t>
      </w:r>
      <w:r>
        <w:rPr/>
        <w:t>shall</w:t>
      </w:r>
      <w:r>
        <w:rPr>
          <w:spacing w:val="-3"/>
        </w:rPr>
        <w:t> </w:t>
      </w:r>
      <w:r>
        <w:rPr/>
        <w:t>follow</w:t>
      </w:r>
      <w:r>
        <w:rPr>
          <w:spacing w:val="-6"/>
        </w:rPr>
        <w:t> </w:t>
      </w:r>
      <w:r>
        <w:rPr/>
        <w:t>what</w:t>
      </w:r>
      <w:r>
        <w:rPr>
          <w:spacing w:val="-3"/>
        </w:rPr>
        <w:t> </w:t>
      </w:r>
      <w:r>
        <w:rPr/>
        <w:t>has</w:t>
      </w:r>
      <w:r>
        <w:rPr>
          <w:spacing w:val="-3"/>
        </w:rPr>
        <w:t> </w:t>
      </w:r>
      <w:r>
        <w:rPr/>
        <w:t>been</w:t>
      </w:r>
      <w:r>
        <w:rPr>
          <w:spacing w:val="-2"/>
        </w:rPr>
        <w:t> </w:t>
      </w:r>
      <w:r>
        <w:rPr/>
        <w:t>approved</w:t>
      </w:r>
      <w:r>
        <w:rPr>
          <w:spacing w:val="-2"/>
        </w:rPr>
        <w:t> </w:t>
      </w:r>
      <w:r>
        <w:rPr/>
        <w:t>by</w:t>
      </w:r>
      <w:r>
        <w:rPr>
          <w:spacing w:val="-3"/>
        </w:rPr>
        <w:t> </w:t>
      </w:r>
      <w:r>
        <w:rPr/>
        <w:t>the </w:t>
      </w:r>
      <w:r>
        <w:rPr>
          <w:spacing w:val="-2"/>
        </w:rPr>
        <w:t>Board</w:t>
      </w:r>
      <w:r>
        <w:rPr>
          <w:spacing w:val="-8"/>
        </w:rPr>
        <w:t> </w:t>
      </w:r>
      <w:r>
        <w:rPr>
          <w:spacing w:val="-2"/>
        </w:rPr>
        <w:t>of</w:t>
      </w:r>
      <w:r>
        <w:rPr>
          <w:spacing w:val="-11"/>
        </w:rPr>
        <w:t> </w:t>
      </w:r>
      <w:r>
        <w:rPr>
          <w:spacing w:val="-2"/>
        </w:rPr>
        <w:t>Trustees</w:t>
      </w:r>
      <w:r>
        <w:rPr>
          <w:spacing w:val="-9"/>
        </w:rPr>
        <w:t> </w:t>
      </w:r>
      <w:r>
        <w:rPr>
          <w:spacing w:val="-2"/>
        </w:rPr>
        <w:t>for</w:t>
      </w:r>
      <w:r>
        <w:rPr>
          <w:spacing w:val="-12"/>
        </w:rPr>
        <w:t> </w:t>
      </w:r>
      <w:r>
        <w:rPr>
          <w:spacing w:val="-2"/>
        </w:rPr>
        <w:t>its</w:t>
      </w:r>
      <w:r>
        <w:rPr>
          <w:spacing w:val="-7"/>
        </w:rPr>
        <w:t> </w:t>
      </w:r>
      <w:r>
        <w:rPr>
          <w:spacing w:val="-2"/>
        </w:rPr>
        <w:t>other</w:t>
      </w:r>
      <w:r>
        <w:rPr>
          <w:spacing w:val="-12"/>
        </w:rPr>
        <w:t> </w:t>
      </w:r>
      <w:r>
        <w:rPr>
          <w:spacing w:val="-2"/>
        </w:rPr>
        <w:t>employee</w:t>
      </w:r>
      <w:r>
        <w:rPr>
          <w:spacing w:val="-8"/>
        </w:rPr>
        <w:t> </w:t>
      </w:r>
      <w:r>
        <w:rPr>
          <w:spacing w:val="-2"/>
        </w:rPr>
        <w:t>groups,</w:t>
      </w:r>
      <w:r>
        <w:rPr>
          <w:spacing w:val="-9"/>
        </w:rPr>
        <w:t> </w:t>
      </w:r>
      <w:r>
        <w:rPr>
          <w:spacing w:val="-2"/>
        </w:rPr>
        <w:t>consistent</w:t>
      </w:r>
      <w:r>
        <w:rPr>
          <w:spacing w:val="-6"/>
        </w:rPr>
        <w:t> </w:t>
      </w:r>
      <w:r>
        <w:rPr>
          <w:spacing w:val="-2"/>
        </w:rPr>
        <w:t>with</w:t>
      </w:r>
      <w:r>
        <w:rPr>
          <w:spacing w:val="-11"/>
        </w:rPr>
        <w:t> </w:t>
      </w:r>
      <w:r>
        <w:rPr>
          <w:spacing w:val="-2"/>
        </w:rPr>
        <w:t>Article</w:t>
      </w:r>
      <w:r>
        <w:rPr>
          <w:spacing w:val="-8"/>
        </w:rPr>
        <w:t> </w:t>
      </w:r>
      <w:r>
        <w:rPr>
          <w:spacing w:val="-2"/>
        </w:rPr>
        <w:t>12.9. </w:t>
      </w:r>
      <w:r>
        <w:rPr/>
        <w:t>When multiple healthcare plan options are available to the College’s other </w:t>
      </w:r>
      <w:r>
        <w:rPr>
          <w:spacing w:val="-4"/>
        </w:rPr>
        <w:t>employee</w:t>
      </w:r>
      <w:r>
        <w:rPr>
          <w:spacing w:val="-13"/>
        </w:rPr>
        <w:t> </w:t>
      </w:r>
      <w:r>
        <w:rPr>
          <w:spacing w:val="-4"/>
        </w:rPr>
        <w:t>groups,</w:t>
      </w:r>
      <w:r>
        <w:rPr>
          <w:spacing w:val="-13"/>
        </w:rPr>
        <w:t> </w:t>
      </w:r>
      <w:r>
        <w:rPr>
          <w:spacing w:val="-4"/>
        </w:rPr>
        <w:t>members</w:t>
      </w:r>
      <w:r>
        <w:rPr>
          <w:spacing w:val="-12"/>
        </w:rPr>
        <w:t> </w:t>
      </w:r>
      <w:r>
        <w:rPr>
          <w:spacing w:val="-4"/>
        </w:rPr>
        <w:t>may</w:t>
      </w:r>
      <w:r>
        <w:rPr>
          <w:spacing w:val="-13"/>
        </w:rPr>
        <w:t> </w:t>
      </w:r>
      <w:r>
        <w:rPr>
          <w:spacing w:val="-4"/>
        </w:rPr>
        <w:t>select</w:t>
      </w:r>
      <w:r>
        <w:rPr>
          <w:spacing w:val="-13"/>
        </w:rPr>
        <w:t> </w:t>
      </w:r>
      <w:r>
        <w:rPr>
          <w:spacing w:val="-4"/>
        </w:rPr>
        <w:t>from</w:t>
      </w:r>
      <w:r>
        <w:rPr>
          <w:spacing w:val="-13"/>
        </w:rPr>
        <w:t> </w:t>
      </w:r>
      <w:r>
        <w:rPr>
          <w:spacing w:val="-4"/>
        </w:rPr>
        <w:t>those</w:t>
      </w:r>
      <w:r>
        <w:rPr>
          <w:spacing w:val="-12"/>
        </w:rPr>
        <w:t> </w:t>
      </w:r>
      <w:r>
        <w:rPr>
          <w:spacing w:val="-4"/>
        </w:rPr>
        <w:t>individual</w:t>
      </w:r>
      <w:r>
        <w:rPr>
          <w:spacing w:val="-13"/>
        </w:rPr>
        <w:t> </w:t>
      </w:r>
      <w:r>
        <w:rPr>
          <w:spacing w:val="-4"/>
        </w:rPr>
        <w:t>plan</w:t>
      </w:r>
      <w:r>
        <w:rPr>
          <w:spacing w:val="-13"/>
        </w:rPr>
        <w:t> </w:t>
      </w:r>
      <w:r>
        <w:rPr>
          <w:spacing w:val="-4"/>
        </w:rPr>
        <w:t>options</w:t>
      </w:r>
      <w:r>
        <w:rPr>
          <w:spacing w:val="-12"/>
        </w:rPr>
        <w:t> </w:t>
      </w:r>
      <w:r>
        <w:rPr>
          <w:spacing w:val="-4"/>
        </w:rPr>
        <w:t>and </w:t>
      </w:r>
      <w:r>
        <w:rPr/>
        <w:t>corresponding plan premium rates that best fit their interest.</w:t>
      </w:r>
    </w:p>
    <w:p>
      <w:pPr>
        <w:pStyle w:val="BodyText"/>
        <w:spacing w:after="0"/>
        <w:jc w:val="both"/>
        <w:sectPr>
          <w:pgSz w:w="12240" w:h="15840"/>
          <w:pgMar w:header="0" w:footer="701" w:top="1820" w:bottom="980" w:left="1080" w:right="720"/>
        </w:sectPr>
      </w:pPr>
    </w:p>
    <w:p>
      <w:pPr>
        <w:pStyle w:val="Heading2"/>
        <w:numPr>
          <w:ilvl w:val="1"/>
          <w:numId w:val="29"/>
        </w:numPr>
        <w:tabs>
          <w:tab w:pos="1792" w:val="left" w:leader="none"/>
        </w:tabs>
        <w:spacing w:line="240" w:lineRule="auto" w:before="79" w:after="0"/>
        <w:ind w:left="1792" w:right="0" w:hanging="1118"/>
        <w:jc w:val="both"/>
      </w:pPr>
      <w:bookmarkStart w:name="12.5 Short-Term Disability" w:id="166"/>
      <w:bookmarkEnd w:id="166"/>
      <w:r>
        <w:rPr>
          <w:b w:val="0"/>
        </w:rPr>
      </w:r>
      <w:bookmarkStart w:name="_bookmark79" w:id="167"/>
      <w:bookmarkEnd w:id="167"/>
      <w:r>
        <w:rPr>
          <w:b w:val="0"/>
        </w:rPr>
      </w:r>
      <w:r>
        <w:rPr>
          <w:spacing w:val="-4"/>
        </w:rPr>
        <w:t>Short-Term</w:t>
      </w:r>
      <w:r>
        <w:rPr>
          <w:spacing w:val="-6"/>
        </w:rPr>
        <w:t> </w:t>
      </w:r>
      <w:r>
        <w:rPr>
          <w:spacing w:val="-4"/>
        </w:rPr>
        <w:t>Disability</w:t>
      </w:r>
    </w:p>
    <w:p>
      <w:pPr>
        <w:pStyle w:val="BodyText"/>
        <w:ind w:left="1799" w:right="704"/>
        <w:jc w:val="both"/>
      </w:pPr>
      <w:r>
        <w:rPr>
          <w:spacing w:val="-4"/>
        </w:rPr>
        <w:t>After</w:t>
      </w:r>
      <w:r>
        <w:rPr>
          <w:spacing w:val="-13"/>
        </w:rPr>
        <w:t> </w:t>
      </w:r>
      <w:r>
        <w:rPr>
          <w:spacing w:val="-4"/>
        </w:rPr>
        <w:t>the</w:t>
      </w:r>
      <w:r>
        <w:rPr>
          <w:spacing w:val="-13"/>
        </w:rPr>
        <w:t> </w:t>
      </w:r>
      <w:r>
        <w:rPr>
          <w:spacing w:val="-4"/>
        </w:rPr>
        <w:t>expiration</w:t>
      </w:r>
      <w:r>
        <w:rPr>
          <w:spacing w:val="-12"/>
        </w:rPr>
        <w:t> </w:t>
      </w:r>
      <w:r>
        <w:rPr>
          <w:spacing w:val="-4"/>
        </w:rPr>
        <w:t>of</w:t>
      </w:r>
      <w:r>
        <w:rPr>
          <w:spacing w:val="-13"/>
        </w:rPr>
        <w:t> </w:t>
      </w:r>
      <w:r>
        <w:rPr>
          <w:spacing w:val="-4"/>
        </w:rPr>
        <w:t>all</w:t>
      </w:r>
      <w:r>
        <w:rPr>
          <w:spacing w:val="-13"/>
        </w:rPr>
        <w:t> </w:t>
      </w:r>
      <w:r>
        <w:rPr>
          <w:spacing w:val="-4"/>
        </w:rPr>
        <w:t>accrued</w:t>
      </w:r>
      <w:r>
        <w:rPr>
          <w:spacing w:val="-13"/>
        </w:rPr>
        <w:t> </w:t>
      </w:r>
      <w:r>
        <w:rPr>
          <w:spacing w:val="-4"/>
        </w:rPr>
        <w:t>sick</w:t>
      </w:r>
      <w:r>
        <w:rPr>
          <w:spacing w:val="-12"/>
        </w:rPr>
        <w:t> </w:t>
      </w:r>
      <w:r>
        <w:rPr>
          <w:spacing w:val="-4"/>
        </w:rPr>
        <w:t>and</w:t>
      </w:r>
      <w:r>
        <w:rPr>
          <w:spacing w:val="-13"/>
        </w:rPr>
        <w:t> </w:t>
      </w:r>
      <w:r>
        <w:rPr>
          <w:spacing w:val="-4"/>
        </w:rPr>
        <w:t>vacation</w:t>
      </w:r>
      <w:r>
        <w:rPr>
          <w:spacing w:val="-13"/>
        </w:rPr>
        <w:t> </w:t>
      </w:r>
      <w:r>
        <w:rPr>
          <w:spacing w:val="-4"/>
        </w:rPr>
        <w:t>time,</w:t>
      </w:r>
      <w:r>
        <w:rPr>
          <w:spacing w:val="-12"/>
        </w:rPr>
        <w:t> </w:t>
      </w:r>
      <w:r>
        <w:rPr>
          <w:spacing w:val="-4"/>
        </w:rPr>
        <w:t>or</w:t>
      </w:r>
      <w:r>
        <w:rPr>
          <w:spacing w:val="-13"/>
        </w:rPr>
        <w:t> </w:t>
      </w:r>
      <w:r>
        <w:rPr>
          <w:spacing w:val="-4"/>
        </w:rPr>
        <w:t>seven</w:t>
      </w:r>
      <w:r>
        <w:rPr>
          <w:spacing w:val="-13"/>
        </w:rPr>
        <w:t> </w:t>
      </w:r>
      <w:r>
        <w:rPr>
          <w:spacing w:val="-4"/>
        </w:rPr>
        <w:t>(7)</w:t>
      </w:r>
      <w:r>
        <w:rPr>
          <w:spacing w:val="-12"/>
        </w:rPr>
        <w:t> </w:t>
      </w:r>
      <w:r>
        <w:rPr>
          <w:spacing w:val="-4"/>
        </w:rPr>
        <w:t>calendar </w:t>
      </w:r>
      <w:r>
        <w:rPr/>
        <w:t>days, whichever is greater, an employee is eligible for illness or disability coverage</w:t>
      </w:r>
      <w:r>
        <w:rPr>
          <w:spacing w:val="-9"/>
        </w:rPr>
        <w:t> </w:t>
      </w:r>
      <w:r>
        <w:rPr/>
        <w:t>at</w:t>
      </w:r>
      <w:r>
        <w:rPr>
          <w:spacing w:val="-15"/>
        </w:rPr>
        <w:t> </w:t>
      </w:r>
      <w:r>
        <w:rPr/>
        <w:t>no</w:t>
      </w:r>
      <w:r>
        <w:rPr>
          <w:spacing w:val="-14"/>
        </w:rPr>
        <w:t> </w:t>
      </w:r>
      <w:r>
        <w:rPr/>
        <w:t>additional</w:t>
      </w:r>
      <w:r>
        <w:rPr>
          <w:spacing w:val="-13"/>
        </w:rPr>
        <w:t> </w:t>
      </w:r>
      <w:r>
        <w:rPr/>
        <w:t>cost.</w:t>
      </w:r>
      <w:r>
        <w:rPr>
          <w:spacing w:val="40"/>
        </w:rPr>
        <w:t> </w:t>
      </w:r>
      <w:r>
        <w:rPr/>
        <w:t>Benefit</w:t>
      </w:r>
      <w:r>
        <w:rPr>
          <w:spacing w:val="-15"/>
        </w:rPr>
        <w:t> </w:t>
      </w:r>
      <w:r>
        <w:rPr/>
        <w:t>payments</w:t>
      </w:r>
      <w:r>
        <w:rPr>
          <w:spacing w:val="-10"/>
        </w:rPr>
        <w:t> </w:t>
      </w:r>
      <w:r>
        <w:rPr/>
        <w:t>shall</w:t>
      </w:r>
      <w:r>
        <w:rPr>
          <w:spacing w:val="-13"/>
        </w:rPr>
        <w:t> </w:t>
      </w:r>
      <w:r>
        <w:rPr/>
        <w:t>equal</w:t>
      </w:r>
      <w:r>
        <w:rPr>
          <w:spacing w:val="-13"/>
        </w:rPr>
        <w:t> </w:t>
      </w:r>
      <w:r>
        <w:rPr/>
        <w:t>approximately </w:t>
      </w:r>
      <w:r>
        <w:rPr>
          <w:spacing w:val="-2"/>
        </w:rPr>
        <w:t>sixty</w:t>
      </w:r>
      <w:r>
        <w:rPr>
          <w:spacing w:val="-15"/>
        </w:rPr>
        <w:t> </w:t>
      </w:r>
      <w:r>
        <w:rPr>
          <w:spacing w:val="-2"/>
        </w:rPr>
        <w:t>percent</w:t>
      </w:r>
      <w:r>
        <w:rPr>
          <w:spacing w:val="-15"/>
        </w:rPr>
        <w:t> </w:t>
      </w:r>
      <w:r>
        <w:rPr>
          <w:spacing w:val="-2"/>
        </w:rPr>
        <w:t>(60%)</w:t>
      </w:r>
      <w:r>
        <w:rPr>
          <w:spacing w:val="-14"/>
        </w:rPr>
        <w:t> </w:t>
      </w:r>
      <w:r>
        <w:rPr>
          <w:spacing w:val="-2"/>
        </w:rPr>
        <w:t>of</w:t>
      </w:r>
      <w:r>
        <w:rPr>
          <w:spacing w:val="-14"/>
        </w:rPr>
        <w:t> </w:t>
      </w:r>
      <w:r>
        <w:rPr>
          <w:spacing w:val="-2"/>
        </w:rPr>
        <w:t>the</w:t>
      </w:r>
      <w:r>
        <w:rPr>
          <w:spacing w:val="-13"/>
        </w:rPr>
        <w:t> </w:t>
      </w:r>
      <w:r>
        <w:rPr>
          <w:spacing w:val="-2"/>
        </w:rPr>
        <w:t>normal</w:t>
      </w:r>
      <w:r>
        <w:rPr>
          <w:spacing w:val="-15"/>
        </w:rPr>
        <w:t> </w:t>
      </w:r>
      <w:r>
        <w:rPr>
          <w:spacing w:val="-2"/>
        </w:rPr>
        <w:t>weekly</w:t>
      </w:r>
      <w:r>
        <w:rPr>
          <w:spacing w:val="-14"/>
        </w:rPr>
        <w:t> </w:t>
      </w:r>
      <w:r>
        <w:rPr>
          <w:spacing w:val="-2"/>
        </w:rPr>
        <w:t>salary</w:t>
      </w:r>
      <w:r>
        <w:rPr>
          <w:spacing w:val="-14"/>
        </w:rPr>
        <w:t> </w:t>
      </w:r>
      <w:r>
        <w:rPr>
          <w:spacing w:val="-2"/>
        </w:rPr>
        <w:t>up</w:t>
      </w:r>
      <w:r>
        <w:rPr>
          <w:spacing w:val="-11"/>
        </w:rPr>
        <w:t> </w:t>
      </w:r>
      <w:r>
        <w:rPr>
          <w:spacing w:val="-2"/>
        </w:rPr>
        <w:t>to</w:t>
      </w:r>
      <w:r>
        <w:rPr>
          <w:spacing w:val="-11"/>
        </w:rPr>
        <w:t> </w:t>
      </w:r>
      <w:r>
        <w:rPr>
          <w:spacing w:val="-2"/>
        </w:rPr>
        <w:t>a</w:t>
      </w:r>
      <w:r>
        <w:rPr>
          <w:spacing w:val="-15"/>
        </w:rPr>
        <w:t> </w:t>
      </w:r>
      <w:r>
        <w:rPr>
          <w:spacing w:val="-2"/>
        </w:rPr>
        <w:t>maximum</w:t>
      </w:r>
      <w:r>
        <w:rPr>
          <w:spacing w:val="-10"/>
        </w:rPr>
        <w:t> </w:t>
      </w:r>
      <w:r>
        <w:rPr>
          <w:spacing w:val="-2"/>
        </w:rPr>
        <w:t>payment</w:t>
      </w:r>
      <w:r>
        <w:rPr>
          <w:spacing w:val="-12"/>
        </w:rPr>
        <w:t> </w:t>
      </w:r>
      <w:r>
        <w:rPr>
          <w:spacing w:val="-2"/>
        </w:rPr>
        <w:t>of forty-five</w:t>
      </w:r>
      <w:r>
        <w:rPr>
          <w:spacing w:val="-15"/>
        </w:rPr>
        <w:t> </w:t>
      </w:r>
      <w:r>
        <w:rPr>
          <w:spacing w:val="-2"/>
        </w:rPr>
        <w:t>hundred</w:t>
      </w:r>
      <w:r>
        <w:rPr>
          <w:spacing w:val="-15"/>
        </w:rPr>
        <w:t> </w:t>
      </w:r>
      <w:r>
        <w:rPr>
          <w:spacing w:val="-2"/>
        </w:rPr>
        <w:t>dollars</w:t>
      </w:r>
      <w:r>
        <w:rPr>
          <w:spacing w:val="-13"/>
        </w:rPr>
        <w:t> </w:t>
      </w:r>
      <w:r>
        <w:rPr>
          <w:spacing w:val="-2"/>
        </w:rPr>
        <w:t>($4,500)</w:t>
      </w:r>
      <w:r>
        <w:rPr>
          <w:spacing w:val="-15"/>
        </w:rPr>
        <w:t> </w:t>
      </w:r>
      <w:r>
        <w:rPr>
          <w:spacing w:val="-2"/>
        </w:rPr>
        <w:t>per</w:t>
      </w:r>
      <w:r>
        <w:rPr>
          <w:spacing w:val="-14"/>
        </w:rPr>
        <w:t> </w:t>
      </w:r>
      <w:r>
        <w:rPr>
          <w:spacing w:val="-2"/>
        </w:rPr>
        <w:t>month.</w:t>
      </w:r>
      <w:r>
        <w:rPr>
          <w:spacing w:val="-9"/>
        </w:rPr>
        <w:t> </w:t>
      </w:r>
      <w:r>
        <w:rPr>
          <w:spacing w:val="-2"/>
        </w:rPr>
        <w:t>The</w:t>
      </w:r>
      <w:r>
        <w:rPr>
          <w:spacing w:val="-13"/>
        </w:rPr>
        <w:t> </w:t>
      </w:r>
      <w:r>
        <w:rPr>
          <w:spacing w:val="-2"/>
        </w:rPr>
        <w:t>benefit</w:t>
      </w:r>
      <w:r>
        <w:rPr>
          <w:spacing w:val="-14"/>
        </w:rPr>
        <w:t> </w:t>
      </w:r>
      <w:r>
        <w:rPr>
          <w:spacing w:val="-2"/>
        </w:rPr>
        <w:t>period</w:t>
      </w:r>
      <w:r>
        <w:rPr>
          <w:spacing w:val="-13"/>
        </w:rPr>
        <w:t> </w:t>
      </w:r>
      <w:r>
        <w:rPr>
          <w:spacing w:val="-2"/>
        </w:rPr>
        <w:t>shall</w:t>
      </w:r>
      <w:r>
        <w:rPr>
          <w:spacing w:val="-15"/>
        </w:rPr>
        <w:t> </w:t>
      </w:r>
      <w:r>
        <w:rPr>
          <w:spacing w:val="-2"/>
        </w:rPr>
        <w:t>extend </w:t>
      </w:r>
      <w:r>
        <w:rPr/>
        <w:t>for a maximum of twenty-six (26) weeks from inception of the illness or </w:t>
      </w:r>
      <w:r>
        <w:rPr>
          <w:spacing w:val="-4"/>
        </w:rPr>
        <w:t>disability.</w:t>
      </w:r>
      <w:r>
        <w:rPr>
          <w:spacing w:val="40"/>
        </w:rPr>
        <w:t> </w:t>
      </w:r>
      <w:r>
        <w:rPr>
          <w:spacing w:val="-4"/>
        </w:rPr>
        <w:t>Appropriate</w:t>
      </w:r>
      <w:r>
        <w:rPr>
          <w:spacing w:val="-10"/>
        </w:rPr>
        <w:t> </w:t>
      </w:r>
      <w:r>
        <w:rPr>
          <w:spacing w:val="-4"/>
        </w:rPr>
        <w:t>medical</w:t>
      </w:r>
      <w:r>
        <w:rPr>
          <w:spacing w:val="-12"/>
        </w:rPr>
        <w:t> </w:t>
      </w:r>
      <w:r>
        <w:rPr>
          <w:spacing w:val="-4"/>
        </w:rPr>
        <w:t>certifications</w:t>
      </w:r>
      <w:r>
        <w:rPr>
          <w:spacing w:val="-12"/>
        </w:rPr>
        <w:t> </w:t>
      </w:r>
      <w:r>
        <w:rPr>
          <w:spacing w:val="-4"/>
        </w:rPr>
        <w:t>of</w:t>
      </w:r>
      <w:r>
        <w:rPr>
          <w:spacing w:val="-13"/>
        </w:rPr>
        <w:t> </w:t>
      </w:r>
      <w:r>
        <w:rPr>
          <w:spacing w:val="-4"/>
        </w:rPr>
        <w:t>disability</w:t>
      </w:r>
      <w:r>
        <w:rPr>
          <w:spacing w:val="-11"/>
        </w:rPr>
        <w:t> </w:t>
      </w:r>
      <w:r>
        <w:rPr>
          <w:spacing w:val="-4"/>
        </w:rPr>
        <w:t>will</w:t>
      </w:r>
      <w:r>
        <w:rPr>
          <w:spacing w:val="-12"/>
        </w:rPr>
        <w:t> </w:t>
      </w:r>
      <w:r>
        <w:rPr>
          <w:spacing w:val="-4"/>
        </w:rPr>
        <w:t>be</w:t>
      </w:r>
      <w:r>
        <w:rPr>
          <w:spacing w:val="-8"/>
        </w:rPr>
        <w:t> </w:t>
      </w:r>
      <w:r>
        <w:rPr>
          <w:spacing w:val="-4"/>
        </w:rPr>
        <w:t>required</w:t>
      </w:r>
      <w:r>
        <w:rPr>
          <w:spacing w:val="-10"/>
        </w:rPr>
        <w:t> </w:t>
      </w:r>
      <w:r>
        <w:rPr>
          <w:spacing w:val="-4"/>
        </w:rPr>
        <w:t>by</w:t>
      </w:r>
      <w:r>
        <w:rPr>
          <w:spacing w:val="-12"/>
        </w:rPr>
        <w:t> </w:t>
      </w:r>
      <w:r>
        <w:rPr>
          <w:spacing w:val="-4"/>
        </w:rPr>
        <w:t>the </w:t>
      </w:r>
      <w:r>
        <w:rPr/>
        <w:t>insurance carrier.</w:t>
      </w:r>
    </w:p>
    <w:p>
      <w:pPr>
        <w:pStyle w:val="BodyText"/>
        <w:spacing w:before="3"/>
      </w:pPr>
    </w:p>
    <w:p>
      <w:pPr>
        <w:pStyle w:val="BodyText"/>
        <w:ind w:left="1799" w:right="705"/>
        <w:jc w:val="both"/>
      </w:pPr>
      <w:r>
        <w:rPr/>
        <w:t>During</w:t>
      </w:r>
      <w:r>
        <w:rPr>
          <w:spacing w:val="-5"/>
        </w:rPr>
        <w:t> </w:t>
      </w:r>
      <w:r>
        <w:rPr/>
        <w:t>the</w:t>
      </w:r>
      <w:r>
        <w:rPr>
          <w:spacing w:val="-8"/>
        </w:rPr>
        <w:t> </w:t>
      </w:r>
      <w:r>
        <w:rPr/>
        <w:t>period</w:t>
      </w:r>
      <w:r>
        <w:rPr>
          <w:spacing w:val="-5"/>
        </w:rPr>
        <w:t> </w:t>
      </w:r>
      <w:r>
        <w:rPr/>
        <w:t>of</w:t>
      </w:r>
      <w:r>
        <w:rPr>
          <w:spacing w:val="-6"/>
        </w:rPr>
        <w:t> </w:t>
      </w:r>
      <w:r>
        <w:rPr/>
        <w:t>time</w:t>
      </w:r>
      <w:r>
        <w:rPr>
          <w:spacing w:val="-5"/>
        </w:rPr>
        <w:t> </w:t>
      </w:r>
      <w:r>
        <w:rPr/>
        <w:t>an</w:t>
      </w:r>
      <w:r>
        <w:rPr>
          <w:spacing w:val="-5"/>
        </w:rPr>
        <w:t> </w:t>
      </w:r>
      <w:r>
        <w:rPr/>
        <w:t>employee</w:t>
      </w:r>
      <w:r>
        <w:rPr>
          <w:spacing w:val="-5"/>
        </w:rPr>
        <w:t> </w:t>
      </w:r>
      <w:r>
        <w:rPr/>
        <w:t>is</w:t>
      </w:r>
      <w:r>
        <w:rPr>
          <w:spacing w:val="-6"/>
        </w:rPr>
        <w:t> </w:t>
      </w:r>
      <w:r>
        <w:rPr/>
        <w:t>receiving</w:t>
      </w:r>
      <w:r>
        <w:rPr>
          <w:spacing w:val="-5"/>
        </w:rPr>
        <w:t> </w:t>
      </w:r>
      <w:r>
        <w:rPr/>
        <w:t>short-term</w:t>
      </w:r>
      <w:r>
        <w:rPr>
          <w:spacing w:val="-5"/>
        </w:rPr>
        <w:t> </w:t>
      </w:r>
      <w:r>
        <w:rPr/>
        <w:t>disability,</w:t>
      </w:r>
      <w:r>
        <w:rPr>
          <w:spacing w:val="-6"/>
        </w:rPr>
        <w:t> </w:t>
      </w:r>
      <w:r>
        <w:rPr/>
        <w:t>the College</w:t>
      </w:r>
      <w:r>
        <w:rPr>
          <w:spacing w:val="-5"/>
        </w:rPr>
        <w:t> </w:t>
      </w:r>
      <w:r>
        <w:rPr/>
        <w:t>will</w:t>
      </w:r>
      <w:r>
        <w:rPr>
          <w:spacing w:val="-5"/>
        </w:rPr>
        <w:t> </w:t>
      </w:r>
      <w:r>
        <w:rPr/>
        <w:t>continue</w:t>
      </w:r>
      <w:r>
        <w:rPr>
          <w:spacing w:val="-5"/>
        </w:rPr>
        <w:t> </w:t>
      </w:r>
      <w:r>
        <w:rPr/>
        <w:t>to</w:t>
      </w:r>
      <w:r>
        <w:rPr>
          <w:spacing w:val="-5"/>
        </w:rPr>
        <w:t> </w:t>
      </w:r>
      <w:r>
        <w:rPr/>
        <w:t>provide,</w:t>
      </w:r>
      <w:r>
        <w:rPr>
          <w:spacing w:val="-5"/>
        </w:rPr>
        <w:t> </w:t>
      </w:r>
      <w:r>
        <w:rPr/>
        <w:t>at</w:t>
      </w:r>
      <w:r>
        <w:rPr>
          <w:spacing w:val="-7"/>
        </w:rPr>
        <w:t> </w:t>
      </w:r>
      <w:r>
        <w:rPr/>
        <w:t>no</w:t>
      </w:r>
      <w:r>
        <w:rPr>
          <w:spacing w:val="-6"/>
        </w:rPr>
        <w:t> </w:t>
      </w:r>
      <w:r>
        <w:rPr/>
        <w:t>additional</w:t>
      </w:r>
      <w:r>
        <w:rPr>
          <w:spacing w:val="-5"/>
        </w:rPr>
        <w:t> </w:t>
      </w:r>
      <w:r>
        <w:rPr/>
        <w:t>cost</w:t>
      </w:r>
      <w:r>
        <w:rPr>
          <w:spacing w:val="-5"/>
        </w:rPr>
        <w:t> </w:t>
      </w:r>
      <w:r>
        <w:rPr/>
        <w:t>to</w:t>
      </w:r>
      <w:r>
        <w:rPr>
          <w:spacing w:val="-5"/>
        </w:rPr>
        <w:t> </w:t>
      </w:r>
      <w:r>
        <w:rPr/>
        <w:t>the</w:t>
      </w:r>
      <w:r>
        <w:rPr>
          <w:spacing w:val="-5"/>
        </w:rPr>
        <w:t> </w:t>
      </w:r>
      <w:r>
        <w:rPr/>
        <w:t>employee,</w:t>
      </w:r>
      <w:r>
        <w:rPr>
          <w:spacing w:val="-5"/>
        </w:rPr>
        <w:t> </w:t>
      </w:r>
      <w:r>
        <w:rPr/>
        <w:t>their medical</w:t>
      </w:r>
      <w:r>
        <w:rPr>
          <w:spacing w:val="-11"/>
        </w:rPr>
        <w:t> </w:t>
      </w:r>
      <w:r>
        <w:rPr/>
        <w:t>and</w:t>
      </w:r>
      <w:r>
        <w:rPr>
          <w:spacing w:val="-7"/>
        </w:rPr>
        <w:t> </w:t>
      </w:r>
      <w:r>
        <w:rPr/>
        <w:t>dental</w:t>
      </w:r>
      <w:r>
        <w:rPr>
          <w:spacing w:val="-8"/>
        </w:rPr>
        <w:t> </w:t>
      </w:r>
      <w:r>
        <w:rPr/>
        <w:t>insurance.</w:t>
      </w:r>
      <w:r>
        <w:rPr>
          <w:spacing w:val="40"/>
        </w:rPr>
        <w:t> </w:t>
      </w:r>
      <w:r>
        <w:rPr/>
        <w:t>Dependent</w:t>
      </w:r>
      <w:r>
        <w:rPr>
          <w:spacing w:val="-7"/>
        </w:rPr>
        <w:t> </w:t>
      </w:r>
      <w:r>
        <w:rPr/>
        <w:t>coverage,</w:t>
      </w:r>
      <w:r>
        <w:rPr>
          <w:spacing w:val="-8"/>
        </w:rPr>
        <w:t> </w:t>
      </w:r>
      <w:r>
        <w:rPr/>
        <w:t>while</w:t>
      </w:r>
      <w:r>
        <w:rPr>
          <w:spacing w:val="-7"/>
        </w:rPr>
        <w:t> </w:t>
      </w:r>
      <w:r>
        <w:rPr/>
        <w:t>the</w:t>
      </w:r>
      <w:r>
        <w:rPr>
          <w:spacing w:val="-9"/>
        </w:rPr>
        <w:t> </w:t>
      </w:r>
      <w:r>
        <w:rPr/>
        <w:t>employee</w:t>
      </w:r>
      <w:r>
        <w:rPr>
          <w:spacing w:val="-7"/>
        </w:rPr>
        <w:t> </w:t>
      </w:r>
      <w:r>
        <w:rPr/>
        <w:t>is on</w:t>
      </w:r>
      <w:r>
        <w:rPr>
          <w:spacing w:val="-17"/>
        </w:rPr>
        <w:t> </w:t>
      </w:r>
      <w:r>
        <w:rPr/>
        <w:t>short-term</w:t>
      </w:r>
      <w:r>
        <w:rPr>
          <w:spacing w:val="-17"/>
        </w:rPr>
        <w:t> </w:t>
      </w:r>
      <w:r>
        <w:rPr/>
        <w:t>disability,</w:t>
      </w:r>
      <w:r>
        <w:rPr>
          <w:spacing w:val="-17"/>
        </w:rPr>
        <w:t> </w:t>
      </w:r>
      <w:r>
        <w:rPr/>
        <w:t>will</w:t>
      </w:r>
      <w:r>
        <w:rPr>
          <w:spacing w:val="-17"/>
        </w:rPr>
        <w:t> </w:t>
      </w:r>
      <w:r>
        <w:rPr/>
        <w:t>be</w:t>
      </w:r>
      <w:r>
        <w:rPr>
          <w:spacing w:val="-17"/>
        </w:rPr>
        <w:t> </w:t>
      </w:r>
      <w:r>
        <w:rPr/>
        <w:t>paid</w:t>
      </w:r>
      <w:r>
        <w:rPr>
          <w:spacing w:val="-18"/>
        </w:rPr>
        <w:t> </w:t>
      </w:r>
      <w:r>
        <w:rPr/>
        <w:t>by</w:t>
      </w:r>
      <w:r>
        <w:rPr>
          <w:spacing w:val="-17"/>
        </w:rPr>
        <w:t> </w:t>
      </w:r>
      <w:r>
        <w:rPr/>
        <w:t>the</w:t>
      </w:r>
      <w:r>
        <w:rPr>
          <w:spacing w:val="-14"/>
        </w:rPr>
        <w:t> </w:t>
      </w:r>
      <w:r>
        <w:rPr/>
        <w:t>College</w:t>
      </w:r>
      <w:r>
        <w:rPr>
          <w:spacing w:val="-16"/>
        </w:rPr>
        <w:t> </w:t>
      </w:r>
      <w:r>
        <w:rPr/>
        <w:t>in</w:t>
      </w:r>
      <w:r>
        <w:rPr>
          <w:spacing w:val="-17"/>
        </w:rPr>
        <w:t> </w:t>
      </w:r>
      <w:r>
        <w:rPr/>
        <w:t>the</w:t>
      </w:r>
      <w:r>
        <w:rPr>
          <w:spacing w:val="-16"/>
        </w:rPr>
        <w:t> </w:t>
      </w:r>
      <w:r>
        <w:rPr/>
        <w:t>same</w:t>
      </w:r>
      <w:r>
        <w:rPr>
          <w:spacing w:val="-17"/>
        </w:rPr>
        <w:t> </w:t>
      </w:r>
      <w:r>
        <w:rPr/>
        <w:t>proportion</w:t>
      </w:r>
      <w:r>
        <w:rPr>
          <w:spacing w:val="-16"/>
        </w:rPr>
        <w:t> </w:t>
      </w:r>
      <w:r>
        <w:rPr/>
        <w:t>as</w:t>
      </w:r>
    </w:p>
    <w:p>
      <w:pPr>
        <w:pStyle w:val="BodyText"/>
        <w:spacing w:before="77"/>
        <w:ind w:left="1799" w:right="706"/>
        <w:jc w:val="both"/>
      </w:pPr>
      <w:r>
        <w:rPr/>
        <w:t>if</w:t>
      </w:r>
      <w:r>
        <w:rPr>
          <w:spacing w:val="-16"/>
        </w:rPr>
        <w:t> </w:t>
      </w:r>
      <w:r>
        <w:rPr/>
        <w:t>the</w:t>
      </w:r>
      <w:r>
        <w:rPr>
          <w:spacing w:val="-15"/>
        </w:rPr>
        <w:t> </w:t>
      </w:r>
      <w:r>
        <w:rPr/>
        <w:t>employee</w:t>
      </w:r>
      <w:r>
        <w:rPr>
          <w:spacing w:val="-13"/>
        </w:rPr>
        <w:t> </w:t>
      </w:r>
      <w:r>
        <w:rPr/>
        <w:t>were</w:t>
      </w:r>
      <w:r>
        <w:rPr>
          <w:spacing w:val="-15"/>
        </w:rPr>
        <w:t> </w:t>
      </w:r>
      <w:r>
        <w:rPr/>
        <w:t>actively</w:t>
      </w:r>
      <w:r>
        <w:rPr>
          <w:spacing w:val="-16"/>
        </w:rPr>
        <w:t> </w:t>
      </w:r>
      <w:r>
        <w:rPr/>
        <w:t>at</w:t>
      </w:r>
      <w:r>
        <w:rPr>
          <w:spacing w:val="-14"/>
        </w:rPr>
        <w:t> </w:t>
      </w:r>
      <w:r>
        <w:rPr/>
        <w:t>work.</w:t>
      </w:r>
      <w:r>
        <w:rPr>
          <w:spacing w:val="37"/>
        </w:rPr>
        <w:t> </w:t>
      </w:r>
      <w:r>
        <w:rPr/>
        <w:t>The</w:t>
      </w:r>
      <w:r>
        <w:rPr>
          <w:spacing w:val="-13"/>
        </w:rPr>
        <w:t> </w:t>
      </w:r>
      <w:r>
        <w:rPr/>
        <w:t>employee</w:t>
      </w:r>
      <w:r>
        <w:rPr>
          <w:spacing w:val="-13"/>
        </w:rPr>
        <w:t> </w:t>
      </w:r>
      <w:r>
        <w:rPr/>
        <w:t>will</w:t>
      </w:r>
      <w:r>
        <w:rPr>
          <w:spacing w:val="-17"/>
        </w:rPr>
        <w:t> </w:t>
      </w:r>
      <w:r>
        <w:rPr/>
        <w:t>still</w:t>
      </w:r>
      <w:r>
        <w:rPr>
          <w:spacing w:val="-17"/>
        </w:rPr>
        <w:t> </w:t>
      </w:r>
      <w:r>
        <w:rPr/>
        <w:t>be</w:t>
      </w:r>
      <w:r>
        <w:rPr>
          <w:spacing w:val="-13"/>
        </w:rPr>
        <w:t> </w:t>
      </w:r>
      <w:r>
        <w:rPr/>
        <w:t>responsible for</w:t>
      </w:r>
      <w:r>
        <w:rPr>
          <w:spacing w:val="-13"/>
        </w:rPr>
        <w:t> </w:t>
      </w:r>
      <w:r>
        <w:rPr/>
        <w:t>paying</w:t>
      </w:r>
      <w:r>
        <w:rPr>
          <w:spacing w:val="-12"/>
        </w:rPr>
        <w:t> </w:t>
      </w:r>
      <w:r>
        <w:rPr/>
        <w:t>their</w:t>
      </w:r>
      <w:r>
        <w:rPr>
          <w:spacing w:val="-13"/>
        </w:rPr>
        <w:t> </w:t>
      </w:r>
      <w:r>
        <w:rPr/>
        <w:t>share</w:t>
      </w:r>
      <w:r>
        <w:rPr>
          <w:spacing w:val="-9"/>
        </w:rPr>
        <w:t> </w:t>
      </w:r>
      <w:r>
        <w:rPr/>
        <w:t>of</w:t>
      </w:r>
      <w:r>
        <w:rPr>
          <w:spacing w:val="-10"/>
        </w:rPr>
        <w:t> </w:t>
      </w:r>
      <w:r>
        <w:rPr/>
        <w:t>dependent</w:t>
      </w:r>
      <w:r>
        <w:rPr>
          <w:spacing w:val="-10"/>
        </w:rPr>
        <w:t> </w:t>
      </w:r>
      <w:r>
        <w:rPr/>
        <w:t>insurance</w:t>
      </w:r>
      <w:r>
        <w:rPr>
          <w:spacing w:val="-9"/>
        </w:rPr>
        <w:t> </w:t>
      </w:r>
      <w:r>
        <w:rPr/>
        <w:t>coverage</w:t>
      </w:r>
      <w:r>
        <w:rPr>
          <w:spacing w:val="-12"/>
        </w:rPr>
        <w:t> </w:t>
      </w:r>
      <w:r>
        <w:rPr/>
        <w:t>on</w:t>
      </w:r>
      <w:r>
        <w:rPr>
          <w:spacing w:val="-12"/>
        </w:rPr>
        <w:t> </w:t>
      </w:r>
      <w:r>
        <w:rPr/>
        <w:t>a</w:t>
      </w:r>
      <w:r>
        <w:rPr>
          <w:spacing w:val="-9"/>
        </w:rPr>
        <w:t> </w:t>
      </w:r>
      <w:r>
        <w:rPr/>
        <w:t>timely</w:t>
      </w:r>
      <w:r>
        <w:rPr>
          <w:spacing w:val="-10"/>
        </w:rPr>
        <w:t> </w:t>
      </w:r>
      <w:r>
        <w:rPr/>
        <w:t>basis</w:t>
      </w:r>
      <w:r>
        <w:rPr>
          <w:spacing w:val="-1"/>
        </w:rPr>
        <w:t> </w:t>
      </w:r>
      <w:r>
        <w:rPr/>
        <w:t>to the College.</w:t>
      </w:r>
    </w:p>
    <w:p>
      <w:pPr>
        <w:pStyle w:val="BodyText"/>
      </w:pPr>
    </w:p>
    <w:p>
      <w:pPr>
        <w:pStyle w:val="Heading2"/>
        <w:numPr>
          <w:ilvl w:val="1"/>
          <w:numId w:val="29"/>
        </w:numPr>
        <w:tabs>
          <w:tab w:pos="1792" w:val="left" w:leader="none"/>
        </w:tabs>
        <w:spacing w:line="240" w:lineRule="auto" w:before="0" w:after="0"/>
        <w:ind w:left="1792" w:right="0" w:hanging="1118"/>
        <w:jc w:val="both"/>
      </w:pPr>
      <w:bookmarkStart w:name="12.6 Long-Term Disability" w:id="168"/>
      <w:bookmarkEnd w:id="168"/>
      <w:r>
        <w:rPr>
          <w:b w:val="0"/>
        </w:rPr>
      </w:r>
      <w:bookmarkStart w:name="_bookmark80" w:id="169"/>
      <w:bookmarkEnd w:id="169"/>
      <w:r>
        <w:rPr>
          <w:b w:val="0"/>
        </w:rPr>
      </w:r>
      <w:r>
        <w:rPr>
          <w:spacing w:val="-4"/>
        </w:rPr>
        <w:t>Long-Term</w:t>
      </w:r>
      <w:r>
        <w:rPr>
          <w:spacing w:val="-3"/>
        </w:rPr>
        <w:t> </w:t>
      </w:r>
      <w:r>
        <w:rPr>
          <w:spacing w:val="-4"/>
        </w:rPr>
        <w:t>Disability</w:t>
      </w:r>
    </w:p>
    <w:p>
      <w:pPr>
        <w:pStyle w:val="BodyText"/>
        <w:ind w:left="1799" w:right="705"/>
        <w:jc w:val="both"/>
      </w:pPr>
      <w:r>
        <w:rPr>
          <w:spacing w:val="-2"/>
        </w:rPr>
        <w:t>The</w:t>
      </w:r>
      <w:r>
        <w:rPr>
          <w:spacing w:val="-15"/>
        </w:rPr>
        <w:t> </w:t>
      </w:r>
      <w:r>
        <w:rPr>
          <w:spacing w:val="-2"/>
        </w:rPr>
        <w:t>Board</w:t>
      </w:r>
      <w:r>
        <w:rPr>
          <w:spacing w:val="-15"/>
        </w:rPr>
        <w:t> </w:t>
      </w:r>
      <w:r>
        <w:rPr>
          <w:spacing w:val="-2"/>
        </w:rPr>
        <w:t>shall</w:t>
      </w:r>
      <w:r>
        <w:rPr>
          <w:spacing w:val="-14"/>
        </w:rPr>
        <w:t> </w:t>
      </w:r>
      <w:r>
        <w:rPr>
          <w:spacing w:val="-2"/>
        </w:rPr>
        <w:t>pay</w:t>
      </w:r>
      <w:r>
        <w:rPr>
          <w:spacing w:val="-15"/>
        </w:rPr>
        <w:t> </w:t>
      </w:r>
      <w:r>
        <w:rPr>
          <w:spacing w:val="-2"/>
        </w:rPr>
        <w:t>the</w:t>
      </w:r>
      <w:r>
        <w:rPr>
          <w:spacing w:val="-15"/>
        </w:rPr>
        <w:t> </w:t>
      </w:r>
      <w:r>
        <w:rPr>
          <w:spacing w:val="-2"/>
        </w:rPr>
        <w:t>premium</w:t>
      </w:r>
      <w:r>
        <w:rPr>
          <w:spacing w:val="-15"/>
        </w:rPr>
        <w:t> </w:t>
      </w:r>
      <w:r>
        <w:rPr>
          <w:spacing w:val="-2"/>
        </w:rPr>
        <w:t>to</w:t>
      </w:r>
      <w:r>
        <w:rPr>
          <w:spacing w:val="-14"/>
        </w:rPr>
        <w:t> </w:t>
      </w:r>
      <w:r>
        <w:rPr>
          <w:spacing w:val="-2"/>
        </w:rPr>
        <w:t>provide</w:t>
      </w:r>
      <w:r>
        <w:rPr>
          <w:spacing w:val="-15"/>
        </w:rPr>
        <w:t> </w:t>
      </w:r>
      <w:r>
        <w:rPr>
          <w:spacing w:val="-2"/>
        </w:rPr>
        <w:t>a</w:t>
      </w:r>
      <w:r>
        <w:rPr>
          <w:spacing w:val="-15"/>
        </w:rPr>
        <w:t> </w:t>
      </w:r>
      <w:r>
        <w:rPr>
          <w:spacing w:val="-2"/>
        </w:rPr>
        <w:t>monthly</w:t>
      </w:r>
      <w:r>
        <w:rPr>
          <w:spacing w:val="-14"/>
        </w:rPr>
        <w:t> </w:t>
      </w:r>
      <w:r>
        <w:rPr>
          <w:spacing w:val="-2"/>
        </w:rPr>
        <w:t>benefit</w:t>
      </w:r>
      <w:r>
        <w:rPr>
          <w:spacing w:val="-15"/>
        </w:rPr>
        <w:t> </w:t>
      </w:r>
      <w:r>
        <w:rPr>
          <w:spacing w:val="-2"/>
        </w:rPr>
        <w:t>of</w:t>
      </w:r>
      <w:r>
        <w:rPr>
          <w:spacing w:val="-15"/>
        </w:rPr>
        <w:t> </w:t>
      </w:r>
      <w:r>
        <w:rPr>
          <w:spacing w:val="-2"/>
        </w:rPr>
        <w:t>sixty</w:t>
      </w:r>
      <w:r>
        <w:rPr>
          <w:spacing w:val="-14"/>
        </w:rPr>
        <w:t> </w:t>
      </w:r>
      <w:r>
        <w:rPr>
          <w:spacing w:val="-2"/>
        </w:rPr>
        <w:t>percent </w:t>
      </w:r>
      <w:r>
        <w:rPr/>
        <w:t>(60%)</w:t>
      </w:r>
      <w:r>
        <w:rPr>
          <w:spacing w:val="-11"/>
        </w:rPr>
        <w:t> </w:t>
      </w:r>
      <w:r>
        <w:rPr/>
        <w:t>of</w:t>
      </w:r>
      <w:r>
        <w:rPr>
          <w:spacing w:val="-7"/>
        </w:rPr>
        <w:t> </w:t>
      </w:r>
      <w:r>
        <w:rPr/>
        <w:t>salary,</w:t>
      </w:r>
      <w:r>
        <w:rPr>
          <w:spacing w:val="-7"/>
        </w:rPr>
        <w:t> </w:t>
      </w:r>
      <w:r>
        <w:rPr/>
        <w:t>not</w:t>
      </w:r>
      <w:r>
        <w:rPr>
          <w:spacing w:val="-7"/>
        </w:rPr>
        <w:t> </w:t>
      </w:r>
      <w:r>
        <w:rPr/>
        <w:t>to</w:t>
      </w:r>
      <w:r>
        <w:rPr>
          <w:spacing w:val="-12"/>
        </w:rPr>
        <w:t> </w:t>
      </w:r>
      <w:r>
        <w:rPr/>
        <w:t>exceed</w:t>
      </w:r>
      <w:r>
        <w:rPr>
          <w:spacing w:val="-9"/>
        </w:rPr>
        <w:t> </w:t>
      </w:r>
      <w:r>
        <w:rPr/>
        <w:t>forty-five</w:t>
      </w:r>
      <w:r>
        <w:rPr>
          <w:spacing w:val="-12"/>
        </w:rPr>
        <w:t> </w:t>
      </w:r>
      <w:r>
        <w:rPr/>
        <w:t>hundred</w:t>
      </w:r>
      <w:r>
        <w:rPr>
          <w:spacing w:val="-12"/>
        </w:rPr>
        <w:t> </w:t>
      </w:r>
      <w:r>
        <w:rPr/>
        <w:t>dollars</w:t>
      </w:r>
      <w:r>
        <w:rPr>
          <w:spacing w:val="-8"/>
        </w:rPr>
        <w:t> </w:t>
      </w:r>
      <w:r>
        <w:rPr/>
        <w:t>($4,500)</w:t>
      </w:r>
      <w:r>
        <w:rPr>
          <w:spacing w:val="-13"/>
        </w:rPr>
        <w:t> </w:t>
      </w:r>
      <w:r>
        <w:rPr/>
        <w:t>per</w:t>
      </w:r>
      <w:r>
        <w:rPr>
          <w:spacing w:val="-13"/>
        </w:rPr>
        <w:t> </w:t>
      </w:r>
      <w:r>
        <w:rPr/>
        <w:t>month for long-term disability insurance for eligible employees.</w:t>
      </w:r>
    </w:p>
    <w:p>
      <w:pPr>
        <w:pStyle w:val="BodyText"/>
      </w:pPr>
    </w:p>
    <w:p>
      <w:pPr>
        <w:pStyle w:val="Heading2"/>
        <w:numPr>
          <w:ilvl w:val="1"/>
          <w:numId w:val="29"/>
        </w:numPr>
        <w:tabs>
          <w:tab w:pos="1797" w:val="left" w:leader="none"/>
        </w:tabs>
        <w:spacing w:line="240" w:lineRule="auto" w:before="0" w:after="0"/>
        <w:ind w:left="1797" w:right="0" w:hanging="1123"/>
        <w:jc w:val="both"/>
      </w:pPr>
      <w:bookmarkStart w:name="12.7 Nature of Benefits" w:id="170"/>
      <w:bookmarkEnd w:id="170"/>
      <w:r>
        <w:rPr>
          <w:b w:val="0"/>
        </w:rPr>
      </w:r>
      <w:bookmarkStart w:name="_bookmark81" w:id="171"/>
      <w:bookmarkEnd w:id="171"/>
      <w:r>
        <w:rPr>
          <w:b w:val="0"/>
        </w:rPr>
      </w:r>
      <w:r>
        <w:rPr>
          <w:spacing w:val="-2"/>
        </w:rPr>
        <w:t>Nature</w:t>
      </w:r>
      <w:r>
        <w:rPr>
          <w:spacing w:val="-7"/>
        </w:rPr>
        <w:t> </w:t>
      </w:r>
      <w:r>
        <w:rPr>
          <w:spacing w:val="-2"/>
        </w:rPr>
        <w:t>of</w:t>
      </w:r>
      <w:r>
        <w:rPr>
          <w:spacing w:val="-11"/>
        </w:rPr>
        <w:t> </w:t>
      </w:r>
      <w:r>
        <w:rPr>
          <w:spacing w:val="-2"/>
        </w:rPr>
        <w:t>Benefits</w:t>
      </w:r>
    </w:p>
    <w:p>
      <w:pPr>
        <w:pStyle w:val="BodyText"/>
        <w:ind w:left="1800" w:right="705"/>
        <w:jc w:val="both"/>
      </w:pPr>
      <w:r>
        <w:rPr/>
        <w:t>The</w:t>
      </w:r>
      <w:r>
        <w:rPr>
          <w:spacing w:val="-1"/>
        </w:rPr>
        <w:t> </w:t>
      </w:r>
      <w:r>
        <w:rPr/>
        <w:t>nature</w:t>
      </w:r>
      <w:r>
        <w:rPr>
          <w:spacing w:val="-1"/>
        </w:rPr>
        <w:t> </w:t>
      </w:r>
      <w:r>
        <w:rPr/>
        <w:t>of the benefits shall</w:t>
      </w:r>
      <w:r>
        <w:rPr>
          <w:spacing w:val="-5"/>
        </w:rPr>
        <w:t> </w:t>
      </w:r>
      <w:r>
        <w:rPr/>
        <w:t>be governed</w:t>
      </w:r>
      <w:r>
        <w:rPr>
          <w:spacing w:val="-1"/>
        </w:rPr>
        <w:t> </w:t>
      </w:r>
      <w:r>
        <w:rPr/>
        <w:t>by the</w:t>
      </w:r>
      <w:r>
        <w:rPr>
          <w:spacing w:val="-1"/>
        </w:rPr>
        <w:t> </w:t>
      </w:r>
      <w:r>
        <w:rPr/>
        <w:t>terms of</w:t>
      </w:r>
      <w:r>
        <w:rPr>
          <w:spacing w:val="-2"/>
        </w:rPr>
        <w:t> </w:t>
      </w:r>
      <w:r>
        <w:rPr/>
        <w:t>the</w:t>
      </w:r>
      <w:r>
        <w:rPr>
          <w:spacing w:val="-1"/>
        </w:rPr>
        <w:t> </w:t>
      </w:r>
      <w:r>
        <w:rPr/>
        <w:t>applicable </w:t>
      </w:r>
      <w:r>
        <w:rPr>
          <w:spacing w:val="-4"/>
        </w:rPr>
        <w:t>group</w:t>
      </w:r>
      <w:r>
        <w:rPr>
          <w:spacing w:val="-13"/>
        </w:rPr>
        <w:t> </w:t>
      </w:r>
      <w:r>
        <w:rPr>
          <w:spacing w:val="-4"/>
        </w:rPr>
        <w:t>policy</w:t>
      </w:r>
      <w:r>
        <w:rPr>
          <w:spacing w:val="-13"/>
        </w:rPr>
        <w:t> </w:t>
      </w:r>
      <w:r>
        <w:rPr>
          <w:spacing w:val="-4"/>
        </w:rPr>
        <w:t>and</w:t>
      </w:r>
      <w:r>
        <w:rPr>
          <w:spacing w:val="-12"/>
        </w:rPr>
        <w:t> </w:t>
      </w:r>
      <w:r>
        <w:rPr>
          <w:spacing w:val="-4"/>
        </w:rPr>
        <w:t>the</w:t>
      </w:r>
      <w:r>
        <w:rPr>
          <w:spacing w:val="-13"/>
        </w:rPr>
        <w:t> </w:t>
      </w:r>
      <w:r>
        <w:rPr>
          <w:spacing w:val="-4"/>
        </w:rPr>
        <w:t>rules</w:t>
      </w:r>
      <w:r>
        <w:rPr>
          <w:spacing w:val="-13"/>
        </w:rPr>
        <w:t> </w:t>
      </w:r>
      <w:r>
        <w:rPr>
          <w:spacing w:val="-4"/>
        </w:rPr>
        <w:t>and</w:t>
      </w:r>
      <w:r>
        <w:rPr>
          <w:spacing w:val="-12"/>
        </w:rPr>
        <w:t> </w:t>
      </w:r>
      <w:r>
        <w:rPr>
          <w:spacing w:val="-4"/>
        </w:rPr>
        <w:t>regulations</w:t>
      </w:r>
      <w:r>
        <w:rPr>
          <w:spacing w:val="-13"/>
        </w:rPr>
        <w:t> </w:t>
      </w:r>
      <w:r>
        <w:rPr>
          <w:spacing w:val="-4"/>
        </w:rPr>
        <w:t>of</w:t>
      </w:r>
      <w:r>
        <w:rPr>
          <w:spacing w:val="-13"/>
        </w:rPr>
        <w:t> </w:t>
      </w:r>
      <w:r>
        <w:rPr>
          <w:spacing w:val="-4"/>
        </w:rPr>
        <w:t>the</w:t>
      </w:r>
      <w:r>
        <w:rPr>
          <w:spacing w:val="-12"/>
        </w:rPr>
        <w:t> </w:t>
      </w:r>
      <w:r>
        <w:rPr>
          <w:spacing w:val="-4"/>
        </w:rPr>
        <w:t>carrier.</w:t>
      </w:r>
      <w:r>
        <w:rPr>
          <w:spacing w:val="40"/>
        </w:rPr>
        <w:t> </w:t>
      </w:r>
      <w:r>
        <w:rPr>
          <w:spacing w:val="-4"/>
        </w:rPr>
        <w:t>If</w:t>
      </w:r>
      <w:r>
        <w:rPr>
          <w:spacing w:val="-13"/>
        </w:rPr>
        <w:t> </w:t>
      </w:r>
      <w:r>
        <w:rPr>
          <w:spacing w:val="-4"/>
        </w:rPr>
        <w:t>an</w:t>
      </w:r>
      <w:r>
        <w:rPr>
          <w:spacing w:val="-12"/>
        </w:rPr>
        <w:t> </w:t>
      </w:r>
      <w:r>
        <w:rPr>
          <w:spacing w:val="-4"/>
        </w:rPr>
        <w:t>employee</w:t>
      </w:r>
      <w:r>
        <w:rPr>
          <w:spacing w:val="-13"/>
        </w:rPr>
        <w:t> </w:t>
      </w:r>
      <w:r>
        <w:rPr>
          <w:spacing w:val="-4"/>
        </w:rPr>
        <w:t>elects </w:t>
      </w:r>
      <w:r>
        <w:rPr/>
        <w:t>any dependent coverage, all premiums due which are not covered by the Board shall be deducted from the paycheck of the employee.</w:t>
      </w:r>
    </w:p>
    <w:p>
      <w:pPr>
        <w:pStyle w:val="BodyText"/>
      </w:pPr>
    </w:p>
    <w:p>
      <w:pPr>
        <w:pStyle w:val="Heading2"/>
        <w:numPr>
          <w:ilvl w:val="1"/>
          <w:numId w:val="29"/>
        </w:numPr>
        <w:tabs>
          <w:tab w:pos="1795" w:val="left" w:leader="none"/>
        </w:tabs>
        <w:spacing w:line="240" w:lineRule="auto" w:before="0" w:after="0"/>
        <w:ind w:left="1795" w:right="0" w:hanging="1121"/>
        <w:jc w:val="both"/>
      </w:pPr>
      <w:bookmarkStart w:name="12.8 Insurance Committee" w:id="172"/>
      <w:bookmarkEnd w:id="172"/>
      <w:r>
        <w:rPr>
          <w:b w:val="0"/>
        </w:rPr>
      </w:r>
      <w:bookmarkStart w:name="_bookmark82" w:id="173"/>
      <w:bookmarkEnd w:id="173"/>
      <w:r>
        <w:rPr>
          <w:b w:val="0"/>
        </w:rPr>
      </w:r>
      <w:r>
        <w:rPr>
          <w:spacing w:val="-2"/>
        </w:rPr>
        <w:t>Insurance</w:t>
      </w:r>
      <w:r>
        <w:rPr>
          <w:spacing w:val="-13"/>
        </w:rPr>
        <w:t> </w:t>
      </w:r>
      <w:r>
        <w:rPr>
          <w:spacing w:val="-2"/>
        </w:rPr>
        <w:t>Committee</w:t>
      </w:r>
    </w:p>
    <w:p>
      <w:pPr>
        <w:pStyle w:val="BodyText"/>
        <w:ind w:left="1799" w:right="707"/>
        <w:jc w:val="both"/>
      </w:pPr>
      <w:r>
        <w:rPr/>
        <w:t>A standing committee exists for the purpose of evaluating existing health/major medical/dental insurance programs and making </w:t>
      </w:r>
      <w:r>
        <w:rPr>
          <w:spacing w:val="-2"/>
        </w:rPr>
        <w:t>recommendations</w:t>
      </w:r>
      <w:r>
        <w:rPr>
          <w:spacing w:val="-15"/>
        </w:rPr>
        <w:t> </w:t>
      </w:r>
      <w:r>
        <w:rPr>
          <w:spacing w:val="-2"/>
        </w:rPr>
        <w:t>to</w:t>
      </w:r>
      <w:r>
        <w:rPr>
          <w:spacing w:val="-15"/>
        </w:rPr>
        <w:t> </w:t>
      </w:r>
      <w:r>
        <w:rPr>
          <w:spacing w:val="-2"/>
        </w:rPr>
        <w:t>the</w:t>
      </w:r>
      <w:r>
        <w:rPr>
          <w:spacing w:val="-13"/>
        </w:rPr>
        <w:t> </w:t>
      </w:r>
      <w:r>
        <w:rPr>
          <w:spacing w:val="-2"/>
        </w:rPr>
        <w:t>Board</w:t>
      </w:r>
      <w:r>
        <w:rPr>
          <w:spacing w:val="-14"/>
        </w:rPr>
        <w:t> </w:t>
      </w:r>
      <w:r>
        <w:rPr>
          <w:spacing w:val="-2"/>
        </w:rPr>
        <w:t>of</w:t>
      </w:r>
      <w:r>
        <w:rPr>
          <w:spacing w:val="-15"/>
        </w:rPr>
        <w:t> </w:t>
      </w:r>
      <w:r>
        <w:rPr>
          <w:spacing w:val="-2"/>
        </w:rPr>
        <w:t>Trustees,</w:t>
      </w:r>
      <w:r>
        <w:rPr>
          <w:spacing w:val="-14"/>
        </w:rPr>
        <w:t> </w:t>
      </w:r>
      <w:r>
        <w:rPr>
          <w:spacing w:val="-2"/>
        </w:rPr>
        <w:t>when</w:t>
      </w:r>
      <w:r>
        <w:rPr>
          <w:spacing w:val="-14"/>
        </w:rPr>
        <w:t> </w:t>
      </w:r>
      <w:r>
        <w:rPr>
          <w:spacing w:val="-2"/>
        </w:rPr>
        <w:t>necessary.</w:t>
      </w:r>
      <w:r>
        <w:rPr>
          <w:spacing w:val="-10"/>
        </w:rPr>
        <w:t> </w:t>
      </w:r>
      <w:r>
        <w:rPr>
          <w:spacing w:val="-2"/>
        </w:rPr>
        <w:t>The</w:t>
      </w:r>
      <w:r>
        <w:rPr>
          <w:spacing w:val="-14"/>
        </w:rPr>
        <w:t> </w:t>
      </w:r>
      <w:r>
        <w:rPr>
          <w:spacing w:val="-2"/>
        </w:rPr>
        <w:t>committee </w:t>
      </w:r>
      <w:r>
        <w:rPr>
          <w:spacing w:val="-4"/>
        </w:rPr>
        <w:t>is</w:t>
      </w:r>
      <w:r>
        <w:rPr>
          <w:spacing w:val="-6"/>
        </w:rPr>
        <w:t> </w:t>
      </w:r>
      <w:r>
        <w:rPr>
          <w:spacing w:val="-4"/>
        </w:rPr>
        <w:t>composed</w:t>
      </w:r>
      <w:r>
        <w:rPr>
          <w:spacing w:val="-10"/>
        </w:rPr>
        <w:t> </w:t>
      </w:r>
      <w:r>
        <w:rPr>
          <w:spacing w:val="-4"/>
        </w:rPr>
        <w:t>of</w:t>
      </w:r>
      <w:r>
        <w:rPr>
          <w:spacing w:val="-6"/>
        </w:rPr>
        <w:t> </w:t>
      </w:r>
      <w:r>
        <w:rPr>
          <w:spacing w:val="-4"/>
        </w:rPr>
        <w:t>an</w:t>
      </w:r>
      <w:r>
        <w:rPr>
          <w:spacing w:val="-10"/>
        </w:rPr>
        <w:t> </w:t>
      </w:r>
      <w:r>
        <w:rPr>
          <w:spacing w:val="-4"/>
        </w:rPr>
        <w:t>equal</w:t>
      </w:r>
      <w:r>
        <w:rPr>
          <w:spacing w:val="-11"/>
        </w:rPr>
        <w:t> </w:t>
      </w:r>
      <w:r>
        <w:rPr>
          <w:spacing w:val="-4"/>
        </w:rPr>
        <w:t>number</w:t>
      </w:r>
      <w:r>
        <w:rPr>
          <w:spacing w:val="-9"/>
        </w:rPr>
        <w:t> </w:t>
      </w:r>
      <w:r>
        <w:rPr>
          <w:spacing w:val="-4"/>
        </w:rPr>
        <w:t>of</w:t>
      </w:r>
      <w:r>
        <w:rPr>
          <w:spacing w:val="-11"/>
        </w:rPr>
        <w:t> </w:t>
      </w:r>
      <w:r>
        <w:rPr>
          <w:spacing w:val="-4"/>
        </w:rPr>
        <w:t>faculty</w:t>
      </w:r>
      <w:r>
        <w:rPr>
          <w:spacing w:val="-11"/>
        </w:rPr>
        <w:t> </w:t>
      </w:r>
      <w:r>
        <w:rPr>
          <w:spacing w:val="-4"/>
        </w:rPr>
        <w:t>members</w:t>
      </w:r>
      <w:r>
        <w:rPr>
          <w:spacing w:val="-11"/>
        </w:rPr>
        <w:t> </w:t>
      </w:r>
      <w:r>
        <w:rPr>
          <w:spacing w:val="-4"/>
        </w:rPr>
        <w:t>and</w:t>
      </w:r>
      <w:r>
        <w:rPr>
          <w:spacing w:val="-10"/>
        </w:rPr>
        <w:t> </w:t>
      </w:r>
      <w:r>
        <w:rPr>
          <w:spacing w:val="-4"/>
        </w:rPr>
        <w:t>members</w:t>
      </w:r>
      <w:r>
        <w:rPr>
          <w:spacing w:val="-6"/>
        </w:rPr>
        <w:t> </w:t>
      </w:r>
      <w:r>
        <w:rPr>
          <w:spacing w:val="-4"/>
        </w:rPr>
        <w:t>appointed </w:t>
      </w:r>
      <w:r>
        <w:rPr/>
        <w:t>by the President.</w:t>
      </w:r>
      <w:r>
        <w:rPr>
          <w:spacing w:val="40"/>
        </w:rPr>
        <w:t> </w:t>
      </w:r>
      <w:r>
        <w:rPr/>
        <w:t>Other recognized employee groups at the College may each appoint an individual non-voting member of the committee as a </w:t>
      </w:r>
      <w:r>
        <w:rPr>
          <w:spacing w:val="-2"/>
        </w:rPr>
        <w:t>representative.</w:t>
      </w:r>
      <w:r>
        <w:rPr>
          <w:spacing w:val="-8"/>
        </w:rPr>
        <w:t> </w:t>
      </w:r>
      <w:r>
        <w:rPr>
          <w:spacing w:val="-2"/>
        </w:rPr>
        <w:t>The</w:t>
      </w:r>
      <w:r>
        <w:rPr>
          <w:spacing w:val="-13"/>
        </w:rPr>
        <w:t> </w:t>
      </w:r>
      <w:r>
        <w:rPr>
          <w:spacing w:val="-2"/>
        </w:rPr>
        <w:t>Union</w:t>
      </w:r>
      <w:r>
        <w:rPr>
          <w:spacing w:val="-15"/>
        </w:rPr>
        <w:t> </w:t>
      </w:r>
      <w:r>
        <w:rPr>
          <w:spacing w:val="-2"/>
        </w:rPr>
        <w:t>may</w:t>
      </w:r>
      <w:r>
        <w:rPr>
          <w:spacing w:val="-13"/>
        </w:rPr>
        <w:t> </w:t>
      </w:r>
      <w:r>
        <w:rPr>
          <w:spacing w:val="-2"/>
        </w:rPr>
        <w:t>appoint</w:t>
      </w:r>
      <w:r>
        <w:rPr>
          <w:spacing w:val="-15"/>
        </w:rPr>
        <w:t> </w:t>
      </w:r>
      <w:r>
        <w:rPr>
          <w:spacing w:val="-2"/>
        </w:rPr>
        <w:t>one</w:t>
      </w:r>
      <w:r>
        <w:rPr>
          <w:spacing w:val="-14"/>
        </w:rPr>
        <w:t> </w:t>
      </w:r>
      <w:r>
        <w:rPr>
          <w:spacing w:val="-2"/>
        </w:rPr>
        <w:t>employee</w:t>
      </w:r>
      <w:r>
        <w:rPr>
          <w:spacing w:val="-13"/>
        </w:rPr>
        <w:t> </w:t>
      </w:r>
      <w:r>
        <w:rPr>
          <w:spacing w:val="-2"/>
        </w:rPr>
        <w:t>to</w:t>
      </w:r>
      <w:r>
        <w:rPr>
          <w:spacing w:val="-15"/>
        </w:rPr>
        <w:t> </w:t>
      </w:r>
      <w:r>
        <w:rPr>
          <w:spacing w:val="-2"/>
        </w:rPr>
        <w:t>represent</w:t>
      </w:r>
      <w:r>
        <w:rPr>
          <w:spacing w:val="-15"/>
        </w:rPr>
        <w:t> </w:t>
      </w:r>
      <w:r>
        <w:rPr>
          <w:spacing w:val="-2"/>
        </w:rPr>
        <w:t>the</w:t>
      </w:r>
      <w:r>
        <w:rPr>
          <w:spacing w:val="-14"/>
        </w:rPr>
        <w:t> </w:t>
      </w:r>
      <w:r>
        <w:rPr>
          <w:spacing w:val="-2"/>
        </w:rPr>
        <w:t>Union </w:t>
      </w:r>
      <w:r>
        <w:rPr/>
        <w:t>as liaison to the committee.</w:t>
      </w:r>
    </w:p>
    <w:p>
      <w:pPr>
        <w:pStyle w:val="BodyText"/>
      </w:pPr>
    </w:p>
    <w:p>
      <w:pPr>
        <w:pStyle w:val="Heading2"/>
        <w:numPr>
          <w:ilvl w:val="1"/>
          <w:numId w:val="29"/>
        </w:numPr>
        <w:tabs>
          <w:tab w:pos="1795" w:val="left" w:leader="none"/>
        </w:tabs>
        <w:spacing w:line="240" w:lineRule="auto" w:before="0" w:after="0"/>
        <w:ind w:left="1795" w:right="0" w:hanging="1121"/>
        <w:jc w:val="both"/>
      </w:pPr>
      <w:bookmarkStart w:name="12.9 Fiscal Year" w:id="174"/>
      <w:bookmarkEnd w:id="174"/>
      <w:r>
        <w:rPr>
          <w:b w:val="0"/>
        </w:rPr>
      </w:r>
      <w:bookmarkStart w:name="_bookmark83" w:id="175"/>
      <w:bookmarkEnd w:id="175"/>
      <w:r>
        <w:rPr>
          <w:b w:val="0"/>
        </w:rPr>
      </w:r>
      <w:r>
        <w:rPr>
          <w:spacing w:val="-2"/>
        </w:rPr>
        <w:t>Fiscal</w:t>
      </w:r>
      <w:r>
        <w:rPr>
          <w:spacing w:val="-11"/>
        </w:rPr>
        <w:t> </w:t>
      </w:r>
      <w:r>
        <w:rPr>
          <w:spacing w:val="-4"/>
        </w:rPr>
        <w:t>Year</w:t>
      </w:r>
    </w:p>
    <w:p>
      <w:pPr>
        <w:pStyle w:val="BodyText"/>
        <w:spacing w:line="242" w:lineRule="auto" w:before="1"/>
        <w:ind w:left="1800" w:right="716"/>
        <w:jc w:val="both"/>
      </w:pPr>
      <w:r>
        <w:rPr/>
        <w:t>As used in this Article (Article XII only, the term "plan year" shall mean the twelve (12) calendar months commencing January 1.</w:t>
      </w:r>
    </w:p>
    <w:p>
      <w:pPr>
        <w:pStyle w:val="Heading2"/>
        <w:numPr>
          <w:ilvl w:val="1"/>
          <w:numId w:val="29"/>
        </w:numPr>
        <w:tabs>
          <w:tab w:pos="1796" w:val="left" w:leader="none"/>
        </w:tabs>
        <w:spacing w:line="240" w:lineRule="auto" w:before="272" w:after="0"/>
        <w:ind w:left="1796" w:right="0" w:hanging="1122"/>
        <w:jc w:val="both"/>
      </w:pPr>
      <w:bookmarkStart w:name="12.10 Salary Reduction Program" w:id="176"/>
      <w:bookmarkEnd w:id="176"/>
      <w:r>
        <w:rPr>
          <w:b w:val="0"/>
        </w:rPr>
      </w:r>
      <w:bookmarkStart w:name="_bookmark84" w:id="177"/>
      <w:bookmarkEnd w:id="177"/>
      <w:r>
        <w:rPr>
          <w:b w:val="0"/>
        </w:rPr>
      </w:r>
      <w:r>
        <w:rPr>
          <w:spacing w:val="-4"/>
        </w:rPr>
        <w:t>Salary Reduction</w:t>
      </w:r>
      <w:r>
        <w:rPr>
          <w:spacing w:val="3"/>
        </w:rPr>
        <w:t> </w:t>
      </w:r>
      <w:r>
        <w:rPr>
          <w:spacing w:val="-4"/>
        </w:rPr>
        <w:t>Program</w:t>
      </w:r>
    </w:p>
    <w:p>
      <w:pPr>
        <w:pStyle w:val="BodyText"/>
        <w:ind w:left="1799" w:right="705"/>
        <w:jc w:val="both"/>
      </w:pPr>
      <w:r>
        <w:rPr/>
        <w:t>The Board shall make available to members an IRS Section 125 salary reduction program for insurance premiums, and eligible non-reimbursed medical</w:t>
      </w:r>
      <w:r>
        <w:rPr>
          <w:spacing w:val="6"/>
        </w:rPr>
        <w:t> </w:t>
      </w:r>
      <w:r>
        <w:rPr/>
        <w:t>and</w:t>
      </w:r>
      <w:r>
        <w:rPr>
          <w:spacing w:val="8"/>
        </w:rPr>
        <w:t> </w:t>
      </w:r>
      <w:r>
        <w:rPr/>
        <w:t>dependent</w:t>
      </w:r>
      <w:r>
        <w:rPr>
          <w:spacing w:val="10"/>
        </w:rPr>
        <w:t> </w:t>
      </w:r>
      <w:r>
        <w:rPr/>
        <w:t>care</w:t>
      </w:r>
      <w:r>
        <w:rPr>
          <w:spacing w:val="7"/>
        </w:rPr>
        <w:t> </w:t>
      </w:r>
      <w:r>
        <w:rPr/>
        <w:t>expenses.</w:t>
      </w:r>
      <w:r>
        <w:rPr>
          <w:spacing w:val="52"/>
        </w:rPr>
        <w:t> </w:t>
      </w:r>
      <w:r>
        <w:rPr/>
        <w:t>The</w:t>
      </w:r>
      <w:r>
        <w:rPr>
          <w:spacing w:val="5"/>
        </w:rPr>
        <w:t> </w:t>
      </w:r>
      <w:r>
        <w:rPr/>
        <w:t>maximum</w:t>
      </w:r>
      <w:r>
        <w:rPr>
          <w:spacing w:val="11"/>
        </w:rPr>
        <w:t> </w:t>
      </w:r>
      <w:r>
        <w:rPr/>
        <w:t>reimbursement</w:t>
      </w:r>
      <w:r>
        <w:rPr>
          <w:spacing w:val="7"/>
        </w:rPr>
        <w:t> </w:t>
      </w:r>
      <w:r>
        <w:rPr>
          <w:spacing w:val="-5"/>
        </w:rPr>
        <w:t>for</w:t>
      </w:r>
    </w:p>
    <w:p>
      <w:pPr>
        <w:pStyle w:val="BodyText"/>
        <w:spacing w:after="0"/>
        <w:jc w:val="both"/>
        <w:sectPr>
          <w:pgSz w:w="12240" w:h="15840"/>
          <w:pgMar w:header="0" w:footer="701" w:top="1500" w:bottom="980" w:left="1080" w:right="720"/>
        </w:sectPr>
      </w:pPr>
    </w:p>
    <w:p>
      <w:pPr>
        <w:pStyle w:val="BodyText"/>
        <w:spacing w:before="79"/>
        <w:ind w:left="1799" w:right="707"/>
        <w:jc w:val="both"/>
      </w:pPr>
      <w:r>
        <w:rPr/>
        <w:t>non-reimbursed medical expenses shall be twenty-five hundred dollars ($2,500) and the maximum reimbursement for non-reimbursed dependent care shall be five thousand dollars ($5,000).</w:t>
      </w:r>
    </w:p>
    <w:p>
      <w:pPr>
        <w:pStyle w:val="Heading2"/>
        <w:numPr>
          <w:ilvl w:val="1"/>
          <w:numId w:val="29"/>
        </w:numPr>
        <w:tabs>
          <w:tab w:pos="1795" w:val="left" w:leader="none"/>
        </w:tabs>
        <w:spacing w:line="240" w:lineRule="auto" w:before="274" w:after="0"/>
        <w:ind w:left="1795" w:right="0" w:hanging="1121"/>
        <w:jc w:val="both"/>
      </w:pPr>
      <w:bookmarkStart w:name="12.11 Workers' Compensation" w:id="178"/>
      <w:bookmarkEnd w:id="178"/>
      <w:r>
        <w:rPr>
          <w:b w:val="0"/>
        </w:rPr>
      </w:r>
      <w:bookmarkStart w:name="_bookmark85" w:id="179"/>
      <w:bookmarkEnd w:id="179"/>
      <w:r>
        <w:rPr>
          <w:b w:val="0"/>
        </w:rPr>
      </w:r>
      <w:r>
        <w:rPr>
          <w:spacing w:val="-4"/>
        </w:rPr>
        <w:t>Workers'</w:t>
      </w:r>
      <w:r>
        <w:rPr>
          <w:spacing w:val="-1"/>
        </w:rPr>
        <w:t> </w:t>
      </w:r>
      <w:r>
        <w:rPr>
          <w:spacing w:val="-2"/>
        </w:rPr>
        <w:t>Compensation</w:t>
      </w:r>
    </w:p>
    <w:p>
      <w:pPr>
        <w:pStyle w:val="BodyText"/>
        <w:ind w:left="1799" w:right="705"/>
        <w:jc w:val="both"/>
      </w:pPr>
      <w:r>
        <w:rPr/>
        <w:t>In accordance with the Workers' Compensation Act, an employee who is </w:t>
      </w:r>
      <w:r>
        <w:rPr>
          <w:spacing w:val="-2"/>
        </w:rPr>
        <w:t>injured</w:t>
      </w:r>
      <w:r>
        <w:rPr>
          <w:spacing w:val="-15"/>
        </w:rPr>
        <w:t> </w:t>
      </w:r>
      <w:r>
        <w:rPr>
          <w:spacing w:val="-2"/>
        </w:rPr>
        <w:t>during</w:t>
      </w:r>
      <w:r>
        <w:rPr>
          <w:spacing w:val="-15"/>
        </w:rPr>
        <w:t> </w:t>
      </w:r>
      <w:r>
        <w:rPr>
          <w:spacing w:val="-2"/>
        </w:rPr>
        <w:t>working</w:t>
      </w:r>
      <w:r>
        <w:rPr>
          <w:spacing w:val="-14"/>
        </w:rPr>
        <w:t> </w:t>
      </w:r>
      <w:r>
        <w:rPr>
          <w:spacing w:val="-2"/>
        </w:rPr>
        <w:t>hours</w:t>
      </w:r>
      <w:r>
        <w:rPr>
          <w:spacing w:val="-15"/>
        </w:rPr>
        <w:t> </w:t>
      </w:r>
      <w:r>
        <w:rPr>
          <w:spacing w:val="-2"/>
        </w:rPr>
        <w:t>at</w:t>
      </w:r>
      <w:r>
        <w:rPr>
          <w:spacing w:val="-15"/>
        </w:rPr>
        <w:t> </w:t>
      </w:r>
      <w:r>
        <w:rPr>
          <w:spacing w:val="-2"/>
        </w:rPr>
        <w:t>Harper</w:t>
      </w:r>
      <w:r>
        <w:rPr>
          <w:spacing w:val="-15"/>
        </w:rPr>
        <w:t> </w:t>
      </w:r>
      <w:r>
        <w:rPr>
          <w:spacing w:val="-2"/>
        </w:rPr>
        <w:t>College</w:t>
      </w:r>
      <w:r>
        <w:rPr>
          <w:spacing w:val="-14"/>
        </w:rPr>
        <w:t> </w:t>
      </w:r>
      <w:r>
        <w:rPr>
          <w:spacing w:val="-2"/>
        </w:rPr>
        <w:t>and</w:t>
      </w:r>
      <w:r>
        <w:rPr>
          <w:spacing w:val="-15"/>
        </w:rPr>
        <w:t> </w:t>
      </w:r>
      <w:r>
        <w:rPr>
          <w:spacing w:val="-2"/>
        </w:rPr>
        <w:t>who</w:t>
      </w:r>
      <w:r>
        <w:rPr>
          <w:spacing w:val="-15"/>
        </w:rPr>
        <w:t> </w:t>
      </w:r>
      <w:r>
        <w:rPr>
          <w:spacing w:val="-2"/>
        </w:rPr>
        <w:t>meets</w:t>
      </w:r>
      <w:r>
        <w:rPr>
          <w:spacing w:val="-14"/>
        </w:rPr>
        <w:t> </w:t>
      </w:r>
      <w:r>
        <w:rPr>
          <w:spacing w:val="-2"/>
        </w:rPr>
        <w:t>the</w:t>
      </w:r>
      <w:r>
        <w:rPr>
          <w:spacing w:val="-15"/>
        </w:rPr>
        <w:t> </w:t>
      </w:r>
      <w:r>
        <w:rPr>
          <w:spacing w:val="-2"/>
        </w:rPr>
        <w:t>provisions </w:t>
      </w:r>
      <w:r>
        <w:rPr/>
        <w:t>of the Act is eligible to receive payment for medical expenses and partial salary compensation.</w:t>
      </w:r>
      <w:r>
        <w:rPr>
          <w:spacing w:val="40"/>
        </w:rPr>
        <w:t> </w:t>
      </w:r>
      <w:r>
        <w:rPr/>
        <w:t>An employee who is injured at the College during working</w:t>
      </w:r>
      <w:r>
        <w:rPr>
          <w:spacing w:val="-2"/>
        </w:rPr>
        <w:t> </w:t>
      </w:r>
      <w:r>
        <w:rPr/>
        <w:t>hours</w:t>
      </w:r>
      <w:r>
        <w:rPr>
          <w:spacing w:val="-4"/>
        </w:rPr>
        <w:t> </w:t>
      </w:r>
      <w:r>
        <w:rPr/>
        <w:t>must</w:t>
      </w:r>
      <w:r>
        <w:rPr>
          <w:spacing w:val="-2"/>
        </w:rPr>
        <w:t> </w:t>
      </w:r>
      <w:r>
        <w:rPr/>
        <w:t>immediately</w:t>
      </w:r>
      <w:r>
        <w:rPr>
          <w:spacing w:val="-3"/>
        </w:rPr>
        <w:t> </w:t>
      </w:r>
      <w:r>
        <w:rPr/>
        <w:t>report</w:t>
      </w:r>
      <w:r>
        <w:rPr>
          <w:spacing w:val="-2"/>
        </w:rPr>
        <w:t> </w:t>
      </w:r>
      <w:r>
        <w:rPr/>
        <w:t>the</w:t>
      </w:r>
      <w:r>
        <w:rPr>
          <w:spacing w:val="-6"/>
        </w:rPr>
        <w:t> </w:t>
      </w:r>
      <w:r>
        <w:rPr/>
        <w:t>accident</w:t>
      </w:r>
      <w:r>
        <w:rPr>
          <w:spacing w:val="-3"/>
        </w:rPr>
        <w:t> </w:t>
      </w:r>
      <w:r>
        <w:rPr/>
        <w:t>to</w:t>
      </w:r>
      <w:r>
        <w:rPr>
          <w:spacing w:val="-4"/>
        </w:rPr>
        <w:t> </w:t>
      </w:r>
      <w:r>
        <w:rPr/>
        <w:t>their</w:t>
      </w:r>
      <w:r>
        <w:rPr>
          <w:spacing w:val="-4"/>
        </w:rPr>
        <w:t> </w:t>
      </w:r>
      <w:r>
        <w:rPr/>
        <w:t>supervisor</w:t>
      </w:r>
      <w:r>
        <w:rPr>
          <w:spacing w:val="-4"/>
        </w:rPr>
        <w:t> </w:t>
      </w:r>
      <w:r>
        <w:rPr/>
        <w:t>and obtain immediate first aid from the Health Services Department.</w:t>
      </w:r>
    </w:p>
    <w:p>
      <w:pPr>
        <w:pStyle w:val="BodyText"/>
        <w:spacing w:before="2"/>
      </w:pPr>
    </w:p>
    <w:p>
      <w:pPr>
        <w:pStyle w:val="BodyText"/>
        <w:spacing w:before="1"/>
        <w:ind w:left="1799" w:right="708"/>
        <w:jc w:val="both"/>
      </w:pPr>
      <w:r>
        <w:rPr/>
        <w:t>If unable to perform normal duties, the employee must secure a statement from</w:t>
      </w:r>
      <w:r>
        <w:rPr>
          <w:spacing w:val="-3"/>
        </w:rPr>
        <w:t> </w:t>
      </w:r>
      <w:r>
        <w:rPr/>
        <w:t>their</w:t>
      </w:r>
      <w:r>
        <w:rPr>
          <w:spacing w:val="-4"/>
        </w:rPr>
        <w:t> </w:t>
      </w:r>
      <w:r>
        <w:rPr/>
        <w:t>physician</w:t>
      </w:r>
      <w:r>
        <w:rPr>
          <w:spacing w:val="-1"/>
        </w:rPr>
        <w:t> </w:t>
      </w:r>
      <w:r>
        <w:rPr/>
        <w:t>in</w:t>
      </w:r>
      <w:r>
        <w:rPr>
          <w:spacing w:val="-1"/>
        </w:rPr>
        <w:t> </w:t>
      </w:r>
      <w:r>
        <w:rPr/>
        <w:t>order</w:t>
      </w:r>
      <w:r>
        <w:rPr>
          <w:spacing w:val="-4"/>
        </w:rPr>
        <w:t> </w:t>
      </w:r>
      <w:r>
        <w:rPr/>
        <w:t>to</w:t>
      </w:r>
      <w:r>
        <w:rPr>
          <w:spacing w:val="-1"/>
        </w:rPr>
        <w:t> </w:t>
      </w:r>
      <w:r>
        <w:rPr/>
        <w:t>become</w:t>
      </w:r>
      <w:r>
        <w:rPr>
          <w:spacing w:val="-5"/>
        </w:rPr>
        <w:t> </w:t>
      </w:r>
      <w:r>
        <w:rPr/>
        <w:t>eligible</w:t>
      </w:r>
      <w:r>
        <w:rPr>
          <w:spacing w:val="-3"/>
        </w:rPr>
        <w:t> </w:t>
      </w:r>
      <w:r>
        <w:rPr/>
        <w:t>to</w:t>
      </w:r>
      <w:r>
        <w:rPr>
          <w:spacing w:val="-3"/>
        </w:rPr>
        <w:t> </w:t>
      </w:r>
      <w:r>
        <w:rPr/>
        <w:t>begin</w:t>
      </w:r>
      <w:r>
        <w:rPr>
          <w:spacing w:val="-1"/>
        </w:rPr>
        <w:t> </w:t>
      </w:r>
      <w:r>
        <w:rPr/>
        <w:t>receiving</w:t>
      </w:r>
      <w:r>
        <w:rPr>
          <w:spacing w:val="-3"/>
        </w:rPr>
        <w:t> </w:t>
      </w:r>
      <w:r>
        <w:rPr/>
        <w:t>Workers' Compensation</w:t>
      </w:r>
      <w:r>
        <w:rPr>
          <w:spacing w:val="40"/>
        </w:rPr>
        <w:t>  </w:t>
      </w:r>
      <w:r>
        <w:rPr/>
        <w:t>benefits.</w:t>
      </w:r>
      <w:r>
        <w:rPr>
          <w:spacing w:val="40"/>
        </w:rPr>
        <w:t>  </w:t>
      </w:r>
      <w:r>
        <w:rPr/>
        <w:t>In</w:t>
      </w:r>
      <w:r>
        <w:rPr>
          <w:spacing w:val="40"/>
        </w:rPr>
        <w:t>  </w:t>
      </w:r>
      <w:r>
        <w:rPr/>
        <w:t>order</w:t>
      </w:r>
      <w:r>
        <w:rPr>
          <w:spacing w:val="40"/>
        </w:rPr>
        <w:t>  </w:t>
      </w:r>
      <w:r>
        <w:rPr/>
        <w:t>to</w:t>
      </w:r>
      <w:r>
        <w:rPr>
          <w:spacing w:val="40"/>
        </w:rPr>
        <w:t>  </w:t>
      </w:r>
      <w:r>
        <w:rPr/>
        <w:t>continue</w:t>
      </w:r>
      <w:r>
        <w:rPr>
          <w:spacing w:val="40"/>
        </w:rPr>
        <w:t>  </w:t>
      </w:r>
      <w:r>
        <w:rPr/>
        <w:t>receiving</w:t>
      </w:r>
      <w:r>
        <w:rPr>
          <w:spacing w:val="40"/>
        </w:rPr>
        <w:t>  </w:t>
      </w:r>
      <w:r>
        <w:rPr/>
        <w:t>Workers'</w:t>
      </w:r>
    </w:p>
    <w:p>
      <w:pPr>
        <w:pStyle w:val="BodyText"/>
        <w:spacing w:before="77"/>
        <w:ind w:left="1799" w:right="708"/>
        <w:jc w:val="both"/>
      </w:pPr>
      <w:r>
        <w:rPr/>
        <w:t>Compensation</w:t>
      </w:r>
      <w:r>
        <w:rPr>
          <w:spacing w:val="-14"/>
        </w:rPr>
        <w:t> </w:t>
      </w:r>
      <w:r>
        <w:rPr/>
        <w:t>benefits,</w:t>
      </w:r>
      <w:r>
        <w:rPr>
          <w:spacing w:val="-10"/>
        </w:rPr>
        <w:t> </w:t>
      </w:r>
      <w:r>
        <w:rPr/>
        <w:t>the</w:t>
      </w:r>
      <w:r>
        <w:rPr>
          <w:spacing w:val="-12"/>
        </w:rPr>
        <w:t> </w:t>
      </w:r>
      <w:r>
        <w:rPr/>
        <w:t>employee</w:t>
      </w:r>
      <w:r>
        <w:rPr>
          <w:spacing w:val="-12"/>
        </w:rPr>
        <w:t> </w:t>
      </w:r>
      <w:r>
        <w:rPr/>
        <w:t>must</w:t>
      </w:r>
      <w:r>
        <w:rPr>
          <w:spacing w:val="-10"/>
        </w:rPr>
        <w:t> </w:t>
      </w:r>
      <w:r>
        <w:rPr/>
        <w:t>continue</w:t>
      </w:r>
      <w:r>
        <w:rPr>
          <w:spacing w:val="-9"/>
        </w:rPr>
        <w:t> </w:t>
      </w:r>
      <w:r>
        <w:rPr/>
        <w:t>to</w:t>
      </w:r>
      <w:r>
        <w:rPr>
          <w:spacing w:val="-12"/>
        </w:rPr>
        <w:t> </w:t>
      </w:r>
      <w:r>
        <w:rPr/>
        <w:t>provide</w:t>
      </w:r>
      <w:r>
        <w:rPr>
          <w:spacing w:val="-12"/>
        </w:rPr>
        <w:t> </w:t>
      </w:r>
      <w:r>
        <w:rPr/>
        <w:t>the</w:t>
      </w:r>
      <w:r>
        <w:rPr>
          <w:spacing w:val="-9"/>
        </w:rPr>
        <w:t> </w:t>
      </w:r>
      <w:r>
        <w:rPr/>
        <w:t>College with proper documentation from their physician.</w:t>
      </w:r>
    </w:p>
    <w:p>
      <w:pPr>
        <w:pStyle w:val="BodyText"/>
        <w:spacing w:before="276"/>
        <w:ind w:left="1799" w:right="705"/>
        <w:jc w:val="both"/>
      </w:pPr>
      <w:r>
        <w:rPr/>
        <w:t>An employee receiving Workers' Compensation disability benefits shall </w:t>
      </w:r>
      <w:r>
        <w:rPr>
          <w:spacing w:val="-2"/>
        </w:rPr>
        <w:t>receive</w:t>
      </w:r>
      <w:r>
        <w:rPr>
          <w:spacing w:val="-14"/>
        </w:rPr>
        <w:t> </w:t>
      </w:r>
      <w:r>
        <w:rPr>
          <w:spacing w:val="-2"/>
        </w:rPr>
        <w:t>full</w:t>
      </w:r>
      <w:r>
        <w:rPr>
          <w:spacing w:val="-15"/>
        </w:rPr>
        <w:t> </w:t>
      </w:r>
      <w:r>
        <w:rPr>
          <w:spacing w:val="-2"/>
        </w:rPr>
        <w:t>pay</w:t>
      </w:r>
      <w:r>
        <w:rPr>
          <w:spacing w:val="-14"/>
        </w:rPr>
        <w:t> </w:t>
      </w:r>
      <w:r>
        <w:rPr>
          <w:spacing w:val="-2"/>
        </w:rPr>
        <w:t>for</w:t>
      </w:r>
      <w:r>
        <w:rPr>
          <w:spacing w:val="-15"/>
        </w:rPr>
        <w:t> </w:t>
      </w:r>
      <w:r>
        <w:rPr>
          <w:spacing w:val="-2"/>
        </w:rPr>
        <w:t>a</w:t>
      </w:r>
      <w:r>
        <w:rPr>
          <w:spacing w:val="-9"/>
        </w:rPr>
        <w:t> </w:t>
      </w:r>
      <w:r>
        <w:rPr>
          <w:spacing w:val="-2"/>
        </w:rPr>
        <w:t>work</w:t>
      </w:r>
      <w:r>
        <w:rPr>
          <w:spacing w:val="-12"/>
        </w:rPr>
        <w:t> </w:t>
      </w:r>
      <w:r>
        <w:rPr>
          <w:spacing w:val="-2"/>
        </w:rPr>
        <w:t>absence</w:t>
      </w:r>
      <w:r>
        <w:rPr>
          <w:spacing w:val="-11"/>
        </w:rPr>
        <w:t> </w:t>
      </w:r>
      <w:r>
        <w:rPr>
          <w:spacing w:val="-2"/>
        </w:rPr>
        <w:t>arising</w:t>
      </w:r>
      <w:r>
        <w:rPr>
          <w:spacing w:val="-13"/>
        </w:rPr>
        <w:t> </w:t>
      </w:r>
      <w:r>
        <w:rPr>
          <w:spacing w:val="-2"/>
        </w:rPr>
        <w:t>from</w:t>
      </w:r>
      <w:r>
        <w:rPr>
          <w:spacing w:val="-10"/>
        </w:rPr>
        <w:t> </w:t>
      </w:r>
      <w:r>
        <w:rPr>
          <w:spacing w:val="-2"/>
        </w:rPr>
        <w:t>an</w:t>
      </w:r>
      <w:r>
        <w:rPr>
          <w:spacing w:val="-9"/>
        </w:rPr>
        <w:t> </w:t>
      </w:r>
      <w:r>
        <w:rPr>
          <w:spacing w:val="-2"/>
        </w:rPr>
        <w:t>injury</w:t>
      </w:r>
      <w:r>
        <w:rPr>
          <w:spacing w:val="-12"/>
        </w:rPr>
        <w:t> </w:t>
      </w:r>
      <w:r>
        <w:rPr>
          <w:spacing w:val="-2"/>
        </w:rPr>
        <w:t>incurred</w:t>
      </w:r>
      <w:r>
        <w:rPr>
          <w:spacing w:val="-9"/>
        </w:rPr>
        <w:t> </w:t>
      </w:r>
      <w:r>
        <w:rPr>
          <w:spacing w:val="-2"/>
        </w:rPr>
        <w:t>while</w:t>
      </w:r>
      <w:r>
        <w:rPr>
          <w:spacing w:val="-11"/>
        </w:rPr>
        <w:t> </w:t>
      </w:r>
      <w:r>
        <w:rPr>
          <w:spacing w:val="-2"/>
        </w:rPr>
        <w:t>in</w:t>
      </w:r>
      <w:r>
        <w:rPr>
          <w:spacing w:val="-11"/>
        </w:rPr>
        <w:t> </w:t>
      </w:r>
      <w:r>
        <w:rPr>
          <w:spacing w:val="-2"/>
        </w:rPr>
        <w:t>the </w:t>
      </w:r>
      <w:r>
        <w:rPr>
          <w:spacing w:val="-4"/>
        </w:rPr>
        <w:t>course</w:t>
      </w:r>
      <w:r>
        <w:rPr>
          <w:spacing w:val="-6"/>
        </w:rPr>
        <w:t> </w:t>
      </w:r>
      <w:r>
        <w:rPr>
          <w:spacing w:val="-4"/>
        </w:rPr>
        <w:t>of employment without deduction</w:t>
      </w:r>
      <w:r>
        <w:rPr>
          <w:spacing w:val="-6"/>
        </w:rPr>
        <w:t> </w:t>
      </w:r>
      <w:r>
        <w:rPr>
          <w:spacing w:val="-4"/>
        </w:rPr>
        <w:t>from accumulated sick</w:t>
      </w:r>
      <w:r>
        <w:rPr>
          <w:spacing w:val="-5"/>
        </w:rPr>
        <w:t> </w:t>
      </w:r>
      <w:r>
        <w:rPr>
          <w:spacing w:val="-4"/>
        </w:rPr>
        <w:t>leave, for</w:t>
      </w:r>
      <w:r>
        <w:rPr>
          <w:spacing w:val="-10"/>
        </w:rPr>
        <w:t> </w:t>
      </w:r>
      <w:r>
        <w:rPr>
          <w:spacing w:val="-4"/>
        </w:rPr>
        <w:t>the </w:t>
      </w:r>
      <w:r>
        <w:rPr/>
        <w:t>first thirty (30) calendar days of such absence.</w:t>
      </w:r>
      <w:r>
        <w:rPr>
          <w:spacing w:val="40"/>
        </w:rPr>
        <w:t> </w:t>
      </w:r>
      <w:r>
        <w:rPr/>
        <w:t>The amount paid by the </w:t>
      </w:r>
      <w:r>
        <w:rPr>
          <w:spacing w:val="-2"/>
        </w:rPr>
        <w:t>College</w:t>
      </w:r>
      <w:r>
        <w:rPr>
          <w:spacing w:val="-15"/>
        </w:rPr>
        <w:t> </w:t>
      </w:r>
      <w:r>
        <w:rPr>
          <w:spacing w:val="-2"/>
        </w:rPr>
        <w:t>shall</w:t>
      </w:r>
      <w:r>
        <w:rPr>
          <w:spacing w:val="-15"/>
        </w:rPr>
        <w:t> </w:t>
      </w:r>
      <w:r>
        <w:rPr>
          <w:spacing w:val="-2"/>
        </w:rPr>
        <w:t>be</w:t>
      </w:r>
      <w:r>
        <w:rPr>
          <w:spacing w:val="-14"/>
        </w:rPr>
        <w:t> </w:t>
      </w:r>
      <w:r>
        <w:rPr>
          <w:spacing w:val="-2"/>
        </w:rPr>
        <w:t>the</w:t>
      </w:r>
      <w:r>
        <w:rPr>
          <w:spacing w:val="-15"/>
        </w:rPr>
        <w:t> </w:t>
      </w:r>
      <w:r>
        <w:rPr>
          <w:spacing w:val="-2"/>
        </w:rPr>
        <w:t>difference</w:t>
      </w:r>
      <w:r>
        <w:rPr>
          <w:spacing w:val="-15"/>
        </w:rPr>
        <w:t> </w:t>
      </w:r>
      <w:r>
        <w:rPr>
          <w:spacing w:val="-2"/>
        </w:rPr>
        <w:t>between</w:t>
      </w:r>
      <w:r>
        <w:rPr>
          <w:spacing w:val="-15"/>
        </w:rPr>
        <w:t> </w:t>
      </w:r>
      <w:r>
        <w:rPr>
          <w:spacing w:val="-2"/>
        </w:rPr>
        <w:t>the</w:t>
      </w:r>
      <w:r>
        <w:rPr>
          <w:spacing w:val="-14"/>
        </w:rPr>
        <w:t> </w:t>
      </w:r>
      <w:r>
        <w:rPr>
          <w:spacing w:val="-2"/>
        </w:rPr>
        <w:t>sums</w:t>
      </w:r>
      <w:r>
        <w:rPr>
          <w:spacing w:val="-15"/>
        </w:rPr>
        <w:t> </w:t>
      </w:r>
      <w:r>
        <w:rPr>
          <w:spacing w:val="-2"/>
        </w:rPr>
        <w:t>paid</w:t>
      </w:r>
      <w:r>
        <w:rPr>
          <w:spacing w:val="-15"/>
        </w:rPr>
        <w:t> </w:t>
      </w:r>
      <w:r>
        <w:rPr>
          <w:spacing w:val="-2"/>
        </w:rPr>
        <w:t>to</w:t>
      </w:r>
      <w:r>
        <w:rPr>
          <w:spacing w:val="-14"/>
        </w:rPr>
        <w:t> </w:t>
      </w:r>
      <w:r>
        <w:rPr>
          <w:spacing w:val="-2"/>
        </w:rPr>
        <w:t>the</w:t>
      </w:r>
      <w:r>
        <w:rPr>
          <w:spacing w:val="-15"/>
        </w:rPr>
        <w:t> </w:t>
      </w:r>
      <w:r>
        <w:rPr>
          <w:spacing w:val="-2"/>
        </w:rPr>
        <w:t>employee</w:t>
      </w:r>
      <w:r>
        <w:rPr>
          <w:spacing w:val="-15"/>
        </w:rPr>
        <w:t> </w:t>
      </w:r>
      <w:r>
        <w:rPr>
          <w:spacing w:val="-2"/>
        </w:rPr>
        <w:t>under </w:t>
      </w:r>
      <w:r>
        <w:rPr/>
        <w:t>the College Income Protection Plan, State Universities Retirement</w:t>
      </w:r>
      <w:r>
        <w:rPr>
          <w:spacing w:val="-1"/>
        </w:rPr>
        <w:t> </w:t>
      </w:r>
      <w:r>
        <w:rPr/>
        <w:t>System benefits, and/or Workers' Compensation disability payments and the employee's</w:t>
      </w:r>
      <w:r>
        <w:rPr>
          <w:spacing w:val="-17"/>
        </w:rPr>
        <w:t> </w:t>
      </w:r>
      <w:r>
        <w:rPr/>
        <w:t>full</w:t>
      </w:r>
      <w:r>
        <w:rPr>
          <w:spacing w:val="-17"/>
        </w:rPr>
        <w:t> </w:t>
      </w:r>
      <w:r>
        <w:rPr/>
        <w:t>regular</w:t>
      </w:r>
      <w:r>
        <w:rPr>
          <w:spacing w:val="-16"/>
        </w:rPr>
        <w:t> </w:t>
      </w:r>
      <w:r>
        <w:rPr/>
        <w:t>wages.</w:t>
      </w:r>
      <w:r>
        <w:rPr>
          <w:spacing w:val="11"/>
        </w:rPr>
        <w:t> </w:t>
      </w:r>
      <w:r>
        <w:rPr/>
        <w:t>This</w:t>
      </w:r>
      <w:r>
        <w:rPr>
          <w:spacing w:val="-16"/>
        </w:rPr>
        <w:t> </w:t>
      </w:r>
      <w:r>
        <w:rPr/>
        <w:t>amount</w:t>
      </w:r>
      <w:r>
        <w:rPr>
          <w:spacing w:val="-16"/>
        </w:rPr>
        <w:t> </w:t>
      </w:r>
      <w:r>
        <w:rPr/>
        <w:t>will</w:t>
      </w:r>
      <w:r>
        <w:rPr>
          <w:spacing w:val="-17"/>
        </w:rPr>
        <w:t> </w:t>
      </w:r>
      <w:r>
        <w:rPr/>
        <w:t>be</w:t>
      </w:r>
      <w:r>
        <w:rPr>
          <w:spacing w:val="-15"/>
        </w:rPr>
        <w:t> </w:t>
      </w:r>
      <w:r>
        <w:rPr/>
        <w:t>paid</w:t>
      </w:r>
      <w:r>
        <w:rPr>
          <w:spacing w:val="-15"/>
        </w:rPr>
        <w:t> </w:t>
      </w:r>
      <w:r>
        <w:rPr/>
        <w:t>in</w:t>
      </w:r>
      <w:r>
        <w:rPr>
          <w:spacing w:val="-17"/>
        </w:rPr>
        <w:t> </w:t>
      </w:r>
      <w:r>
        <w:rPr/>
        <w:t>a</w:t>
      </w:r>
      <w:r>
        <w:rPr>
          <w:spacing w:val="-15"/>
        </w:rPr>
        <w:t> </w:t>
      </w:r>
      <w:r>
        <w:rPr/>
        <w:t>lump</w:t>
      </w:r>
      <w:r>
        <w:rPr>
          <w:spacing w:val="-15"/>
        </w:rPr>
        <w:t> </w:t>
      </w:r>
      <w:r>
        <w:rPr/>
        <w:t>sum</w:t>
      </w:r>
      <w:r>
        <w:rPr>
          <w:spacing w:val="-17"/>
        </w:rPr>
        <w:t> </w:t>
      </w:r>
      <w:r>
        <w:rPr/>
        <w:t>at</w:t>
      </w:r>
      <w:r>
        <w:rPr>
          <w:spacing w:val="-16"/>
        </w:rPr>
        <w:t> </w:t>
      </w:r>
      <w:r>
        <w:rPr/>
        <w:t>the end of the thirty-day (30 day) period or the end of the disability, whichever occurs first.</w:t>
      </w:r>
    </w:p>
    <w:p>
      <w:pPr>
        <w:pStyle w:val="BodyText"/>
      </w:pPr>
    </w:p>
    <w:p>
      <w:pPr>
        <w:pStyle w:val="Heading2"/>
        <w:numPr>
          <w:ilvl w:val="1"/>
          <w:numId w:val="29"/>
        </w:numPr>
        <w:tabs>
          <w:tab w:pos="1796" w:val="left" w:leader="none"/>
        </w:tabs>
        <w:spacing w:line="240" w:lineRule="auto" w:before="0" w:after="0"/>
        <w:ind w:left="1796" w:right="0" w:hanging="1122"/>
        <w:jc w:val="both"/>
      </w:pPr>
      <w:bookmarkStart w:name="12.12 Permanent Disability" w:id="180"/>
      <w:bookmarkEnd w:id="180"/>
      <w:r>
        <w:rPr>
          <w:b w:val="0"/>
        </w:rPr>
      </w:r>
      <w:bookmarkStart w:name="_bookmark86" w:id="181"/>
      <w:bookmarkEnd w:id="181"/>
      <w:r>
        <w:rPr>
          <w:b w:val="0"/>
        </w:rPr>
      </w:r>
      <w:r>
        <w:rPr>
          <w:spacing w:val="-4"/>
        </w:rPr>
        <w:t>Permanent</w:t>
      </w:r>
      <w:r>
        <w:rPr>
          <w:spacing w:val="-2"/>
        </w:rPr>
        <w:t> Disability</w:t>
      </w:r>
    </w:p>
    <w:p>
      <w:pPr>
        <w:pStyle w:val="BodyText"/>
        <w:ind w:left="1800" w:right="704"/>
        <w:jc w:val="both"/>
      </w:pPr>
      <w:r>
        <w:rPr>
          <w:spacing w:val="-4"/>
        </w:rPr>
        <w:t>An</w:t>
      </w:r>
      <w:r>
        <w:rPr>
          <w:spacing w:val="-11"/>
        </w:rPr>
        <w:t> </w:t>
      </w:r>
      <w:r>
        <w:rPr>
          <w:spacing w:val="-4"/>
        </w:rPr>
        <w:t>employee</w:t>
      </w:r>
      <w:r>
        <w:rPr>
          <w:spacing w:val="-11"/>
        </w:rPr>
        <w:t> </w:t>
      </w:r>
      <w:r>
        <w:rPr>
          <w:spacing w:val="-4"/>
        </w:rPr>
        <w:t>who</w:t>
      </w:r>
      <w:r>
        <w:rPr>
          <w:spacing w:val="-11"/>
        </w:rPr>
        <w:t> </w:t>
      </w:r>
      <w:r>
        <w:rPr>
          <w:spacing w:val="-4"/>
        </w:rPr>
        <w:t>has</w:t>
      </w:r>
      <w:r>
        <w:rPr>
          <w:spacing w:val="-12"/>
        </w:rPr>
        <w:t> </w:t>
      </w:r>
      <w:r>
        <w:rPr>
          <w:spacing w:val="-4"/>
        </w:rPr>
        <w:t>exhausted</w:t>
      </w:r>
      <w:r>
        <w:rPr>
          <w:spacing w:val="-9"/>
        </w:rPr>
        <w:t> </w:t>
      </w:r>
      <w:r>
        <w:rPr>
          <w:spacing w:val="-4"/>
        </w:rPr>
        <w:t>accumulated sick</w:t>
      </w:r>
      <w:r>
        <w:rPr>
          <w:spacing w:val="-12"/>
        </w:rPr>
        <w:t> </w:t>
      </w:r>
      <w:r>
        <w:rPr>
          <w:spacing w:val="-4"/>
        </w:rPr>
        <w:t>leave</w:t>
      </w:r>
      <w:r>
        <w:rPr>
          <w:spacing w:val="-11"/>
        </w:rPr>
        <w:t> </w:t>
      </w:r>
      <w:r>
        <w:rPr>
          <w:spacing w:val="-4"/>
        </w:rPr>
        <w:t>and</w:t>
      </w:r>
      <w:r>
        <w:rPr>
          <w:spacing w:val="-11"/>
        </w:rPr>
        <w:t> </w:t>
      </w:r>
      <w:r>
        <w:rPr>
          <w:spacing w:val="-4"/>
        </w:rPr>
        <w:t>continues</w:t>
      </w:r>
      <w:r>
        <w:rPr>
          <w:spacing w:val="-12"/>
        </w:rPr>
        <w:t> </w:t>
      </w:r>
      <w:r>
        <w:rPr>
          <w:spacing w:val="-4"/>
        </w:rPr>
        <w:t>to</w:t>
      </w:r>
      <w:r>
        <w:rPr>
          <w:spacing w:val="-11"/>
        </w:rPr>
        <w:t> </w:t>
      </w:r>
      <w:r>
        <w:rPr>
          <w:spacing w:val="-4"/>
        </w:rPr>
        <w:t>be </w:t>
      </w:r>
      <w:r>
        <w:rPr/>
        <w:t>unable to perform their duties, whether or not receiving Workers' </w:t>
      </w:r>
      <w:r>
        <w:rPr>
          <w:spacing w:val="-2"/>
        </w:rPr>
        <w:t>Compensation,</w:t>
      </w:r>
      <w:r>
        <w:rPr>
          <w:spacing w:val="-15"/>
        </w:rPr>
        <w:t> </w:t>
      </w:r>
      <w:r>
        <w:rPr>
          <w:spacing w:val="-2"/>
        </w:rPr>
        <w:t>and</w:t>
      </w:r>
      <w:r>
        <w:rPr>
          <w:spacing w:val="-15"/>
        </w:rPr>
        <w:t> </w:t>
      </w:r>
      <w:r>
        <w:rPr>
          <w:spacing w:val="-2"/>
        </w:rPr>
        <w:t>whose</w:t>
      </w:r>
      <w:r>
        <w:rPr>
          <w:spacing w:val="-14"/>
        </w:rPr>
        <w:t> </w:t>
      </w:r>
      <w:r>
        <w:rPr>
          <w:spacing w:val="-2"/>
        </w:rPr>
        <w:t>illness</w:t>
      </w:r>
      <w:r>
        <w:rPr>
          <w:spacing w:val="-13"/>
        </w:rPr>
        <w:t> </w:t>
      </w:r>
      <w:r>
        <w:rPr>
          <w:spacing w:val="-2"/>
        </w:rPr>
        <w:t>or</w:t>
      </w:r>
      <w:r>
        <w:rPr>
          <w:spacing w:val="-15"/>
        </w:rPr>
        <w:t> </w:t>
      </w:r>
      <w:r>
        <w:rPr>
          <w:spacing w:val="-2"/>
        </w:rPr>
        <w:t>disability</w:t>
      </w:r>
      <w:r>
        <w:rPr>
          <w:spacing w:val="-15"/>
        </w:rPr>
        <w:t> </w:t>
      </w:r>
      <w:r>
        <w:rPr>
          <w:spacing w:val="-2"/>
        </w:rPr>
        <w:t>has</w:t>
      </w:r>
      <w:r>
        <w:rPr>
          <w:spacing w:val="-13"/>
        </w:rPr>
        <w:t> </w:t>
      </w:r>
      <w:r>
        <w:rPr>
          <w:spacing w:val="-2"/>
        </w:rPr>
        <w:t>continued</w:t>
      </w:r>
      <w:r>
        <w:rPr>
          <w:spacing w:val="-15"/>
        </w:rPr>
        <w:t> </w:t>
      </w:r>
      <w:r>
        <w:rPr>
          <w:spacing w:val="-2"/>
        </w:rPr>
        <w:t>for</w:t>
      </w:r>
      <w:r>
        <w:rPr>
          <w:spacing w:val="-14"/>
        </w:rPr>
        <w:t> </w:t>
      </w:r>
      <w:r>
        <w:rPr>
          <w:spacing w:val="-2"/>
        </w:rPr>
        <w:t>one</w:t>
      </w:r>
      <w:r>
        <w:rPr>
          <w:spacing w:val="-13"/>
        </w:rPr>
        <w:t> </w:t>
      </w:r>
      <w:r>
        <w:rPr>
          <w:spacing w:val="-2"/>
        </w:rPr>
        <w:t>hundred </w:t>
      </w:r>
      <w:r>
        <w:rPr/>
        <w:t>twenty</w:t>
      </w:r>
      <w:r>
        <w:rPr>
          <w:spacing w:val="-8"/>
        </w:rPr>
        <w:t> </w:t>
      </w:r>
      <w:r>
        <w:rPr/>
        <w:t>(120)</w:t>
      </w:r>
      <w:r>
        <w:rPr>
          <w:spacing w:val="-9"/>
        </w:rPr>
        <w:t> </w:t>
      </w:r>
      <w:r>
        <w:rPr/>
        <w:t>or</w:t>
      </w:r>
      <w:r>
        <w:rPr>
          <w:spacing w:val="-9"/>
        </w:rPr>
        <w:t> </w:t>
      </w:r>
      <w:r>
        <w:rPr/>
        <w:t>more</w:t>
      </w:r>
      <w:r>
        <w:rPr>
          <w:spacing w:val="-7"/>
        </w:rPr>
        <w:t> </w:t>
      </w:r>
      <w:r>
        <w:rPr/>
        <w:t>workdays,</w:t>
      </w:r>
      <w:r>
        <w:rPr>
          <w:spacing w:val="-5"/>
        </w:rPr>
        <w:t> </w:t>
      </w:r>
      <w:r>
        <w:rPr/>
        <w:t>whether</w:t>
      </w:r>
      <w:r>
        <w:rPr>
          <w:spacing w:val="-9"/>
        </w:rPr>
        <w:t> </w:t>
      </w:r>
      <w:r>
        <w:rPr/>
        <w:t>continuous</w:t>
      </w:r>
      <w:r>
        <w:rPr>
          <w:spacing w:val="-5"/>
        </w:rPr>
        <w:t> </w:t>
      </w:r>
      <w:r>
        <w:rPr/>
        <w:t>or</w:t>
      </w:r>
      <w:r>
        <w:rPr>
          <w:spacing w:val="-6"/>
        </w:rPr>
        <w:t> </w:t>
      </w:r>
      <w:r>
        <w:rPr/>
        <w:t>intermittent,</w:t>
      </w:r>
      <w:r>
        <w:rPr>
          <w:spacing w:val="-7"/>
        </w:rPr>
        <w:t> </w:t>
      </w:r>
      <w:r>
        <w:rPr/>
        <w:t>may</w:t>
      </w:r>
      <w:r>
        <w:rPr>
          <w:spacing w:val="-8"/>
        </w:rPr>
        <w:t> </w:t>
      </w:r>
      <w:r>
        <w:rPr/>
        <w:t>be </w:t>
      </w:r>
      <w:r>
        <w:rPr>
          <w:spacing w:val="-2"/>
        </w:rPr>
        <w:t>determined</w:t>
      </w:r>
      <w:r>
        <w:rPr>
          <w:spacing w:val="-10"/>
        </w:rPr>
        <w:t> </w:t>
      </w:r>
      <w:r>
        <w:rPr>
          <w:spacing w:val="-2"/>
        </w:rPr>
        <w:t>by</w:t>
      </w:r>
      <w:r>
        <w:rPr>
          <w:spacing w:val="-11"/>
        </w:rPr>
        <w:t> </w:t>
      </w:r>
      <w:r>
        <w:rPr>
          <w:spacing w:val="-2"/>
        </w:rPr>
        <w:t>the</w:t>
      </w:r>
      <w:r>
        <w:rPr>
          <w:spacing w:val="-10"/>
        </w:rPr>
        <w:t> </w:t>
      </w:r>
      <w:r>
        <w:rPr>
          <w:spacing w:val="-2"/>
        </w:rPr>
        <w:t>Board</w:t>
      </w:r>
      <w:r>
        <w:rPr>
          <w:spacing w:val="-5"/>
        </w:rPr>
        <w:t> </w:t>
      </w:r>
      <w:r>
        <w:rPr>
          <w:spacing w:val="-2"/>
        </w:rPr>
        <w:t>of</w:t>
      </w:r>
      <w:r>
        <w:rPr>
          <w:spacing w:val="-10"/>
        </w:rPr>
        <w:t> </w:t>
      </w:r>
      <w:r>
        <w:rPr>
          <w:spacing w:val="-2"/>
        </w:rPr>
        <w:t>Trustees</w:t>
      </w:r>
      <w:r>
        <w:rPr>
          <w:spacing w:val="-8"/>
        </w:rPr>
        <w:t> </w:t>
      </w:r>
      <w:r>
        <w:rPr>
          <w:spacing w:val="-2"/>
        </w:rPr>
        <w:t>as</w:t>
      </w:r>
      <w:r>
        <w:rPr>
          <w:spacing w:val="-11"/>
        </w:rPr>
        <w:t> </w:t>
      </w:r>
      <w:r>
        <w:rPr>
          <w:spacing w:val="-2"/>
        </w:rPr>
        <w:t>unavailable</w:t>
      </w:r>
      <w:r>
        <w:rPr>
          <w:spacing w:val="-7"/>
        </w:rPr>
        <w:t> </w:t>
      </w:r>
      <w:r>
        <w:rPr>
          <w:spacing w:val="-2"/>
        </w:rPr>
        <w:t>for</w:t>
      </w:r>
      <w:r>
        <w:rPr>
          <w:spacing w:val="-11"/>
        </w:rPr>
        <w:t> </w:t>
      </w:r>
      <w:r>
        <w:rPr>
          <w:spacing w:val="-2"/>
        </w:rPr>
        <w:t>employment,</w:t>
      </w:r>
      <w:r>
        <w:rPr>
          <w:spacing w:val="-8"/>
        </w:rPr>
        <w:t> </w:t>
      </w:r>
      <w:r>
        <w:rPr>
          <w:spacing w:val="-2"/>
        </w:rPr>
        <w:t>subject </w:t>
      </w:r>
      <w:r>
        <w:rPr/>
        <w:t>to any applicable ADA accommodation obligations as determined by the College. If the employee is able to return to work within one year, the provisions of Article V, Section 5.6 concerning</w:t>
      </w:r>
      <w:r>
        <w:rPr>
          <w:spacing w:val="-3"/>
        </w:rPr>
        <w:t> </w:t>
      </w:r>
      <w:r>
        <w:rPr/>
        <w:t>reinstatement shall apply.</w:t>
      </w:r>
    </w:p>
    <w:p>
      <w:pPr>
        <w:pStyle w:val="BodyText"/>
      </w:pPr>
    </w:p>
    <w:p>
      <w:pPr>
        <w:pStyle w:val="Heading2"/>
        <w:numPr>
          <w:ilvl w:val="1"/>
          <w:numId w:val="29"/>
        </w:numPr>
        <w:tabs>
          <w:tab w:pos="1796" w:val="left" w:leader="none"/>
        </w:tabs>
        <w:spacing w:line="240" w:lineRule="auto" w:before="0" w:after="0"/>
        <w:ind w:left="1796" w:right="0" w:hanging="1122"/>
        <w:jc w:val="both"/>
      </w:pPr>
      <w:bookmarkStart w:name="12.13 Extended Medical/Dental Insurance" w:id="182"/>
      <w:bookmarkEnd w:id="182"/>
      <w:r>
        <w:rPr>
          <w:b w:val="0"/>
        </w:rPr>
      </w:r>
      <w:bookmarkStart w:name="_bookmark87" w:id="183"/>
      <w:bookmarkEnd w:id="183"/>
      <w:r>
        <w:rPr>
          <w:b w:val="0"/>
        </w:rPr>
      </w:r>
      <w:r>
        <w:rPr>
          <w:spacing w:val="-4"/>
        </w:rPr>
        <w:t>Extended</w:t>
      </w:r>
      <w:r>
        <w:rPr>
          <w:spacing w:val="3"/>
        </w:rPr>
        <w:t> </w:t>
      </w:r>
      <w:r>
        <w:rPr>
          <w:spacing w:val="-4"/>
        </w:rPr>
        <w:t>Medical/Dental</w:t>
      </w:r>
      <w:r>
        <w:rPr>
          <w:spacing w:val="-1"/>
        </w:rPr>
        <w:t> </w:t>
      </w:r>
      <w:r>
        <w:rPr>
          <w:spacing w:val="-4"/>
        </w:rPr>
        <w:t>Insurance</w:t>
      </w:r>
    </w:p>
    <w:p>
      <w:pPr>
        <w:pStyle w:val="BodyText"/>
        <w:ind w:left="1800" w:right="706"/>
        <w:jc w:val="both"/>
      </w:pPr>
      <w:r>
        <w:rPr/>
        <w:t>The Board shall provide a terminated employee the option to purchase extended medical/dental insurance benefits in accordance with federal legislation</w:t>
      </w:r>
      <w:r>
        <w:rPr>
          <w:spacing w:val="-9"/>
        </w:rPr>
        <w:t> </w:t>
      </w:r>
      <w:r>
        <w:rPr/>
        <w:t>(COBRA),</w:t>
      </w:r>
      <w:r>
        <w:rPr>
          <w:spacing w:val="-12"/>
        </w:rPr>
        <w:t> </w:t>
      </w:r>
      <w:r>
        <w:rPr/>
        <w:t>for</w:t>
      </w:r>
      <w:r>
        <w:rPr>
          <w:spacing w:val="-11"/>
        </w:rPr>
        <w:t> </w:t>
      </w:r>
      <w:r>
        <w:rPr/>
        <w:t>them,</w:t>
      </w:r>
      <w:r>
        <w:rPr>
          <w:spacing w:val="-10"/>
        </w:rPr>
        <w:t> </w:t>
      </w:r>
      <w:r>
        <w:rPr/>
        <w:t>their</w:t>
      </w:r>
      <w:r>
        <w:rPr>
          <w:spacing w:val="-11"/>
        </w:rPr>
        <w:t> </w:t>
      </w:r>
      <w:r>
        <w:rPr/>
        <w:t>spouse</w:t>
      </w:r>
      <w:r>
        <w:rPr>
          <w:spacing w:val="-9"/>
        </w:rPr>
        <w:t> </w:t>
      </w:r>
      <w:r>
        <w:rPr/>
        <w:t>and</w:t>
      </w:r>
      <w:r>
        <w:rPr>
          <w:spacing w:val="-9"/>
        </w:rPr>
        <w:t> </w:t>
      </w:r>
      <w:r>
        <w:rPr/>
        <w:t>eligible</w:t>
      </w:r>
      <w:r>
        <w:rPr>
          <w:spacing w:val="-9"/>
        </w:rPr>
        <w:t> </w:t>
      </w:r>
      <w:r>
        <w:rPr/>
        <w:t>dependents whose coverage would otherwise have been terminated.</w:t>
      </w:r>
    </w:p>
    <w:p>
      <w:pPr>
        <w:pStyle w:val="BodyText"/>
        <w:spacing w:before="2"/>
      </w:pPr>
    </w:p>
    <w:p>
      <w:pPr>
        <w:pStyle w:val="Heading2"/>
        <w:numPr>
          <w:ilvl w:val="1"/>
          <w:numId w:val="29"/>
        </w:numPr>
        <w:tabs>
          <w:tab w:pos="1796" w:val="left" w:leader="none"/>
        </w:tabs>
        <w:spacing w:line="240" w:lineRule="auto" w:before="1" w:after="0"/>
        <w:ind w:left="1796" w:right="0" w:hanging="1122"/>
        <w:jc w:val="both"/>
      </w:pPr>
      <w:bookmarkStart w:name="12.14 Summer Insurance Premiums" w:id="184"/>
      <w:bookmarkEnd w:id="184"/>
      <w:r>
        <w:rPr>
          <w:b w:val="0"/>
        </w:rPr>
      </w:r>
      <w:bookmarkStart w:name="_bookmark88" w:id="185"/>
      <w:bookmarkEnd w:id="185"/>
      <w:r>
        <w:rPr>
          <w:b w:val="0"/>
        </w:rPr>
      </w:r>
      <w:r>
        <w:rPr>
          <w:spacing w:val="-4"/>
        </w:rPr>
        <w:t>Summer</w:t>
      </w:r>
      <w:r>
        <w:rPr>
          <w:spacing w:val="-1"/>
        </w:rPr>
        <w:t> </w:t>
      </w:r>
      <w:r>
        <w:rPr>
          <w:spacing w:val="-4"/>
        </w:rPr>
        <w:t>Insurance</w:t>
      </w:r>
      <w:r>
        <w:rPr>
          <w:spacing w:val="1"/>
        </w:rPr>
        <w:t> </w:t>
      </w:r>
      <w:r>
        <w:rPr>
          <w:spacing w:val="-4"/>
        </w:rPr>
        <w:t>Premiums</w:t>
      </w:r>
    </w:p>
    <w:p>
      <w:pPr>
        <w:pStyle w:val="BodyText"/>
        <w:ind w:left="1799"/>
        <w:jc w:val="both"/>
      </w:pPr>
      <w:r>
        <w:rPr/>
        <w:t>An</w:t>
      </w:r>
      <w:r>
        <w:rPr>
          <w:spacing w:val="-1"/>
        </w:rPr>
        <w:t> </w:t>
      </w:r>
      <w:r>
        <w:rPr/>
        <w:t>employee eligible for</w:t>
      </w:r>
      <w:r>
        <w:rPr>
          <w:spacing w:val="-2"/>
        </w:rPr>
        <w:t> </w:t>
      </w:r>
      <w:r>
        <w:rPr/>
        <w:t>medical</w:t>
      </w:r>
      <w:r>
        <w:rPr>
          <w:spacing w:val="-3"/>
        </w:rPr>
        <w:t> </w:t>
      </w:r>
      <w:r>
        <w:rPr/>
        <w:t>insurance coverage</w:t>
      </w:r>
      <w:r>
        <w:rPr>
          <w:spacing w:val="2"/>
        </w:rPr>
        <w:t> </w:t>
      </w:r>
      <w:r>
        <w:rPr/>
        <w:t>who</w:t>
      </w:r>
      <w:r>
        <w:rPr>
          <w:spacing w:val="3"/>
        </w:rPr>
        <w:t> </w:t>
      </w:r>
      <w:r>
        <w:rPr/>
        <w:t>works</w:t>
      </w:r>
      <w:r>
        <w:rPr>
          <w:spacing w:val="-1"/>
        </w:rPr>
        <w:t> </w:t>
      </w:r>
      <w:r>
        <w:rPr/>
        <w:t>thirty</w:t>
      </w:r>
      <w:r>
        <w:rPr>
          <w:spacing w:val="-1"/>
        </w:rPr>
        <w:t> </w:t>
      </w:r>
      <w:r>
        <w:rPr>
          <w:spacing w:val="-4"/>
        </w:rPr>
        <w:t>(30)</w:t>
      </w:r>
    </w:p>
    <w:p>
      <w:pPr>
        <w:pStyle w:val="BodyText"/>
        <w:spacing w:after="0"/>
        <w:jc w:val="both"/>
        <w:sectPr>
          <w:pgSz w:w="12240" w:h="15840"/>
          <w:pgMar w:header="0" w:footer="701" w:top="1500" w:bottom="980" w:left="1080" w:right="720"/>
        </w:sectPr>
      </w:pPr>
    </w:p>
    <w:p>
      <w:pPr>
        <w:pStyle w:val="BodyText"/>
        <w:spacing w:before="79"/>
        <w:ind w:left="1799" w:right="709"/>
        <w:jc w:val="both"/>
      </w:pPr>
      <w:r>
        <w:rPr/>
        <w:t>hours</w:t>
      </w:r>
      <w:r>
        <w:rPr>
          <w:spacing w:val="-17"/>
        </w:rPr>
        <w:t> </w:t>
      </w:r>
      <w:r>
        <w:rPr/>
        <w:t>per</w:t>
      </w:r>
      <w:r>
        <w:rPr>
          <w:spacing w:val="-17"/>
        </w:rPr>
        <w:t> </w:t>
      </w:r>
      <w:r>
        <w:rPr/>
        <w:t>week</w:t>
      </w:r>
      <w:r>
        <w:rPr>
          <w:spacing w:val="-16"/>
        </w:rPr>
        <w:t> </w:t>
      </w:r>
      <w:r>
        <w:rPr/>
        <w:t>for</w:t>
      </w:r>
      <w:r>
        <w:rPr>
          <w:spacing w:val="-17"/>
        </w:rPr>
        <w:t> </w:t>
      </w:r>
      <w:r>
        <w:rPr/>
        <w:t>at</w:t>
      </w:r>
      <w:r>
        <w:rPr>
          <w:spacing w:val="-17"/>
        </w:rPr>
        <w:t> </w:t>
      </w:r>
      <w:r>
        <w:rPr/>
        <w:t>least</w:t>
      </w:r>
      <w:r>
        <w:rPr>
          <w:spacing w:val="-17"/>
        </w:rPr>
        <w:t> </w:t>
      </w:r>
      <w:r>
        <w:rPr/>
        <w:t>forty</w:t>
      </w:r>
      <w:r>
        <w:rPr>
          <w:spacing w:val="-16"/>
        </w:rPr>
        <w:t> </w:t>
      </w:r>
      <w:r>
        <w:rPr/>
        <w:t>(40)</w:t>
      </w:r>
      <w:r>
        <w:rPr>
          <w:spacing w:val="-16"/>
        </w:rPr>
        <w:t> </w:t>
      </w:r>
      <w:r>
        <w:rPr/>
        <w:t>weeks</w:t>
      </w:r>
      <w:r>
        <w:rPr>
          <w:spacing w:val="-17"/>
        </w:rPr>
        <w:t> </w:t>
      </w:r>
      <w:r>
        <w:rPr/>
        <w:t>per</w:t>
      </w:r>
      <w:r>
        <w:rPr>
          <w:spacing w:val="-17"/>
        </w:rPr>
        <w:t> </w:t>
      </w:r>
      <w:r>
        <w:rPr/>
        <w:t>fiscal</w:t>
      </w:r>
      <w:r>
        <w:rPr>
          <w:spacing w:val="-16"/>
        </w:rPr>
        <w:t> </w:t>
      </w:r>
      <w:r>
        <w:rPr/>
        <w:t>year</w:t>
      </w:r>
      <w:r>
        <w:rPr>
          <w:spacing w:val="-17"/>
        </w:rPr>
        <w:t> </w:t>
      </w:r>
      <w:r>
        <w:rPr/>
        <w:t>shall</w:t>
      </w:r>
      <w:r>
        <w:rPr>
          <w:spacing w:val="-17"/>
        </w:rPr>
        <w:t> </w:t>
      </w:r>
      <w:r>
        <w:rPr/>
        <w:t>be</w:t>
      </w:r>
      <w:r>
        <w:rPr>
          <w:spacing w:val="-14"/>
        </w:rPr>
        <w:t> </w:t>
      </w:r>
      <w:r>
        <w:rPr/>
        <w:t>eligible</w:t>
      </w:r>
      <w:r>
        <w:rPr>
          <w:spacing w:val="-15"/>
        </w:rPr>
        <w:t> </w:t>
      </w:r>
      <w:r>
        <w:rPr/>
        <w:t>to receive</w:t>
      </w:r>
      <w:r>
        <w:rPr>
          <w:spacing w:val="-8"/>
        </w:rPr>
        <w:t> </w:t>
      </w:r>
      <w:r>
        <w:rPr/>
        <w:t>the</w:t>
      </w:r>
      <w:r>
        <w:rPr>
          <w:spacing w:val="-5"/>
        </w:rPr>
        <w:t> </w:t>
      </w:r>
      <w:r>
        <w:rPr/>
        <w:t>College</w:t>
      </w:r>
      <w:r>
        <w:rPr>
          <w:spacing w:val="-10"/>
        </w:rPr>
        <w:t> </w:t>
      </w:r>
      <w:r>
        <w:rPr/>
        <w:t>medical</w:t>
      </w:r>
      <w:r>
        <w:rPr>
          <w:spacing w:val="-9"/>
        </w:rPr>
        <w:t> </w:t>
      </w:r>
      <w:r>
        <w:rPr/>
        <w:t>insurance</w:t>
      </w:r>
      <w:r>
        <w:rPr>
          <w:spacing w:val="-8"/>
        </w:rPr>
        <w:t> </w:t>
      </w:r>
      <w:r>
        <w:rPr/>
        <w:t>contribution</w:t>
      </w:r>
      <w:r>
        <w:rPr>
          <w:spacing w:val="-8"/>
        </w:rPr>
        <w:t> </w:t>
      </w:r>
      <w:r>
        <w:rPr/>
        <w:t>during</w:t>
      </w:r>
      <w:r>
        <w:rPr>
          <w:spacing w:val="-10"/>
        </w:rPr>
        <w:t> </w:t>
      </w:r>
      <w:r>
        <w:rPr/>
        <w:t>the</w:t>
      </w:r>
      <w:r>
        <w:rPr>
          <w:spacing w:val="-8"/>
        </w:rPr>
        <w:t> </w:t>
      </w:r>
      <w:r>
        <w:rPr/>
        <w:t>time</w:t>
      </w:r>
      <w:r>
        <w:rPr>
          <w:spacing w:val="-10"/>
        </w:rPr>
        <w:t> </w:t>
      </w:r>
      <w:r>
        <w:rPr/>
        <w:t>they are not scheduled to work during the summer break.</w:t>
      </w:r>
    </w:p>
    <w:p>
      <w:pPr>
        <w:pStyle w:val="Heading1"/>
        <w:spacing w:before="274"/>
        <w:rPr>
          <w:u w:val="none"/>
        </w:rPr>
      </w:pPr>
      <w:bookmarkStart w:name="ARTICLE XIII. SALARY" w:id="186"/>
      <w:bookmarkEnd w:id="186"/>
      <w:r>
        <w:rPr>
          <w:b w:val="0"/>
          <w:u w:val="none"/>
        </w:rPr>
      </w:r>
      <w:bookmarkStart w:name="_bookmark89" w:id="187"/>
      <w:bookmarkEnd w:id="187"/>
      <w:r>
        <w:rPr>
          <w:b w:val="0"/>
          <w:u w:val="none"/>
        </w:rPr>
      </w:r>
      <w:r>
        <w:rPr>
          <w:u w:val="thick" w:color="221F1F"/>
        </w:rPr>
        <w:t>ARTICLE</w:t>
      </w:r>
      <w:r>
        <w:rPr>
          <w:spacing w:val="-19"/>
          <w:u w:val="thick" w:color="221F1F"/>
        </w:rPr>
        <w:t> </w:t>
      </w:r>
      <w:r>
        <w:rPr>
          <w:u w:val="thick" w:color="221F1F"/>
        </w:rPr>
        <w:t>XIII.</w:t>
      </w:r>
      <w:r>
        <w:rPr>
          <w:spacing w:val="33"/>
          <w:u w:val="thick" w:color="221F1F"/>
        </w:rPr>
        <w:t> </w:t>
      </w:r>
      <w:r>
        <w:rPr>
          <w:spacing w:val="-2"/>
          <w:u w:val="thick" w:color="221F1F"/>
        </w:rPr>
        <w:t>SALARY</w:t>
      </w:r>
    </w:p>
    <w:p>
      <w:pPr>
        <w:pStyle w:val="Heading2"/>
        <w:numPr>
          <w:ilvl w:val="1"/>
          <w:numId w:val="30"/>
        </w:numPr>
        <w:tabs>
          <w:tab w:pos="1795" w:val="left" w:leader="none"/>
        </w:tabs>
        <w:spacing w:line="240" w:lineRule="auto" w:before="0" w:after="0"/>
        <w:ind w:left="1795" w:right="0" w:hanging="1121"/>
        <w:jc w:val="both"/>
      </w:pPr>
      <w:bookmarkStart w:name="13.1 Salary Ranges" w:id="188"/>
      <w:bookmarkEnd w:id="188"/>
      <w:r>
        <w:rPr>
          <w:b w:val="0"/>
        </w:rPr>
      </w:r>
      <w:bookmarkStart w:name="_bookmark90" w:id="189"/>
      <w:bookmarkEnd w:id="189"/>
      <w:r>
        <w:rPr>
          <w:b w:val="0"/>
        </w:rPr>
      </w:r>
      <w:r>
        <w:rPr>
          <w:spacing w:val="-2"/>
        </w:rPr>
        <w:t>Salary</w:t>
      </w:r>
      <w:r>
        <w:rPr>
          <w:spacing w:val="-13"/>
        </w:rPr>
        <w:t> </w:t>
      </w:r>
      <w:r>
        <w:rPr>
          <w:spacing w:val="-2"/>
        </w:rPr>
        <w:t>Ranges</w:t>
      </w:r>
    </w:p>
    <w:p>
      <w:pPr>
        <w:pStyle w:val="BodyText"/>
        <w:ind w:left="1800" w:right="707"/>
        <w:jc w:val="both"/>
      </w:pPr>
      <w:r>
        <w:rPr/>
        <w:t>The</w:t>
      </w:r>
      <w:r>
        <w:rPr>
          <w:spacing w:val="-9"/>
        </w:rPr>
        <w:t> </w:t>
      </w:r>
      <w:r>
        <w:rPr/>
        <w:t>salary</w:t>
      </w:r>
      <w:r>
        <w:rPr>
          <w:spacing w:val="-10"/>
        </w:rPr>
        <w:t> </w:t>
      </w:r>
      <w:r>
        <w:rPr/>
        <w:t>ranges</w:t>
      </w:r>
      <w:r>
        <w:rPr>
          <w:spacing w:val="-13"/>
        </w:rPr>
        <w:t> </w:t>
      </w:r>
      <w:r>
        <w:rPr/>
        <w:t>for</w:t>
      </w:r>
      <w:r>
        <w:rPr>
          <w:spacing w:val="-11"/>
        </w:rPr>
        <w:t> </w:t>
      </w:r>
      <w:r>
        <w:rPr/>
        <w:t>employees</w:t>
      </w:r>
      <w:r>
        <w:rPr>
          <w:spacing w:val="-8"/>
        </w:rPr>
        <w:t> </w:t>
      </w:r>
      <w:r>
        <w:rPr/>
        <w:t>covered</w:t>
      </w:r>
      <w:r>
        <w:rPr>
          <w:spacing w:val="-9"/>
        </w:rPr>
        <w:t> </w:t>
      </w:r>
      <w:r>
        <w:rPr/>
        <w:t>under</w:t>
      </w:r>
      <w:r>
        <w:rPr>
          <w:spacing w:val="-8"/>
        </w:rPr>
        <w:t> </w:t>
      </w:r>
      <w:r>
        <w:rPr/>
        <w:t>this</w:t>
      </w:r>
      <w:r>
        <w:rPr>
          <w:spacing w:val="-10"/>
        </w:rPr>
        <w:t> </w:t>
      </w:r>
      <w:r>
        <w:rPr/>
        <w:t>Agreement</w:t>
      </w:r>
      <w:r>
        <w:rPr>
          <w:spacing w:val="-7"/>
        </w:rPr>
        <w:t> </w:t>
      </w:r>
      <w:r>
        <w:rPr/>
        <w:t>shall</w:t>
      </w:r>
      <w:r>
        <w:rPr>
          <w:spacing w:val="-6"/>
        </w:rPr>
        <w:t> </w:t>
      </w:r>
      <w:r>
        <w:rPr/>
        <w:t>be</w:t>
      </w:r>
      <w:r>
        <w:rPr>
          <w:spacing w:val="-9"/>
        </w:rPr>
        <w:t> </w:t>
      </w:r>
      <w:r>
        <w:rPr/>
        <w:t>as set forth in Appendix "B" for 2023-2024, Appendix "C" for 2024-2025, Appendix "D" for 2025-2026 and Appendix "E" for 2026-2027.</w:t>
      </w:r>
    </w:p>
    <w:p>
      <w:pPr>
        <w:pStyle w:val="BodyText"/>
        <w:spacing w:before="2"/>
      </w:pPr>
    </w:p>
    <w:p>
      <w:pPr>
        <w:pStyle w:val="BodyText"/>
        <w:spacing w:before="1"/>
        <w:ind w:left="1800"/>
      </w:pPr>
      <w:r>
        <w:rPr/>
        <w:t>The</w:t>
      </w:r>
      <w:r>
        <w:rPr>
          <w:spacing w:val="-6"/>
        </w:rPr>
        <w:t> </w:t>
      </w:r>
      <w:r>
        <w:rPr/>
        <w:t>salary</w:t>
      </w:r>
      <w:r>
        <w:rPr>
          <w:spacing w:val="-7"/>
        </w:rPr>
        <w:t> </w:t>
      </w:r>
      <w:r>
        <w:rPr/>
        <w:t>ranges</w:t>
      </w:r>
      <w:r>
        <w:rPr>
          <w:spacing w:val="-7"/>
        </w:rPr>
        <w:t> </w:t>
      </w:r>
      <w:r>
        <w:rPr/>
        <w:t>shall</w:t>
      </w:r>
      <w:r>
        <w:rPr>
          <w:spacing w:val="-6"/>
        </w:rPr>
        <w:t> </w:t>
      </w:r>
      <w:r>
        <w:rPr/>
        <w:t>be</w:t>
      </w:r>
      <w:r>
        <w:rPr>
          <w:spacing w:val="-6"/>
        </w:rPr>
        <w:t> </w:t>
      </w:r>
      <w:r>
        <w:rPr/>
        <w:t>increased</w:t>
      </w:r>
      <w:r>
        <w:rPr>
          <w:spacing w:val="-6"/>
        </w:rPr>
        <w:t> </w:t>
      </w:r>
      <w:r>
        <w:rPr/>
        <w:t>by</w:t>
      </w:r>
      <w:r>
        <w:rPr>
          <w:spacing w:val="-6"/>
        </w:rPr>
        <w:t> </w:t>
      </w:r>
      <w:r>
        <w:rPr/>
        <w:t>4.4</w:t>
      </w:r>
      <w:r>
        <w:rPr>
          <w:spacing w:val="-6"/>
        </w:rPr>
        <w:t> </w:t>
      </w:r>
      <w:r>
        <w:rPr/>
        <w:t>percent</w:t>
      </w:r>
      <w:r>
        <w:rPr>
          <w:spacing w:val="-6"/>
        </w:rPr>
        <w:t> </w:t>
      </w:r>
      <w:r>
        <w:rPr/>
        <w:t>(4.4%)</w:t>
      </w:r>
      <w:r>
        <w:rPr>
          <w:spacing w:val="-6"/>
        </w:rPr>
        <w:t> </w:t>
      </w:r>
      <w:r>
        <w:rPr/>
        <w:t>for</w:t>
      </w:r>
      <w:r>
        <w:rPr>
          <w:spacing w:val="-7"/>
        </w:rPr>
        <w:t> </w:t>
      </w:r>
      <w:r>
        <w:rPr/>
        <w:t>2023-</w:t>
      </w:r>
      <w:r>
        <w:rPr>
          <w:spacing w:val="-9"/>
        </w:rPr>
        <w:t> </w:t>
      </w:r>
      <w:r>
        <w:rPr>
          <w:spacing w:val="-2"/>
        </w:rPr>
        <w:t>2024,</w:t>
      </w:r>
    </w:p>
    <w:p>
      <w:pPr>
        <w:pStyle w:val="BodyText"/>
        <w:ind w:left="1800"/>
      </w:pPr>
      <w:r>
        <w:rPr/>
        <w:t>4</w:t>
      </w:r>
      <w:r>
        <w:rPr>
          <w:spacing w:val="-44"/>
        </w:rPr>
        <w:t> </w:t>
      </w:r>
      <w:r>
        <w:rPr>
          <w:spacing w:val="11"/>
        </w:rPr>
        <w:t>.0</w:t>
      </w:r>
      <w:r>
        <w:rPr>
          <w:spacing w:val="34"/>
        </w:rPr>
        <w:t> </w:t>
      </w:r>
      <w:r>
        <w:rPr/>
        <w:t>percent</w:t>
      </w:r>
      <w:r>
        <w:rPr>
          <w:spacing w:val="14"/>
        </w:rPr>
        <w:t> </w:t>
      </w:r>
      <w:r>
        <w:rPr/>
        <w:t>(4.0%)</w:t>
      </w:r>
      <w:r>
        <w:rPr>
          <w:spacing w:val="11"/>
        </w:rPr>
        <w:t> </w:t>
      </w:r>
      <w:r>
        <w:rPr/>
        <w:t>for</w:t>
      </w:r>
      <w:r>
        <w:rPr>
          <w:spacing w:val="9"/>
        </w:rPr>
        <w:t> </w:t>
      </w:r>
      <w:r>
        <w:rPr/>
        <w:t>2024-2025,</w:t>
      </w:r>
      <w:r>
        <w:rPr>
          <w:spacing w:val="12"/>
        </w:rPr>
        <w:t> </w:t>
      </w:r>
      <w:r>
        <w:rPr/>
        <w:t>4</w:t>
      </w:r>
      <w:r>
        <w:rPr>
          <w:spacing w:val="-45"/>
        </w:rPr>
        <w:t> </w:t>
      </w:r>
      <w:r>
        <w:rPr>
          <w:spacing w:val="11"/>
        </w:rPr>
        <w:t>.0</w:t>
      </w:r>
      <w:r>
        <w:rPr>
          <w:spacing w:val="37"/>
        </w:rPr>
        <w:t> </w:t>
      </w:r>
      <w:r>
        <w:rPr/>
        <w:t>percent</w:t>
      </w:r>
      <w:r>
        <w:rPr>
          <w:spacing w:val="18"/>
        </w:rPr>
        <w:t> </w:t>
      </w:r>
      <w:r>
        <w:rPr/>
        <w:t>(4.0%)</w:t>
      </w:r>
      <w:r>
        <w:rPr>
          <w:spacing w:val="11"/>
        </w:rPr>
        <w:t> </w:t>
      </w:r>
      <w:r>
        <w:rPr/>
        <w:t>for</w:t>
      </w:r>
      <w:r>
        <w:rPr>
          <w:spacing w:val="13"/>
        </w:rPr>
        <w:t> </w:t>
      </w:r>
      <w:r>
        <w:rPr/>
        <w:t>2025-2026</w:t>
      </w:r>
      <w:r>
        <w:rPr>
          <w:spacing w:val="-14"/>
        </w:rPr>
        <w:t> </w:t>
      </w:r>
      <w:r>
        <w:rPr>
          <w:spacing w:val="-5"/>
        </w:rPr>
        <w:t>and</w:t>
      </w:r>
    </w:p>
    <w:p>
      <w:pPr>
        <w:pStyle w:val="BodyText"/>
        <w:ind w:left="1800"/>
      </w:pPr>
      <w:r>
        <w:rPr>
          <w:spacing w:val="-4"/>
        </w:rPr>
        <w:t>4.0</w:t>
      </w:r>
      <w:r>
        <w:rPr>
          <w:spacing w:val="-16"/>
        </w:rPr>
        <w:t> </w:t>
      </w:r>
      <w:r>
        <w:rPr>
          <w:spacing w:val="-4"/>
        </w:rPr>
        <w:t>percent</w:t>
      </w:r>
      <w:r>
        <w:rPr>
          <w:spacing w:val="-5"/>
        </w:rPr>
        <w:t> </w:t>
      </w:r>
      <w:r>
        <w:rPr>
          <w:spacing w:val="-4"/>
        </w:rPr>
        <w:t>(4.0%)</w:t>
      </w:r>
      <w:r>
        <w:rPr>
          <w:spacing w:val="-7"/>
        </w:rPr>
        <w:t> </w:t>
      </w:r>
      <w:r>
        <w:rPr>
          <w:spacing w:val="-4"/>
        </w:rPr>
        <w:t>for</w:t>
      </w:r>
      <w:r>
        <w:rPr>
          <w:spacing w:val="-6"/>
        </w:rPr>
        <w:t> </w:t>
      </w:r>
      <w:r>
        <w:rPr>
          <w:spacing w:val="-4"/>
        </w:rPr>
        <w:t>2026-2027.</w:t>
      </w:r>
    </w:p>
    <w:p>
      <w:pPr>
        <w:pStyle w:val="BodyText"/>
        <w:spacing w:before="76"/>
      </w:pPr>
    </w:p>
    <w:p>
      <w:pPr>
        <w:pStyle w:val="Heading2"/>
        <w:numPr>
          <w:ilvl w:val="1"/>
          <w:numId w:val="30"/>
        </w:numPr>
        <w:tabs>
          <w:tab w:pos="1797" w:val="left" w:leader="none"/>
        </w:tabs>
        <w:spacing w:line="240" w:lineRule="auto" w:before="0" w:after="0"/>
        <w:ind w:left="1797" w:right="0" w:hanging="1123"/>
        <w:jc w:val="left"/>
      </w:pPr>
      <w:bookmarkStart w:name="13.2 Salary Adjustment for 2023-2024" w:id="190"/>
      <w:bookmarkEnd w:id="190"/>
      <w:r>
        <w:rPr>
          <w:b w:val="0"/>
        </w:rPr>
      </w:r>
      <w:bookmarkStart w:name="_bookmark91" w:id="191"/>
      <w:bookmarkEnd w:id="191"/>
      <w:r>
        <w:rPr>
          <w:b w:val="0"/>
        </w:rPr>
      </w:r>
      <w:r>
        <w:rPr>
          <w:spacing w:val="-4"/>
        </w:rPr>
        <w:t>Salary</w:t>
      </w:r>
      <w:r>
        <w:rPr>
          <w:spacing w:val="-3"/>
        </w:rPr>
        <w:t> </w:t>
      </w:r>
      <w:r>
        <w:rPr>
          <w:spacing w:val="-4"/>
        </w:rPr>
        <w:t>Adjustment for</w:t>
      </w:r>
      <w:r>
        <w:rPr>
          <w:spacing w:val="3"/>
        </w:rPr>
        <w:t> </w:t>
      </w:r>
      <w:r>
        <w:rPr>
          <w:spacing w:val="-4"/>
        </w:rPr>
        <w:t>2023-2024</w:t>
      </w:r>
    </w:p>
    <w:p>
      <w:pPr>
        <w:pStyle w:val="BodyText"/>
        <w:spacing w:before="1"/>
        <w:ind w:left="1800" w:right="613"/>
      </w:pPr>
      <w:r>
        <w:rPr>
          <w:spacing w:val="-4"/>
        </w:rPr>
        <w:t>The</w:t>
      </w:r>
      <w:r>
        <w:rPr>
          <w:spacing w:val="-9"/>
        </w:rPr>
        <w:t> </w:t>
      </w:r>
      <w:r>
        <w:rPr>
          <w:spacing w:val="-4"/>
        </w:rPr>
        <w:t>salary</w:t>
      </w:r>
      <w:r>
        <w:rPr>
          <w:spacing w:val="-12"/>
        </w:rPr>
        <w:t> </w:t>
      </w:r>
      <w:r>
        <w:rPr>
          <w:spacing w:val="-4"/>
        </w:rPr>
        <w:t>increase</w:t>
      </w:r>
      <w:r>
        <w:rPr>
          <w:spacing w:val="-9"/>
        </w:rPr>
        <w:t> </w:t>
      </w:r>
      <w:r>
        <w:rPr>
          <w:spacing w:val="-4"/>
        </w:rPr>
        <w:t>for</w:t>
      </w:r>
      <w:r>
        <w:rPr>
          <w:spacing w:val="-10"/>
        </w:rPr>
        <w:t> </w:t>
      </w:r>
      <w:r>
        <w:rPr>
          <w:spacing w:val="-4"/>
        </w:rPr>
        <w:t>2023-2024</w:t>
      </w:r>
      <w:r>
        <w:rPr>
          <w:spacing w:val="-9"/>
        </w:rPr>
        <w:t> </w:t>
      </w:r>
      <w:r>
        <w:rPr>
          <w:spacing w:val="-4"/>
        </w:rPr>
        <w:t>shall</w:t>
      </w:r>
      <w:r>
        <w:rPr>
          <w:spacing w:val="-10"/>
        </w:rPr>
        <w:t> </w:t>
      </w:r>
      <w:r>
        <w:rPr>
          <w:spacing w:val="-4"/>
        </w:rPr>
        <w:t>become</w:t>
      </w:r>
      <w:r>
        <w:rPr>
          <w:spacing w:val="-9"/>
        </w:rPr>
        <w:t> </w:t>
      </w:r>
      <w:r>
        <w:rPr>
          <w:spacing w:val="-4"/>
        </w:rPr>
        <w:t>effective</w:t>
      </w:r>
      <w:r>
        <w:rPr>
          <w:spacing w:val="-6"/>
        </w:rPr>
        <w:t> </w:t>
      </w:r>
      <w:r>
        <w:rPr>
          <w:spacing w:val="-4"/>
        </w:rPr>
        <w:t>with</w:t>
      </w:r>
      <w:r>
        <w:rPr>
          <w:spacing w:val="-9"/>
        </w:rPr>
        <w:t> </w:t>
      </w:r>
      <w:r>
        <w:rPr>
          <w:spacing w:val="-4"/>
        </w:rPr>
        <w:t>the</w:t>
      </w:r>
      <w:r>
        <w:rPr>
          <w:spacing w:val="-13"/>
        </w:rPr>
        <w:t> </w:t>
      </w:r>
      <w:r>
        <w:rPr>
          <w:spacing w:val="-4"/>
        </w:rPr>
        <w:t>first</w:t>
      </w:r>
      <w:r>
        <w:rPr>
          <w:spacing w:val="-9"/>
        </w:rPr>
        <w:t> </w:t>
      </w:r>
      <w:r>
        <w:rPr>
          <w:spacing w:val="-4"/>
        </w:rPr>
        <w:t>full</w:t>
      </w:r>
      <w:r>
        <w:rPr>
          <w:spacing w:val="-10"/>
        </w:rPr>
        <w:t> </w:t>
      </w:r>
      <w:r>
        <w:rPr>
          <w:spacing w:val="-4"/>
        </w:rPr>
        <w:t>pay </w:t>
      </w:r>
      <w:r>
        <w:rPr/>
        <w:t>period</w:t>
      </w:r>
      <w:r>
        <w:rPr>
          <w:spacing w:val="-7"/>
        </w:rPr>
        <w:t> </w:t>
      </w:r>
      <w:r>
        <w:rPr/>
        <w:t>in</w:t>
      </w:r>
      <w:r>
        <w:rPr>
          <w:spacing w:val="-3"/>
        </w:rPr>
        <w:t> </w:t>
      </w:r>
      <w:r>
        <w:rPr/>
        <w:t>July</w:t>
      </w:r>
      <w:r>
        <w:rPr>
          <w:spacing w:val="-9"/>
        </w:rPr>
        <w:t> </w:t>
      </w:r>
      <w:r>
        <w:rPr/>
        <w:t>2023</w:t>
      </w:r>
      <w:r>
        <w:rPr>
          <w:spacing w:val="-6"/>
        </w:rPr>
        <w:t> </w:t>
      </w:r>
      <w:r>
        <w:rPr/>
        <w:t>for</w:t>
      </w:r>
      <w:r>
        <w:rPr>
          <w:spacing w:val="-9"/>
        </w:rPr>
        <w:t> </w:t>
      </w:r>
      <w:r>
        <w:rPr/>
        <w:t>an</w:t>
      </w:r>
      <w:r>
        <w:rPr>
          <w:spacing w:val="-7"/>
        </w:rPr>
        <w:t> </w:t>
      </w:r>
      <w:r>
        <w:rPr/>
        <w:t>employee</w:t>
      </w:r>
      <w:r>
        <w:rPr>
          <w:spacing w:val="-6"/>
        </w:rPr>
        <w:t> </w:t>
      </w:r>
      <w:r>
        <w:rPr/>
        <w:t>hired</w:t>
      </w:r>
      <w:r>
        <w:rPr>
          <w:spacing w:val="-6"/>
        </w:rPr>
        <w:t> </w:t>
      </w:r>
      <w:r>
        <w:rPr/>
        <w:t>prior</w:t>
      </w:r>
      <w:r>
        <w:rPr>
          <w:spacing w:val="-8"/>
        </w:rPr>
        <w:t> </w:t>
      </w:r>
      <w:r>
        <w:rPr/>
        <w:t>to</w:t>
      </w:r>
      <w:r>
        <w:rPr>
          <w:spacing w:val="-6"/>
        </w:rPr>
        <w:t> </w:t>
      </w:r>
      <w:r>
        <w:rPr/>
        <w:t>April</w:t>
      </w:r>
      <w:r>
        <w:rPr>
          <w:spacing w:val="-9"/>
        </w:rPr>
        <w:t> </w:t>
      </w:r>
      <w:r>
        <w:rPr/>
        <w:t>1,</w:t>
      </w:r>
      <w:r>
        <w:rPr>
          <w:spacing w:val="-6"/>
        </w:rPr>
        <w:t> </w:t>
      </w:r>
      <w:r>
        <w:rPr/>
        <w:t>2023</w:t>
      </w:r>
      <w:r>
        <w:rPr>
          <w:spacing w:val="-4"/>
        </w:rPr>
        <w:t> </w:t>
      </w:r>
      <w:r>
        <w:rPr/>
        <w:t>and</w:t>
      </w:r>
      <w:r>
        <w:rPr>
          <w:spacing w:val="-6"/>
        </w:rPr>
        <w:t> </w:t>
      </w:r>
      <w:r>
        <w:rPr/>
        <w:t>shall</w:t>
      </w:r>
      <w:r>
        <w:rPr>
          <w:spacing w:val="-9"/>
        </w:rPr>
        <w:t> </w:t>
      </w:r>
      <w:r>
        <w:rPr>
          <w:spacing w:val="-5"/>
        </w:rPr>
        <w:t>be</w:t>
      </w:r>
    </w:p>
    <w:p>
      <w:pPr>
        <w:pStyle w:val="BodyText"/>
        <w:ind w:left="1800" w:right="613"/>
      </w:pPr>
      <w:r>
        <w:rPr>
          <w:spacing w:val="-4"/>
        </w:rPr>
        <w:t>4.4</w:t>
      </w:r>
      <w:r>
        <w:rPr>
          <w:spacing w:val="-22"/>
        </w:rPr>
        <w:t> </w:t>
      </w:r>
      <w:r>
        <w:rPr>
          <w:spacing w:val="-4"/>
        </w:rPr>
        <w:t>percent</w:t>
      </w:r>
      <w:r>
        <w:rPr>
          <w:spacing w:val="-25"/>
        </w:rPr>
        <w:t> </w:t>
      </w:r>
      <w:r>
        <w:rPr>
          <w:spacing w:val="-4"/>
        </w:rPr>
        <w:t>(4.4%)</w:t>
      </w:r>
      <w:r>
        <w:rPr>
          <w:spacing w:val="-27"/>
        </w:rPr>
        <w:t> </w:t>
      </w:r>
      <w:r>
        <w:rPr>
          <w:spacing w:val="-4"/>
        </w:rPr>
        <w:t>of</w:t>
      </w:r>
      <w:r>
        <w:rPr>
          <w:spacing w:val="-25"/>
        </w:rPr>
        <w:t> </w:t>
      </w:r>
      <w:r>
        <w:rPr>
          <w:spacing w:val="-4"/>
        </w:rPr>
        <w:t>base</w:t>
      </w:r>
      <w:r>
        <w:rPr>
          <w:spacing w:val="-25"/>
        </w:rPr>
        <w:t> </w:t>
      </w:r>
      <w:r>
        <w:rPr>
          <w:spacing w:val="-4"/>
        </w:rPr>
        <w:t>salary</w:t>
      </w:r>
      <w:r>
        <w:rPr>
          <w:spacing w:val="-26"/>
        </w:rPr>
        <w:t> </w:t>
      </w:r>
      <w:r>
        <w:rPr>
          <w:spacing w:val="-4"/>
        </w:rPr>
        <w:t>up</w:t>
      </w:r>
      <w:r>
        <w:rPr>
          <w:spacing w:val="-25"/>
        </w:rPr>
        <w:t> </w:t>
      </w:r>
      <w:r>
        <w:rPr>
          <w:spacing w:val="-4"/>
        </w:rPr>
        <w:t>to</w:t>
      </w:r>
      <w:r>
        <w:rPr>
          <w:spacing w:val="-27"/>
        </w:rPr>
        <w:t> </w:t>
      </w:r>
      <w:r>
        <w:rPr>
          <w:spacing w:val="-4"/>
        </w:rPr>
        <w:t>the</w:t>
      </w:r>
      <w:r>
        <w:rPr>
          <w:spacing w:val="-27"/>
        </w:rPr>
        <w:t> </w:t>
      </w:r>
      <w:r>
        <w:rPr>
          <w:spacing w:val="-4"/>
        </w:rPr>
        <w:t>maximum</w:t>
      </w:r>
      <w:r>
        <w:rPr>
          <w:spacing w:val="-27"/>
        </w:rPr>
        <w:t> </w:t>
      </w:r>
      <w:r>
        <w:rPr>
          <w:spacing w:val="-4"/>
        </w:rPr>
        <w:t>of</w:t>
      </w:r>
      <w:r>
        <w:rPr>
          <w:spacing w:val="-25"/>
        </w:rPr>
        <w:t> </w:t>
      </w:r>
      <w:r>
        <w:rPr>
          <w:spacing w:val="-4"/>
        </w:rPr>
        <w:t>each</w:t>
      </w:r>
      <w:r>
        <w:rPr>
          <w:spacing w:val="-27"/>
        </w:rPr>
        <w:t> </w:t>
      </w:r>
      <w:r>
        <w:rPr>
          <w:spacing w:val="-4"/>
        </w:rPr>
        <w:t>employee's</w:t>
      </w:r>
      <w:r>
        <w:rPr>
          <w:spacing w:val="-21"/>
        </w:rPr>
        <w:t> </w:t>
      </w:r>
      <w:r>
        <w:rPr>
          <w:spacing w:val="-4"/>
        </w:rPr>
        <w:t>salary </w:t>
      </w:r>
      <w:r>
        <w:rPr>
          <w:spacing w:val="-2"/>
        </w:rPr>
        <w:t>range.</w:t>
      </w:r>
    </w:p>
    <w:p>
      <w:pPr>
        <w:pStyle w:val="Heading2"/>
        <w:numPr>
          <w:ilvl w:val="1"/>
          <w:numId w:val="30"/>
        </w:numPr>
        <w:tabs>
          <w:tab w:pos="1799" w:val="left" w:leader="none"/>
        </w:tabs>
        <w:spacing w:line="240" w:lineRule="auto" w:before="276" w:after="0"/>
        <w:ind w:left="1799" w:right="0" w:hanging="1125"/>
        <w:jc w:val="left"/>
      </w:pPr>
      <w:bookmarkStart w:name="13.3 Salary Adjustment for 2024-2025" w:id="192"/>
      <w:bookmarkEnd w:id="192"/>
      <w:r>
        <w:rPr>
          <w:b w:val="0"/>
        </w:rPr>
      </w:r>
      <w:bookmarkStart w:name="_bookmark92" w:id="193"/>
      <w:bookmarkEnd w:id="193"/>
      <w:r>
        <w:rPr>
          <w:b w:val="0"/>
        </w:rPr>
      </w:r>
      <w:r>
        <w:rPr>
          <w:spacing w:val="-4"/>
        </w:rPr>
        <w:t>Salary</w:t>
      </w:r>
      <w:r>
        <w:rPr>
          <w:spacing w:val="-3"/>
        </w:rPr>
        <w:t> </w:t>
      </w:r>
      <w:r>
        <w:rPr>
          <w:spacing w:val="-4"/>
        </w:rPr>
        <w:t>Adjustment for</w:t>
      </w:r>
      <w:r>
        <w:rPr>
          <w:spacing w:val="3"/>
        </w:rPr>
        <w:t> </w:t>
      </w:r>
      <w:r>
        <w:rPr>
          <w:spacing w:val="-4"/>
        </w:rPr>
        <w:t>2024-2025</w:t>
      </w:r>
    </w:p>
    <w:p>
      <w:pPr>
        <w:pStyle w:val="BodyText"/>
        <w:ind w:left="1800" w:right="613"/>
      </w:pPr>
      <w:r>
        <w:rPr>
          <w:spacing w:val="-4"/>
        </w:rPr>
        <w:t>The</w:t>
      </w:r>
      <w:r>
        <w:rPr>
          <w:spacing w:val="-11"/>
        </w:rPr>
        <w:t> </w:t>
      </w:r>
      <w:r>
        <w:rPr>
          <w:spacing w:val="-4"/>
        </w:rPr>
        <w:t>salary</w:t>
      </w:r>
      <w:r>
        <w:rPr>
          <w:spacing w:val="-12"/>
        </w:rPr>
        <w:t> </w:t>
      </w:r>
      <w:r>
        <w:rPr>
          <w:spacing w:val="-4"/>
        </w:rPr>
        <w:t>increase</w:t>
      </w:r>
      <w:r>
        <w:rPr>
          <w:spacing w:val="-12"/>
        </w:rPr>
        <w:t> </w:t>
      </w:r>
      <w:r>
        <w:rPr>
          <w:spacing w:val="-4"/>
        </w:rPr>
        <w:t>for</w:t>
      </w:r>
      <w:r>
        <w:rPr>
          <w:spacing w:val="-13"/>
        </w:rPr>
        <w:t> </w:t>
      </w:r>
      <w:r>
        <w:rPr>
          <w:spacing w:val="-4"/>
        </w:rPr>
        <w:t>2024-2025</w:t>
      </w:r>
      <w:r>
        <w:rPr>
          <w:spacing w:val="-11"/>
        </w:rPr>
        <w:t> </w:t>
      </w:r>
      <w:r>
        <w:rPr>
          <w:spacing w:val="-4"/>
        </w:rPr>
        <w:t>shall</w:t>
      </w:r>
      <w:r>
        <w:rPr>
          <w:spacing w:val="-13"/>
        </w:rPr>
        <w:t> </w:t>
      </w:r>
      <w:r>
        <w:rPr>
          <w:spacing w:val="-4"/>
        </w:rPr>
        <w:t>become</w:t>
      </w:r>
      <w:r>
        <w:rPr>
          <w:spacing w:val="-12"/>
        </w:rPr>
        <w:t> </w:t>
      </w:r>
      <w:r>
        <w:rPr>
          <w:spacing w:val="-4"/>
        </w:rPr>
        <w:t>effective</w:t>
      </w:r>
      <w:r>
        <w:rPr>
          <w:spacing w:val="-6"/>
        </w:rPr>
        <w:t> </w:t>
      </w:r>
      <w:r>
        <w:rPr>
          <w:spacing w:val="-4"/>
        </w:rPr>
        <w:t>with</w:t>
      </w:r>
      <w:r>
        <w:rPr>
          <w:spacing w:val="-11"/>
        </w:rPr>
        <w:t> </w:t>
      </w:r>
      <w:r>
        <w:rPr>
          <w:spacing w:val="-4"/>
        </w:rPr>
        <w:t>the</w:t>
      </w:r>
      <w:r>
        <w:rPr>
          <w:spacing w:val="-14"/>
        </w:rPr>
        <w:t> </w:t>
      </w:r>
      <w:r>
        <w:rPr>
          <w:spacing w:val="-4"/>
        </w:rPr>
        <w:t>first</w:t>
      </w:r>
      <w:r>
        <w:rPr>
          <w:spacing w:val="-12"/>
        </w:rPr>
        <w:t> </w:t>
      </w:r>
      <w:r>
        <w:rPr>
          <w:spacing w:val="-4"/>
        </w:rPr>
        <w:t>full</w:t>
      </w:r>
      <w:r>
        <w:rPr>
          <w:spacing w:val="-13"/>
        </w:rPr>
        <w:t> </w:t>
      </w:r>
      <w:r>
        <w:rPr>
          <w:spacing w:val="-4"/>
        </w:rPr>
        <w:t>pay </w:t>
      </w:r>
      <w:r>
        <w:rPr/>
        <w:t>period</w:t>
      </w:r>
      <w:r>
        <w:rPr>
          <w:spacing w:val="-10"/>
        </w:rPr>
        <w:t> </w:t>
      </w:r>
      <w:r>
        <w:rPr/>
        <w:t>in</w:t>
      </w:r>
      <w:r>
        <w:rPr>
          <w:spacing w:val="-7"/>
        </w:rPr>
        <w:t> </w:t>
      </w:r>
      <w:r>
        <w:rPr/>
        <w:t>July</w:t>
      </w:r>
      <w:r>
        <w:rPr>
          <w:spacing w:val="-9"/>
        </w:rPr>
        <w:t> </w:t>
      </w:r>
      <w:r>
        <w:rPr/>
        <w:t>2024</w:t>
      </w:r>
      <w:r>
        <w:rPr>
          <w:spacing w:val="-8"/>
        </w:rPr>
        <w:t> </w:t>
      </w:r>
      <w:r>
        <w:rPr/>
        <w:t>for</w:t>
      </w:r>
      <w:r>
        <w:rPr>
          <w:spacing w:val="-14"/>
        </w:rPr>
        <w:t> </w:t>
      </w:r>
      <w:r>
        <w:rPr/>
        <w:t>an</w:t>
      </w:r>
      <w:r>
        <w:rPr>
          <w:spacing w:val="-8"/>
        </w:rPr>
        <w:t> </w:t>
      </w:r>
      <w:r>
        <w:rPr/>
        <w:t>employee</w:t>
      </w:r>
      <w:r>
        <w:rPr>
          <w:spacing w:val="-6"/>
        </w:rPr>
        <w:t> </w:t>
      </w:r>
      <w:r>
        <w:rPr/>
        <w:t>hired</w:t>
      </w:r>
      <w:r>
        <w:rPr>
          <w:spacing w:val="-8"/>
        </w:rPr>
        <w:t> </w:t>
      </w:r>
      <w:r>
        <w:rPr/>
        <w:t>prior</w:t>
      </w:r>
      <w:r>
        <w:rPr>
          <w:spacing w:val="-8"/>
        </w:rPr>
        <w:t> </w:t>
      </w:r>
      <w:r>
        <w:rPr/>
        <w:t>to</w:t>
      </w:r>
      <w:r>
        <w:rPr>
          <w:spacing w:val="-8"/>
        </w:rPr>
        <w:t> </w:t>
      </w:r>
      <w:r>
        <w:rPr/>
        <w:t>April</w:t>
      </w:r>
      <w:r>
        <w:rPr>
          <w:spacing w:val="-10"/>
        </w:rPr>
        <w:t> </w:t>
      </w:r>
      <w:r>
        <w:rPr/>
        <w:t>1,</w:t>
      </w:r>
      <w:r>
        <w:rPr>
          <w:spacing w:val="-9"/>
        </w:rPr>
        <w:t> </w:t>
      </w:r>
      <w:r>
        <w:rPr/>
        <w:t>2024</w:t>
      </w:r>
      <w:r>
        <w:rPr>
          <w:spacing w:val="-3"/>
        </w:rPr>
        <w:t> </w:t>
      </w:r>
      <w:r>
        <w:rPr/>
        <w:t>and</w:t>
      </w:r>
      <w:r>
        <w:rPr>
          <w:spacing w:val="-7"/>
        </w:rPr>
        <w:t> </w:t>
      </w:r>
      <w:r>
        <w:rPr/>
        <w:t>shall</w:t>
      </w:r>
      <w:r>
        <w:rPr>
          <w:spacing w:val="-9"/>
        </w:rPr>
        <w:t> </w:t>
      </w:r>
      <w:r>
        <w:rPr>
          <w:spacing w:val="-5"/>
        </w:rPr>
        <w:t>be</w:t>
      </w:r>
    </w:p>
    <w:p>
      <w:pPr>
        <w:pStyle w:val="BodyText"/>
        <w:ind w:left="1800" w:right="613"/>
      </w:pPr>
      <w:r>
        <w:rPr/>
        <w:t>4.0</w:t>
      </w:r>
      <w:r>
        <w:rPr>
          <w:spacing w:val="-4"/>
        </w:rPr>
        <w:t> </w:t>
      </w:r>
      <w:r>
        <w:rPr/>
        <w:t>percent</w:t>
      </w:r>
      <w:r>
        <w:rPr>
          <w:spacing w:val="-2"/>
        </w:rPr>
        <w:t> </w:t>
      </w:r>
      <w:r>
        <w:rPr/>
        <w:t>(4.0%)</w:t>
      </w:r>
      <w:r>
        <w:rPr>
          <w:spacing w:val="-4"/>
        </w:rPr>
        <w:t> </w:t>
      </w:r>
      <w:r>
        <w:rPr/>
        <w:t>of</w:t>
      </w:r>
      <w:r>
        <w:rPr>
          <w:spacing w:val="-5"/>
        </w:rPr>
        <w:t> </w:t>
      </w:r>
      <w:r>
        <w:rPr/>
        <w:t>base</w:t>
      </w:r>
      <w:r>
        <w:rPr>
          <w:spacing w:val="-2"/>
        </w:rPr>
        <w:t> </w:t>
      </w:r>
      <w:r>
        <w:rPr/>
        <w:t>salary</w:t>
      </w:r>
      <w:r>
        <w:rPr>
          <w:spacing w:val="-3"/>
        </w:rPr>
        <w:t> </w:t>
      </w:r>
      <w:r>
        <w:rPr/>
        <w:t>up</w:t>
      </w:r>
      <w:r>
        <w:rPr>
          <w:spacing w:val="-5"/>
        </w:rPr>
        <w:t> </w:t>
      </w:r>
      <w:r>
        <w:rPr/>
        <w:t>to</w:t>
      </w:r>
      <w:r>
        <w:rPr>
          <w:spacing w:val="-2"/>
        </w:rPr>
        <w:t> </w:t>
      </w:r>
      <w:r>
        <w:rPr/>
        <w:t>the</w:t>
      </w:r>
      <w:r>
        <w:rPr>
          <w:spacing w:val="-4"/>
        </w:rPr>
        <w:t> </w:t>
      </w:r>
      <w:r>
        <w:rPr/>
        <w:t>maximum</w:t>
      </w:r>
      <w:r>
        <w:rPr>
          <w:spacing w:val="-4"/>
        </w:rPr>
        <w:t> </w:t>
      </w:r>
      <w:r>
        <w:rPr/>
        <w:t>of</w:t>
      </w:r>
      <w:r>
        <w:rPr>
          <w:spacing w:val="-2"/>
        </w:rPr>
        <w:t> </w:t>
      </w:r>
      <w:r>
        <w:rPr/>
        <w:t>each</w:t>
      </w:r>
      <w:r>
        <w:rPr>
          <w:spacing w:val="-4"/>
        </w:rPr>
        <w:t> </w:t>
      </w:r>
      <w:r>
        <w:rPr/>
        <w:t>employee's salary range.</w:t>
      </w:r>
    </w:p>
    <w:p>
      <w:pPr>
        <w:pStyle w:val="BodyText"/>
      </w:pPr>
    </w:p>
    <w:p>
      <w:pPr>
        <w:pStyle w:val="Heading2"/>
        <w:numPr>
          <w:ilvl w:val="1"/>
          <w:numId w:val="30"/>
        </w:numPr>
        <w:tabs>
          <w:tab w:pos="1797" w:val="left" w:leader="none"/>
        </w:tabs>
        <w:spacing w:line="240" w:lineRule="auto" w:before="0" w:after="0"/>
        <w:ind w:left="1797" w:right="0" w:hanging="1123"/>
        <w:jc w:val="left"/>
      </w:pPr>
      <w:bookmarkStart w:name="13.4 Salary Adjustment for 2025-2026" w:id="194"/>
      <w:bookmarkEnd w:id="194"/>
      <w:r>
        <w:rPr>
          <w:b w:val="0"/>
        </w:rPr>
      </w:r>
      <w:bookmarkStart w:name="_bookmark93" w:id="195"/>
      <w:bookmarkEnd w:id="195"/>
      <w:r>
        <w:rPr>
          <w:b w:val="0"/>
        </w:rPr>
      </w:r>
      <w:r>
        <w:rPr>
          <w:spacing w:val="-4"/>
        </w:rPr>
        <w:t>Salary</w:t>
      </w:r>
      <w:r>
        <w:rPr>
          <w:spacing w:val="-3"/>
        </w:rPr>
        <w:t> </w:t>
      </w:r>
      <w:r>
        <w:rPr>
          <w:spacing w:val="-4"/>
        </w:rPr>
        <w:t>Adjustment for</w:t>
      </w:r>
      <w:r>
        <w:rPr>
          <w:spacing w:val="3"/>
        </w:rPr>
        <w:t> </w:t>
      </w:r>
      <w:r>
        <w:rPr>
          <w:spacing w:val="-4"/>
        </w:rPr>
        <w:t>2025-2026</w:t>
      </w:r>
    </w:p>
    <w:p>
      <w:pPr>
        <w:pStyle w:val="BodyText"/>
        <w:ind w:left="1800" w:right="613"/>
      </w:pPr>
      <w:r>
        <w:rPr>
          <w:spacing w:val="-4"/>
        </w:rPr>
        <w:t>The</w:t>
      </w:r>
      <w:r>
        <w:rPr>
          <w:spacing w:val="-9"/>
        </w:rPr>
        <w:t> </w:t>
      </w:r>
      <w:r>
        <w:rPr>
          <w:spacing w:val="-4"/>
        </w:rPr>
        <w:t>salary</w:t>
      </w:r>
      <w:r>
        <w:rPr>
          <w:spacing w:val="-12"/>
        </w:rPr>
        <w:t> </w:t>
      </w:r>
      <w:r>
        <w:rPr>
          <w:spacing w:val="-4"/>
        </w:rPr>
        <w:t>increase</w:t>
      </w:r>
      <w:r>
        <w:rPr>
          <w:spacing w:val="-9"/>
        </w:rPr>
        <w:t> </w:t>
      </w:r>
      <w:r>
        <w:rPr>
          <w:spacing w:val="-4"/>
        </w:rPr>
        <w:t>for</w:t>
      </w:r>
      <w:r>
        <w:rPr>
          <w:spacing w:val="-10"/>
        </w:rPr>
        <w:t> </w:t>
      </w:r>
      <w:r>
        <w:rPr>
          <w:spacing w:val="-4"/>
        </w:rPr>
        <w:t>2025-2026</w:t>
      </w:r>
      <w:r>
        <w:rPr>
          <w:spacing w:val="-9"/>
        </w:rPr>
        <w:t> </w:t>
      </w:r>
      <w:r>
        <w:rPr>
          <w:spacing w:val="-4"/>
        </w:rPr>
        <w:t>shall</w:t>
      </w:r>
      <w:r>
        <w:rPr>
          <w:spacing w:val="-10"/>
        </w:rPr>
        <w:t> </w:t>
      </w:r>
      <w:r>
        <w:rPr>
          <w:spacing w:val="-4"/>
        </w:rPr>
        <w:t>become</w:t>
      </w:r>
      <w:r>
        <w:rPr>
          <w:spacing w:val="-9"/>
        </w:rPr>
        <w:t> </w:t>
      </w:r>
      <w:r>
        <w:rPr>
          <w:spacing w:val="-4"/>
        </w:rPr>
        <w:t>effective</w:t>
      </w:r>
      <w:r>
        <w:rPr>
          <w:spacing w:val="-6"/>
        </w:rPr>
        <w:t> </w:t>
      </w:r>
      <w:r>
        <w:rPr>
          <w:spacing w:val="-4"/>
        </w:rPr>
        <w:t>with</w:t>
      </w:r>
      <w:r>
        <w:rPr>
          <w:spacing w:val="-9"/>
        </w:rPr>
        <w:t> </w:t>
      </w:r>
      <w:r>
        <w:rPr>
          <w:spacing w:val="-4"/>
        </w:rPr>
        <w:t>the</w:t>
      </w:r>
      <w:r>
        <w:rPr>
          <w:spacing w:val="-13"/>
        </w:rPr>
        <w:t> </w:t>
      </w:r>
      <w:r>
        <w:rPr>
          <w:spacing w:val="-4"/>
        </w:rPr>
        <w:t>first</w:t>
      </w:r>
      <w:r>
        <w:rPr>
          <w:spacing w:val="-9"/>
        </w:rPr>
        <w:t> </w:t>
      </w:r>
      <w:r>
        <w:rPr>
          <w:spacing w:val="-4"/>
        </w:rPr>
        <w:t>full</w:t>
      </w:r>
      <w:r>
        <w:rPr>
          <w:spacing w:val="-10"/>
        </w:rPr>
        <w:t> </w:t>
      </w:r>
      <w:r>
        <w:rPr>
          <w:spacing w:val="-4"/>
        </w:rPr>
        <w:t>pay </w:t>
      </w:r>
      <w:r>
        <w:rPr/>
        <w:t>period</w:t>
      </w:r>
      <w:r>
        <w:rPr>
          <w:spacing w:val="-6"/>
        </w:rPr>
        <w:t> </w:t>
      </w:r>
      <w:r>
        <w:rPr/>
        <w:t>in</w:t>
      </w:r>
      <w:r>
        <w:rPr>
          <w:spacing w:val="-2"/>
        </w:rPr>
        <w:t> </w:t>
      </w:r>
      <w:r>
        <w:rPr/>
        <w:t>July</w:t>
      </w:r>
      <w:r>
        <w:rPr>
          <w:spacing w:val="-6"/>
        </w:rPr>
        <w:t> </w:t>
      </w:r>
      <w:r>
        <w:rPr/>
        <w:t>2025</w:t>
      </w:r>
      <w:r>
        <w:rPr>
          <w:spacing w:val="-6"/>
        </w:rPr>
        <w:t> </w:t>
      </w:r>
      <w:r>
        <w:rPr/>
        <w:t>for</w:t>
      </w:r>
      <w:r>
        <w:rPr>
          <w:spacing w:val="-8"/>
        </w:rPr>
        <w:t> </w:t>
      </w:r>
      <w:r>
        <w:rPr/>
        <w:t>an</w:t>
      </w:r>
      <w:r>
        <w:rPr>
          <w:spacing w:val="-6"/>
        </w:rPr>
        <w:t> </w:t>
      </w:r>
      <w:r>
        <w:rPr/>
        <w:t>employee</w:t>
      </w:r>
      <w:r>
        <w:rPr>
          <w:spacing w:val="-6"/>
        </w:rPr>
        <w:t> </w:t>
      </w:r>
      <w:r>
        <w:rPr/>
        <w:t>hired</w:t>
      </w:r>
      <w:r>
        <w:rPr>
          <w:spacing w:val="-5"/>
        </w:rPr>
        <w:t> </w:t>
      </w:r>
      <w:r>
        <w:rPr/>
        <w:t>prior</w:t>
      </w:r>
      <w:r>
        <w:rPr>
          <w:spacing w:val="-8"/>
        </w:rPr>
        <w:t> </w:t>
      </w:r>
      <w:r>
        <w:rPr/>
        <w:t>to</w:t>
      </w:r>
      <w:r>
        <w:rPr>
          <w:spacing w:val="-6"/>
        </w:rPr>
        <w:t> </w:t>
      </w:r>
      <w:r>
        <w:rPr/>
        <w:t>April</w:t>
      </w:r>
      <w:r>
        <w:rPr>
          <w:spacing w:val="-7"/>
        </w:rPr>
        <w:t> </w:t>
      </w:r>
      <w:r>
        <w:rPr/>
        <w:t>1,</w:t>
      </w:r>
      <w:r>
        <w:rPr>
          <w:spacing w:val="-6"/>
        </w:rPr>
        <w:t> </w:t>
      </w:r>
      <w:r>
        <w:rPr/>
        <w:t>2025</w:t>
      </w:r>
      <w:r>
        <w:rPr>
          <w:spacing w:val="-2"/>
        </w:rPr>
        <w:t> </w:t>
      </w:r>
      <w:r>
        <w:rPr/>
        <w:t>and</w:t>
      </w:r>
      <w:r>
        <w:rPr>
          <w:spacing w:val="-4"/>
        </w:rPr>
        <w:t> </w:t>
      </w:r>
      <w:r>
        <w:rPr/>
        <w:t>shall</w:t>
      </w:r>
      <w:r>
        <w:rPr>
          <w:spacing w:val="-6"/>
        </w:rPr>
        <w:t> </w:t>
      </w:r>
      <w:r>
        <w:rPr>
          <w:spacing w:val="-5"/>
        </w:rPr>
        <w:t>be</w:t>
      </w:r>
    </w:p>
    <w:p>
      <w:pPr>
        <w:pStyle w:val="BodyText"/>
        <w:ind w:left="1800" w:right="613"/>
      </w:pPr>
      <w:r>
        <w:rPr/>
        <w:t>4.0</w:t>
      </w:r>
      <w:r>
        <w:rPr>
          <w:spacing w:val="-1"/>
        </w:rPr>
        <w:t> </w:t>
      </w:r>
      <w:r>
        <w:rPr/>
        <w:t>percent (4.0%) of base salary up to the maximum of each employee's salary range.</w:t>
      </w:r>
    </w:p>
    <w:p>
      <w:pPr>
        <w:pStyle w:val="BodyText"/>
      </w:pPr>
    </w:p>
    <w:p>
      <w:pPr>
        <w:pStyle w:val="Heading2"/>
        <w:numPr>
          <w:ilvl w:val="1"/>
          <w:numId w:val="30"/>
        </w:numPr>
        <w:tabs>
          <w:tab w:pos="1799" w:val="left" w:leader="none"/>
        </w:tabs>
        <w:spacing w:line="240" w:lineRule="auto" w:before="0" w:after="0"/>
        <w:ind w:left="1799" w:right="0" w:hanging="1125"/>
        <w:jc w:val="left"/>
      </w:pPr>
      <w:bookmarkStart w:name="13.5 Salary Adjustment for 2026-2027" w:id="196"/>
      <w:bookmarkEnd w:id="196"/>
      <w:r>
        <w:rPr>
          <w:b w:val="0"/>
        </w:rPr>
      </w:r>
      <w:bookmarkStart w:name="_bookmark94" w:id="197"/>
      <w:bookmarkEnd w:id="197"/>
      <w:r>
        <w:rPr>
          <w:b w:val="0"/>
        </w:rPr>
      </w:r>
      <w:r>
        <w:rPr>
          <w:spacing w:val="-4"/>
        </w:rPr>
        <w:t>Salary</w:t>
      </w:r>
      <w:r>
        <w:rPr>
          <w:spacing w:val="-3"/>
        </w:rPr>
        <w:t> </w:t>
      </w:r>
      <w:r>
        <w:rPr>
          <w:spacing w:val="-4"/>
        </w:rPr>
        <w:t>Adjustment for</w:t>
      </w:r>
      <w:r>
        <w:rPr>
          <w:spacing w:val="3"/>
        </w:rPr>
        <w:t> </w:t>
      </w:r>
      <w:r>
        <w:rPr>
          <w:spacing w:val="-4"/>
        </w:rPr>
        <w:t>2026-2027</w:t>
      </w:r>
    </w:p>
    <w:p>
      <w:pPr>
        <w:pStyle w:val="BodyText"/>
        <w:ind w:left="1799" w:right="613"/>
      </w:pPr>
      <w:r>
        <w:rPr>
          <w:spacing w:val="-4"/>
        </w:rPr>
        <w:t>The</w:t>
      </w:r>
      <w:r>
        <w:rPr>
          <w:spacing w:val="-11"/>
        </w:rPr>
        <w:t> </w:t>
      </w:r>
      <w:r>
        <w:rPr>
          <w:spacing w:val="-4"/>
        </w:rPr>
        <w:t>salary</w:t>
      </w:r>
      <w:r>
        <w:rPr>
          <w:spacing w:val="-12"/>
        </w:rPr>
        <w:t> </w:t>
      </w:r>
      <w:r>
        <w:rPr>
          <w:spacing w:val="-4"/>
        </w:rPr>
        <w:t>increase</w:t>
      </w:r>
      <w:r>
        <w:rPr>
          <w:spacing w:val="-12"/>
        </w:rPr>
        <w:t> </w:t>
      </w:r>
      <w:r>
        <w:rPr>
          <w:spacing w:val="-4"/>
        </w:rPr>
        <w:t>for</w:t>
      </w:r>
      <w:r>
        <w:rPr>
          <w:spacing w:val="-13"/>
        </w:rPr>
        <w:t> </w:t>
      </w:r>
      <w:r>
        <w:rPr>
          <w:spacing w:val="-4"/>
        </w:rPr>
        <w:t>2026-2027</w:t>
      </w:r>
      <w:r>
        <w:rPr>
          <w:spacing w:val="-11"/>
        </w:rPr>
        <w:t> </w:t>
      </w:r>
      <w:r>
        <w:rPr>
          <w:spacing w:val="-4"/>
        </w:rPr>
        <w:t>shall</w:t>
      </w:r>
      <w:r>
        <w:rPr>
          <w:spacing w:val="-13"/>
        </w:rPr>
        <w:t> </w:t>
      </w:r>
      <w:r>
        <w:rPr>
          <w:spacing w:val="-4"/>
        </w:rPr>
        <w:t>become</w:t>
      </w:r>
      <w:r>
        <w:rPr>
          <w:spacing w:val="-12"/>
        </w:rPr>
        <w:t> </w:t>
      </w:r>
      <w:r>
        <w:rPr>
          <w:spacing w:val="-4"/>
        </w:rPr>
        <w:t>effective</w:t>
      </w:r>
      <w:r>
        <w:rPr>
          <w:spacing w:val="-6"/>
        </w:rPr>
        <w:t> </w:t>
      </w:r>
      <w:r>
        <w:rPr>
          <w:spacing w:val="-4"/>
        </w:rPr>
        <w:t>with</w:t>
      </w:r>
      <w:r>
        <w:rPr>
          <w:spacing w:val="-11"/>
        </w:rPr>
        <w:t> </w:t>
      </w:r>
      <w:r>
        <w:rPr>
          <w:spacing w:val="-4"/>
        </w:rPr>
        <w:t>the</w:t>
      </w:r>
      <w:r>
        <w:rPr>
          <w:spacing w:val="-14"/>
        </w:rPr>
        <w:t> </w:t>
      </w:r>
      <w:r>
        <w:rPr>
          <w:spacing w:val="-4"/>
        </w:rPr>
        <w:t>first</w:t>
      </w:r>
      <w:r>
        <w:rPr>
          <w:spacing w:val="-12"/>
        </w:rPr>
        <w:t> </w:t>
      </w:r>
      <w:r>
        <w:rPr>
          <w:spacing w:val="-4"/>
        </w:rPr>
        <w:t>full</w:t>
      </w:r>
      <w:r>
        <w:rPr>
          <w:spacing w:val="-13"/>
        </w:rPr>
        <w:t> </w:t>
      </w:r>
      <w:r>
        <w:rPr>
          <w:spacing w:val="-4"/>
        </w:rPr>
        <w:t>pay </w:t>
      </w:r>
      <w:r>
        <w:rPr/>
        <w:t>period</w:t>
      </w:r>
      <w:r>
        <w:rPr>
          <w:spacing w:val="-10"/>
        </w:rPr>
        <w:t> </w:t>
      </w:r>
      <w:r>
        <w:rPr/>
        <w:t>in</w:t>
      </w:r>
      <w:r>
        <w:rPr>
          <w:spacing w:val="-7"/>
        </w:rPr>
        <w:t> </w:t>
      </w:r>
      <w:r>
        <w:rPr/>
        <w:t>July</w:t>
      </w:r>
      <w:r>
        <w:rPr>
          <w:spacing w:val="-9"/>
        </w:rPr>
        <w:t> </w:t>
      </w:r>
      <w:r>
        <w:rPr/>
        <w:t>2026</w:t>
      </w:r>
      <w:r>
        <w:rPr>
          <w:spacing w:val="-8"/>
        </w:rPr>
        <w:t> </w:t>
      </w:r>
      <w:r>
        <w:rPr/>
        <w:t>for</w:t>
      </w:r>
      <w:r>
        <w:rPr>
          <w:spacing w:val="-14"/>
        </w:rPr>
        <w:t> </w:t>
      </w:r>
      <w:r>
        <w:rPr/>
        <w:t>an</w:t>
      </w:r>
      <w:r>
        <w:rPr>
          <w:spacing w:val="-8"/>
        </w:rPr>
        <w:t> </w:t>
      </w:r>
      <w:r>
        <w:rPr/>
        <w:t>employee</w:t>
      </w:r>
      <w:r>
        <w:rPr>
          <w:spacing w:val="-6"/>
        </w:rPr>
        <w:t> </w:t>
      </w:r>
      <w:r>
        <w:rPr/>
        <w:t>hired</w:t>
      </w:r>
      <w:r>
        <w:rPr>
          <w:spacing w:val="-8"/>
        </w:rPr>
        <w:t> </w:t>
      </w:r>
      <w:r>
        <w:rPr/>
        <w:t>prior</w:t>
      </w:r>
      <w:r>
        <w:rPr>
          <w:spacing w:val="-8"/>
        </w:rPr>
        <w:t> </w:t>
      </w:r>
      <w:r>
        <w:rPr/>
        <w:t>to</w:t>
      </w:r>
      <w:r>
        <w:rPr>
          <w:spacing w:val="-8"/>
        </w:rPr>
        <w:t> </w:t>
      </w:r>
      <w:r>
        <w:rPr/>
        <w:t>April</w:t>
      </w:r>
      <w:r>
        <w:rPr>
          <w:spacing w:val="-10"/>
        </w:rPr>
        <w:t> </w:t>
      </w:r>
      <w:r>
        <w:rPr/>
        <w:t>1,</w:t>
      </w:r>
      <w:r>
        <w:rPr>
          <w:spacing w:val="-9"/>
        </w:rPr>
        <w:t> </w:t>
      </w:r>
      <w:r>
        <w:rPr/>
        <w:t>2026</w:t>
      </w:r>
      <w:r>
        <w:rPr>
          <w:spacing w:val="-3"/>
        </w:rPr>
        <w:t> </w:t>
      </w:r>
      <w:r>
        <w:rPr/>
        <w:t>and</w:t>
      </w:r>
      <w:r>
        <w:rPr>
          <w:spacing w:val="-7"/>
        </w:rPr>
        <w:t> </w:t>
      </w:r>
      <w:r>
        <w:rPr/>
        <w:t>shall</w:t>
      </w:r>
      <w:r>
        <w:rPr>
          <w:spacing w:val="-9"/>
        </w:rPr>
        <w:t> </w:t>
      </w:r>
      <w:r>
        <w:rPr>
          <w:spacing w:val="-5"/>
        </w:rPr>
        <w:t>be</w:t>
      </w:r>
    </w:p>
    <w:p>
      <w:pPr>
        <w:pStyle w:val="BodyText"/>
        <w:ind w:left="1799"/>
      </w:pPr>
      <w:r>
        <w:rPr/>
        <w:t>4.0</w:t>
      </w:r>
      <w:r>
        <w:rPr>
          <w:spacing w:val="-17"/>
        </w:rPr>
        <w:t> </w:t>
      </w:r>
      <w:r>
        <w:rPr/>
        <w:t>percent</w:t>
      </w:r>
      <w:r>
        <w:rPr>
          <w:spacing w:val="-17"/>
        </w:rPr>
        <w:t> </w:t>
      </w:r>
      <w:r>
        <w:rPr/>
        <w:t>(4.0%)</w:t>
      </w:r>
      <w:r>
        <w:rPr>
          <w:spacing w:val="-18"/>
        </w:rPr>
        <w:t> </w:t>
      </w:r>
      <w:r>
        <w:rPr/>
        <w:t>of</w:t>
      </w:r>
      <w:r>
        <w:rPr>
          <w:spacing w:val="-16"/>
        </w:rPr>
        <w:t> </w:t>
      </w:r>
      <w:r>
        <w:rPr/>
        <w:t>base</w:t>
      </w:r>
      <w:r>
        <w:rPr>
          <w:spacing w:val="-14"/>
        </w:rPr>
        <w:t> </w:t>
      </w:r>
      <w:r>
        <w:rPr/>
        <w:t>salary</w:t>
      </w:r>
      <w:r>
        <w:rPr>
          <w:spacing w:val="-17"/>
        </w:rPr>
        <w:t> </w:t>
      </w:r>
      <w:r>
        <w:rPr/>
        <w:t>up</w:t>
      </w:r>
      <w:r>
        <w:rPr>
          <w:spacing w:val="-13"/>
        </w:rPr>
        <w:t> </w:t>
      </w:r>
      <w:r>
        <w:rPr/>
        <w:t>to</w:t>
      </w:r>
      <w:r>
        <w:rPr>
          <w:spacing w:val="-16"/>
        </w:rPr>
        <w:t> </w:t>
      </w:r>
      <w:r>
        <w:rPr/>
        <w:t>the</w:t>
      </w:r>
      <w:r>
        <w:rPr>
          <w:spacing w:val="-17"/>
        </w:rPr>
        <w:t> </w:t>
      </w:r>
      <w:r>
        <w:rPr/>
        <w:t>maximum</w:t>
      </w:r>
      <w:r>
        <w:rPr>
          <w:spacing w:val="-15"/>
        </w:rPr>
        <w:t> </w:t>
      </w:r>
      <w:r>
        <w:rPr/>
        <w:t>of</w:t>
      </w:r>
      <w:r>
        <w:rPr>
          <w:spacing w:val="-17"/>
        </w:rPr>
        <w:t> </w:t>
      </w:r>
      <w:r>
        <w:rPr/>
        <w:t>each</w:t>
      </w:r>
      <w:r>
        <w:rPr>
          <w:spacing w:val="-16"/>
        </w:rPr>
        <w:t> </w:t>
      </w:r>
      <w:r>
        <w:rPr/>
        <w:t>employee's</w:t>
      </w:r>
      <w:r>
        <w:rPr>
          <w:spacing w:val="-3"/>
        </w:rPr>
        <w:t> </w:t>
      </w:r>
      <w:r>
        <w:rPr/>
        <w:t>salary </w:t>
      </w:r>
      <w:r>
        <w:rPr>
          <w:spacing w:val="-2"/>
        </w:rPr>
        <w:t>range.</w:t>
      </w:r>
    </w:p>
    <w:p>
      <w:pPr>
        <w:pStyle w:val="BodyText"/>
      </w:pPr>
    </w:p>
    <w:p>
      <w:pPr>
        <w:pStyle w:val="Heading2"/>
        <w:numPr>
          <w:ilvl w:val="1"/>
          <w:numId w:val="30"/>
        </w:numPr>
        <w:tabs>
          <w:tab w:pos="1795" w:val="left" w:leader="none"/>
        </w:tabs>
        <w:spacing w:line="240" w:lineRule="auto" w:before="0" w:after="0"/>
        <w:ind w:left="1795" w:right="0" w:hanging="1121"/>
        <w:jc w:val="both"/>
      </w:pPr>
      <w:bookmarkStart w:name="_TOC_250005" w:id="198"/>
      <w:bookmarkStart w:name="13.6 Professional Development Activities" w:id="199"/>
      <w:r>
        <w:rPr>
          <w:b w:val="0"/>
        </w:rPr>
      </w:r>
      <w:r>
        <w:rPr>
          <w:spacing w:val="-4"/>
        </w:rPr>
        <w:t>Professional</w:t>
      </w:r>
      <w:r>
        <w:rPr>
          <w:spacing w:val="5"/>
        </w:rPr>
        <w:t> </w:t>
      </w:r>
      <w:r>
        <w:rPr>
          <w:spacing w:val="-4"/>
        </w:rPr>
        <w:t>Development</w:t>
      </w:r>
      <w:r>
        <w:rPr>
          <w:spacing w:val="4"/>
        </w:rPr>
        <w:t> </w:t>
      </w:r>
      <w:bookmarkEnd w:id="198"/>
      <w:r>
        <w:rPr>
          <w:spacing w:val="-4"/>
        </w:rPr>
        <w:t>Activities</w:t>
      </w:r>
    </w:p>
    <w:p>
      <w:pPr>
        <w:pStyle w:val="BodyText"/>
        <w:ind w:left="1799" w:right="706"/>
        <w:jc w:val="both"/>
      </w:pPr>
      <w:r>
        <w:rPr/>
        <w:t>If the following conditions are met, professional development activities will be eligible for an increase to the base salary up to the maximum of an employee’s salary range, upon successful completion of their initial Introductory Period.</w:t>
      </w:r>
      <w:r>
        <w:rPr>
          <w:spacing w:val="40"/>
        </w:rPr>
        <w:t> </w:t>
      </w:r>
      <w:r>
        <w:rPr/>
        <w:t>Official college transcripts or certification documents must be submitted to the Human Resources Department prior to final approval and for inclusion in the employee’s personnel file.</w:t>
      </w:r>
      <w:r>
        <w:rPr>
          <w:spacing w:val="40"/>
        </w:rPr>
        <w:t> </w:t>
      </w:r>
      <w:r>
        <w:rPr/>
        <w:t>A salary adjustment for an employee who works less than twelve (12) months per year</w:t>
      </w:r>
      <w:r>
        <w:rPr>
          <w:spacing w:val="47"/>
        </w:rPr>
        <w:t> </w:t>
      </w:r>
      <w:r>
        <w:rPr/>
        <w:t>or</w:t>
      </w:r>
      <w:r>
        <w:rPr>
          <w:spacing w:val="50"/>
        </w:rPr>
        <w:t> </w:t>
      </w:r>
      <w:r>
        <w:rPr/>
        <w:t>less</w:t>
      </w:r>
      <w:r>
        <w:rPr>
          <w:spacing w:val="48"/>
        </w:rPr>
        <w:t> </w:t>
      </w:r>
      <w:r>
        <w:rPr/>
        <w:t>than</w:t>
      </w:r>
      <w:r>
        <w:rPr>
          <w:spacing w:val="52"/>
        </w:rPr>
        <w:t> </w:t>
      </w:r>
      <w:r>
        <w:rPr/>
        <w:t>five</w:t>
      </w:r>
      <w:r>
        <w:rPr>
          <w:spacing w:val="49"/>
        </w:rPr>
        <w:t> </w:t>
      </w:r>
      <w:r>
        <w:rPr/>
        <w:t>(5)</w:t>
      </w:r>
      <w:r>
        <w:rPr>
          <w:spacing w:val="50"/>
        </w:rPr>
        <w:t> </w:t>
      </w:r>
      <w:r>
        <w:rPr/>
        <w:t>days</w:t>
      </w:r>
      <w:r>
        <w:rPr>
          <w:spacing w:val="48"/>
        </w:rPr>
        <w:t> </w:t>
      </w:r>
      <w:r>
        <w:rPr/>
        <w:t>per</w:t>
      </w:r>
      <w:r>
        <w:rPr>
          <w:spacing w:val="50"/>
        </w:rPr>
        <w:t> </w:t>
      </w:r>
      <w:r>
        <w:rPr/>
        <w:t>week</w:t>
      </w:r>
      <w:r>
        <w:rPr>
          <w:spacing w:val="48"/>
        </w:rPr>
        <w:t> </w:t>
      </w:r>
      <w:r>
        <w:rPr/>
        <w:t>will</w:t>
      </w:r>
      <w:r>
        <w:rPr>
          <w:spacing w:val="51"/>
        </w:rPr>
        <w:t> </w:t>
      </w:r>
      <w:r>
        <w:rPr/>
        <w:t>be</w:t>
      </w:r>
      <w:r>
        <w:rPr>
          <w:spacing w:val="51"/>
        </w:rPr>
        <w:t> </w:t>
      </w:r>
      <w:r>
        <w:rPr/>
        <w:t>prorated</w:t>
      </w:r>
      <w:r>
        <w:rPr>
          <w:spacing w:val="52"/>
        </w:rPr>
        <w:t> </w:t>
      </w:r>
      <w:r>
        <w:rPr/>
        <w:t>in</w:t>
      </w:r>
      <w:r>
        <w:rPr>
          <w:spacing w:val="49"/>
        </w:rPr>
        <w:t> </w:t>
      </w:r>
      <w:r>
        <w:rPr/>
        <w:t>the</w:t>
      </w:r>
      <w:r>
        <w:rPr>
          <w:spacing w:val="52"/>
        </w:rPr>
        <w:t> </w:t>
      </w:r>
      <w:r>
        <w:rPr>
          <w:spacing w:val="-4"/>
        </w:rPr>
        <w:t>same</w:t>
      </w:r>
    </w:p>
    <w:p>
      <w:pPr>
        <w:pStyle w:val="BodyText"/>
        <w:spacing w:after="0"/>
        <w:jc w:val="both"/>
        <w:sectPr>
          <w:pgSz w:w="12240" w:h="15840"/>
          <w:pgMar w:header="0" w:footer="701" w:top="1500" w:bottom="980" w:left="1080" w:right="720"/>
        </w:sectPr>
      </w:pPr>
    </w:p>
    <w:p>
      <w:pPr>
        <w:pStyle w:val="BodyText"/>
        <w:spacing w:before="79"/>
        <w:ind w:left="1800" w:right="707"/>
        <w:jc w:val="both"/>
      </w:pPr>
      <w:r>
        <w:rPr/>
        <w:t>proportion</w:t>
      </w:r>
      <w:r>
        <w:rPr>
          <w:spacing w:val="-17"/>
        </w:rPr>
        <w:t> </w:t>
      </w:r>
      <w:r>
        <w:rPr/>
        <w:t>as</w:t>
      </w:r>
      <w:r>
        <w:rPr>
          <w:spacing w:val="-17"/>
        </w:rPr>
        <w:t> </w:t>
      </w:r>
      <w:r>
        <w:rPr/>
        <w:t>their</w:t>
      </w:r>
      <w:r>
        <w:rPr>
          <w:spacing w:val="-16"/>
        </w:rPr>
        <w:t> </w:t>
      </w:r>
      <w:r>
        <w:rPr/>
        <w:t>scheduled</w:t>
      </w:r>
      <w:r>
        <w:rPr>
          <w:spacing w:val="-17"/>
        </w:rPr>
        <w:t> </w:t>
      </w:r>
      <w:r>
        <w:rPr/>
        <w:t>time</w:t>
      </w:r>
      <w:r>
        <w:rPr>
          <w:spacing w:val="-16"/>
        </w:rPr>
        <w:t> </w:t>
      </w:r>
      <w:r>
        <w:rPr/>
        <w:t>worked</w:t>
      </w:r>
      <w:r>
        <w:rPr>
          <w:spacing w:val="-16"/>
        </w:rPr>
        <w:t> </w:t>
      </w:r>
      <w:r>
        <w:rPr/>
        <w:t>bears</w:t>
      </w:r>
      <w:r>
        <w:rPr>
          <w:spacing w:val="-15"/>
        </w:rPr>
        <w:t> </w:t>
      </w:r>
      <w:r>
        <w:rPr/>
        <w:t>to</w:t>
      </w:r>
      <w:r>
        <w:rPr>
          <w:spacing w:val="-16"/>
        </w:rPr>
        <w:t> </w:t>
      </w:r>
      <w:r>
        <w:rPr/>
        <w:t>the</w:t>
      </w:r>
      <w:r>
        <w:rPr>
          <w:spacing w:val="-16"/>
        </w:rPr>
        <w:t> </w:t>
      </w:r>
      <w:r>
        <w:rPr/>
        <w:t>normal</w:t>
      </w:r>
      <w:r>
        <w:rPr>
          <w:spacing w:val="-17"/>
        </w:rPr>
        <w:t> </w:t>
      </w:r>
      <w:r>
        <w:rPr/>
        <w:t>full-time</w:t>
      </w:r>
      <w:r>
        <w:rPr>
          <w:spacing w:val="-16"/>
        </w:rPr>
        <w:t> </w:t>
      </w:r>
      <w:r>
        <w:rPr/>
        <w:t>work schedule.</w:t>
      </w:r>
      <w:r>
        <w:rPr>
          <w:spacing w:val="40"/>
        </w:rPr>
        <w:t> </w:t>
      </w:r>
      <w:r>
        <w:rPr/>
        <w:t>These professional development activities must be pre-approved by the appropriate President’s Cabinet member.</w:t>
      </w:r>
    </w:p>
    <w:p>
      <w:pPr>
        <w:pStyle w:val="BodyText"/>
      </w:pPr>
    </w:p>
    <w:p>
      <w:pPr>
        <w:pStyle w:val="ListParagraph"/>
        <w:numPr>
          <w:ilvl w:val="2"/>
          <w:numId w:val="30"/>
        </w:numPr>
        <w:tabs>
          <w:tab w:pos="2516" w:val="left" w:leader="none"/>
          <w:tab w:pos="2520" w:val="left" w:leader="none"/>
        </w:tabs>
        <w:spacing w:line="240" w:lineRule="auto" w:before="0" w:after="0"/>
        <w:ind w:left="2520" w:right="706" w:hanging="720"/>
        <w:jc w:val="both"/>
        <w:rPr>
          <w:sz w:val="24"/>
        </w:rPr>
      </w:pPr>
      <w:r>
        <w:rPr>
          <w:sz w:val="24"/>
        </w:rPr>
        <w:t>Doctoral</w:t>
      </w:r>
      <w:r>
        <w:rPr>
          <w:spacing w:val="-8"/>
          <w:sz w:val="24"/>
        </w:rPr>
        <w:t> </w:t>
      </w:r>
      <w:r>
        <w:rPr>
          <w:sz w:val="24"/>
        </w:rPr>
        <w:t>Degree</w:t>
      </w:r>
      <w:r>
        <w:rPr>
          <w:spacing w:val="-9"/>
          <w:sz w:val="24"/>
        </w:rPr>
        <w:t> </w:t>
      </w:r>
      <w:r>
        <w:rPr>
          <w:sz w:val="24"/>
        </w:rPr>
        <w:t>Attainment:</w:t>
      </w:r>
      <w:r>
        <w:rPr>
          <w:spacing w:val="40"/>
          <w:sz w:val="24"/>
        </w:rPr>
        <w:t> </w:t>
      </w:r>
      <w:r>
        <w:rPr>
          <w:sz w:val="24"/>
        </w:rPr>
        <w:t>An</w:t>
      </w:r>
      <w:r>
        <w:rPr>
          <w:spacing w:val="-7"/>
          <w:sz w:val="24"/>
        </w:rPr>
        <w:t> </w:t>
      </w:r>
      <w:r>
        <w:rPr>
          <w:sz w:val="24"/>
        </w:rPr>
        <w:t>employee</w:t>
      </w:r>
      <w:r>
        <w:rPr>
          <w:spacing w:val="-7"/>
          <w:sz w:val="24"/>
        </w:rPr>
        <w:t> </w:t>
      </w:r>
      <w:r>
        <w:rPr>
          <w:sz w:val="24"/>
        </w:rPr>
        <w:t>who</w:t>
      </w:r>
      <w:r>
        <w:rPr>
          <w:spacing w:val="-7"/>
          <w:sz w:val="24"/>
        </w:rPr>
        <w:t> </w:t>
      </w:r>
      <w:r>
        <w:rPr>
          <w:sz w:val="24"/>
        </w:rPr>
        <w:t>earns</w:t>
      </w:r>
      <w:r>
        <w:rPr>
          <w:spacing w:val="-10"/>
          <w:sz w:val="24"/>
        </w:rPr>
        <w:t> </w:t>
      </w:r>
      <w:r>
        <w:rPr>
          <w:sz w:val="24"/>
        </w:rPr>
        <w:t>an</w:t>
      </w:r>
      <w:r>
        <w:rPr>
          <w:spacing w:val="-7"/>
          <w:sz w:val="24"/>
        </w:rPr>
        <w:t> </w:t>
      </w:r>
      <w:r>
        <w:rPr>
          <w:sz w:val="24"/>
        </w:rPr>
        <w:t>accredited doctoral</w:t>
      </w:r>
      <w:r>
        <w:rPr>
          <w:spacing w:val="-1"/>
          <w:sz w:val="24"/>
        </w:rPr>
        <w:t> </w:t>
      </w:r>
      <w:r>
        <w:rPr>
          <w:sz w:val="24"/>
        </w:rPr>
        <w:t>degree, while employed at Harper, in a field related to their position and whose official HR job description states a doctoral degree is preferred, shall receive a $2,000 increase to their base </w:t>
      </w:r>
      <w:r>
        <w:rPr>
          <w:spacing w:val="-2"/>
          <w:sz w:val="24"/>
        </w:rPr>
        <w:t>salary.</w:t>
      </w:r>
    </w:p>
    <w:p>
      <w:pPr>
        <w:pStyle w:val="ListParagraph"/>
        <w:numPr>
          <w:ilvl w:val="2"/>
          <w:numId w:val="30"/>
        </w:numPr>
        <w:tabs>
          <w:tab w:pos="2515" w:val="left" w:leader="none"/>
          <w:tab w:pos="2519" w:val="left" w:leader="none"/>
        </w:tabs>
        <w:spacing w:line="240" w:lineRule="auto" w:before="1" w:after="0"/>
        <w:ind w:left="2519" w:right="706" w:hanging="720"/>
        <w:jc w:val="both"/>
        <w:rPr>
          <w:sz w:val="24"/>
        </w:rPr>
      </w:pPr>
      <w:r>
        <w:rPr>
          <w:sz w:val="24"/>
        </w:rPr>
        <w:t>Master Degree Attainment:</w:t>
      </w:r>
      <w:r>
        <w:rPr>
          <w:spacing w:val="40"/>
          <w:sz w:val="24"/>
        </w:rPr>
        <w:t> </w:t>
      </w:r>
      <w:r>
        <w:rPr>
          <w:sz w:val="24"/>
        </w:rPr>
        <w:t>An employee who earns an accredited master’s</w:t>
      </w:r>
      <w:r>
        <w:rPr>
          <w:spacing w:val="-3"/>
          <w:sz w:val="24"/>
        </w:rPr>
        <w:t> </w:t>
      </w:r>
      <w:r>
        <w:rPr>
          <w:sz w:val="24"/>
        </w:rPr>
        <w:t>degree,</w:t>
      </w:r>
      <w:r>
        <w:rPr>
          <w:spacing w:val="-2"/>
          <w:sz w:val="24"/>
        </w:rPr>
        <w:t> </w:t>
      </w:r>
      <w:r>
        <w:rPr>
          <w:sz w:val="24"/>
        </w:rPr>
        <w:t>while</w:t>
      </w:r>
      <w:r>
        <w:rPr>
          <w:spacing w:val="-4"/>
          <w:sz w:val="24"/>
        </w:rPr>
        <w:t> </w:t>
      </w:r>
      <w:r>
        <w:rPr>
          <w:sz w:val="24"/>
        </w:rPr>
        <w:t>employed</w:t>
      </w:r>
      <w:r>
        <w:rPr>
          <w:spacing w:val="-4"/>
          <w:sz w:val="24"/>
        </w:rPr>
        <w:t> </w:t>
      </w:r>
      <w:r>
        <w:rPr>
          <w:sz w:val="24"/>
        </w:rPr>
        <w:t>at</w:t>
      </w:r>
      <w:r>
        <w:rPr>
          <w:spacing w:val="-2"/>
          <w:sz w:val="24"/>
        </w:rPr>
        <w:t> </w:t>
      </w:r>
      <w:r>
        <w:rPr>
          <w:sz w:val="24"/>
        </w:rPr>
        <w:t>Harper,</w:t>
      </w:r>
      <w:r>
        <w:rPr>
          <w:spacing w:val="-2"/>
          <w:sz w:val="24"/>
        </w:rPr>
        <w:t> </w:t>
      </w:r>
      <w:r>
        <w:rPr>
          <w:sz w:val="24"/>
        </w:rPr>
        <w:t>in</w:t>
      </w:r>
      <w:r>
        <w:rPr>
          <w:spacing w:val="-2"/>
          <w:sz w:val="24"/>
        </w:rPr>
        <w:t> </w:t>
      </w:r>
      <w:r>
        <w:rPr>
          <w:sz w:val="24"/>
        </w:rPr>
        <w:t>a</w:t>
      </w:r>
      <w:r>
        <w:rPr>
          <w:spacing w:val="-2"/>
          <w:sz w:val="24"/>
        </w:rPr>
        <w:t> </w:t>
      </w:r>
      <w:r>
        <w:rPr>
          <w:sz w:val="24"/>
        </w:rPr>
        <w:t>field</w:t>
      </w:r>
      <w:r>
        <w:rPr>
          <w:spacing w:val="-4"/>
          <w:sz w:val="24"/>
        </w:rPr>
        <w:t> </w:t>
      </w:r>
      <w:r>
        <w:rPr>
          <w:sz w:val="24"/>
        </w:rPr>
        <w:t>related</w:t>
      </w:r>
      <w:r>
        <w:rPr>
          <w:spacing w:val="-2"/>
          <w:sz w:val="24"/>
        </w:rPr>
        <w:t> </w:t>
      </w:r>
      <w:r>
        <w:rPr>
          <w:sz w:val="24"/>
        </w:rPr>
        <w:t>to</w:t>
      </w:r>
      <w:r>
        <w:rPr>
          <w:spacing w:val="-4"/>
          <w:sz w:val="24"/>
        </w:rPr>
        <w:t> </w:t>
      </w:r>
      <w:r>
        <w:rPr>
          <w:sz w:val="24"/>
        </w:rPr>
        <w:t>their position and whose official HR job description states a master’s degree is preferred, shall receive a $1,000 increase to their base </w:t>
      </w:r>
      <w:r>
        <w:rPr>
          <w:spacing w:val="-2"/>
          <w:sz w:val="24"/>
        </w:rPr>
        <w:t>salary.</w:t>
      </w:r>
    </w:p>
    <w:p>
      <w:pPr>
        <w:pStyle w:val="BodyText"/>
      </w:pPr>
    </w:p>
    <w:p>
      <w:pPr>
        <w:pStyle w:val="ListParagraph"/>
        <w:numPr>
          <w:ilvl w:val="2"/>
          <w:numId w:val="30"/>
        </w:numPr>
        <w:tabs>
          <w:tab w:pos="2516" w:val="left" w:leader="none"/>
          <w:tab w:pos="2520" w:val="left" w:leader="none"/>
        </w:tabs>
        <w:spacing w:line="240" w:lineRule="auto" w:before="0" w:after="0"/>
        <w:ind w:left="2520" w:right="708" w:hanging="720"/>
        <w:jc w:val="both"/>
        <w:rPr>
          <w:sz w:val="24"/>
        </w:rPr>
      </w:pPr>
      <w:r>
        <w:rPr>
          <w:sz w:val="24"/>
        </w:rPr>
        <w:t>Bachelor</w:t>
      </w:r>
      <w:r>
        <w:rPr>
          <w:spacing w:val="-14"/>
          <w:sz w:val="24"/>
        </w:rPr>
        <w:t> </w:t>
      </w:r>
      <w:r>
        <w:rPr>
          <w:sz w:val="24"/>
        </w:rPr>
        <w:t>Degree</w:t>
      </w:r>
      <w:r>
        <w:rPr>
          <w:spacing w:val="-13"/>
          <w:sz w:val="24"/>
        </w:rPr>
        <w:t> </w:t>
      </w:r>
      <w:r>
        <w:rPr>
          <w:sz w:val="24"/>
        </w:rPr>
        <w:t>Attainment:</w:t>
      </w:r>
      <w:r>
        <w:rPr>
          <w:spacing w:val="39"/>
          <w:sz w:val="24"/>
        </w:rPr>
        <w:t> </w:t>
      </w:r>
      <w:r>
        <w:rPr>
          <w:sz w:val="24"/>
        </w:rPr>
        <w:t>An</w:t>
      </w:r>
      <w:r>
        <w:rPr>
          <w:spacing w:val="-15"/>
          <w:sz w:val="24"/>
        </w:rPr>
        <w:t> </w:t>
      </w:r>
      <w:r>
        <w:rPr>
          <w:sz w:val="24"/>
        </w:rPr>
        <w:t>employee</w:t>
      </w:r>
      <w:r>
        <w:rPr>
          <w:spacing w:val="-15"/>
          <w:sz w:val="24"/>
        </w:rPr>
        <w:t> </w:t>
      </w:r>
      <w:r>
        <w:rPr>
          <w:sz w:val="24"/>
        </w:rPr>
        <w:t>who</w:t>
      </w:r>
      <w:r>
        <w:rPr>
          <w:spacing w:val="-13"/>
          <w:sz w:val="24"/>
        </w:rPr>
        <w:t> </w:t>
      </w:r>
      <w:r>
        <w:rPr>
          <w:sz w:val="24"/>
        </w:rPr>
        <w:t>earns</w:t>
      </w:r>
      <w:r>
        <w:rPr>
          <w:spacing w:val="-14"/>
          <w:sz w:val="24"/>
        </w:rPr>
        <w:t> </w:t>
      </w:r>
      <w:r>
        <w:rPr>
          <w:sz w:val="24"/>
        </w:rPr>
        <w:t>an</w:t>
      </w:r>
      <w:r>
        <w:rPr>
          <w:spacing w:val="-15"/>
          <w:sz w:val="24"/>
        </w:rPr>
        <w:t> </w:t>
      </w:r>
      <w:r>
        <w:rPr>
          <w:sz w:val="24"/>
        </w:rPr>
        <w:t>accredited bachelor’s degree, while employed at Harper, in a field related to their position and whose official HR job description states a bachelor’s</w:t>
      </w:r>
      <w:r>
        <w:rPr>
          <w:spacing w:val="-6"/>
          <w:sz w:val="24"/>
        </w:rPr>
        <w:t> </w:t>
      </w:r>
      <w:r>
        <w:rPr>
          <w:sz w:val="24"/>
        </w:rPr>
        <w:t>degree</w:t>
      </w:r>
      <w:r>
        <w:rPr>
          <w:spacing w:val="-8"/>
          <w:sz w:val="24"/>
        </w:rPr>
        <w:t> </w:t>
      </w:r>
      <w:r>
        <w:rPr>
          <w:sz w:val="24"/>
        </w:rPr>
        <w:t>is</w:t>
      </w:r>
      <w:r>
        <w:rPr>
          <w:spacing w:val="-6"/>
          <w:sz w:val="24"/>
        </w:rPr>
        <w:t> </w:t>
      </w:r>
      <w:r>
        <w:rPr>
          <w:sz w:val="24"/>
        </w:rPr>
        <w:t>preferred,</w:t>
      </w:r>
      <w:r>
        <w:rPr>
          <w:spacing w:val="-8"/>
          <w:sz w:val="24"/>
        </w:rPr>
        <w:t> </w:t>
      </w:r>
      <w:r>
        <w:rPr>
          <w:sz w:val="24"/>
        </w:rPr>
        <w:t>shall</w:t>
      </w:r>
      <w:r>
        <w:rPr>
          <w:spacing w:val="-7"/>
          <w:sz w:val="24"/>
        </w:rPr>
        <w:t> </w:t>
      </w:r>
      <w:r>
        <w:rPr>
          <w:sz w:val="24"/>
        </w:rPr>
        <w:t>receive</w:t>
      </w:r>
      <w:r>
        <w:rPr>
          <w:spacing w:val="-8"/>
          <w:sz w:val="24"/>
        </w:rPr>
        <w:t> </w:t>
      </w:r>
      <w:r>
        <w:rPr>
          <w:sz w:val="24"/>
        </w:rPr>
        <w:t>a</w:t>
      </w:r>
      <w:r>
        <w:rPr>
          <w:spacing w:val="-8"/>
          <w:sz w:val="24"/>
        </w:rPr>
        <w:t> </w:t>
      </w:r>
      <w:r>
        <w:rPr>
          <w:sz w:val="24"/>
        </w:rPr>
        <w:t>$500</w:t>
      </w:r>
      <w:r>
        <w:rPr>
          <w:spacing w:val="-5"/>
          <w:sz w:val="24"/>
        </w:rPr>
        <w:t> </w:t>
      </w:r>
      <w:r>
        <w:rPr>
          <w:sz w:val="24"/>
        </w:rPr>
        <w:t>increase</w:t>
      </w:r>
      <w:r>
        <w:rPr>
          <w:spacing w:val="-6"/>
          <w:sz w:val="24"/>
        </w:rPr>
        <w:t> </w:t>
      </w:r>
      <w:r>
        <w:rPr>
          <w:sz w:val="24"/>
        </w:rPr>
        <w:t>to</w:t>
      </w:r>
      <w:r>
        <w:rPr>
          <w:spacing w:val="-5"/>
          <w:sz w:val="24"/>
        </w:rPr>
        <w:t> </w:t>
      </w:r>
      <w:r>
        <w:rPr>
          <w:sz w:val="24"/>
        </w:rPr>
        <w:t>their base salary.</w:t>
      </w:r>
    </w:p>
    <w:p>
      <w:pPr>
        <w:pStyle w:val="ListParagraph"/>
        <w:numPr>
          <w:ilvl w:val="2"/>
          <w:numId w:val="30"/>
        </w:numPr>
        <w:tabs>
          <w:tab w:pos="2518" w:val="left" w:leader="none"/>
          <w:tab w:pos="2520" w:val="left" w:leader="none"/>
        </w:tabs>
        <w:spacing w:line="240" w:lineRule="auto" w:before="74" w:after="0"/>
        <w:ind w:left="2520" w:right="708" w:hanging="720"/>
        <w:jc w:val="both"/>
        <w:rPr>
          <w:sz w:val="24"/>
        </w:rPr>
      </w:pPr>
      <w:r>
        <w:rPr>
          <w:sz w:val="24"/>
        </w:rPr>
        <w:t>Certification Attainment: An employee who earns job relevant certifications comparable to the attainment of a bachelor’s degree (120 credit hours), while employed at Harper, shall receive a $500 increase to their base salary.</w:t>
      </w:r>
    </w:p>
    <w:p>
      <w:pPr>
        <w:pStyle w:val="BodyText"/>
      </w:pPr>
    </w:p>
    <w:p>
      <w:pPr>
        <w:pStyle w:val="BodyText"/>
        <w:ind w:left="1800" w:right="773"/>
        <w:jc w:val="both"/>
      </w:pPr>
      <w:r>
        <w:rPr/>
        <w:t>The following calculations will be applied for a comparable bachelor’s </w:t>
      </w:r>
      <w:r>
        <w:rPr>
          <w:spacing w:val="-2"/>
        </w:rPr>
        <w:t>degree:</w:t>
      </w:r>
    </w:p>
    <w:p>
      <w:pPr>
        <w:pStyle w:val="BodyText"/>
      </w:pPr>
    </w:p>
    <w:p>
      <w:pPr>
        <w:pStyle w:val="ListParagraph"/>
        <w:numPr>
          <w:ilvl w:val="3"/>
          <w:numId w:val="30"/>
        </w:numPr>
        <w:tabs>
          <w:tab w:pos="3149" w:val="left" w:leader="none"/>
          <w:tab w:pos="3153" w:val="left" w:leader="none"/>
        </w:tabs>
        <w:spacing w:line="240" w:lineRule="auto" w:before="0" w:after="0"/>
        <w:ind w:left="3153" w:right="707" w:hanging="634"/>
        <w:jc w:val="both"/>
        <w:rPr>
          <w:sz w:val="24"/>
        </w:rPr>
      </w:pPr>
      <w:r>
        <w:rPr>
          <w:sz w:val="24"/>
        </w:rPr>
        <w:t>Continuing Education course:</w:t>
      </w:r>
      <w:r>
        <w:rPr>
          <w:spacing w:val="40"/>
          <w:sz w:val="24"/>
        </w:rPr>
        <w:t> </w:t>
      </w:r>
      <w:r>
        <w:rPr>
          <w:sz w:val="24"/>
        </w:rPr>
        <w:t>approved continuing education courses</w:t>
      </w:r>
      <w:r>
        <w:rPr>
          <w:spacing w:val="-17"/>
          <w:sz w:val="24"/>
        </w:rPr>
        <w:t> </w:t>
      </w:r>
      <w:r>
        <w:rPr>
          <w:sz w:val="24"/>
        </w:rPr>
        <w:t>will</w:t>
      </w:r>
      <w:r>
        <w:rPr>
          <w:spacing w:val="-15"/>
          <w:sz w:val="24"/>
        </w:rPr>
        <w:t> </w:t>
      </w:r>
      <w:r>
        <w:rPr>
          <w:sz w:val="24"/>
        </w:rPr>
        <w:t>equate</w:t>
      </w:r>
      <w:r>
        <w:rPr>
          <w:spacing w:val="-17"/>
          <w:sz w:val="24"/>
        </w:rPr>
        <w:t> </w:t>
      </w:r>
      <w:r>
        <w:rPr>
          <w:sz w:val="24"/>
        </w:rPr>
        <w:t>to</w:t>
      </w:r>
      <w:r>
        <w:rPr>
          <w:spacing w:val="-17"/>
          <w:sz w:val="24"/>
        </w:rPr>
        <w:t> </w:t>
      </w:r>
      <w:r>
        <w:rPr>
          <w:sz w:val="24"/>
        </w:rPr>
        <w:t>one-third</w:t>
      </w:r>
      <w:r>
        <w:rPr>
          <w:spacing w:val="-14"/>
          <w:sz w:val="24"/>
        </w:rPr>
        <w:t> </w:t>
      </w:r>
      <w:r>
        <w:rPr>
          <w:sz w:val="24"/>
        </w:rPr>
        <w:t>(1/3)</w:t>
      </w:r>
      <w:r>
        <w:rPr>
          <w:spacing w:val="-17"/>
          <w:sz w:val="24"/>
        </w:rPr>
        <w:t> </w:t>
      </w:r>
      <w:r>
        <w:rPr>
          <w:sz w:val="24"/>
        </w:rPr>
        <w:t>of</w:t>
      </w:r>
      <w:r>
        <w:rPr>
          <w:spacing w:val="-15"/>
          <w:sz w:val="24"/>
        </w:rPr>
        <w:t> </w:t>
      </w:r>
      <w:r>
        <w:rPr>
          <w:sz w:val="24"/>
        </w:rPr>
        <w:t>the</w:t>
      </w:r>
      <w:r>
        <w:rPr>
          <w:spacing w:val="-14"/>
          <w:sz w:val="24"/>
        </w:rPr>
        <w:t> </w:t>
      </w:r>
      <w:r>
        <w:rPr>
          <w:sz w:val="24"/>
        </w:rPr>
        <w:t>CEU</w:t>
      </w:r>
      <w:r>
        <w:rPr>
          <w:spacing w:val="-16"/>
          <w:sz w:val="24"/>
        </w:rPr>
        <w:t> </w:t>
      </w:r>
      <w:r>
        <w:rPr>
          <w:sz w:val="24"/>
        </w:rPr>
        <w:t>earned.</w:t>
      </w:r>
      <w:r>
        <w:rPr>
          <w:spacing w:val="35"/>
          <w:sz w:val="24"/>
        </w:rPr>
        <w:t> </w:t>
      </w:r>
      <w:r>
        <w:rPr>
          <w:sz w:val="24"/>
        </w:rPr>
        <w:t>[CEU earned/3 = credit hours earned]</w:t>
      </w:r>
    </w:p>
    <w:p>
      <w:pPr>
        <w:pStyle w:val="BodyText"/>
      </w:pPr>
    </w:p>
    <w:p>
      <w:pPr>
        <w:pStyle w:val="ListParagraph"/>
        <w:numPr>
          <w:ilvl w:val="3"/>
          <w:numId w:val="30"/>
        </w:numPr>
        <w:tabs>
          <w:tab w:pos="3149" w:val="left" w:leader="none"/>
          <w:tab w:pos="3153" w:val="left" w:leader="none"/>
        </w:tabs>
        <w:spacing w:line="240" w:lineRule="auto" w:before="1" w:after="0"/>
        <w:ind w:left="3153" w:right="711" w:hanging="634"/>
        <w:jc w:val="both"/>
        <w:rPr>
          <w:sz w:val="24"/>
        </w:rPr>
      </w:pPr>
      <w:r>
        <w:rPr>
          <w:sz w:val="24"/>
        </w:rPr>
        <w:t>Non-credit courses:</w:t>
      </w:r>
      <w:r>
        <w:rPr>
          <w:spacing w:val="40"/>
          <w:sz w:val="24"/>
        </w:rPr>
        <w:t> </w:t>
      </w:r>
      <w:r>
        <w:rPr>
          <w:sz w:val="24"/>
        </w:rPr>
        <w:t>approved non-credit courses will equate to one (1) credit hour for each thirty (30) clock hours of instruction. [clock or contact hours/30 = credit hours earned]</w:t>
      </w:r>
    </w:p>
    <w:p>
      <w:pPr>
        <w:pStyle w:val="Heading2"/>
        <w:numPr>
          <w:ilvl w:val="1"/>
          <w:numId w:val="30"/>
        </w:numPr>
        <w:tabs>
          <w:tab w:pos="1792" w:val="left" w:leader="none"/>
        </w:tabs>
        <w:spacing w:line="240" w:lineRule="auto" w:before="276" w:after="0"/>
        <w:ind w:left="1792" w:right="0" w:hanging="1118"/>
        <w:jc w:val="both"/>
      </w:pPr>
      <w:bookmarkStart w:name="_TOC_250004" w:id="200"/>
      <w:bookmarkStart w:name="13.7 Promotion Increase" w:id="201"/>
      <w:r>
        <w:rPr>
          <w:b w:val="0"/>
        </w:rPr>
      </w:r>
      <w:r>
        <w:rPr>
          <w:spacing w:val="-4"/>
        </w:rPr>
        <w:t>Promotion</w:t>
      </w:r>
      <w:r>
        <w:rPr>
          <w:spacing w:val="-3"/>
        </w:rPr>
        <w:t> </w:t>
      </w:r>
      <w:bookmarkEnd w:id="200"/>
      <w:r>
        <w:rPr>
          <w:spacing w:val="-2"/>
        </w:rPr>
        <w:t>Increase</w:t>
      </w:r>
    </w:p>
    <w:p>
      <w:pPr>
        <w:pStyle w:val="BodyText"/>
        <w:ind w:left="1800" w:right="707"/>
        <w:jc w:val="both"/>
      </w:pPr>
      <w:r>
        <w:rPr>
          <w:spacing w:val="-4"/>
        </w:rPr>
        <w:t>An</w:t>
      </w:r>
      <w:r>
        <w:rPr>
          <w:spacing w:val="-13"/>
        </w:rPr>
        <w:t> </w:t>
      </w:r>
      <w:r>
        <w:rPr>
          <w:spacing w:val="-4"/>
        </w:rPr>
        <w:t>employee</w:t>
      </w:r>
      <w:r>
        <w:rPr>
          <w:spacing w:val="-13"/>
        </w:rPr>
        <w:t> </w:t>
      </w:r>
      <w:r>
        <w:rPr>
          <w:spacing w:val="-4"/>
        </w:rPr>
        <w:t>selected</w:t>
      </w:r>
      <w:r>
        <w:rPr>
          <w:spacing w:val="-11"/>
        </w:rPr>
        <w:t> </w:t>
      </w:r>
      <w:r>
        <w:rPr>
          <w:spacing w:val="-4"/>
        </w:rPr>
        <w:t>for</w:t>
      </w:r>
      <w:r>
        <w:rPr>
          <w:spacing w:val="-13"/>
        </w:rPr>
        <w:t> </w:t>
      </w:r>
      <w:r>
        <w:rPr>
          <w:spacing w:val="-4"/>
        </w:rPr>
        <w:t>promotion,</w:t>
      </w:r>
      <w:r>
        <w:rPr>
          <w:spacing w:val="-8"/>
        </w:rPr>
        <w:t> </w:t>
      </w:r>
      <w:r>
        <w:rPr>
          <w:spacing w:val="-4"/>
        </w:rPr>
        <w:t>within</w:t>
      </w:r>
      <w:r>
        <w:rPr>
          <w:spacing w:val="-13"/>
        </w:rPr>
        <w:t> </w:t>
      </w:r>
      <w:r>
        <w:rPr>
          <w:spacing w:val="-4"/>
        </w:rPr>
        <w:t>the</w:t>
      </w:r>
      <w:r>
        <w:rPr>
          <w:spacing w:val="-10"/>
        </w:rPr>
        <w:t> </w:t>
      </w:r>
      <w:r>
        <w:rPr>
          <w:spacing w:val="-4"/>
        </w:rPr>
        <w:t>unit,</w:t>
      </w:r>
      <w:r>
        <w:rPr>
          <w:spacing w:val="-13"/>
        </w:rPr>
        <w:t> </w:t>
      </w:r>
      <w:r>
        <w:rPr>
          <w:spacing w:val="-4"/>
        </w:rPr>
        <w:t>to</w:t>
      </w:r>
      <w:r>
        <w:rPr>
          <w:spacing w:val="-12"/>
        </w:rPr>
        <w:t> </w:t>
      </w:r>
      <w:r>
        <w:rPr>
          <w:spacing w:val="-4"/>
        </w:rPr>
        <w:t>a</w:t>
      </w:r>
      <w:r>
        <w:rPr>
          <w:spacing w:val="-8"/>
        </w:rPr>
        <w:t> </w:t>
      </w:r>
      <w:r>
        <w:rPr>
          <w:spacing w:val="-4"/>
        </w:rPr>
        <w:t>position</w:t>
      </w:r>
      <w:r>
        <w:rPr>
          <w:spacing w:val="-8"/>
        </w:rPr>
        <w:t> </w:t>
      </w:r>
      <w:r>
        <w:rPr>
          <w:spacing w:val="-4"/>
        </w:rPr>
        <w:t>with</w:t>
      </w:r>
      <w:r>
        <w:rPr>
          <w:spacing w:val="-8"/>
        </w:rPr>
        <w:t> </w:t>
      </w:r>
      <w:r>
        <w:rPr>
          <w:spacing w:val="-4"/>
        </w:rPr>
        <w:t>a</w:t>
      </w:r>
      <w:r>
        <w:rPr>
          <w:spacing w:val="-12"/>
        </w:rPr>
        <w:t> </w:t>
      </w:r>
      <w:r>
        <w:rPr>
          <w:spacing w:val="-4"/>
        </w:rPr>
        <w:t>higher </w:t>
      </w:r>
      <w:r>
        <w:rPr>
          <w:spacing w:val="-2"/>
        </w:rPr>
        <w:t>salary</w:t>
      </w:r>
      <w:r>
        <w:rPr>
          <w:spacing w:val="-15"/>
        </w:rPr>
        <w:t> </w:t>
      </w:r>
      <w:r>
        <w:rPr>
          <w:spacing w:val="-2"/>
        </w:rPr>
        <w:t>range</w:t>
      </w:r>
      <w:r>
        <w:rPr>
          <w:spacing w:val="-15"/>
        </w:rPr>
        <w:t> </w:t>
      </w:r>
      <w:r>
        <w:rPr>
          <w:spacing w:val="-2"/>
        </w:rPr>
        <w:t>shall</w:t>
      </w:r>
      <w:r>
        <w:rPr>
          <w:spacing w:val="-14"/>
        </w:rPr>
        <w:t> </w:t>
      </w:r>
      <w:r>
        <w:rPr>
          <w:spacing w:val="-2"/>
        </w:rPr>
        <w:t>receive</w:t>
      </w:r>
      <w:r>
        <w:rPr>
          <w:spacing w:val="-15"/>
        </w:rPr>
        <w:t> </w:t>
      </w:r>
      <w:r>
        <w:rPr>
          <w:spacing w:val="-2"/>
        </w:rPr>
        <w:t>a</w:t>
      </w:r>
      <w:r>
        <w:rPr>
          <w:spacing w:val="-15"/>
        </w:rPr>
        <w:t> </w:t>
      </w:r>
      <w:r>
        <w:rPr>
          <w:spacing w:val="-2"/>
        </w:rPr>
        <w:t>minimum</w:t>
      </w:r>
      <w:r>
        <w:rPr>
          <w:spacing w:val="-15"/>
        </w:rPr>
        <w:t> </w:t>
      </w:r>
      <w:r>
        <w:rPr>
          <w:spacing w:val="-2"/>
        </w:rPr>
        <w:t>salary</w:t>
      </w:r>
      <w:r>
        <w:rPr>
          <w:spacing w:val="-14"/>
        </w:rPr>
        <w:t> </w:t>
      </w:r>
      <w:r>
        <w:rPr>
          <w:spacing w:val="-2"/>
        </w:rPr>
        <w:t>increase</w:t>
      </w:r>
      <w:r>
        <w:rPr>
          <w:spacing w:val="-15"/>
        </w:rPr>
        <w:t> </w:t>
      </w:r>
      <w:r>
        <w:rPr>
          <w:spacing w:val="-2"/>
        </w:rPr>
        <w:t>of</w:t>
      </w:r>
      <w:r>
        <w:rPr>
          <w:spacing w:val="-15"/>
        </w:rPr>
        <w:t> </w:t>
      </w:r>
      <w:r>
        <w:rPr>
          <w:spacing w:val="-2"/>
        </w:rPr>
        <w:t>nine</w:t>
      </w:r>
      <w:r>
        <w:rPr>
          <w:spacing w:val="-14"/>
        </w:rPr>
        <w:t> </w:t>
      </w:r>
      <w:r>
        <w:rPr>
          <w:spacing w:val="-2"/>
        </w:rPr>
        <w:t>percent</w:t>
      </w:r>
      <w:r>
        <w:rPr>
          <w:spacing w:val="-15"/>
        </w:rPr>
        <w:t> </w:t>
      </w:r>
      <w:r>
        <w:rPr>
          <w:spacing w:val="-2"/>
        </w:rPr>
        <w:t>(9%)</w:t>
      </w:r>
      <w:r>
        <w:rPr>
          <w:spacing w:val="-15"/>
        </w:rPr>
        <w:t> </w:t>
      </w:r>
      <w:r>
        <w:rPr>
          <w:spacing w:val="-2"/>
        </w:rPr>
        <w:t>for </w:t>
      </w:r>
      <w:r>
        <w:rPr/>
        <w:t>a</w:t>
      </w:r>
      <w:r>
        <w:rPr>
          <w:spacing w:val="-4"/>
        </w:rPr>
        <w:t> </w:t>
      </w:r>
      <w:r>
        <w:rPr/>
        <w:t>one</w:t>
      </w:r>
      <w:r>
        <w:rPr>
          <w:spacing w:val="-9"/>
        </w:rPr>
        <w:t> </w:t>
      </w:r>
      <w:r>
        <w:rPr/>
        <w:t>salary</w:t>
      </w:r>
      <w:r>
        <w:rPr>
          <w:spacing w:val="-10"/>
        </w:rPr>
        <w:t> </w:t>
      </w:r>
      <w:r>
        <w:rPr/>
        <w:t>level</w:t>
      </w:r>
      <w:r>
        <w:rPr>
          <w:spacing w:val="-8"/>
        </w:rPr>
        <w:t> </w:t>
      </w:r>
      <w:r>
        <w:rPr/>
        <w:t>change.</w:t>
      </w:r>
      <w:r>
        <w:rPr>
          <w:spacing w:val="40"/>
        </w:rPr>
        <w:t> </w:t>
      </w:r>
      <w:r>
        <w:rPr/>
        <w:t>For</w:t>
      </w:r>
      <w:r>
        <w:rPr>
          <w:spacing w:val="-13"/>
        </w:rPr>
        <w:t> </w:t>
      </w:r>
      <w:r>
        <w:rPr/>
        <w:t>a</w:t>
      </w:r>
      <w:r>
        <w:rPr>
          <w:spacing w:val="-9"/>
        </w:rPr>
        <w:t> </w:t>
      </w:r>
      <w:r>
        <w:rPr/>
        <w:t>multiple</w:t>
      </w:r>
      <w:r>
        <w:rPr>
          <w:spacing w:val="-7"/>
        </w:rPr>
        <w:t> </w:t>
      </w:r>
      <w:r>
        <w:rPr/>
        <w:t>salary</w:t>
      </w:r>
      <w:r>
        <w:rPr>
          <w:spacing w:val="-8"/>
        </w:rPr>
        <w:t> </w:t>
      </w:r>
      <w:r>
        <w:rPr/>
        <w:t>level</w:t>
      </w:r>
      <w:r>
        <w:rPr>
          <w:spacing w:val="-8"/>
        </w:rPr>
        <w:t> </w:t>
      </w:r>
      <w:r>
        <w:rPr/>
        <w:t>change,</w:t>
      </w:r>
      <w:r>
        <w:rPr>
          <w:spacing w:val="-10"/>
        </w:rPr>
        <w:t> </w:t>
      </w:r>
      <w:r>
        <w:rPr/>
        <w:t>an</w:t>
      </w:r>
      <w:r>
        <w:rPr>
          <w:spacing w:val="-7"/>
        </w:rPr>
        <w:t> </w:t>
      </w:r>
      <w:r>
        <w:rPr/>
        <w:t>employee shall receive a minimum salary increase of nine percent (9%) plus three percent (3%) for each salary level change beyond the first level or the minimum of the new salary range, whichever is greater.</w:t>
      </w:r>
    </w:p>
    <w:p>
      <w:pPr>
        <w:pStyle w:val="BodyText"/>
      </w:pPr>
    </w:p>
    <w:p>
      <w:pPr>
        <w:pStyle w:val="Heading2"/>
        <w:numPr>
          <w:ilvl w:val="1"/>
          <w:numId w:val="30"/>
        </w:numPr>
        <w:tabs>
          <w:tab w:pos="1795" w:val="left" w:leader="none"/>
        </w:tabs>
        <w:spacing w:line="240" w:lineRule="auto" w:before="0" w:after="0"/>
        <w:ind w:left="1795" w:right="0" w:hanging="1121"/>
        <w:jc w:val="both"/>
      </w:pPr>
      <w:bookmarkStart w:name="_TOC_250003" w:id="202"/>
      <w:bookmarkStart w:name="13.8 Reclassification Increase" w:id="203"/>
      <w:r>
        <w:rPr>
          <w:b w:val="0"/>
        </w:rPr>
      </w:r>
      <w:r>
        <w:rPr>
          <w:spacing w:val="-4"/>
        </w:rPr>
        <w:t>Reclassification</w:t>
      </w:r>
      <w:r>
        <w:rPr>
          <w:spacing w:val="1"/>
        </w:rPr>
        <w:t> </w:t>
      </w:r>
      <w:bookmarkEnd w:id="202"/>
      <w:r>
        <w:rPr>
          <w:spacing w:val="-2"/>
        </w:rPr>
        <w:t>Increase</w:t>
      </w:r>
    </w:p>
    <w:p>
      <w:pPr>
        <w:pStyle w:val="BodyText"/>
        <w:ind w:left="1800" w:right="707"/>
        <w:jc w:val="both"/>
      </w:pPr>
      <w:r>
        <w:rPr/>
        <w:t>An</w:t>
      </w:r>
      <w:r>
        <w:rPr>
          <w:spacing w:val="-16"/>
        </w:rPr>
        <w:t> </w:t>
      </w:r>
      <w:r>
        <w:rPr/>
        <w:t>employee</w:t>
      </w:r>
      <w:r>
        <w:rPr>
          <w:spacing w:val="-14"/>
        </w:rPr>
        <w:t> </w:t>
      </w:r>
      <w:r>
        <w:rPr/>
        <w:t>selected</w:t>
      </w:r>
      <w:r>
        <w:rPr>
          <w:spacing w:val="-16"/>
        </w:rPr>
        <w:t> </w:t>
      </w:r>
      <w:r>
        <w:rPr/>
        <w:t>for</w:t>
      </w:r>
      <w:r>
        <w:rPr>
          <w:spacing w:val="-16"/>
        </w:rPr>
        <w:t> </w:t>
      </w:r>
      <w:r>
        <w:rPr/>
        <w:t>reclassification,</w:t>
      </w:r>
      <w:r>
        <w:rPr>
          <w:spacing w:val="-15"/>
        </w:rPr>
        <w:t> </w:t>
      </w:r>
      <w:r>
        <w:rPr/>
        <w:t>within</w:t>
      </w:r>
      <w:r>
        <w:rPr>
          <w:spacing w:val="-14"/>
        </w:rPr>
        <w:t> </w:t>
      </w:r>
      <w:r>
        <w:rPr/>
        <w:t>the</w:t>
      </w:r>
      <w:r>
        <w:rPr>
          <w:spacing w:val="-16"/>
        </w:rPr>
        <w:t> </w:t>
      </w:r>
      <w:r>
        <w:rPr/>
        <w:t>unit,</w:t>
      </w:r>
      <w:r>
        <w:rPr>
          <w:spacing w:val="-17"/>
        </w:rPr>
        <w:t> </w:t>
      </w:r>
      <w:r>
        <w:rPr/>
        <w:t>to</w:t>
      </w:r>
      <w:r>
        <w:rPr>
          <w:spacing w:val="-16"/>
        </w:rPr>
        <w:t> </w:t>
      </w:r>
      <w:r>
        <w:rPr/>
        <w:t>a</w:t>
      </w:r>
      <w:r>
        <w:rPr>
          <w:spacing w:val="-14"/>
        </w:rPr>
        <w:t> </w:t>
      </w:r>
      <w:r>
        <w:rPr/>
        <w:t>position</w:t>
      </w:r>
      <w:r>
        <w:rPr>
          <w:spacing w:val="-14"/>
        </w:rPr>
        <w:t> </w:t>
      </w:r>
      <w:r>
        <w:rPr/>
        <w:t>with</w:t>
      </w:r>
      <w:r>
        <w:rPr>
          <w:spacing w:val="-14"/>
        </w:rPr>
        <w:t> </w:t>
      </w:r>
      <w:r>
        <w:rPr/>
        <w:t>a higher</w:t>
      </w:r>
      <w:r>
        <w:rPr>
          <w:spacing w:val="-15"/>
        </w:rPr>
        <w:t> </w:t>
      </w:r>
      <w:r>
        <w:rPr/>
        <w:t>salary</w:t>
      </w:r>
      <w:r>
        <w:rPr>
          <w:spacing w:val="-14"/>
        </w:rPr>
        <w:t> </w:t>
      </w:r>
      <w:r>
        <w:rPr/>
        <w:t>range</w:t>
      </w:r>
      <w:r>
        <w:rPr>
          <w:spacing w:val="-11"/>
        </w:rPr>
        <w:t> </w:t>
      </w:r>
      <w:r>
        <w:rPr/>
        <w:t>shall</w:t>
      </w:r>
      <w:r>
        <w:rPr>
          <w:spacing w:val="-10"/>
        </w:rPr>
        <w:t> </w:t>
      </w:r>
      <w:r>
        <w:rPr/>
        <w:t>receive</w:t>
      </w:r>
      <w:r>
        <w:rPr>
          <w:spacing w:val="-13"/>
        </w:rPr>
        <w:t> </w:t>
      </w:r>
      <w:r>
        <w:rPr/>
        <w:t>a</w:t>
      </w:r>
      <w:r>
        <w:rPr>
          <w:spacing w:val="-14"/>
        </w:rPr>
        <w:t> </w:t>
      </w:r>
      <w:r>
        <w:rPr/>
        <w:t>minimum</w:t>
      </w:r>
      <w:r>
        <w:rPr>
          <w:spacing w:val="-12"/>
        </w:rPr>
        <w:t> </w:t>
      </w:r>
      <w:r>
        <w:rPr/>
        <w:t>salary</w:t>
      </w:r>
      <w:r>
        <w:rPr>
          <w:spacing w:val="-12"/>
        </w:rPr>
        <w:t> </w:t>
      </w:r>
      <w:r>
        <w:rPr/>
        <w:t>increase</w:t>
      </w:r>
      <w:r>
        <w:rPr>
          <w:spacing w:val="-13"/>
        </w:rPr>
        <w:t> </w:t>
      </w:r>
      <w:r>
        <w:rPr/>
        <w:t>of</w:t>
      </w:r>
      <w:r>
        <w:rPr>
          <w:spacing w:val="-11"/>
        </w:rPr>
        <w:t> </w:t>
      </w:r>
      <w:r>
        <w:rPr/>
        <w:t>nine</w:t>
      </w:r>
      <w:r>
        <w:rPr>
          <w:spacing w:val="-15"/>
        </w:rPr>
        <w:t> </w:t>
      </w:r>
      <w:r>
        <w:rPr>
          <w:spacing w:val="-2"/>
        </w:rPr>
        <w:t>percent</w:t>
      </w:r>
    </w:p>
    <w:p>
      <w:pPr>
        <w:pStyle w:val="BodyText"/>
        <w:spacing w:after="0"/>
        <w:jc w:val="both"/>
        <w:sectPr>
          <w:pgSz w:w="12240" w:h="15840"/>
          <w:pgMar w:header="0" w:footer="701" w:top="1500" w:bottom="980" w:left="1080" w:right="720"/>
        </w:sectPr>
      </w:pPr>
    </w:p>
    <w:p>
      <w:pPr>
        <w:pStyle w:val="BodyText"/>
        <w:spacing w:before="79"/>
        <w:ind w:left="1799" w:right="708"/>
        <w:jc w:val="both"/>
      </w:pPr>
      <w:r>
        <w:rPr/>
        <w:t>(9%) for a one salary level change.</w:t>
      </w:r>
      <w:r>
        <w:rPr>
          <w:spacing w:val="40"/>
        </w:rPr>
        <w:t> </w:t>
      </w:r>
      <w:r>
        <w:rPr/>
        <w:t>For a multiple salary level change, an employee</w:t>
      </w:r>
      <w:r>
        <w:rPr>
          <w:spacing w:val="-17"/>
        </w:rPr>
        <w:t> </w:t>
      </w:r>
      <w:r>
        <w:rPr/>
        <w:t>shall</w:t>
      </w:r>
      <w:r>
        <w:rPr>
          <w:spacing w:val="-17"/>
        </w:rPr>
        <w:t> </w:t>
      </w:r>
      <w:r>
        <w:rPr/>
        <w:t>receive</w:t>
      </w:r>
      <w:r>
        <w:rPr>
          <w:spacing w:val="-16"/>
        </w:rPr>
        <w:t> </w:t>
      </w:r>
      <w:r>
        <w:rPr/>
        <w:t>a</w:t>
      </w:r>
      <w:r>
        <w:rPr>
          <w:spacing w:val="-17"/>
        </w:rPr>
        <w:t> </w:t>
      </w:r>
      <w:r>
        <w:rPr/>
        <w:t>minimum</w:t>
      </w:r>
      <w:r>
        <w:rPr>
          <w:spacing w:val="-17"/>
        </w:rPr>
        <w:t> </w:t>
      </w:r>
      <w:r>
        <w:rPr/>
        <w:t>salary</w:t>
      </w:r>
      <w:r>
        <w:rPr>
          <w:spacing w:val="-17"/>
        </w:rPr>
        <w:t> </w:t>
      </w:r>
      <w:r>
        <w:rPr/>
        <w:t>increase</w:t>
      </w:r>
      <w:r>
        <w:rPr>
          <w:spacing w:val="-16"/>
        </w:rPr>
        <w:t> </w:t>
      </w:r>
      <w:r>
        <w:rPr/>
        <w:t>of</w:t>
      </w:r>
      <w:r>
        <w:rPr>
          <w:spacing w:val="-17"/>
        </w:rPr>
        <w:t> </w:t>
      </w:r>
      <w:r>
        <w:rPr/>
        <w:t>nine</w:t>
      </w:r>
      <w:r>
        <w:rPr>
          <w:spacing w:val="-17"/>
        </w:rPr>
        <w:t> </w:t>
      </w:r>
      <w:r>
        <w:rPr/>
        <w:t>percent</w:t>
      </w:r>
      <w:r>
        <w:rPr>
          <w:spacing w:val="-16"/>
        </w:rPr>
        <w:t> </w:t>
      </w:r>
      <w:r>
        <w:rPr/>
        <w:t>(9%)</w:t>
      </w:r>
      <w:r>
        <w:rPr>
          <w:spacing w:val="-17"/>
        </w:rPr>
        <w:t> </w:t>
      </w:r>
      <w:r>
        <w:rPr/>
        <w:t>plus three</w:t>
      </w:r>
      <w:r>
        <w:rPr>
          <w:spacing w:val="-9"/>
        </w:rPr>
        <w:t> </w:t>
      </w:r>
      <w:r>
        <w:rPr/>
        <w:t>percent</w:t>
      </w:r>
      <w:r>
        <w:rPr>
          <w:spacing w:val="-5"/>
        </w:rPr>
        <w:t> </w:t>
      </w:r>
      <w:r>
        <w:rPr/>
        <w:t>(3%)</w:t>
      </w:r>
      <w:r>
        <w:rPr>
          <w:spacing w:val="-8"/>
        </w:rPr>
        <w:t> </w:t>
      </w:r>
      <w:r>
        <w:rPr/>
        <w:t>for</w:t>
      </w:r>
      <w:r>
        <w:rPr>
          <w:spacing w:val="-13"/>
        </w:rPr>
        <w:t> </w:t>
      </w:r>
      <w:r>
        <w:rPr/>
        <w:t>each</w:t>
      </w:r>
      <w:r>
        <w:rPr>
          <w:spacing w:val="-7"/>
        </w:rPr>
        <w:t> </w:t>
      </w:r>
      <w:r>
        <w:rPr/>
        <w:t>salary</w:t>
      </w:r>
      <w:r>
        <w:rPr>
          <w:spacing w:val="-5"/>
        </w:rPr>
        <w:t> </w:t>
      </w:r>
      <w:r>
        <w:rPr/>
        <w:t>level</w:t>
      </w:r>
      <w:r>
        <w:rPr>
          <w:spacing w:val="-13"/>
        </w:rPr>
        <w:t> </w:t>
      </w:r>
      <w:r>
        <w:rPr/>
        <w:t>change</w:t>
      </w:r>
      <w:r>
        <w:rPr>
          <w:spacing w:val="-7"/>
        </w:rPr>
        <w:t> </w:t>
      </w:r>
      <w:r>
        <w:rPr/>
        <w:t>beyond</w:t>
      </w:r>
      <w:r>
        <w:rPr>
          <w:spacing w:val="-7"/>
        </w:rPr>
        <w:t> </w:t>
      </w:r>
      <w:r>
        <w:rPr/>
        <w:t>the</w:t>
      </w:r>
      <w:r>
        <w:rPr>
          <w:spacing w:val="-7"/>
        </w:rPr>
        <w:t> </w:t>
      </w:r>
      <w:r>
        <w:rPr/>
        <w:t>first</w:t>
      </w:r>
      <w:r>
        <w:rPr>
          <w:spacing w:val="-7"/>
        </w:rPr>
        <w:t> </w:t>
      </w:r>
      <w:r>
        <w:rPr/>
        <w:t>level</w:t>
      </w:r>
      <w:r>
        <w:rPr>
          <w:spacing w:val="-13"/>
        </w:rPr>
        <w:t> </w:t>
      </w:r>
      <w:r>
        <w:rPr/>
        <w:t>or</w:t>
      </w:r>
      <w:r>
        <w:rPr>
          <w:spacing w:val="-6"/>
        </w:rPr>
        <w:t> </w:t>
      </w:r>
      <w:r>
        <w:rPr/>
        <w:t>the minimum</w:t>
      </w:r>
      <w:r>
        <w:rPr>
          <w:spacing w:val="-17"/>
        </w:rPr>
        <w:t> </w:t>
      </w:r>
      <w:r>
        <w:rPr/>
        <w:t>of</w:t>
      </w:r>
      <w:r>
        <w:rPr>
          <w:spacing w:val="-17"/>
        </w:rPr>
        <w:t> </w:t>
      </w:r>
      <w:r>
        <w:rPr/>
        <w:t>the</w:t>
      </w:r>
      <w:r>
        <w:rPr>
          <w:spacing w:val="-15"/>
        </w:rPr>
        <w:t> </w:t>
      </w:r>
      <w:r>
        <w:rPr/>
        <w:t>new</w:t>
      </w:r>
      <w:r>
        <w:rPr>
          <w:spacing w:val="-15"/>
        </w:rPr>
        <w:t> </w:t>
      </w:r>
      <w:r>
        <w:rPr/>
        <w:t>salary</w:t>
      </w:r>
      <w:r>
        <w:rPr>
          <w:spacing w:val="-15"/>
        </w:rPr>
        <w:t> </w:t>
      </w:r>
      <w:r>
        <w:rPr/>
        <w:t>range,</w:t>
      </w:r>
      <w:r>
        <w:rPr>
          <w:spacing w:val="-17"/>
        </w:rPr>
        <w:t> </w:t>
      </w:r>
      <w:r>
        <w:rPr/>
        <w:t>whichever</w:t>
      </w:r>
      <w:r>
        <w:rPr>
          <w:spacing w:val="-16"/>
        </w:rPr>
        <w:t> </w:t>
      </w:r>
      <w:r>
        <w:rPr/>
        <w:t>is</w:t>
      </w:r>
      <w:r>
        <w:rPr>
          <w:spacing w:val="-15"/>
        </w:rPr>
        <w:t> </w:t>
      </w:r>
      <w:r>
        <w:rPr/>
        <w:t>greater.</w:t>
      </w:r>
      <w:r>
        <w:rPr>
          <w:spacing w:val="32"/>
        </w:rPr>
        <w:t> </w:t>
      </w:r>
      <w:r>
        <w:rPr/>
        <w:t>Any</w:t>
      </w:r>
      <w:r>
        <w:rPr>
          <w:spacing w:val="-17"/>
        </w:rPr>
        <w:t> </w:t>
      </w:r>
      <w:r>
        <w:rPr/>
        <w:t>reclassification salary increase will be retroactive to January 1 of the current fiscal year. Employees receiving a reclassification increase will not be eligible for a general increase within the same year.</w:t>
      </w:r>
    </w:p>
    <w:p>
      <w:pPr>
        <w:pStyle w:val="Heading2"/>
        <w:numPr>
          <w:ilvl w:val="1"/>
          <w:numId w:val="30"/>
        </w:numPr>
        <w:tabs>
          <w:tab w:pos="1792" w:val="left" w:leader="none"/>
        </w:tabs>
        <w:spacing w:line="240" w:lineRule="auto" w:before="274" w:after="0"/>
        <w:ind w:left="1792" w:right="0" w:hanging="1118"/>
        <w:jc w:val="both"/>
      </w:pPr>
      <w:bookmarkStart w:name="_TOC_250002" w:id="204"/>
      <w:bookmarkStart w:name="13.9 Reclassification Procedure" w:id="205"/>
      <w:r>
        <w:rPr>
          <w:b w:val="0"/>
        </w:rPr>
      </w:r>
      <w:r>
        <w:rPr>
          <w:spacing w:val="-5"/>
        </w:rPr>
        <w:t>Reclassification</w:t>
      </w:r>
      <w:r>
        <w:rPr>
          <w:spacing w:val="15"/>
        </w:rPr>
        <w:t> </w:t>
      </w:r>
      <w:bookmarkEnd w:id="204"/>
      <w:r>
        <w:rPr>
          <w:spacing w:val="-2"/>
        </w:rPr>
        <w:t>Procedure</w:t>
      </w:r>
    </w:p>
    <w:p>
      <w:pPr>
        <w:pStyle w:val="BodyText"/>
        <w:ind w:left="1799" w:right="707"/>
        <w:jc w:val="both"/>
      </w:pPr>
      <w:r>
        <w:rPr/>
        <w:t>If an employee feels that their job classification may no longer be correct due to significant changes in the job duties and/or responsibilities of the position, the employee may obtain a position classification study from the Human</w:t>
      </w:r>
      <w:r>
        <w:rPr>
          <w:spacing w:val="-1"/>
        </w:rPr>
        <w:t> </w:t>
      </w:r>
      <w:r>
        <w:rPr/>
        <w:t>Resources</w:t>
      </w:r>
      <w:r>
        <w:rPr>
          <w:spacing w:val="-4"/>
        </w:rPr>
        <w:t> </w:t>
      </w:r>
      <w:r>
        <w:rPr/>
        <w:t>Department,</w:t>
      </w:r>
      <w:r>
        <w:rPr>
          <w:spacing w:val="-2"/>
        </w:rPr>
        <w:t> </w:t>
      </w:r>
      <w:r>
        <w:rPr/>
        <w:t>complete</w:t>
      </w:r>
      <w:r>
        <w:rPr>
          <w:spacing w:val="-3"/>
        </w:rPr>
        <w:t> </w:t>
      </w:r>
      <w:r>
        <w:rPr/>
        <w:t>it</w:t>
      </w:r>
      <w:r>
        <w:rPr>
          <w:spacing w:val="-2"/>
        </w:rPr>
        <w:t> </w:t>
      </w:r>
      <w:r>
        <w:rPr/>
        <w:t>and</w:t>
      </w:r>
      <w:r>
        <w:rPr>
          <w:spacing w:val="-1"/>
        </w:rPr>
        <w:t> </w:t>
      </w:r>
      <w:r>
        <w:rPr/>
        <w:t>submit</w:t>
      </w:r>
      <w:r>
        <w:rPr>
          <w:spacing w:val="-1"/>
        </w:rPr>
        <w:t> </w:t>
      </w:r>
      <w:r>
        <w:rPr/>
        <w:t>the</w:t>
      </w:r>
      <w:r>
        <w:rPr>
          <w:spacing w:val="-2"/>
        </w:rPr>
        <w:t> </w:t>
      </w:r>
      <w:r>
        <w:rPr/>
        <w:t>request</w:t>
      </w:r>
      <w:r>
        <w:rPr>
          <w:spacing w:val="-5"/>
        </w:rPr>
        <w:t> </w:t>
      </w:r>
      <w:r>
        <w:rPr/>
        <w:t>to</w:t>
      </w:r>
      <w:r>
        <w:rPr>
          <w:spacing w:val="-1"/>
        </w:rPr>
        <w:t> </w:t>
      </w:r>
      <w:r>
        <w:rPr/>
        <w:t>their immediate</w:t>
      </w:r>
      <w:r>
        <w:rPr>
          <w:spacing w:val="-17"/>
        </w:rPr>
        <w:t> </w:t>
      </w:r>
      <w:r>
        <w:rPr/>
        <w:t>supervisor.</w:t>
      </w:r>
      <w:r>
        <w:rPr>
          <w:spacing w:val="-17"/>
        </w:rPr>
        <w:t> </w:t>
      </w:r>
      <w:r>
        <w:rPr/>
        <w:t>The</w:t>
      </w:r>
      <w:r>
        <w:rPr>
          <w:spacing w:val="-16"/>
        </w:rPr>
        <w:t> </w:t>
      </w:r>
      <w:r>
        <w:rPr/>
        <w:t>written</w:t>
      </w:r>
      <w:r>
        <w:rPr>
          <w:spacing w:val="-17"/>
        </w:rPr>
        <w:t> </w:t>
      </w:r>
      <w:r>
        <w:rPr/>
        <w:t>request</w:t>
      </w:r>
      <w:r>
        <w:rPr>
          <w:spacing w:val="-17"/>
        </w:rPr>
        <w:t> </w:t>
      </w:r>
      <w:r>
        <w:rPr/>
        <w:t>shall</w:t>
      </w:r>
      <w:r>
        <w:rPr>
          <w:spacing w:val="-17"/>
        </w:rPr>
        <w:t> </w:t>
      </w:r>
      <w:r>
        <w:rPr/>
        <w:t>include</w:t>
      </w:r>
      <w:r>
        <w:rPr>
          <w:spacing w:val="-16"/>
        </w:rPr>
        <w:t> </w:t>
      </w:r>
      <w:r>
        <w:rPr/>
        <w:t>the</w:t>
      </w:r>
      <w:r>
        <w:rPr>
          <w:spacing w:val="-17"/>
        </w:rPr>
        <w:t> </w:t>
      </w:r>
      <w:r>
        <w:rPr/>
        <w:t>reason(s)</w:t>
      </w:r>
      <w:r>
        <w:rPr>
          <w:spacing w:val="-17"/>
        </w:rPr>
        <w:t> </w:t>
      </w:r>
      <w:r>
        <w:rPr/>
        <w:t>for</w:t>
      </w:r>
      <w:r>
        <w:rPr>
          <w:spacing w:val="-16"/>
        </w:rPr>
        <w:t> </w:t>
      </w:r>
      <w:r>
        <w:rPr/>
        <w:t>the </w:t>
      </w:r>
      <w:r>
        <w:rPr>
          <w:spacing w:val="-2"/>
        </w:rPr>
        <w:t>job</w:t>
      </w:r>
      <w:r>
        <w:rPr>
          <w:spacing w:val="-15"/>
        </w:rPr>
        <w:t> </w:t>
      </w:r>
      <w:r>
        <w:rPr>
          <w:spacing w:val="-2"/>
        </w:rPr>
        <w:t>evaluation</w:t>
      </w:r>
      <w:r>
        <w:rPr>
          <w:spacing w:val="-15"/>
        </w:rPr>
        <w:t> </w:t>
      </w:r>
      <w:r>
        <w:rPr>
          <w:spacing w:val="-2"/>
        </w:rPr>
        <w:t>study</w:t>
      </w:r>
      <w:r>
        <w:rPr>
          <w:spacing w:val="-14"/>
        </w:rPr>
        <w:t> </w:t>
      </w:r>
      <w:r>
        <w:rPr>
          <w:spacing w:val="-2"/>
        </w:rPr>
        <w:t>and</w:t>
      </w:r>
      <w:r>
        <w:rPr>
          <w:spacing w:val="-15"/>
        </w:rPr>
        <w:t> </w:t>
      </w:r>
      <w:r>
        <w:rPr>
          <w:spacing w:val="-2"/>
        </w:rPr>
        <w:t>detail</w:t>
      </w:r>
      <w:r>
        <w:rPr>
          <w:spacing w:val="-15"/>
        </w:rPr>
        <w:t> </w:t>
      </w:r>
      <w:r>
        <w:rPr>
          <w:spacing w:val="-2"/>
        </w:rPr>
        <w:t>the</w:t>
      </w:r>
      <w:r>
        <w:rPr>
          <w:spacing w:val="-15"/>
        </w:rPr>
        <w:t> </w:t>
      </w:r>
      <w:r>
        <w:rPr>
          <w:spacing w:val="-2"/>
        </w:rPr>
        <w:t>significant</w:t>
      </w:r>
      <w:r>
        <w:rPr>
          <w:spacing w:val="-14"/>
        </w:rPr>
        <w:t> </w:t>
      </w:r>
      <w:r>
        <w:rPr>
          <w:spacing w:val="-2"/>
        </w:rPr>
        <w:t>changes</w:t>
      </w:r>
      <w:r>
        <w:rPr>
          <w:spacing w:val="-15"/>
        </w:rPr>
        <w:t> </w:t>
      </w:r>
      <w:r>
        <w:rPr>
          <w:spacing w:val="-2"/>
        </w:rPr>
        <w:t>in</w:t>
      </w:r>
      <w:r>
        <w:rPr>
          <w:spacing w:val="-15"/>
        </w:rPr>
        <w:t> </w:t>
      </w:r>
      <w:r>
        <w:rPr>
          <w:spacing w:val="-2"/>
        </w:rPr>
        <w:t>the</w:t>
      </w:r>
      <w:r>
        <w:rPr>
          <w:spacing w:val="-14"/>
        </w:rPr>
        <w:t> </w:t>
      </w:r>
      <w:r>
        <w:rPr>
          <w:spacing w:val="-2"/>
        </w:rPr>
        <w:t>job</w:t>
      </w:r>
      <w:r>
        <w:rPr>
          <w:spacing w:val="-15"/>
        </w:rPr>
        <w:t> </w:t>
      </w:r>
      <w:r>
        <w:rPr>
          <w:spacing w:val="-2"/>
        </w:rPr>
        <w:t>duties</w:t>
      </w:r>
      <w:r>
        <w:rPr>
          <w:spacing w:val="-15"/>
        </w:rPr>
        <w:t> </w:t>
      </w:r>
      <w:r>
        <w:rPr>
          <w:spacing w:val="-2"/>
        </w:rPr>
        <w:t>and/or responsibilities.</w:t>
      </w:r>
    </w:p>
    <w:p>
      <w:pPr>
        <w:pStyle w:val="BodyText"/>
        <w:spacing w:before="3"/>
      </w:pPr>
    </w:p>
    <w:p>
      <w:pPr>
        <w:pStyle w:val="BodyText"/>
        <w:ind w:left="1799" w:right="705"/>
        <w:jc w:val="both"/>
      </w:pPr>
      <w:r>
        <w:rPr/>
        <w:t>The immediate supervisor shall review the request and forward it to the department dean/director who shall review the request and respond to the employee within twenty (20) working days.</w:t>
      </w:r>
    </w:p>
    <w:p>
      <w:pPr>
        <w:pStyle w:val="BodyText"/>
        <w:spacing w:before="77"/>
        <w:ind w:left="1799" w:right="707"/>
        <w:jc w:val="both"/>
      </w:pPr>
      <w:r>
        <w:rPr/>
        <w:t>If the dean/director agrees with the changes in the job duties and responsibilities of the position, they shall forward a request, no later than November 1, to the Human Resources Department for a job description questionnaire for the employee to complete.</w:t>
      </w:r>
    </w:p>
    <w:p>
      <w:pPr>
        <w:pStyle w:val="BodyText"/>
      </w:pPr>
    </w:p>
    <w:p>
      <w:pPr>
        <w:pStyle w:val="BodyText"/>
        <w:ind w:left="1799" w:right="704"/>
        <w:jc w:val="both"/>
      </w:pPr>
      <w:r>
        <w:rPr/>
        <w:t>If the immediate supervisor or the dean/director does not agree with the changes</w:t>
      </w:r>
      <w:r>
        <w:rPr>
          <w:spacing w:val="-1"/>
        </w:rPr>
        <w:t> </w:t>
      </w:r>
      <w:r>
        <w:rPr/>
        <w:t>in the job duties</w:t>
      </w:r>
      <w:r>
        <w:rPr>
          <w:spacing w:val="-1"/>
        </w:rPr>
        <w:t> </w:t>
      </w:r>
      <w:r>
        <w:rPr/>
        <w:t>and responsibilities</w:t>
      </w:r>
      <w:r>
        <w:rPr>
          <w:spacing w:val="-3"/>
        </w:rPr>
        <w:t> </w:t>
      </w:r>
      <w:r>
        <w:rPr/>
        <w:t>of the</w:t>
      </w:r>
      <w:r>
        <w:rPr>
          <w:spacing w:val="-2"/>
        </w:rPr>
        <w:t> </w:t>
      </w:r>
      <w:r>
        <w:rPr/>
        <w:t>position, the employee has the option to review the request with the next level of supervision and </w:t>
      </w:r>
      <w:r>
        <w:rPr>
          <w:spacing w:val="-2"/>
        </w:rPr>
        <w:t>receive</w:t>
      </w:r>
      <w:r>
        <w:rPr>
          <w:spacing w:val="-8"/>
        </w:rPr>
        <w:t> </w:t>
      </w:r>
      <w:r>
        <w:rPr>
          <w:spacing w:val="-2"/>
        </w:rPr>
        <w:t>an</w:t>
      </w:r>
      <w:r>
        <w:rPr>
          <w:spacing w:val="-6"/>
        </w:rPr>
        <w:t> </w:t>
      </w:r>
      <w:r>
        <w:rPr>
          <w:spacing w:val="-2"/>
        </w:rPr>
        <w:t>answer</w:t>
      </w:r>
      <w:r>
        <w:rPr>
          <w:spacing w:val="-12"/>
        </w:rPr>
        <w:t> </w:t>
      </w:r>
      <w:r>
        <w:rPr>
          <w:spacing w:val="-2"/>
        </w:rPr>
        <w:t>finalizing</w:t>
      </w:r>
      <w:r>
        <w:rPr>
          <w:spacing w:val="-8"/>
        </w:rPr>
        <w:t> </w:t>
      </w:r>
      <w:r>
        <w:rPr>
          <w:spacing w:val="-2"/>
        </w:rPr>
        <w:t>the</w:t>
      </w:r>
      <w:r>
        <w:rPr>
          <w:spacing w:val="-8"/>
        </w:rPr>
        <w:t> </w:t>
      </w:r>
      <w:r>
        <w:rPr>
          <w:spacing w:val="-2"/>
        </w:rPr>
        <w:t>job</w:t>
      </w:r>
      <w:r>
        <w:rPr>
          <w:spacing w:val="-11"/>
        </w:rPr>
        <w:t> </w:t>
      </w:r>
      <w:r>
        <w:rPr>
          <w:spacing w:val="-2"/>
        </w:rPr>
        <w:t>duties</w:t>
      </w:r>
      <w:r>
        <w:rPr>
          <w:spacing w:val="-9"/>
        </w:rPr>
        <w:t> </w:t>
      </w:r>
      <w:r>
        <w:rPr>
          <w:spacing w:val="-2"/>
        </w:rPr>
        <w:t>and</w:t>
      </w:r>
      <w:r>
        <w:rPr>
          <w:spacing w:val="-11"/>
        </w:rPr>
        <w:t> </w:t>
      </w:r>
      <w:r>
        <w:rPr>
          <w:spacing w:val="-2"/>
        </w:rPr>
        <w:t>responsibilities</w:t>
      </w:r>
      <w:r>
        <w:rPr>
          <w:spacing w:val="-9"/>
        </w:rPr>
        <w:t> </w:t>
      </w:r>
      <w:r>
        <w:rPr>
          <w:spacing w:val="-2"/>
        </w:rPr>
        <w:t>within</w:t>
      </w:r>
      <w:r>
        <w:rPr>
          <w:spacing w:val="-8"/>
        </w:rPr>
        <w:t> </w:t>
      </w:r>
      <w:r>
        <w:rPr>
          <w:spacing w:val="-2"/>
        </w:rPr>
        <w:t>ten</w:t>
      </w:r>
      <w:r>
        <w:rPr>
          <w:spacing w:val="-6"/>
        </w:rPr>
        <w:t> </w:t>
      </w:r>
      <w:r>
        <w:rPr>
          <w:spacing w:val="-2"/>
        </w:rPr>
        <w:t>(10) </w:t>
      </w:r>
      <w:r>
        <w:rPr/>
        <w:t>working days.</w:t>
      </w:r>
    </w:p>
    <w:p>
      <w:pPr>
        <w:pStyle w:val="BodyText"/>
      </w:pPr>
    </w:p>
    <w:p>
      <w:pPr>
        <w:pStyle w:val="BodyText"/>
        <w:ind w:left="1800" w:right="703"/>
        <w:jc w:val="both"/>
      </w:pPr>
      <w:r>
        <w:rPr/>
        <w:t>The</w:t>
      </w:r>
      <w:r>
        <w:rPr>
          <w:spacing w:val="-2"/>
        </w:rPr>
        <w:t> </w:t>
      </w:r>
      <w:r>
        <w:rPr/>
        <w:t>two</w:t>
      </w:r>
      <w:r>
        <w:rPr>
          <w:spacing w:val="-2"/>
        </w:rPr>
        <w:t> </w:t>
      </w:r>
      <w:r>
        <w:rPr/>
        <w:t>(2)</w:t>
      </w:r>
      <w:r>
        <w:rPr>
          <w:spacing w:val="-4"/>
        </w:rPr>
        <w:t> </w:t>
      </w:r>
      <w:r>
        <w:rPr/>
        <w:t>completed</w:t>
      </w:r>
      <w:r>
        <w:rPr>
          <w:spacing w:val="-7"/>
        </w:rPr>
        <w:t> </w:t>
      </w:r>
      <w:r>
        <w:rPr/>
        <w:t>forms</w:t>
      </w:r>
      <w:r>
        <w:rPr>
          <w:spacing w:val="-3"/>
        </w:rPr>
        <w:t> </w:t>
      </w:r>
      <w:r>
        <w:rPr/>
        <w:t>shall</w:t>
      </w:r>
      <w:r>
        <w:rPr>
          <w:spacing w:val="-6"/>
        </w:rPr>
        <w:t> </w:t>
      </w:r>
      <w:r>
        <w:rPr/>
        <w:t>be returned</w:t>
      </w:r>
      <w:r>
        <w:rPr>
          <w:spacing w:val="-2"/>
        </w:rPr>
        <w:t> </w:t>
      </w:r>
      <w:r>
        <w:rPr/>
        <w:t>to</w:t>
      </w:r>
      <w:r>
        <w:rPr>
          <w:spacing w:val="-2"/>
        </w:rPr>
        <w:t> </w:t>
      </w:r>
      <w:r>
        <w:rPr/>
        <w:t>the immediate</w:t>
      </w:r>
      <w:r>
        <w:rPr>
          <w:spacing w:val="-2"/>
        </w:rPr>
        <w:t> </w:t>
      </w:r>
      <w:r>
        <w:rPr/>
        <w:t>supervisor and they shall review the responses to determine that the responses </w:t>
      </w:r>
      <w:r>
        <w:rPr>
          <w:spacing w:val="-4"/>
        </w:rPr>
        <w:t>accurately</w:t>
      </w:r>
      <w:r>
        <w:rPr>
          <w:spacing w:val="-12"/>
        </w:rPr>
        <w:t> </w:t>
      </w:r>
      <w:r>
        <w:rPr>
          <w:spacing w:val="-4"/>
        </w:rPr>
        <w:t>represent</w:t>
      </w:r>
      <w:r>
        <w:rPr>
          <w:spacing w:val="-12"/>
        </w:rPr>
        <w:t> </w:t>
      </w:r>
      <w:r>
        <w:rPr>
          <w:spacing w:val="-4"/>
        </w:rPr>
        <w:t>the</w:t>
      </w:r>
      <w:r>
        <w:rPr>
          <w:spacing w:val="-11"/>
        </w:rPr>
        <w:t> </w:t>
      </w:r>
      <w:r>
        <w:rPr>
          <w:spacing w:val="-4"/>
        </w:rPr>
        <w:t>duties</w:t>
      </w:r>
      <w:r>
        <w:rPr>
          <w:spacing w:val="-12"/>
        </w:rPr>
        <w:t> </w:t>
      </w:r>
      <w:r>
        <w:rPr>
          <w:spacing w:val="-4"/>
        </w:rPr>
        <w:t>and</w:t>
      </w:r>
      <w:r>
        <w:rPr>
          <w:spacing w:val="-11"/>
        </w:rPr>
        <w:t> </w:t>
      </w:r>
      <w:r>
        <w:rPr>
          <w:spacing w:val="-4"/>
        </w:rPr>
        <w:t>responsibilities</w:t>
      </w:r>
      <w:r>
        <w:rPr>
          <w:spacing w:val="-12"/>
        </w:rPr>
        <w:t> </w:t>
      </w:r>
      <w:r>
        <w:rPr>
          <w:spacing w:val="-4"/>
        </w:rPr>
        <w:t>of</w:t>
      </w:r>
      <w:r>
        <w:rPr>
          <w:spacing w:val="-9"/>
        </w:rPr>
        <w:t> </w:t>
      </w:r>
      <w:r>
        <w:rPr>
          <w:spacing w:val="-4"/>
        </w:rPr>
        <w:t>the</w:t>
      </w:r>
      <w:r>
        <w:rPr>
          <w:spacing w:val="-11"/>
        </w:rPr>
        <w:t> </w:t>
      </w:r>
      <w:r>
        <w:rPr>
          <w:spacing w:val="-4"/>
        </w:rPr>
        <w:t>position</w:t>
      </w:r>
      <w:r>
        <w:rPr>
          <w:spacing w:val="-11"/>
        </w:rPr>
        <w:t> </w:t>
      </w:r>
      <w:r>
        <w:rPr>
          <w:spacing w:val="-4"/>
        </w:rPr>
        <w:t>and</w:t>
      </w:r>
      <w:r>
        <w:rPr>
          <w:spacing w:val="-11"/>
        </w:rPr>
        <w:t> </w:t>
      </w:r>
      <w:r>
        <w:rPr>
          <w:spacing w:val="-4"/>
        </w:rPr>
        <w:t>forward </w:t>
      </w:r>
      <w:r>
        <w:rPr>
          <w:spacing w:val="-2"/>
        </w:rPr>
        <w:t>the</w:t>
      </w:r>
      <w:r>
        <w:rPr>
          <w:spacing w:val="-13"/>
        </w:rPr>
        <w:t> </w:t>
      </w:r>
      <w:r>
        <w:rPr>
          <w:spacing w:val="-2"/>
        </w:rPr>
        <w:t>forms</w:t>
      </w:r>
      <w:r>
        <w:rPr>
          <w:spacing w:val="-14"/>
        </w:rPr>
        <w:t> </w:t>
      </w:r>
      <w:r>
        <w:rPr>
          <w:spacing w:val="-2"/>
        </w:rPr>
        <w:t>to</w:t>
      </w:r>
      <w:r>
        <w:rPr>
          <w:spacing w:val="-15"/>
        </w:rPr>
        <w:t> </w:t>
      </w:r>
      <w:r>
        <w:rPr>
          <w:spacing w:val="-2"/>
        </w:rPr>
        <w:t>the</w:t>
      </w:r>
      <w:r>
        <w:rPr>
          <w:spacing w:val="-14"/>
        </w:rPr>
        <w:t> </w:t>
      </w:r>
      <w:r>
        <w:rPr>
          <w:spacing w:val="-2"/>
        </w:rPr>
        <w:t>department</w:t>
      </w:r>
      <w:r>
        <w:rPr>
          <w:spacing w:val="-15"/>
        </w:rPr>
        <w:t> </w:t>
      </w:r>
      <w:r>
        <w:rPr>
          <w:spacing w:val="-2"/>
        </w:rPr>
        <w:t>dean/director</w:t>
      </w:r>
      <w:r>
        <w:rPr>
          <w:spacing w:val="-14"/>
        </w:rPr>
        <w:t> </w:t>
      </w:r>
      <w:r>
        <w:rPr>
          <w:spacing w:val="-2"/>
        </w:rPr>
        <w:t>for</w:t>
      </w:r>
      <w:r>
        <w:rPr>
          <w:spacing w:val="-15"/>
        </w:rPr>
        <w:t> </w:t>
      </w:r>
      <w:r>
        <w:rPr>
          <w:spacing w:val="-2"/>
        </w:rPr>
        <w:t>review.</w:t>
      </w:r>
      <w:r>
        <w:rPr>
          <w:spacing w:val="-9"/>
        </w:rPr>
        <w:t> </w:t>
      </w:r>
      <w:r>
        <w:rPr>
          <w:spacing w:val="-2"/>
        </w:rPr>
        <w:t>Any</w:t>
      </w:r>
      <w:r>
        <w:rPr>
          <w:spacing w:val="-14"/>
        </w:rPr>
        <w:t> </w:t>
      </w:r>
      <w:r>
        <w:rPr>
          <w:spacing w:val="-2"/>
        </w:rPr>
        <w:t>discrepancies</w:t>
      </w:r>
      <w:r>
        <w:rPr>
          <w:spacing w:val="-14"/>
        </w:rPr>
        <w:t> </w:t>
      </w:r>
      <w:r>
        <w:rPr>
          <w:spacing w:val="-2"/>
        </w:rPr>
        <w:t>shall </w:t>
      </w:r>
      <w:r>
        <w:rPr/>
        <w:t>be</w:t>
      </w:r>
      <w:r>
        <w:rPr>
          <w:spacing w:val="-12"/>
        </w:rPr>
        <w:t> </w:t>
      </w:r>
      <w:r>
        <w:rPr/>
        <w:t>reviewed</w:t>
      </w:r>
      <w:r>
        <w:rPr>
          <w:spacing w:val="-12"/>
        </w:rPr>
        <w:t> </w:t>
      </w:r>
      <w:r>
        <w:rPr/>
        <w:t>with</w:t>
      </w:r>
      <w:r>
        <w:rPr>
          <w:spacing w:val="-14"/>
        </w:rPr>
        <w:t> </w:t>
      </w:r>
      <w:r>
        <w:rPr/>
        <w:t>the</w:t>
      </w:r>
      <w:r>
        <w:rPr>
          <w:spacing w:val="-14"/>
        </w:rPr>
        <w:t> </w:t>
      </w:r>
      <w:r>
        <w:rPr/>
        <w:t>employee,</w:t>
      </w:r>
      <w:r>
        <w:rPr>
          <w:spacing w:val="-15"/>
        </w:rPr>
        <w:t> </w:t>
      </w:r>
      <w:r>
        <w:rPr/>
        <w:t>corrected,</w:t>
      </w:r>
      <w:r>
        <w:rPr>
          <w:spacing w:val="-15"/>
        </w:rPr>
        <w:t> </w:t>
      </w:r>
      <w:r>
        <w:rPr/>
        <w:t>and</w:t>
      </w:r>
      <w:r>
        <w:rPr>
          <w:spacing w:val="-12"/>
        </w:rPr>
        <w:t> </w:t>
      </w:r>
      <w:r>
        <w:rPr/>
        <w:t>agreed</w:t>
      </w:r>
      <w:r>
        <w:rPr>
          <w:spacing w:val="-14"/>
        </w:rPr>
        <w:t> </w:t>
      </w:r>
      <w:r>
        <w:rPr/>
        <w:t>to</w:t>
      </w:r>
      <w:r>
        <w:rPr>
          <w:spacing w:val="-14"/>
        </w:rPr>
        <w:t> </w:t>
      </w:r>
      <w:r>
        <w:rPr/>
        <w:t>prior</w:t>
      </w:r>
      <w:r>
        <w:rPr>
          <w:spacing w:val="-16"/>
        </w:rPr>
        <w:t> </w:t>
      </w:r>
      <w:r>
        <w:rPr/>
        <w:t>to</w:t>
      </w:r>
      <w:r>
        <w:rPr>
          <w:spacing w:val="-14"/>
        </w:rPr>
        <w:t> </w:t>
      </w:r>
      <w:r>
        <w:rPr/>
        <w:t>forwarding the completed forms to the Human Resources Department for evaluation. </w:t>
      </w:r>
      <w:r>
        <w:rPr>
          <w:spacing w:val="-4"/>
        </w:rPr>
        <w:t>The</w:t>
      </w:r>
      <w:r>
        <w:rPr>
          <w:spacing w:val="-11"/>
        </w:rPr>
        <w:t> </w:t>
      </w:r>
      <w:r>
        <w:rPr>
          <w:spacing w:val="-4"/>
        </w:rPr>
        <w:t>completed</w:t>
      </w:r>
      <w:r>
        <w:rPr>
          <w:spacing w:val="-11"/>
        </w:rPr>
        <w:t> </w:t>
      </w:r>
      <w:r>
        <w:rPr>
          <w:spacing w:val="-4"/>
        </w:rPr>
        <w:t>forms</w:t>
      </w:r>
      <w:r>
        <w:rPr>
          <w:spacing w:val="-12"/>
        </w:rPr>
        <w:t> </w:t>
      </w:r>
      <w:r>
        <w:rPr>
          <w:spacing w:val="-4"/>
        </w:rPr>
        <w:t>must</w:t>
      </w:r>
      <w:r>
        <w:rPr>
          <w:spacing w:val="-11"/>
        </w:rPr>
        <w:t> </w:t>
      </w:r>
      <w:r>
        <w:rPr>
          <w:spacing w:val="-4"/>
        </w:rPr>
        <w:t>be</w:t>
      </w:r>
      <w:r>
        <w:rPr>
          <w:spacing w:val="-9"/>
        </w:rPr>
        <w:t> </w:t>
      </w:r>
      <w:r>
        <w:rPr>
          <w:spacing w:val="-4"/>
        </w:rPr>
        <w:t>received</w:t>
      </w:r>
      <w:r>
        <w:rPr>
          <w:spacing w:val="-11"/>
        </w:rPr>
        <w:t> </w:t>
      </w:r>
      <w:r>
        <w:rPr>
          <w:spacing w:val="-4"/>
        </w:rPr>
        <w:t>by</w:t>
      </w:r>
      <w:r>
        <w:rPr>
          <w:spacing w:val="-12"/>
        </w:rPr>
        <w:t> </w:t>
      </w:r>
      <w:r>
        <w:rPr>
          <w:spacing w:val="-4"/>
        </w:rPr>
        <w:t>the</w:t>
      </w:r>
      <w:r>
        <w:rPr>
          <w:spacing w:val="-11"/>
        </w:rPr>
        <w:t> </w:t>
      </w:r>
      <w:r>
        <w:rPr>
          <w:spacing w:val="-4"/>
        </w:rPr>
        <w:t>Human</w:t>
      </w:r>
      <w:r>
        <w:rPr>
          <w:spacing w:val="-9"/>
        </w:rPr>
        <w:t> </w:t>
      </w:r>
      <w:r>
        <w:rPr>
          <w:spacing w:val="-4"/>
        </w:rPr>
        <w:t>Resources</w:t>
      </w:r>
      <w:r>
        <w:rPr>
          <w:spacing w:val="-12"/>
        </w:rPr>
        <w:t> </w:t>
      </w:r>
      <w:r>
        <w:rPr>
          <w:spacing w:val="-4"/>
        </w:rPr>
        <w:t>Department </w:t>
      </w:r>
      <w:r>
        <w:rPr/>
        <w:t>between January 15 and February 15 of each year.</w:t>
      </w:r>
    </w:p>
    <w:p>
      <w:pPr>
        <w:pStyle w:val="BodyText"/>
      </w:pPr>
    </w:p>
    <w:p>
      <w:pPr>
        <w:pStyle w:val="BodyText"/>
        <w:ind w:left="1799" w:right="703"/>
        <w:jc w:val="both"/>
      </w:pPr>
      <w:r>
        <w:rPr/>
        <w:t>Based on the results of the evaluation, a determination will be made as to whether there have been significant changes in job duties and/or responsibilities</w:t>
      </w:r>
      <w:r>
        <w:rPr>
          <w:spacing w:val="-17"/>
        </w:rPr>
        <w:t> </w:t>
      </w:r>
      <w:r>
        <w:rPr/>
        <w:t>to</w:t>
      </w:r>
      <w:r>
        <w:rPr>
          <w:spacing w:val="-16"/>
        </w:rPr>
        <w:t> </w:t>
      </w:r>
      <w:r>
        <w:rPr/>
        <w:t>result</w:t>
      </w:r>
      <w:r>
        <w:rPr>
          <w:spacing w:val="-17"/>
        </w:rPr>
        <w:t> </w:t>
      </w:r>
      <w:r>
        <w:rPr/>
        <w:t>in</w:t>
      </w:r>
      <w:r>
        <w:rPr>
          <w:spacing w:val="-15"/>
        </w:rPr>
        <w:t> </w:t>
      </w:r>
      <w:r>
        <w:rPr/>
        <w:t>a</w:t>
      </w:r>
      <w:r>
        <w:rPr>
          <w:spacing w:val="-14"/>
        </w:rPr>
        <w:t> </w:t>
      </w:r>
      <w:r>
        <w:rPr/>
        <w:t>change</w:t>
      </w:r>
      <w:r>
        <w:rPr>
          <w:spacing w:val="-16"/>
        </w:rPr>
        <w:t> </w:t>
      </w:r>
      <w:r>
        <w:rPr/>
        <w:t>in</w:t>
      </w:r>
      <w:r>
        <w:rPr>
          <w:spacing w:val="-14"/>
        </w:rPr>
        <w:t> </w:t>
      </w:r>
      <w:r>
        <w:rPr/>
        <w:t>level.</w:t>
      </w:r>
      <w:r>
        <w:rPr>
          <w:spacing w:val="33"/>
        </w:rPr>
        <w:t> </w:t>
      </w:r>
      <w:r>
        <w:rPr/>
        <w:t>The</w:t>
      </w:r>
      <w:r>
        <w:rPr>
          <w:spacing w:val="-14"/>
        </w:rPr>
        <w:t> </w:t>
      </w:r>
      <w:r>
        <w:rPr/>
        <w:t>result</w:t>
      </w:r>
      <w:r>
        <w:rPr>
          <w:spacing w:val="-17"/>
        </w:rPr>
        <w:t> </w:t>
      </w:r>
      <w:r>
        <w:rPr/>
        <w:t>of</w:t>
      </w:r>
      <w:r>
        <w:rPr>
          <w:spacing w:val="-16"/>
        </w:rPr>
        <w:t> </w:t>
      </w:r>
      <w:r>
        <w:rPr/>
        <w:t>the</w:t>
      </w:r>
      <w:r>
        <w:rPr>
          <w:spacing w:val="-16"/>
        </w:rPr>
        <w:t> </w:t>
      </w:r>
      <w:r>
        <w:rPr/>
        <w:t>evaluation</w:t>
      </w:r>
      <w:r>
        <w:rPr>
          <w:spacing w:val="-14"/>
        </w:rPr>
        <w:t> </w:t>
      </w:r>
      <w:r>
        <w:rPr/>
        <w:t>will be sent</w:t>
      </w:r>
      <w:r>
        <w:rPr>
          <w:spacing w:val="-3"/>
        </w:rPr>
        <w:t> </w:t>
      </w:r>
      <w:r>
        <w:rPr/>
        <w:t>to the</w:t>
      </w:r>
      <w:r>
        <w:rPr>
          <w:spacing w:val="-3"/>
        </w:rPr>
        <w:t> </w:t>
      </w:r>
      <w:r>
        <w:rPr/>
        <w:t>dean/director</w:t>
      </w:r>
      <w:r>
        <w:rPr>
          <w:spacing w:val="-4"/>
        </w:rPr>
        <w:t> </w:t>
      </w:r>
      <w:r>
        <w:rPr/>
        <w:t>by March</w:t>
      </w:r>
      <w:r>
        <w:rPr>
          <w:spacing w:val="-3"/>
        </w:rPr>
        <w:t> </w:t>
      </w:r>
      <w:r>
        <w:rPr/>
        <w:t>15</w:t>
      </w:r>
      <w:r>
        <w:rPr>
          <w:spacing w:val="-3"/>
        </w:rPr>
        <w:t> </w:t>
      </w:r>
      <w:r>
        <w:rPr/>
        <w:t>for</w:t>
      </w:r>
      <w:r>
        <w:rPr>
          <w:spacing w:val="-4"/>
        </w:rPr>
        <w:t> </w:t>
      </w:r>
      <w:r>
        <w:rPr/>
        <w:t>discussion with the</w:t>
      </w:r>
      <w:r>
        <w:rPr>
          <w:spacing w:val="-5"/>
        </w:rPr>
        <w:t> </w:t>
      </w:r>
      <w:r>
        <w:rPr/>
        <w:t>employee.</w:t>
      </w:r>
    </w:p>
    <w:p>
      <w:pPr>
        <w:pStyle w:val="BodyText"/>
      </w:pPr>
    </w:p>
    <w:p>
      <w:pPr>
        <w:pStyle w:val="BodyText"/>
        <w:ind w:left="1799" w:right="709"/>
        <w:jc w:val="both"/>
      </w:pPr>
      <w:r>
        <w:rPr/>
        <w:t>Should the employee disagree with the evaluation decision, the employee may</w:t>
      </w:r>
      <w:r>
        <w:rPr>
          <w:spacing w:val="-17"/>
        </w:rPr>
        <w:t> </w:t>
      </w:r>
      <w:r>
        <w:rPr/>
        <w:t>appeal</w:t>
      </w:r>
      <w:r>
        <w:rPr>
          <w:spacing w:val="-17"/>
        </w:rPr>
        <w:t> </w:t>
      </w:r>
      <w:r>
        <w:rPr/>
        <w:t>the</w:t>
      </w:r>
      <w:r>
        <w:rPr>
          <w:spacing w:val="-17"/>
        </w:rPr>
        <w:t> </w:t>
      </w:r>
      <w:r>
        <w:rPr/>
        <w:t>decision</w:t>
      </w:r>
      <w:r>
        <w:rPr>
          <w:spacing w:val="-16"/>
        </w:rPr>
        <w:t> </w:t>
      </w:r>
      <w:r>
        <w:rPr/>
        <w:t>and</w:t>
      </w:r>
      <w:r>
        <w:rPr>
          <w:spacing w:val="-17"/>
        </w:rPr>
        <w:t> </w:t>
      </w:r>
      <w:r>
        <w:rPr/>
        <w:t>submit</w:t>
      </w:r>
      <w:r>
        <w:rPr>
          <w:spacing w:val="-17"/>
        </w:rPr>
        <w:t> </w:t>
      </w:r>
      <w:r>
        <w:rPr/>
        <w:t>their</w:t>
      </w:r>
      <w:r>
        <w:rPr>
          <w:spacing w:val="-17"/>
        </w:rPr>
        <w:t> </w:t>
      </w:r>
      <w:r>
        <w:rPr/>
        <w:t>rationale</w:t>
      </w:r>
      <w:r>
        <w:rPr>
          <w:spacing w:val="-15"/>
        </w:rPr>
        <w:t> </w:t>
      </w:r>
      <w:r>
        <w:rPr/>
        <w:t>for</w:t>
      </w:r>
      <w:r>
        <w:rPr>
          <w:spacing w:val="-17"/>
        </w:rPr>
        <w:t> </w:t>
      </w:r>
      <w:r>
        <w:rPr/>
        <w:t>the</w:t>
      </w:r>
      <w:r>
        <w:rPr>
          <w:spacing w:val="-17"/>
        </w:rPr>
        <w:t> </w:t>
      </w:r>
      <w:r>
        <w:rPr/>
        <w:t>appeal</w:t>
      </w:r>
      <w:r>
        <w:rPr>
          <w:spacing w:val="-17"/>
        </w:rPr>
        <w:t> </w:t>
      </w:r>
      <w:r>
        <w:rPr/>
        <w:t>to</w:t>
      </w:r>
      <w:r>
        <w:rPr>
          <w:spacing w:val="-14"/>
        </w:rPr>
        <w:t> </w:t>
      </w:r>
      <w:r>
        <w:rPr/>
        <w:t>a</w:t>
      </w:r>
      <w:r>
        <w:rPr>
          <w:spacing w:val="-18"/>
        </w:rPr>
        <w:t> </w:t>
      </w:r>
      <w:r>
        <w:rPr>
          <w:spacing w:val="-2"/>
        </w:rPr>
        <w:t>review</w:t>
      </w:r>
    </w:p>
    <w:p>
      <w:pPr>
        <w:pStyle w:val="BodyText"/>
        <w:spacing w:after="0"/>
        <w:jc w:val="both"/>
        <w:sectPr>
          <w:pgSz w:w="12240" w:h="15840"/>
          <w:pgMar w:header="0" w:footer="701" w:top="1500" w:bottom="980" w:left="1080" w:right="720"/>
        </w:sectPr>
      </w:pPr>
    </w:p>
    <w:p>
      <w:pPr>
        <w:pStyle w:val="BodyText"/>
        <w:spacing w:before="79"/>
        <w:ind w:left="1800" w:right="708"/>
        <w:jc w:val="both"/>
      </w:pPr>
      <w:r>
        <w:rPr/>
        <w:t>panel consisting of two (2) administrators appointed by the College President and two (2) professional/technical employees appointed by the Union.</w:t>
      </w:r>
      <w:r>
        <w:rPr>
          <w:spacing w:val="40"/>
        </w:rPr>
        <w:t> </w:t>
      </w:r>
      <w:r>
        <w:rPr/>
        <w:t>The</w:t>
      </w:r>
      <w:r>
        <w:rPr>
          <w:spacing w:val="-12"/>
        </w:rPr>
        <w:t> </w:t>
      </w:r>
      <w:r>
        <w:rPr/>
        <w:t>appeal</w:t>
      </w:r>
      <w:r>
        <w:rPr>
          <w:spacing w:val="-15"/>
        </w:rPr>
        <w:t> </w:t>
      </w:r>
      <w:r>
        <w:rPr/>
        <w:t>must</w:t>
      </w:r>
      <w:r>
        <w:rPr>
          <w:spacing w:val="-11"/>
        </w:rPr>
        <w:t> </w:t>
      </w:r>
      <w:r>
        <w:rPr/>
        <w:t>be</w:t>
      </w:r>
      <w:r>
        <w:rPr>
          <w:spacing w:val="-12"/>
        </w:rPr>
        <w:t> </w:t>
      </w:r>
      <w:r>
        <w:rPr/>
        <w:t>received</w:t>
      </w:r>
      <w:r>
        <w:rPr>
          <w:spacing w:val="-12"/>
        </w:rPr>
        <w:t> </w:t>
      </w:r>
      <w:r>
        <w:rPr/>
        <w:t>by</w:t>
      </w:r>
      <w:r>
        <w:rPr>
          <w:spacing w:val="-13"/>
        </w:rPr>
        <w:t> </w:t>
      </w:r>
      <w:r>
        <w:rPr/>
        <w:t>the</w:t>
      </w:r>
      <w:r>
        <w:rPr>
          <w:spacing w:val="-8"/>
        </w:rPr>
        <w:t> </w:t>
      </w:r>
      <w:r>
        <w:rPr/>
        <w:t>Human</w:t>
      </w:r>
      <w:r>
        <w:rPr>
          <w:spacing w:val="-8"/>
        </w:rPr>
        <w:t> </w:t>
      </w:r>
      <w:r>
        <w:rPr/>
        <w:t>Resources</w:t>
      </w:r>
      <w:r>
        <w:rPr>
          <w:spacing w:val="-13"/>
        </w:rPr>
        <w:t> </w:t>
      </w:r>
      <w:r>
        <w:rPr/>
        <w:t>Department by</w:t>
      </w:r>
      <w:r>
        <w:rPr>
          <w:spacing w:val="-17"/>
        </w:rPr>
        <w:t> </w:t>
      </w:r>
      <w:r>
        <w:rPr/>
        <w:t>April</w:t>
      </w:r>
      <w:r>
        <w:rPr>
          <w:spacing w:val="-17"/>
        </w:rPr>
        <w:t> </w:t>
      </w:r>
      <w:r>
        <w:rPr/>
        <w:t>1.</w:t>
      </w:r>
      <w:r>
        <w:rPr>
          <w:spacing w:val="-16"/>
        </w:rPr>
        <w:t> </w:t>
      </w:r>
      <w:r>
        <w:rPr/>
        <w:t>The</w:t>
      </w:r>
      <w:r>
        <w:rPr>
          <w:spacing w:val="-17"/>
        </w:rPr>
        <w:t> </w:t>
      </w:r>
      <w:r>
        <w:rPr/>
        <w:t>panel</w:t>
      </w:r>
      <w:r>
        <w:rPr>
          <w:spacing w:val="-17"/>
        </w:rPr>
        <w:t> </w:t>
      </w:r>
      <w:r>
        <w:rPr/>
        <w:t>shall</w:t>
      </w:r>
      <w:r>
        <w:rPr>
          <w:spacing w:val="-17"/>
        </w:rPr>
        <w:t> </w:t>
      </w:r>
      <w:r>
        <w:rPr/>
        <w:t>review</w:t>
      </w:r>
      <w:r>
        <w:rPr>
          <w:spacing w:val="-16"/>
        </w:rPr>
        <w:t> </w:t>
      </w:r>
      <w:r>
        <w:rPr/>
        <w:t>the</w:t>
      </w:r>
      <w:r>
        <w:rPr>
          <w:spacing w:val="-17"/>
        </w:rPr>
        <w:t> </w:t>
      </w:r>
      <w:r>
        <w:rPr/>
        <w:t>evaluation</w:t>
      </w:r>
      <w:r>
        <w:rPr>
          <w:spacing w:val="-17"/>
        </w:rPr>
        <w:t> </w:t>
      </w:r>
      <w:r>
        <w:rPr/>
        <w:t>and</w:t>
      </w:r>
      <w:r>
        <w:rPr>
          <w:spacing w:val="-16"/>
        </w:rPr>
        <w:t> </w:t>
      </w:r>
      <w:r>
        <w:rPr/>
        <w:t>issue</w:t>
      </w:r>
      <w:r>
        <w:rPr>
          <w:spacing w:val="-17"/>
        </w:rPr>
        <w:t> </w:t>
      </w:r>
      <w:r>
        <w:rPr/>
        <w:t>a</w:t>
      </w:r>
      <w:r>
        <w:rPr>
          <w:spacing w:val="-17"/>
        </w:rPr>
        <w:t> </w:t>
      </w:r>
      <w:r>
        <w:rPr/>
        <w:t>final</w:t>
      </w:r>
      <w:r>
        <w:rPr>
          <w:spacing w:val="-16"/>
        </w:rPr>
        <w:t> </w:t>
      </w:r>
      <w:r>
        <w:rPr/>
        <w:t>decision</w:t>
      </w:r>
      <w:r>
        <w:rPr>
          <w:spacing w:val="-17"/>
        </w:rPr>
        <w:t> </w:t>
      </w:r>
      <w:r>
        <w:rPr/>
        <w:t>by May 1. The decision of the panel shall be non-precedential.</w:t>
      </w:r>
    </w:p>
    <w:p>
      <w:pPr>
        <w:pStyle w:val="Heading2"/>
        <w:numPr>
          <w:ilvl w:val="1"/>
          <w:numId w:val="30"/>
        </w:numPr>
        <w:tabs>
          <w:tab w:pos="1796" w:val="left" w:leader="none"/>
        </w:tabs>
        <w:spacing w:line="240" w:lineRule="auto" w:before="272" w:after="0"/>
        <w:ind w:left="1796" w:right="0" w:hanging="1122"/>
        <w:jc w:val="both"/>
      </w:pPr>
      <w:bookmarkStart w:name="_TOC_250001" w:id="206"/>
      <w:bookmarkStart w:name="13.10 Job Classification Elimination/Mer" w:id="207"/>
      <w:r>
        <w:rPr>
          <w:b w:val="0"/>
        </w:rPr>
      </w:r>
      <w:r>
        <w:rPr>
          <w:spacing w:val="-4"/>
        </w:rPr>
        <w:t>Job</w:t>
      </w:r>
      <w:r>
        <w:rPr/>
        <w:t> </w:t>
      </w:r>
      <w:r>
        <w:rPr>
          <w:spacing w:val="-4"/>
        </w:rPr>
        <w:t>Classification</w:t>
      </w:r>
      <w:r>
        <w:rPr>
          <w:spacing w:val="-1"/>
        </w:rPr>
        <w:t> </w:t>
      </w:r>
      <w:bookmarkEnd w:id="206"/>
      <w:r>
        <w:rPr>
          <w:spacing w:val="-4"/>
        </w:rPr>
        <w:t>Elimination/Merger</w:t>
      </w:r>
    </w:p>
    <w:p>
      <w:pPr>
        <w:pStyle w:val="BodyText"/>
        <w:spacing w:before="5"/>
        <w:ind w:left="1799" w:right="715"/>
        <w:jc w:val="both"/>
      </w:pPr>
      <w:r>
        <w:rPr>
          <w:spacing w:val="-4"/>
        </w:rPr>
        <w:t>The</w:t>
      </w:r>
      <w:r>
        <w:rPr>
          <w:spacing w:val="-13"/>
        </w:rPr>
        <w:t> </w:t>
      </w:r>
      <w:r>
        <w:rPr>
          <w:spacing w:val="-4"/>
        </w:rPr>
        <w:t>Board</w:t>
      </w:r>
      <w:r>
        <w:rPr>
          <w:spacing w:val="-12"/>
        </w:rPr>
        <w:t> </w:t>
      </w:r>
      <w:r>
        <w:rPr>
          <w:spacing w:val="-4"/>
        </w:rPr>
        <w:t>shall</w:t>
      </w:r>
      <w:r>
        <w:rPr>
          <w:spacing w:val="-13"/>
        </w:rPr>
        <w:t> </w:t>
      </w:r>
      <w:r>
        <w:rPr>
          <w:spacing w:val="-4"/>
        </w:rPr>
        <w:t>notify</w:t>
      </w:r>
      <w:r>
        <w:rPr>
          <w:spacing w:val="-13"/>
        </w:rPr>
        <w:t> </w:t>
      </w:r>
      <w:r>
        <w:rPr>
          <w:spacing w:val="-4"/>
        </w:rPr>
        <w:t>and</w:t>
      </w:r>
      <w:r>
        <w:rPr>
          <w:spacing w:val="-11"/>
        </w:rPr>
        <w:t> </w:t>
      </w:r>
      <w:r>
        <w:rPr>
          <w:spacing w:val="-4"/>
        </w:rPr>
        <w:t>discuss</w:t>
      </w:r>
      <w:r>
        <w:rPr>
          <w:spacing w:val="-11"/>
        </w:rPr>
        <w:t> </w:t>
      </w:r>
      <w:r>
        <w:rPr>
          <w:spacing w:val="-4"/>
        </w:rPr>
        <w:t>with</w:t>
      </w:r>
      <w:r>
        <w:rPr>
          <w:spacing w:val="-13"/>
        </w:rPr>
        <w:t> </w:t>
      </w:r>
      <w:r>
        <w:rPr>
          <w:spacing w:val="-4"/>
        </w:rPr>
        <w:t>the</w:t>
      </w:r>
      <w:r>
        <w:rPr>
          <w:spacing w:val="-9"/>
        </w:rPr>
        <w:t> </w:t>
      </w:r>
      <w:r>
        <w:rPr>
          <w:spacing w:val="-4"/>
        </w:rPr>
        <w:t>Union</w:t>
      </w:r>
      <w:r>
        <w:rPr>
          <w:spacing w:val="-12"/>
        </w:rPr>
        <w:t> </w:t>
      </w:r>
      <w:r>
        <w:rPr>
          <w:spacing w:val="-4"/>
        </w:rPr>
        <w:t>the</w:t>
      </w:r>
      <w:r>
        <w:rPr>
          <w:spacing w:val="-10"/>
        </w:rPr>
        <w:t> </w:t>
      </w:r>
      <w:r>
        <w:rPr>
          <w:spacing w:val="-4"/>
        </w:rPr>
        <w:t>effects</w:t>
      </w:r>
      <w:r>
        <w:rPr>
          <w:spacing w:val="-13"/>
        </w:rPr>
        <w:t> </w:t>
      </w:r>
      <w:r>
        <w:rPr>
          <w:spacing w:val="-4"/>
        </w:rPr>
        <w:t>of</w:t>
      </w:r>
      <w:r>
        <w:rPr>
          <w:spacing w:val="-10"/>
        </w:rPr>
        <w:t> </w:t>
      </w:r>
      <w:r>
        <w:rPr>
          <w:spacing w:val="-4"/>
        </w:rPr>
        <w:t>the</w:t>
      </w:r>
      <w:r>
        <w:rPr>
          <w:spacing w:val="-10"/>
        </w:rPr>
        <w:t> </w:t>
      </w:r>
      <w:r>
        <w:rPr>
          <w:spacing w:val="-4"/>
        </w:rPr>
        <w:t>elimination </w:t>
      </w:r>
      <w:r>
        <w:rPr/>
        <w:t>or merger of any job classification under this Agreement.</w:t>
      </w:r>
    </w:p>
    <w:p>
      <w:pPr>
        <w:pStyle w:val="Heading2"/>
        <w:numPr>
          <w:ilvl w:val="1"/>
          <w:numId w:val="30"/>
        </w:numPr>
        <w:tabs>
          <w:tab w:pos="1795" w:val="left" w:leader="none"/>
        </w:tabs>
        <w:spacing w:line="240" w:lineRule="auto" w:before="276" w:after="0"/>
        <w:ind w:left="1795" w:right="0" w:hanging="1064"/>
        <w:jc w:val="both"/>
      </w:pPr>
      <w:bookmarkStart w:name="_TOC_250000" w:id="208"/>
      <w:bookmarkStart w:name="13.11 Account Executive" w:id="209"/>
      <w:r>
        <w:rPr>
          <w:b w:val="0"/>
        </w:rPr>
      </w:r>
      <w:r>
        <w:rPr>
          <w:spacing w:val="-4"/>
        </w:rPr>
        <w:t>Account</w:t>
      </w:r>
      <w:r>
        <w:rPr>
          <w:spacing w:val="-3"/>
        </w:rPr>
        <w:t> </w:t>
      </w:r>
      <w:bookmarkEnd w:id="208"/>
      <w:r>
        <w:rPr>
          <w:spacing w:val="-2"/>
        </w:rPr>
        <w:t>Executive</w:t>
      </w:r>
    </w:p>
    <w:p>
      <w:pPr>
        <w:pStyle w:val="BodyText"/>
        <w:ind w:left="1799" w:right="707"/>
        <w:jc w:val="both"/>
      </w:pPr>
      <w:r>
        <w:rPr/>
        <w:t>In the self-funded positions of Account Executive – Harper College for Business, the introductory</w:t>
      </w:r>
      <w:r>
        <w:rPr>
          <w:spacing w:val="-1"/>
        </w:rPr>
        <w:t> </w:t>
      </w:r>
      <w:r>
        <w:rPr/>
        <w:t>period</w:t>
      </w:r>
      <w:r>
        <w:rPr>
          <w:spacing w:val="-2"/>
        </w:rPr>
        <w:t> </w:t>
      </w:r>
      <w:r>
        <w:rPr/>
        <w:t>may</w:t>
      </w:r>
      <w:r>
        <w:rPr>
          <w:spacing w:val="-1"/>
        </w:rPr>
        <w:t> </w:t>
      </w:r>
      <w:r>
        <w:rPr/>
        <w:t>be extended under</w:t>
      </w:r>
      <w:r>
        <w:rPr>
          <w:spacing w:val="-4"/>
        </w:rPr>
        <w:t> </w:t>
      </w:r>
      <w:r>
        <w:rPr/>
        <w:t>Article 5.5</w:t>
      </w:r>
      <w:r>
        <w:rPr>
          <w:spacing w:val="-2"/>
        </w:rPr>
        <w:t> </w:t>
      </w:r>
      <w:r>
        <w:rPr/>
        <w:t>for</w:t>
      </w:r>
      <w:r>
        <w:rPr>
          <w:spacing w:val="-1"/>
        </w:rPr>
        <w:t> </w:t>
      </w:r>
      <w:r>
        <w:rPr/>
        <w:t>an additional</w:t>
      </w:r>
      <w:r>
        <w:rPr>
          <w:spacing w:val="-3"/>
        </w:rPr>
        <w:t> </w:t>
      </w:r>
      <w:r>
        <w:rPr/>
        <w:t>six</w:t>
      </w:r>
      <w:r>
        <w:rPr>
          <w:spacing w:val="-1"/>
        </w:rPr>
        <w:t> </w:t>
      </w:r>
      <w:r>
        <w:rPr/>
        <w:t>(6)</w:t>
      </w:r>
      <w:r>
        <w:rPr>
          <w:spacing w:val="-4"/>
        </w:rPr>
        <w:t> </w:t>
      </w:r>
      <w:r>
        <w:rPr/>
        <w:t>months to twelve (12)</w:t>
      </w:r>
      <w:r>
        <w:rPr>
          <w:spacing w:val="-4"/>
        </w:rPr>
        <w:t> </w:t>
      </w:r>
      <w:r>
        <w:rPr/>
        <w:t>months.</w:t>
      </w:r>
      <w:r>
        <w:rPr>
          <w:spacing w:val="40"/>
        </w:rPr>
        <w:t> </w:t>
      </w:r>
      <w:r>
        <w:rPr/>
        <w:t>However,</w:t>
      </w:r>
      <w:r>
        <w:rPr>
          <w:spacing w:val="-3"/>
        </w:rPr>
        <w:t> </w:t>
      </w:r>
      <w:r>
        <w:rPr/>
        <w:t>employees</w:t>
      </w:r>
      <w:r>
        <w:rPr>
          <w:spacing w:val="-1"/>
        </w:rPr>
        <w:t> </w:t>
      </w:r>
      <w:r>
        <w:rPr/>
        <w:t>may use paid time off (vacation and personal business days) after the first six-month period.</w:t>
      </w:r>
    </w:p>
    <w:p>
      <w:pPr>
        <w:pStyle w:val="BodyText"/>
      </w:pPr>
    </w:p>
    <w:p>
      <w:pPr>
        <w:pStyle w:val="BodyText"/>
        <w:ind w:left="1800" w:right="703"/>
        <w:jc w:val="both"/>
      </w:pPr>
      <w:r>
        <w:rPr>
          <w:spacing w:val="-4"/>
        </w:rPr>
        <w:t>Pre-determined</w:t>
      </w:r>
      <w:r>
        <w:rPr>
          <w:spacing w:val="-6"/>
        </w:rPr>
        <w:t> </w:t>
      </w:r>
      <w:r>
        <w:rPr>
          <w:spacing w:val="-4"/>
        </w:rPr>
        <w:t>sales</w:t>
      </w:r>
      <w:r>
        <w:rPr>
          <w:spacing w:val="-5"/>
        </w:rPr>
        <w:t> </w:t>
      </w:r>
      <w:r>
        <w:rPr>
          <w:spacing w:val="-4"/>
        </w:rPr>
        <w:t>goals</w:t>
      </w:r>
      <w:r>
        <w:rPr>
          <w:spacing w:val="-5"/>
        </w:rPr>
        <w:t> </w:t>
      </w:r>
      <w:r>
        <w:rPr>
          <w:spacing w:val="-4"/>
        </w:rPr>
        <w:t>will</w:t>
      </w:r>
      <w:r>
        <w:rPr>
          <w:spacing w:val="-5"/>
        </w:rPr>
        <w:t> </w:t>
      </w:r>
      <w:r>
        <w:rPr>
          <w:spacing w:val="-4"/>
        </w:rPr>
        <w:t>be</w:t>
      </w:r>
      <w:r>
        <w:rPr>
          <w:spacing w:val="-6"/>
        </w:rPr>
        <w:t> </w:t>
      </w:r>
      <w:r>
        <w:rPr>
          <w:spacing w:val="-4"/>
        </w:rPr>
        <w:t>the</w:t>
      </w:r>
      <w:r>
        <w:rPr>
          <w:spacing w:val="-6"/>
        </w:rPr>
        <w:t> </w:t>
      </w:r>
      <w:r>
        <w:rPr>
          <w:spacing w:val="-4"/>
        </w:rPr>
        <w:t>primary</w:t>
      </w:r>
      <w:r>
        <w:rPr>
          <w:spacing w:val="-7"/>
        </w:rPr>
        <w:t> </w:t>
      </w:r>
      <w:r>
        <w:rPr>
          <w:spacing w:val="-4"/>
        </w:rPr>
        <w:t>factor</w:t>
      </w:r>
      <w:r>
        <w:rPr>
          <w:spacing w:val="-8"/>
        </w:rPr>
        <w:t> </w:t>
      </w:r>
      <w:r>
        <w:rPr>
          <w:spacing w:val="-4"/>
        </w:rPr>
        <w:t>in</w:t>
      </w:r>
      <w:r>
        <w:rPr>
          <w:spacing w:val="-6"/>
        </w:rPr>
        <w:t> </w:t>
      </w:r>
      <w:r>
        <w:rPr>
          <w:spacing w:val="-4"/>
        </w:rPr>
        <w:t>measuring successful </w:t>
      </w:r>
      <w:r>
        <w:rPr/>
        <w:t>employee performance in these positions.</w:t>
      </w:r>
      <w:r>
        <w:rPr>
          <w:spacing w:val="40"/>
        </w:rPr>
        <w:t> </w:t>
      </w:r>
      <w:r>
        <w:rPr/>
        <w:t>Individual performance against </w:t>
      </w:r>
      <w:r>
        <w:rPr>
          <w:spacing w:val="-4"/>
        </w:rPr>
        <w:t>these</w:t>
      </w:r>
      <w:r>
        <w:rPr>
          <w:spacing w:val="-9"/>
        </w:rPr>
        <w:t> </w:t>
      </w:r>
      <w:r>
        <w:rPr>
          <w:spacing w:val="-4"/>
        </w:rPr>
        <w:t>pre-determined</w:t>
      </w:r>
      <w:r>
        <w:rPr>
          <w:spacing w:val="-9"/>
        </w:rPr>
        <w:t> </w:t>
      </w:r>
      <w:r>
        <w:rPr>
          <w:spacing w:val="-4"/>
        </w:rPr>
        <w:t>goals</w:t>
      </w:r>
      <w:r>
        <w:rPr>
          <w:spacing w:val="-12"/>
        </w:rPr>
        <w:t> </w:t>
      </w:r>
      <w:r>
        <w:rPr>
          <w:spacing w:val="-4"/>
        </w:rPr>
        <w:t>will</w:t>
      </w:r>
      <w:r>
        <w:rPr>
          <w:spacing w:val="-12"/>
        </w:rPr>
        <w:t> </w:t>
      </w:r>
      <w:r>
        <w:rPr>
          <w:spacing w:val="-4"/>
        </w:rPr>
        <w:t>be</w:t>
      </w:r>
      <w:r>
        <w:rPr>
          <w:spacing w:val="-11"/>
        </w:rPr>
        <w:t> </w:t>
      </w:r>
      <w:r>
        <w:rPr>
          <w:spacing w:val="-4"/>
        </w:rPr>
        <w:t>reviewed</w:t>
      </w:r>
      <w:r>
        <w:rPr>
          <w:spacing w:val="-11"/>
        </w:rPr>
        <w:t> </w:t>
      </w:r>
      <w:r>
        <w:rPr>
          <w:spacing w:val="-4"/>
        </w:rPr>
        <w:t>on</w:t>
      </w:r>
      <w:r>
        <w:rPr>
          <w:spacing w:val="-11"/>
        </w:rPr>
        <w:t> </w:t>
      </w:r>
      <w:r>
        <w:rPr>
          <w:spacing w:val="-4"/>
        </w:rPr>
        <w:t>a</w:t>
      </w:r>
      <w:r>
        <w:rPr>
          <w:spacing w:val="-9"/>
        </w:rPr>
        <w:t> </w:t>
      </w:r>
      <w:r>
        <w:rPr>
          <w:spacing w:val="-4"/>
        </w:rPr>
        <w:t>quarterly</w:t>
      </w:r>
      <w:r>
        <w:rPr>
          <w:spacing w:val="-12"/>
        </w:rPr>
        <w:t> </w:t>
      </w:r>
      <w:r>
        <w:rPr>
          <w:spacing w:val="-4"/>
        </w:rPr>
        <w:t>basis.</w:t>
      </w:r>
      <w:r>
        <w:rPr>
          <w:spacing w:val="-9"/>
        </w:rPr>
        <w:t> </w:t>
      </w:r>
      <w:r>
        <w:rPr>
          <w:spacing w:val="-4"/>
        </w:rPr>
        <w:t>Additionally, </w:t>
      </w:r>
      <w:r>
        <w:rPr/>
        <w:t>the</w:t>
      </w:r>
      <w:r>
        <w:rPr>
          <w:spacing w:val="-7"/>
        </w:rPr>
        <w:t> </w:t>
      </w:r>
      <w:r>
        <w:rPr/>
        <w:t>disciplinary</w:t>
      </w:r>
      <w:r>
        <w:rPr>
          <w:spacing w:val="-8"/>
        </w:rPr>
        <w:t> </w:t>
      </w:r>
      <w:r>
        <w:rPr/>
        <w:t>sequence</w:t>
      </w:r>
      <w:r>
        <w:rPr>
          <w:spacing w:val="-7"/>
        </w:rPr>
        <w:t> </w:t>
      </w:r>
      <w:r>
        <w:rPr/>
        <w:t>may</w:t>
      </w:r>
      <w:r>
        <w:rPr>
          <w:spacing w:val="-8"/>
        </w:rPr>
        <w:t> </w:t>
      </w:r>
      <w:r>
        <w:rPr/>
        <w:t>be</w:t>
      </w:r>
      <w:r>
        <w:rPr>
          <w:spacing w:val="-3"/>
        </w:rPr>
        <w:t> </w:t>
      </w:r>
      <w:r>
        <w:rPr/>
        <w:t>shortened</w:t>
      </w:r>
      <w:r>
        <w:rPr>
          <w:spacing w:val="-6"/>
        </w:rPr>
        <w:t> </w:t>
      </w:r>
      <w:r>
        <w:rPr/>
        <w:t>if</w:t>
      </w:r>
      <w:r>
        <w:rPr>
          <w:spacing w:val="-8"/>
        </w:rPr>
        <w:t> </w:t>
      </w:r>
      <w:r>
        <w:rPr/>
        <w:t>the</w:t>
      </w:r>
      <w:r>
        <w:rPr>
          <w:spacing w:val="-6"/>
        </w:rPr>
        <w:t> </w:t>
      </w:r>
      <w:r>
        <w:rPr/>
        <w:t>employee</w:t>
      </w:r>
      <w:r>
        <w:rPr>
          <w:spacing w:val="-7"/>
        </w:rPr>
        <w:t> </w:t>
      </w:r>
      <w:r>
        <w:rPr/>
        <w:t>does</w:t>
      </w:r>
      <w:r>
        <w:rPr>
          <w:spacing w:val="-8"/>
        </w:rPr>
        <w:t> </w:t>
      </w:r>
      <w:r>
        <w:rPr/>
        <w:t>not</w:t>
      </w:r>
      <w:r>
        <w:rPr>
          <w:spacing w:val="-4"/>
        </w:rPr>
        <w:t> </w:t>
      </w:r>
      <w:r>
        <w:rPr/>
        <w:t>meet</w:t>
      </w:r>
    </w:p>
    <w:p>
      <w:pPr>
        <w:pStyle w:val="BodyText"/>
        <w:spacing w:before="77"/>
        <w:ind w:left="1800" w:right="718"/>
        <w:jc w:val="both"/>
      </w:pPr>
      <w:r>
        <w:rPr/>
        <w:t>the pre-determined sales goals or it may be reasonably determined by the College that the sales goals for a quarter or the year will not be met.</w:t>
      </w:r>
    </w:p>
    <w:p>
      <w:pPr>
        <w:pStyle w:val="BodyText"/>
        <w:spacing w:before="276"/>
        <w:ind w:left="1800" w:right="702"/>
        <w:jc w:val="both"/>
      </w:pPr>
      <w:r>
        <w:rPr/>
        <w:t>Furthermore, it is agreed that any incentive compensation program for the Account</w:t>
      </w:r>
      <w:r>
        <w:rPr>
          <w:spacing w:val="-6"/>
        </w:rPr>
        <w:t> </w:t>
      </w:r>
      <w:r>
        <w:rPr/>
        <w:t>Executive</w:t>
      </w:r>
      <w:r>
        <w:rPr>
          <w:spacing w:val="-8"/>
        </w:rPr>
        <w:t> </w:t>
      </w:r>
      <w:r>
        <w:rPr/>
        <w:t>position,</w:t>
      </w:r>
      <w:r>
        <w:rPr>
          <w:spacing w:val="-6"/>
        </w:rPr>
        <w:t> </w:t>
      </w:r>
      <w:r>
        <w:rPr/>
        <w:t>above</w:t>
      </w:r>
      <w:r>
        <w:rPr>
          <w:spacing w:val="-8"/>
        </w:rPr>
        <w:t> </w:t>
      </w:r>
      <w:r>
        <w:rPr/>
        <w:t>the</w:t>
      </w:r>
      <w:r>
        <w:rPr>
          <w:spacing w:val="-5"/>
        </w:rPr>
        <w:t> </w:t>
      </w:r>
      <w:r>
        <w:rPr/>
        <w:t>negotiated</w:t>
      </w:r>
      <w:r>
        <w:rPr>
          <w:spacing w:val="-8"/>
        </w:rPr>
        <w:t> </w:t>
      </w:r>
      <w:r>
        <w:rPr/>
        <w:t>salary</w:t>
      </w:r>
      <w:r>
        <w:rPr>
          <w:spacing w:val="-6"/>
        </w:rPr>
        <w:t> </w:t>
      </w:r>
      <w:r>
        <w:rPr/>
        <w:t>increase,</w:t>
      </w:r>
      <w:r>
        <w:rPr>
          <w:spacing w:val="-6"/>
        </w:rPr>
        <w:t> </w:t>
      </w:r>
      <w:r>
        <w:rPr/>
        <w:t>shall</w:t>
      </w:r>
      <w:r>
        <w:rPr>
          <w:spacing w:val="-7"/>
        </w:rPr>
        <w:t> </w:t>
      </w:r>
      <w:r>
        <w:rPr/>
        <w:t>not be a subject of collective bargaining.</w:t>
      </w:r>
    </w:p>
    <w:p>
      <w:pPr>
        <w:pStyle w:val="BodyText"/>
      </w:pPr>
    </w:p>
    <w:p>
      <w:pPr>
        <w:pStyle w:val="Heading1"/>
        <w:rPr>
          <w:u w:val="none"/>
        </w:rPr>
      </w:pPr>
      <w:bookmarkStart w:name="ARTICLE XIV. PROFESSIONAL EXPENSE BENEFI" w:id="210"/>
      <w:bookmarkEnd w:id="210"/>
      <w:r>
        <w:rPr>
          <w:b w:val="0"/>
          <w:u w:val="none"/>
        </w:rPr>
      </w:r>
      <w:bookmarkStart w:name="14.1 Tuition and Other Professional Expe" w:id="211"/>
      <w:bookmarkEnd w:id="211"/>
      <w:r>
        <w:rPr>
          <w:b w:val="0"/>
          <w:u w:val="none"/>
        </w:rPr>
      </w:r>
      <w:bookmarkStart w:name="_bookmark95" w:id="212"/>
      <w:bookmarkEnd w:id="212"/>
      <w:r>
        <w:rPr>
          <w:b w:val="0"/>
          <w:u w:val="none"/>
        </w:rPr>
      </w:r>
      <w:bookmarkStart w:name="_bookmark96" w:id="213"/>
      <w:bookmarkEnd w:id="213"/>
      <w:r>
        <w:rPr>
          <w:b w:val="0"/>
          <w:u w:val="none"/>
        </w:rPr>
      </w:r>
      <w:r>
        <w:rPr>
          <w:spacing w:val="-2"/>
          <w:u w:val="thick" w:color="221F1F"/>
        </w:rPr>
        <w:t>ARTICLE</w:t>
      </w:r>
      <w:r>
        <w:rPr>
          <w:spacing w:val="-18"/>
          <w:u w:val="thick" w:color="221F1F"/>
        </w:rPr>
        <w:t> </w:t>
      </w:r>
      <w:r>
        <w:rPr>
          <w:spacing w:val="-2"/>
          <w:u w:val="thick" w:color="221F1F"/>
        </w:rPr>
        <w:t>XIV.</w:t>
      </w:r>
      <w:r>
        <w:rPr>
          <w:spacing w:val="42"/>
          <w:u w:val="thick" w:color="221F1F"/>
        </w:rPr>
        <w:t> </w:t>
      </w:r>
      <w:r>
        <w:rPr>
          <w:spacing w:val="-2"/>
          <w:u w:val="thick" w:color="221F1F"/>
        </w:rPr>
        <w:t>PROFESSIONAL</w:t>
      </w:r>
      <w:r>
        <w:rPr>
          <w:spacing w:val="-15"/>
          <w:u w:val="thick" w:color="221F1F"/>
        </w:rPr>
        <w:t> </w:t>
      </w:r>
      <w:r>
        <w:rPr>
          <w:spacing w:val="-2"/>
          <w:u w:val="thick" w:color="221F1F"/>
        </w:rPr>
        <w:t>EXPENSE</w:t>
      </w:r>
      <w:r>
        <w:rPr>
          <w:spacing w:val="-12"/>
          <w:u w:val="thick" w:color="221F1F"/>
        </w:rPr>
        <w:t> </w:t>
      </w:r>
      <w:r>
        <w:rPr>
          <w:spacing w:val="-2"/>
          <w:u w:val="thick" w:color="221F1F"/>
        </w:rPr>
        <w:t>BENEFITS</w:t>
      </w:r>
    </w:p>
    <w:p>
      <w:pPr>
        <w:pStyle w:val="Heading2"/>
        <w:numPr>
          <w:ilvl w:val="1"/>
          <w:numId w:val="31"/>
        </w:numPr>
        <w:tabs>
          <w:tab w:pos="1795" w:val="left" w:leader="none"/>
        </w:tabs>
        <w:spacing w:line="240" w:lineRule="auto" w:before="0" w:after="0"/>
        <w:ind w:left="1795" w:right="0" w:hanging="1121"/>
        <w:jc w:val="both"/>
      </w:pPr>
      <w:r>
        <w:rPr>
          <w:spacing w:val="-4"/>
        </w:rPr>
        <w:t>Tuition</w:t>
      </w:r>
      <w:r>
        <w:rPr>
          <w:spacing w:val="-3"/>
        </w:rPr>
        <w:t> </w:t>
      </w:r>
      <w:r>
        <w:rPr>
          <w:spacing w:val="-4"/>
        </w:rPr>
        <w:t>and</w:t>
      </w:r>
      <w:r>
        <w:rPr>
          <w:spacing w:val="-2"/>
        </w:rPr>
        <w:t> </w:t>
      </w:r>
      <w:r>
        <w:rPr>
          <w:spacing w:val="-4"/>
        </w:rPr>
        <w:t>Other</w:t>
      </w:r>
      <w:r>
        <w:rPr>
          <w:spacing w:val="-1"/>
        </w:rPr>
        <w:t> </w:t>
      </w:r>
      <w:r>
        <w:rPr>
          <w:spacing w:val="-4"/>
        </w:rPr>
        <w:t>Professional</w:t>
      </w:r>
      <w:r>
        <w:rPr>
          <w:spacing w:val="-1"/>
        </w:rPr>
        <w:t> </w:t>
      </w:r>
      <w:r>
        <w:rPr>
          <w:spacing w:val="-4"/>
        </w:rPr>
        <w:t>Expenses</w:t>
      </w:r>
    </w:p>
    <w:p>
      <w:pPr>
        <w:pStyle w:val="BodyText"/>
        <w:ind w:left="1800" w:right="694"/>
        <w:jc w:val="both"/>
      </w:pPr>
      <w:r>
        <w:rPr/>
        <w:t>A regular employee who works thirty (30) or more hours a week shall be allowed</w:t>
      </w:r>
      <w:r>
        <w:rPr>
          <w:spacing w:val="-17"/>
        </w:rPr>
        <w:t> </w:t>
      </w:r>
      <w:r>
        <w:rPr/>
        <w:t>a</w:t>
      </w:r>
      <w:r>
        <w:rPr>
          <w:spacing w:val="-17"/>
        </w:rPr>
        <w:t> </w:t>
      </w:r>
      <w:r>
        <w:rPr/>
        <w:t>professional</w:t>
      </w:r>
      <w:r>
        <w:rPr>
          <w:spacing w:val="-16"/>
        </w:rPr>
        <w:t> </w:t>
      </w:r>
      <w:r>
        <w:rPr/>
        <w:t>expense</w:t>
      </w:r>
      <w:r>
        <w:rPr>
          <w:spacing w:val="-17"/>
        </w:rPr>
        <w:t> </w:t>
      </w:r>
      <w:r>
        <w:rPr/>
        <w:t>benefit</w:t>
      </w:r>
      <w:r>
        <w:rPr>
          <w:spacing w:val="-17"/>
        </w:rPr>
        <w:t> </w:t>
      </w:r>
      <w:r>
        <w:rPr/>
        <w:t>not</w:t>
      </w:r>
      <w:r>
        <w:rPr>
          <w:spacing w:val="-17"/>
        </w:rPr>
        <w:t> </w:t>
      </w:r>
      <w:r>
        <w:rPr/>
        <w:t>to</w:t>
      </w:r>
      <w:r>
        <w:rPr>
          <w:spacing w:val="-16"/>
        </w:rPr>
        <w:t> </w:t>
      </w:r>
      <w:r>
        <w:rPr/>
        <w:t>exceed</w:t>
      </w:r>
      <w:r>
        <w:rPr>
          <w:spacing w:val="-17"/>
        </w:rPr>
        <w:t> </w:t>
      </w:r>
      <w:r>
        <w:rPr/>
        <w:t>the</w:t>
      </w:r>
      <w:r>
        <w:rPr>
          <w:spacing w:val="-17"/>
        </w:rPr>
        <w:t> </w:t>
      </w:r>
      <w:r>
        <w:rPr/>
        <w:t>following</w:t>
      </w:r>
      <w:r>
        <w:rPr>
          <w:spacing w:val="-16"/>
        </w:rPr>
        <w:t> </w:t>
      </w:r>
      <w:r>
        <w:rPr/>
        <w:t>schedule of qualified expenses for each fiscal year of the agreement:</w:t>
      </w:r>
    </w:p>
    <w:p>
      <w:pPr>
        <w:pStyle w:val="BodyText"/>
        <w:spacing w:before="54"/>
        <w:rPr>
          <w:sz w:val="20"/>
        </w:rPr>
      </w:pPr>
    </w:p>
    <w:tbl>
      <w:tblPr>
        <w:tblW w:w="0" w:type="auto"/>
        <w:jc w:val="left"/>
        <w:tblInd w:w="1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5"/>
        <w:gridCol w:w="1223"/>
      </w:tblGrid>
      <w:tr>
        <w:trPr>
          <w:trHeight w:val="272" w:hRule="atLeast"/>
        </w:trPr>
        <w:tc>
          <w:tcPr>
            <w:tcW w:w="1635" w:type="dxa"/>
          </w:tcPr>
          <w:p>
            <w:pPr>
              <w:pStyle w:val="TableParagraph"/>
              <w:spacing w:line="252" w:lineRule="exact" w:before="0"/>
              <w:ind w:left="50" w:right="0"/>
              <w:jc w:val="left"/>
              <w:rPr>
                <w:sz w:val="24"/>
              </w:rPr>
            </w:pPr>
            <w:r>
              <w:rPr>
                <w:spacing w:val="-2"/>
                <w:sz w:val="24"/>
              </w:rPr>
              <w:t>2023-</w:t>
            </w:r>
            <w:r>
              <w:rPr>
                <w:spacing w:val="-4"/>
                <w:sz w:val="24"/>
              </w:rPr>
              <w:t>2024</w:t>
            </w:r>
          </w:p>
        </w:tc>
        <w:tc>
          <w:tcPr>
            <w:tcW w:w="1223" w:type="dxa"/>
          </w:tcPr>
          <w:p>
            <w:pPr>
              <w:pStyle w:val="TableParagraph"/>
              <w:spacing w:line="252" w:lineRule="exact" w:before="0"/>
              <w:ind w:right="48"/>
              <w:rPr>
                <w:sz w:val="24"/>
              </w:rPr>
            </w:pPr>
            <w:r>
              <w:rPr>
                <w:spacing w:val="-2"/>
                <w:sz w:val="24"/>
              </w:rPr>
              <w:t>$1,225</w:t>
            </w:r>
          </w:p>
        </w:tc>
      </w:tr>
      <w:tr>
        <w:trPr>
          <w:trHeight w:val="275" w:hRule="atLeast"/>
        </w:trPr>
        <w:tc>
          <w:tcPr>
            <w:tcW w:w="1635" w:type="dxa"/>
          </w:tcPr>
          <w:p>
            <w:pPr>
              <w:pStyle w:val="TableParagraph"/>
              <w:spacing w:line="256" w:lineRule="exact" w:before="0"/>
              <w:ind w:left="50" w:right="0"/>
              <w:jc w:val="left"/>
              <w:rPr>
                <w:sz w:val="24"/>
              </w:rPr>
            </w:pPr>
            <w:r>
              <w:rPr>
                <w:spacing w:val="-2"/>
                <w:sz w:val="24"/>
              </w:rPr>
              <w:t>2024-</w:t>
            </w:r>
            <w:r>
              <w:rPr>
                <w:spacing w:val="-4"/>
                <w:sz w:val="24"/>
              </w:rPr>
              <w:t>2025</w:t>
            </w:r>
          </w:p>
        </w:tc>
        <w:tc>
          <w:tcPr>
            <w:tcW w:w="1223" w:type="dxa"/>
          </w:tcPr>
          <w:p>
            <w:pPr>
              <w:pStyle w:val="TableParagraph"/>
              <w:spacing w:line="256" w:lineRule="exact" w:before="0"/>
              <w:ind w:right="48"/>
              <w:rPr>
                <w:sz w:val="24"/>
              </w:rPr>
            </w:pPr>
            <w:r>
              <w:rPr>
                <w:spacing w:val="-2"/>
                <w:sz w:val="24"/>
              </w:rPr>
              <w:t>$1,250</w:t>
            </w:r>
          </w:p>
        </w:tc>
      </w:tr>
      <w:tr>
        <w:trPr>
          <w:trHeight w:val="276" w:hRule="atLeast"/>
        </w:trPr>
        <w:tc>
          <w:tcPr>
            <w:tcW w:w="1635" w:type="dxa"/>
          </w:tcPr>
          <w:p>
            <w:pPr>
              <w:pStyle w:val="TableParagraph"/>
              <w:spacing w:line="256" w:lineRule="exact" w:before="0"/>
              <w:ind w:left="50" w:right="0"/>
              <w:jc w:val="left"/>
              <w:rPr>
                <w:sz w:val="24"/>
              </w:rPr>
            </w:pPr>
            <w:r>
              <w:rPr>
                <w:spacing w:val="-2"/>
                <w:sz w:val="24"/>
              </w:rPr>
              <w:t>2025-</w:t>
            </w:r>
            <w:r>
              <w:rPr>
                <w:spacing w:val="-4"/>
                <w:sz w:val="24"/>
              </w:rPr>
              <w:t>2026</w:t>
            </w:r>
          </w:p>
        </w:tc>
        <w:tc>
          <w:tcPr>
            <w:tcW w:w="1223" w:type="dxa"/>
          </w:tcPr>
          <w:p>
            <w:pPr>
              <w:pStyle w:val="TableParagraph"/>
              <w:spacing w:line="256" w:lineRule="exact" w:before="0"/>
              <w:ind w:right="48"/>
              <w:rPr>
                <w:sz w:val="24"/>
              </w:rPr>
            </w:pPr>
            <w:r>
              <w:rPr>
                <w:spacing w:val="-2"/>
                <w:sz w:val="24"/>
              </w:rPr>
              <w:t>$1,275</w:t>
            </w:r>
          </w:p>
        </w:tc>
      </w:tr>
      <w:tr>
        <w:trPr>
          <w:trHeight w:val="272" w:hRule="atLeast"/>
        </w:trPr>
        <w:tc>
          <w:tcPr>
            <w:tcW w:w="1635" w:type="dxa"/>
          </w:tcPr>
          <w:p>
            <w:pPr>
              <w:pStyle w:val="TableParagraph"/>
              <w:spacing w:line="252" w:lineRule="exact" w:before="0"/>
              <w:ind w:left="50" w:right="0"/>
              <w:jc w:val="left"/>
              <w:rPr>
                <w:sz w:val="24"/>
              </w:rPr>
            </w:pPr>
            <w:r>
              <w:rPr>
                <w:spacing w:val="-2"/>
                <w:sz w:val="24"/>
              </w:rPr>
              <w:t>2026-</w:t>
            </w:r>
            <w:r>
              <w:rPr>
                <w:spacing w:val="-4"/>
                <w:sz w:val="24"/>
              </w:rPr>
              <w:t>2027</w:t>
            </w:r>
          </w:p>
        </w:tc>
        <w:tc>
          <w:tcPr>
            <w:tcW w:w="1223" w:type="dxa"/>
          </w:tcPr>
          <w:p>
            <w:pPr>
              <w:pStyle w:val="TableParagraph"/>
              <w:spacing w:line="252" w:lineRule="exact" w:before="0"/>
              <w:ind w:right="48"/>
              <w:rPr>
                <w:sz w:val="24"/>
              </w:rPr>
            </w:pPr>
            <w:r>
              <w:rPr>
                <w:spacing w:val="-2"/>
                <w:sz w:val="24"/>
              </w:rPr>
              <w:t>$1,300</w:t>
            </w:r>
          </w:p>
        </w:tc>
      </w:tr>
    </w:tbl>
    <w:p>
      <w:pPr>
        <w:pStyle w:val="BodyText"/>
        <w:spacing w:before="1"/>
      </w:pPr>
    </w:p>
    <w:p>
      <w:pPr>
        <w:pStyle w:val="BodyText"/>
        <w:ind w:left="1800" w:right="694"/>
        <w:jc w:val="both"/>
      </w:pPr>
      <w:r>
        <w:rPr/>
        <w:t>Professional expense benefits for employees hired after July 1 shall be prorated according to the employee’s date of hire.</w:t>
      </w:r>
    </w:p>
    <w:p>
      <w:pPr>
        <w:pStyle w:val="BodyText"/>
      </w:pPr>
    </w:p>
    <w:p>
      <w:pPr>
        <w:pStyle w:val="BodyText"/>
        <w:ind w:left="1800" w:right="690"/>
        <w:jc w:val="both"/>
      </w:pPr>
      <w:r>
        <w:rPr/>
        <w:t>Union</w:t>
      </w:r>
      <w:r>
        <w:rPr>
          <w:spacing w:val="-17"/>
        </w:rPr>
        <w:t> </w:t>
      </w:r>
      <w:r>
        <w:rPr/>
        <w:t>members</w:t>
      </w:r>
      <w:r>
        <w:rPr>
          <w:spacing w:val="-17"/>
        </w:rPr>
        <w:t> </w:t>
      </w:r>
      <w:r>
        <w:rPr/>
        <w:t>may</w:t>
      </w:r>
      <w:r>
        <w:rPr>
          <w:spacing w:val="-16"/>
        </w:rPr>
        <w:t> </w:t>
      </w:r>
      <w:r>
        <w:rPr/>
        <w:t>receive</w:t>
      </w:r>
      <w:r>
        <w:rPr>
          <w:spacing w:val="-17"/>
        </w:rPr>
        <w:t> </w:t>
      </w:r>
      <w:r>
        <w:rPr/>
        <w:t>aggregated</w:t>
      </w:r>
      <w:r>
        <w:rPr>
          <w:spacing w:val="-17"/>
        </w:rPr>
        <w:t> </w:t>
      </w:r>
      <w:r>
        <w:rPr/>
        <w:t>professional</w:t>
      </w:r>
      <w:r>
        <w:rPr>
          <w:spacing w:val="-17"/>
        </w:rPr>
        <w:t> </w:t>
      </w:r>
      <w:r>
        <w:rPr/>
        <w:t>development</w:t>
      </w:r>
      <w:r>
        <w:rPr>
          <w:spacing w:val="-16"/>
        </w:rPr>
        <w:t> </w:t>
      </w:r>
      <w:r>
        <w:rPr/>
        <w:t>benefits up to three (3) times from other union members.</w:t>
      </w:r>
    </w:p>
    <w:p>
      <w:pPr>
        <w:pStyle w:val="BodyText"/>
        <w:spacing w:before="230"/>
      </w:pPr>
    </w:p>
    <w:p>
      <w:pPr>
        <w:pStyle w:val="Heading2"/>
        <w:numPr>
          <w:ilvl w:val="2"/>
          <w:numId w:val="31"/>
        </w:numPr>
        <w:tabs>
          <w:tab w:pos="2019" w:val="left" w:leader="none"/>
        </w:tabs>
        <w:spacing w:line="240" w:lineRule="auto" w:before="0" w:after="0"/>
        <w:ind w:left="2019" w:right="0" w:hanging="359"/>
        <w:jc w:val="left"/>
      </w:pPr>
      <w:r>
        <w:rPr>
          <w:spacing w:val="-2"/>
        </w:rPr>
        <w:t>Tuition</w:t>
      </w:r>
    </w:p>
    <w:p>
      <w:pPr>
        <w:pStyle w:val="BodyText"/>
        <w:ind w:left="2020"/>
      </w:pPr>
      <w:r>
        <w:rPr/>
        <w:t>An</w:t>
      </w:r>
      <w:r>
        <w:rPr>
          <w:spacing w:val="-3"/>
        </w:rPr>
        <w:t> </w:t>
      </w:r>
      <w:r>
        <w:rPr/>
        <w:t>employee</w:t>
      </w:r>
      <w:r>
        <w:rPr>
          <w:spacing w:val="-3"/>
        </w:rPr>
        <w:t> </w:t>
      </w:r>
      <w:r>
        <w:rPr/>
        <w:t>shall</w:t>
      </w:r>
      <w:r>
        <w:rPr>
          <w:spacing w:val="-3"/>
        </w:rPr>
        <w:t> </w:t>
      </w:r>
      <w:r>
        <w:rPr/>
        <w:t>receive</w:t>
      </w:r>
      <w:r>
        <w:rPr>
          <w:spacing w:val="-3"/>
        </w:rPr>
        <w:t> </w:t>
      </w:r>
      <w:r>
        <w:rPr/>
        <w:t>reimbursement</w:t>
      </w:r>
      <w:r>
        <w:rPr>
          <w:spacing w:val="-3"/>
        </w:rPr>
        <w:t> </w:t>
      </w:r>
      <w:r>
        <w:rPr/>
        <w:t>for</w:t>
      </w:r>
      <w:r>
        <w:rPr>
          <w:spacing w:val="-4"/>
        </w:rPr>
        <w:t> </w:t>
      </w:r>
      <w:r>
        <w:rPr/>
        <w:t>educational</w:t>
      </w:r>
      <w:r>
        <w:rPr>
          <w:spacing w:val="-4"/>
        </w:rPr>
        <w:t> </w:t>
      </w:r>
      <w:r>
        <w:rPr/>
        <w:t>courses</w:t>
      </w:r>
      <w:r>
        <w:rPr>
          <w:spacing w:val="-3"/>
        </w:rPr>
        <w:t> </w:t>
      </w:r>
      <w:r>
        <w:rPr>
          <w:spacing w:val="-2"/>
        </w:rPr>
        <w:t>taken</w:t>
      </w:r>
    </w:p>
    <w:p>
      <w:pPr>
        <w:pStyle w:val="BodyText"/>
        <w:spacing w:after="0"/>
        <w:sectPr>
          <w:pgSz w:w="12240" w:h="15840"/>
          <w:pgMar w:header="0" w:footer="701" w:top="1500" w:bottom="900" w:left="1080" w:right="720"/>
        </w:sectPr>
      </w:pPr>
    </w:p>
    <w:p>
      <w:pPr>
        <w:pStyle w:val="BodyText"/>
        <w:spacing w:before="79"/>
        <w:ind w:left="2020" w:right="613"/>
      </w:pPr>
      <w:r>
        <w:rPr/>
        <w:t>outside of the College and for other approved educational expenses for professional development activities approved in advance by the appropriate</w:t>
      </w:r>
      <w:r>
        <w:rPr>
          <w:spacing w:val="-2"/>
        </w:rPr>
        <w:t> </w:t>
      </w:r>
      <w:r>
        <w:rPr/>
        <w:t>Executive</w:t>
      </w:r>
      <w:r>
        <w:rPr>
          <w:spacing w:val="-2"/>
        </w:rPr>
        <w:t> </w:t>
      </w:r>
      <w:r>
        <w:rPr/>
        <w:t>Council</w:t>
      </w:r>
      <w:r>
        <w:rPr>
          <w:spacing w:val="-1"/>
        </w:rPr>
        <w:t> </w:t>
      </w:r>
      <w:r>
        <w:rPr/>
        <w:t>member</w:t>
      </w:r>
      <w:r>
        <w:rPr>
          <w:spacing w:val="-4"/>
        </w:rPr>
        <w:t> </w:t>
      </w:r>
      <w:r>
        <w:rPr/>
        <w:t>or</w:t>
      </w:r>
      <w:r>
        <w:rPr>
          <w:spacing w:val="-2"/>
        </w:rPr>
        <w:t> </w:t>
      </w:r>
      <w:r>
        <w:rPr/>
        <w:t>designee. All</w:t>
      </w:r>
      <w:r>
        <w:rPr>
          <w:spacing w:val="-1"/>
        </w:rPr>
        <w:t> </w:t>
      </w:r>
      <w:r>
        <w:rPr/>
        <w:t>payments</w:t>
      </w:r>
      <w:r>
        <w:rPr>
          <w:spacing w:val="-1"/>
        </w:rPr>
        <w:t> </w:t>
      </w:r>
      <w:r>
        <w:rPr/>
        <w:t>will</w:t>
      </w:r>
      <w:r>
        <w:rPr>
          <w:spacing w:val="-1"/>
        </w:rPr>
        <w:t> </w:t>
      </w:r>
      <w:r>
        <w:rPr/>
        <w:t>be made</w:t>
      </w:r>
      <w:r>
        <w:rPr>
          <w:spacing w:val="-13"/>
        </w:rPr>
        <w:t> </w:t>
      </w:r>
      <w:r>
        <w:rPr/>
        <w:t>upon</w:t>
      </w:r>
      <w:r>
        <w:rPr>
          <w:spacing w:val="-15"/>
        </w:rPr>
        <w:t> </w:t>
      </w:r>
      <w:r>
        <w:rPr/>
        <w:t>submission</w:t>
      </w:r>
      <w:r>
        <w:rPr>
          <w:spacing w:val="-15"/>
        </w:rPr>
        <w:t> </w:t>
      </w:r>
      <w:r>
        <w:rPr/>
        <w:t>of</w:t>
      </w:r>
      <w:r>
        <w:rPr>
          <w:spacing w:val="-13"/>
        </w:rPr>
        <w:t> </w:t>
      </w:r>
      <w:r>
        <w:rPr/>
        <w:t>the</w:t>
      </w:r>
      <w:r>
        <w:rPr>
          <w:spacing w:val="-13"/>
        </w:rPr>
        <w:t> </w:t>
      </w:r>
      <w:r>
        <w:rPr/>
        <w:t>appropriate</w:t>
      </w:r>
      <w:r>
        <w:rPr>
          <w:spacing w:val="-13"/>
        </w:rPr>
        <w:t> </w:t>
      </w:r>
      <w:r>
        <w:rPr/>
        <w:t>online</w:t>
      </w:r>
      <w:r>
        <w:rPr>
          <w:spacing w:val="-13"/>
        </w:rPr>
        <w:t> </w:t>
      </w:r>
      <w:r>
        <w:rPr/>
        <w:t>reimbursement</w:t>
      </w:r>
      <w:r>
        <w:rPr>
          <w:spacing w:val="-13"/>
        </w:rPr>
        <w:t> </w:t>
      </w:r>
      <w:r>
        <w:rPr/>
        <w:t>form</w:t>
      </w:r>
      <w:r>
        <w:rPr>
          <w:spacing w:val="-12"/>
        </w:rPr>
        <w:t> </w:t>
      </w:r>
      <w:r>
        <w:rPr/>
        <w:t>and evidence indicating successful completion of the educational activity.</w:t>
      </w:r>
    </w:p>
    <w:p>
      <w:pPr>
        <w:pStyle w:val="BodyText"/>
        <w:ind w:left="2020" w:right="613"/>
      </w:pPr>
      <w:r>
        <w:rPr/>
        <w:t>When</w:t>
      </w:r>
      <w:r>
        <w:rPr>
          <w:spacing w:val="-3"/>
        </w:rPr>
        <w:t> </w:t>
      </w:r>
      <w:r>
        <w:rPr/>
        <w:t>approved</w:t>
      </w:r>
      <w:r>
        <w:rPr>
          <w:spacing w:val="-3"/>
        </w:rPr>
        <w:t> </w:t>
      </w:r>
      <w:r>
        <w:rPr/>
        <w:t>study</w:t>
      </w:r>
      <w:r>
        <w:rPr>
          <w:spacing w:val="-4"/>
        </w:rPr>
        <w:t> </w:t>
      </w:r>
      <w:r>
        <w:rPr/>
        <w:t>is</w:t>
      </w:r>
      <w:r>
        <w:rPr>
          <w:spacing w:val="-4"/>
        </w:rPr>
        <w:t> </w:t>
      </w:r>
      <w:r>
        <w:rPr/>
        <w:t>available</w:t>
      </w:r>
      <w:r>
        <w:rPr>
          <w:spacing w:val="-5"/>
        </w:rPr>
        <w:t> </w:t>
      </w:r>
      <w:r>
        <w:rPr/>
        <w:t>only</w:t>
      </w:r>
      <w:r>
        <w:rPr>
          <w:spacing w:val="-6"/>
        </w:rPr>
        <w:t> </w:t>
      </w:r>
      <w:r>
        <w:rPr/>
        <w:t>at</w:t>
      </w:r>
      <w:r>
        <w:rPr>
          <w:spacing w:val="-3"/>
        </w:rPr>
        <w:t> </w:t>
      </w:r>
      <w:r>
        <w:rPr/>
        <w:t>institutions</w:t>
      </w:r>
      <w:r>
        <w:rPr>
          <w:spacing w:val="-6"/>
        </w:rPr>
        <w:t> </w:t>
      </w:r>
      <w:r>
        <w:rPr/>
        <w:t>where</w:t>
      </w:r>
      <w:r>
        <w:rPr>
          <w:spacing w:val="-5"/>
        </w:rPr>
        <w:t> </w:t>
      </w:r>
      <w:r>
        <w:rPr/>
        <w:t>tuition</w:t>
      </w:r>
      <w:r>
        <w:rPr>
          <w:spacing w:val="-3"/>
        </w:rPr>
        <w:t> </w:t>
      </w:r>
      <w:r>
        <w:rPr/>
        <w:t>rates exceed the limit, supplemental grants may be made if specifically authorized by the appropriate Executive Council member or designee. Any such approval shall be non- precedential.</w:t>
      </w:r>
    </w:p>
    <w:p>
      <w:pPr>
        <w:pStyle w:val="BodyText"/>
      </w:pPr>
    </w:p>
    <w:p>
      <w:pPr>
        <w:pStyle w:val="BodyText"/>
        <w:spacing w:before="1"/>
        <w:ind w:left="2020" w:right="613"/>
      </w:pPr>
      <w:r>
        <w:rPr/>
        <w:t>An employee may assign up to one hundred percent (100%) of their tuition/professional expense benefit to another professional/technical employee</w:t>
      </w:r>
      <w:r>
        <w:rPr>
          <w:spacing w:val="-4"/>
        </w:rPr>
        <w:t> </w:t>
      </w:r>
      <w:r>
        <w:rPr/>
        <w:t>for</w:t>
      </w:r>
      <w:r>
        <w:rPr>
          <w:spacing w:val="-4"/>
        </w:rPr>
        <w:t> </w:t>
      </w:r>
      <w:r>
        <w:rPr/>
        <w:t>approved</w:t>
      </w:r>
      <w:r>
        <w:rPr>
          <w:spacing w:val="-4"/>
        </w:rPr>
        <w:t> </w:t>
      </w:r>
      <w:r>
        <w:rPr/>
        <w:t>items</w:t>
      </w:r>
      <w:r>
        <w:rPr>
          <w:spacing w:val="-5"/>
        </w:rPr>
        <w:t> </w:t>
      </w:r>
      <w:r>
        <w:rPr/>
        <w:t>1</w:t>
      </w:r>
      <w:r>
        <w:rPr>
          <w:spacing w:val="-2"/>
        </w:rPr>
        <w:t> </w:t>
      </w:r>
      <w:r>
        <w:rPr/>
        <w:t>through</w:t>
      </w:r>
      <w:r>
        <w:rPr>
          <w:spacing w:val="-2"/>
        </w:rPr>
        <w:t> </w:t>
      </w:r>
      <w:r>
        <w:rPr/>
        <w:t>8</w:t>
      </w:r>
      <w:r>
        <w:rPr>
          <w:spacing w:val="-4"/>
        </w:rPr>
        <w:t> </w:t>
      </w:r>
      <w:r>
        <w:rPr/>
        <w:t>of</w:t>
      </w:r>
      <w:r>
        <w:rPr>
          <w:spacing w:val="-5"/>
        </w:rPr>
        <w:t> </w:t>
      </w:r>
      <w:r>
        <w:rPr/>
        <w:t>Article</w:t>
      </w:r>
      <w:r>
        <w:rPr>
          <w:spacing w:val="-2"/>
        </w:rPr>
        <w:t> </w:t>
      </w:r>
      <w:r>
        <w:rPr/>
        <w:t>14.1,</w:t>
      </w:r>
      <w:r>
        <w:rPr>
          <w:spacing w:val="-2"/>
        </w:rPr>
        <w:t> </w:t>
      </w:r>
      <w:r>
        <w:rPr/>
        <w:t>Section</w:t>
      </w:r>
      <w:r>
        <w:rPr>
          <w:spacing w:val="-4"/>
        </w:rPr>
        <w:t> </w:t>
      </w:r>
      <w:r>
        <w:rPr/>
        <w:t>2.</w:t>
      </w:r>
      <w:r>
        <w:rPr>
          <w:spacing w:val="-2"/>
        </w:rPr>
        <w:t> </w:t>
      </w:r>
      <w:r>
        <w:rPr/>
        <w:t>The assignment must be in writing and pre-approved by the appropriate Executive Council member or designee. The aggregation from one or more</w:t>
      </w:r>
      <w:r>
        <w:rPr>
          <w:spacing w:val="-1"/>
        </w:rPr>
        <w:t> </w:t>
      </w:r>
      <w:r>
        <w:rPr/>
        <w:t>employees shall not</w:t>
      </w:r>
      <w:r>
        <w:rPr>
          <w:spacing w:val="-2"/>
        </w:rPr>
        <w:t> </w:t>
      </w:r>
      <w:r>
        <w:rPr/>
        <w:t>exceed</w:t>
      </w:r>
      <w:r>
        <w:rPr>
          <w:spacing w:val="-1"/>
        </w:rPr>
        <w:t> </w:t>
      </w:r>
      <w:r>
        <w:rPr/>
        <w:t>more than three times</w:t>
      </w:r>
      <w:r>
        <w:rPr>
          <w:spacing w:val="-2"/>
        </w:rPr>
        <w:t> </w:t>
      </w:r>
      <w:r>
        <w:rPr/>
        <w:t>the</w:t>
      </w:r>
      <w:r>
        <w:rPr>
          <w:spacing w:val="-1"/>
        </w:rPr>
        <w:t> </w:t>
      </w:r>
      <w:r>
        <w:rPr/>
        <w:t>total</w:t>
      </w:r>
      <w:r>
        <w:rPr>
          <w:spacing w:val="-1"/>
        </w:rPr>
        <w:t> </w:t>
      </w:r>
      <w:r>
        <w:rPr/>
        <w:t>of</w:t>
      </w:r>
      <w:r>
        <w:rPr>
          <w:spacing w:val="-2"/>
        </w:rPr>
        <w:t> </w:t>
      </w:r>
      <w:r>
        <w:rPr/>
        <w:t>the allotted amount.</w:t>
      </w:r>
    </w:p>
    <w:p>
      <w:pPr>
        <w:pStyle w:val="BodyText"/>
        <w:spacing w:before="32"/>
        <w:rPr>
          <w:sz w:val="20"/>
        </w:rPr>
      </w:pPr>
    </w:p>
    <w:tbl>
      <w:tblPr>
        <w:tblW w:w="0" w:type="auto"/>
        <w:jc w:val="left"/>
        <w:tblInd w:w="1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5"/>
        <w:gridCol w:w="1296"/>
      </w:tblGrid>
      <w:tr>
        <w:trPr>
          <w:trHeight w:val="272" w:hRule="atLeast"/>
        </w:trPr>
        <w:tc>
          <w:tcPr>
            <w:tcW w:w="1775" w:type="dxa"/>
          </w:tcPr>
          <w:p>
            <w:pPr>
              <w:pStyle w:val="TableParagraph"/>
              <w:spacing w:line="252" w:lineRule="exact" w:before="0"/>
              <w:ind w:left="50" w:right="0"/>
              <w:jc w:val="left"/>
              <w:rPr>
                <w:sz w:val="24"/>
              </w:rPr>
            </w:pPr>
            <w:r>
              <w:rPr>
                <w:spacing w:val="-2"/>
                <w:sz w:val="24"/>
                <w:u w:val="single"/>
              </w:rPr>
              <w:t>2023-</w:t>
            </w:r>
            <w:r>
              <w:rPr>
                <w:spacing w:val="-4"/>
                <w:sz w:val="24"/>
                <w:u w:val="single"/>
              </w:rPr>
              <w:t>2024</w:t>
            </w:r>
          </w:p>
        </w:tc>
        <w:tc>
          <w:tcPr>
            <w:tcW w:w="1296" w:type="dxa"/>
          </w:tcPr>
          <w:p>
            <w:pPr>
              <w:pStyle w:val="TableParagraph"/>
              <w:spacing w:line="252" w:lineRule="exact" w:before="0"/>
              <w:ind w:right="47"/>
              <w:rPr>
                <w:sz w:val="24"/>
              </w:rPr>
            </w:pPr>
            <w:r>
              <w:rPr>
                <w:sz w:val="24"/>
                <w:u w:val="single"/>
              </w:rPr>
              <w:t> </w:t>
            </w:r>
            <w:r>
              <w:rPr>
                <w:spacing w:val="-2"/>
                <w:sz w:val="24"/>
                <w:u w:val="single"/>
              </w:rPr>
              <w:t>$3675</w:t>
            </w:r>
          </w:p>
        </w:tc>
      </w:tr>
      <w:tr>
        <w:trPr>
          <w:trHeight w:val="275" w:hRule="atLeast"/>
        </w:trPr>
        <w:tc>
          <w:tcPr>
            <w:tcW w:w="1775" w:type="dxa"/>
          </w:tcPr>
          <w:p>
            <w:pPr>
              <w:pStyle w:val="TableParagraph"/>
              <w:spacing w:line="256" w:lineRule="exact" w:before="0"/>
              <w:ind w:left="50" w:right="0"/>
              <w:jc w:val="left"/>
              <w:rPr>
                <w:sz w:val="24"/>
              </w:rPr>
            </w:pPr>
            <w:r>
              <w:rPr>
                <w:spacing w:val="-2"/>
                <w:sz w:val="24"/>
                <w:u w:val="single"/>
              </w:rPr>
              <w:t>2024-</w:t>
            </w:r>
            <w:r>
              <w:rPr>
                <w:spacing w:val="-4"/>
                <w:sz w:val="24"/>
                <w:u w:val="single"/>
              </w:rPr>
              <w:t>2025</w:t>
            </w:r>
          </w:p>
        </w:tc>
        <w:tc>
          <w:tcPr>
            <w:tcW w:w="1296" w:type="dxa"/>
          </w:tcPr>
          <w:p>
            <w:pPr>
              <w:pStyle w:val="TableParagraph"/>
              <w:spacing w:line="256" w:lineRule="exact" w:before="0"/>
              <w:ind w:right="47"/>
              <w:rPr>
                <w:sz w:val="24"/>
              </w:rPr>
            </w:pPr>
            <w:r>
              <w:rPr>
                <w:sz w:val="24"/>
                <w:u w:val="single"/>
              </w:rPr>
              <w:t> </w:t>
            </w:r>
            <w:r>
              <w:rPr>
                <w:spacing w:val="-2"/>
                <w:sz w:val="24"/>
                <w:u w:val="single"/>
              </w:rPr>
              <w:t>$3750</w:t>
            </w:r>
          </w:p>
        </w:tc>
      </w:tr>
      <w:tr>
        <w:trPr>
          <w:trHeight w:val="276" w:hRule="atLeast"/>
        </w:trPr>
        <w:tc>
          <w:tcPr>
            <w:tcW w:w="1775" w:type="dxa"/>
          </w:tcPr>
          <w:p>
            <w:pPr>
              <w:pStyle w:val="TableParagraph"/>
              <w:spacing w:line="256" w:lineRule="exact" w:before="0"/>
              <w:ind w:left="50" w:right="0"/>
              <w:jc w:val="left"/>
              <w:rPr>
                <w:sz w:val="24"/>
              </w:rPr>
            </w:pPr>
            <w:r>
              <w:rPr>
                <w:spacing w:val="-2"/>
                <w:sz w:val="24"/>
                <w:u w:val="single"/>
              </w:rPr>
              <w:t>2025-</w:t>
            </w:r>
            <w:r>
              <w:rPr>
                <w:spacing w:val="-4"/>
                <w:sz w:val="24"/>
                <w:u w:val="single"/>
              </w:rPr>
              <w:t>2026</w:t>
            </w:r>
          </w:p>
        </w:tc>
        <w:tc>
          <w:tcPr>
            <w:tcW w:w="1296" w:type="dxa"/>
          </w:tcPr>
          <w:p>
            <w:pPr>
              <w:pStyle w:val="TableParagraph"/>
              <w:spacing w:line="256" w:lineRule="exact" w:before="0"/>
              <w:ind w:right="47"/>
              <w:rPr>
                <w:sz w:val="24"/>
              </w:rPr>
            </w:pPr>
            <w:r>
              <w:rPr>
                <w:sz w:val="24"/>
                <w:u w:val="single"/>
              </w:rPr>
              <w:t> </w:t>
            </w:r>
            <w:r>
              <w:rPr>
                <w:spacing w:val="-2"/>
                <w:sz w:val="24"/>
                <w:u w:val="single"/>
              </w:rPr>
              <w:t>$3825</w:t>
            </w:r>
          </w:p>
        </w:tc>
      </w:tr>
      <w:tr>
        <w:trPr>
          <w:trHeight w:val="272" w:hRule="atLeast"/>
        </w:trPr>
        <w:tc>
          <w:tcPr>
            <w:tcW w:w="1775" w:type="dxa"/>
          </w:tcPr>
          <w:p>
            <w:pPr>
              <w:pStyle w:val="TableParagraph"/>
              <w:spacing w:line="252" w:lineRule="exact" w:before="0"/>
              <w:ind w:left="50" w:right="0"/>
              <w:jc w:val="left"/>
              <w:rPr>
                <w:sz w:val="24"/>
              </w:rPr>
            </w:pPr>
            <w:r>
              <w:rPr>
                <w:spacing w:val="-2"/>
                <w:sz w:val="24"/>
                <w:u w:val="single"/>
              </w:rPr>
              <w:t>2026-</w:t>
            </w:r>
            <w:r>
              <w:rPr>
                <w:spacing w:val="-4"/>
                <w:sz w:val="24"/>
                <w:u w:val="single"/>
              </w:rPr>
              <w:t>2027</w:t>
            </w:r>
          </w:p>
        </w:tc>
        <w:tc>
          <w:tcPr>
            <w:tcW w:w="1296" w:type="dxa"/>
          </w:tcPr>
          <w:p>
            <w:pPr>
              <w:pStyle w:val="TableParagraph"/>
              <w:spacing w:line="252" w:lineRule="exact" w:before="0"/>
              <w:ind w:right="47"/>
              <w:rPr>
                <w:sz w:val="24"/>
              </w:rPr>
            </w:pPr>
            <w:r>
              <w:rPr>
                <w:sz w:val="24"/>
                <w:u w:val="single"/>
              </w:rPr>
              <w:t> </w:t>
            </w:r>
            <w:r>
              <w:rPr>
                <w:spacing w:val="-2"/>
                <w:sz w:val="24"/>
                <w:u w:val="single"/>
              </w:rPr>
              <w:t>$3900</w:t>
            </w:r>
          </w:p>
        </w:tc>
      </w:tr>
    </w:tbl>
    <w:p>
      <w:pPr>
        <w:pStyle w:val="BodyText"/>
        <w:spacing w:before="253"/>
        <w:ind w:left="1800"/>
      </w:pPr>
      <w:r>
        <w:rPr/>
        <w:t>Any</w:t>
      </w:r>
      <w:r>
        <w:rPr>
          <w:spacing w:val="-3"/>
        </w:rPr>
        <w:t> </w:t>
      </w:r>
      <w:r>
        <w:rPr/>
        <w:t>such</w:t>
      </w:r>
      <w:r>
        <w:rPr>
          <w:spacing w:val="-2"/>
        </w:rPr>
        <w:t> </w:t>
      </w:r>
      <w:r>
        <w:rPr/>
        <w:t>approval</w:t>
      </w:r>
      <w:r>
        <w:rPr>
          <w:spacing w:val="-3"/>
        </w:rPr>
        <w:t> </w:t>
      </w:r>
      <w:r>
        <w:rPr/>
        <w:t>shall</w:t>
      </w:r>
      <w:r>
        <w:rPr>
          <w:spacing w:val="-3"/>
        </w:rPr>
        <w:t> </w:t>
      </w:r>
      <w:r>
        <w:rPr/>
        <w:t>be</w:t>
      </w:r>
      <w:r>
        <w:rPr>
          <w:spacing w:val="-2"/>
        </w:rPr>
        <w:t> </w:t>
      </w:r>
      <w:r>
        <w:rPr/>
        <w:t>non-</w:t>
      </w:r>
      <w:r>
        <w:rPr>
          <w:spacing w:val="-2"/>
        </w:rPr>
        <w:t>precedential.</w:t>
      </w:r>
    </w:p>
    <w:p>
      <w:pPr>
        <w:pStyle w:val="ListParagraph"/>
        <w:numPr>
          <w:ilvl w:val="2"/>
          <w:numId w:val="31"/>
        </w:numPr>
        <w:tabs>
          <w:tab w:pos="2018" w:val="left" w:leader="none"/>
        </w:tabs>
        <w:spacing w:line="253" w:lineRule="exact" w:before="275" w:after="0"/>
        <w:ind w:left="2018" w:right="0" w:hanging="358"/>
        <w:jc w:val="both"/>
        <w:rPr>
          <w:b/>
          <w:sz w:val="22"/>
        </w:rPr>
      </w:pPr>
      <w:r>
        <w:rPr>
          <w:b/>
          <w:spacing w:val="-4"/>
          <w:sz w:val="22"/>
        </w:rPr>
        <w:t>Other</w:t>
      </w:r>
      <w:r>
        <w:rPr>
          <w:b/>
          <w:spacing w:val="-9"/>
          <w:sz w:val="22"/>
        </w:rPr>
        <w:t> </w:t>
      </w:r>
      <w:r>
        <w:rPr>
          <w:b/>
          <w:spacing w:val="-4"/>
          <w:sz w:val="22"/>
        </w:rPr>
        <w:t>Professional</w:t>
      </w:r>
      <w:r>
        <w:rPr>
          <w:b/>
          <w:spacing w:val="-8"/>
          <w:sz w:val="22"/>
        </w:rPr>
        <w:t> </w:t>
      </w:r>
      <w:r>
        <w:rPr>
          <w:b/>
          <w:spacing w:val="-4"/>
          <w:sz w:val="22"/>
        </w:rPr>
        <w:t>Expenses</w:t>
      </w:r>
    </w:p>
    <w:p>
      <w:pPr>
        <w:pStyle w:val="BodyText"/>
        <w:spacing w:line="276" w:lineRule="exact"/>
        <w:ind w:left="1660"/>
        <w:jc w:val="both"/>
      </w:pPr>
      <w:r>
        <w:rPr>
          <w:spacing w:val="-2"/>
        </w:rPr>
        <w:t>Professional</w:t>
      </w:r>
      <w:r>
        <w:rPr>
          <w:spacing w:val="-15"/>
        </w:rPr>
        <w:t> </w:t>
      </w:r>
      <w:r>
        <w:rPr>
          <w:spacing w:val="-2"/>
        </w:rPr>
        <w:t>expenses</w:t>
      </w:r>
      <w:r>
        <w:rPr>
          <w:spacing w:val="-12"/>
        </w:rPr>
        <w:t> </w:t>
      </w:r>
      <w:r>
        <w:rPr>
          <w:spacing w:val="-2"/>
        </w:rPr>
        <w:t>may</w:t>
      </w:r>
      <w:r>
        <w:rPr>
          <w:spacing w:val="-12"/>
        </w:rPr>
        <w:t> </w:t>
      </w:r>
      <w:r>
        <w:rPr>
          <w:spacing w:val="-2"/>
        </w:rPr>
        <w:t>also</w:t>
      </w:r>
      <w:r>
        <w:rPr>
          <w:spacing w:val="-8"/>
        </w:rPr>
        <w:t> </w:t>
      </w:r>
      <w:r>
        <w:rPr>
          <w:spacing w:val="-2"/>
        </w:rPr>
        <w:t>be</w:t>
      </w:r>
      <w:r>
        <w:rPr>
          <w:spacing w:val="-11"/>
        </w:rPr>
        <w:t> </w:t>
      </w:r>
      <w:r>
        <w:rPr>
          <w:spacing w:val="-2"/>
        </w:rPr>
        <w:t>used</w:t>
      </w:r>
      <w:r>
        <w:rPr>
          <w:spacing w:val="-13"/>
        </w:rPr>
        <w:t> </w:t>
      </w:r>
      <w:r>
        <w:rPr>
          <w:spacing w:val="-2"/>
        </w:rPr>
        <w:t>for</w:t>
      </w:r>
      <w:r>
        <w:rPr>
          <w:spacing w:val="-13"/>
        </w:rPr>
        <w:t> </w:t>
      </w:r>
      <w:r>
        <w:rPr>
          <w:spacing w:val="-2"/>
        </w:rPr>
        <w:t>the</w:t>
      </w:r>
      <w:r>
        <w:rPr>
          <w:spacing w:val="-8"/>
        </w:rPr>
        <w:t> </w:t>
      </w:r>
      <w:r>
        <w:rPr>
          <w:spacing w:val="-2"/>
        </w:rPr>
        <w:t>following:</w:t>
      </w:r>
    </w:p>
    <w:p>
      <w:pPr>
        <w:pStyle w:val="ListParagraph"/>
        <w:numPr>
          <w:ilvl w:val="3"/>
          <w:numId w:val="31"/>
        </w:numPr>
        <w:tabs>
          <w:tab w:pos="2160" w:val="left" w:leader="none"/>
        </w:tabs>
        <w:spacing w:line="240" w:lineRule="auto" w:before="0" w:after="0"/>
        <w:ind w:left="2160" w:right="706" w:hanging="360"/>
        <w:jc w:val="both"/>
        <w:rPr>
          <w:sz w:val="24"/>
        </w:rPr>
      </w:pPr>
      <w:r>
        <w:rPr>
          <w:sz w:val="24"/>
        </w:rPr>
        <w:t>Membership fees and incidental expenses related to professional organizations as approved by the immediate supervisor and the appropriate. Executive Council member or designee.</w:t>
      </w:r>
    </w:p>
    <w:p>
      <w:pPr>
        <w:pStyle w:val="BodyText"/>
      </w:pPr>
    </w:p>
    <w:p>
      <w:pPr>
        <w:pStyle w:val="ListParagraph"/>
        <w:numPr>
          <w:ilvl w:val="3"/>
          <w:numId w:val="31"/>
        </w:numPr>
        <w:tabs>
          <w:tab w:pos="2159" w:val="left" w:leader="none"/>
        </w:tabs>
        <w:spacing w:line="240" w:lineRule="auto" w:before="1" w:after="0"/>
        <w:ind w:left="2159" w:right="0" w:hanging="359"/>
        <w:jc w:val="left"/>
        <w:rPr>
          <w:sz w:val="24"/>
        </w:rPr>
      </w:pPr>
      <w:r>
        <w:rPr>
          <w:spacing w:val="-4"/>
          <w:sz w:val="24"/>
        </w:rPr>
        <w:t>Subscriptions</w:t>
      </w:r>
      <w:r>
        <w:rPr>
          <w:spacing w:val="-5"/>
          <w:sz w:val="24"/>
        </w:rPr>
        <w:t> </w:t>
      </w:r>
      <w:r>
        <w:rPr>
          <w:spacing w:val="-4"/>
          <w:sz w:val="24"/>
        </w:rPr>
        <w:t>to</w:t>
      </w:r>
      <w:r>
        <w:rPr>
          <w:spacing w:val="1"/>
          <w:sz w:val="24"/>
        </w:rPr>
        <w:t> </w:t>
      </w:r>
      <w:r>
        <w:rPr>
          <w:spacing w:val="-4"/>
          <w:sz w:val="24"/>
        </w:rPr>
        <w:t>professional</w:t>
      </w:r>
      <w:r>
        <w:rPr>
          <w:spacing w:val="-2"/>
          <w:sz w:val="24"/>
        </w:rPr>
        <w:t> </w:t>
      </w:r>
      <w:r>
        <w:rPr>
          <w:spacing w:val="-4"/>
          <w:sz w:val="24"/>
        </w:rPr>
        <w:t>journals,</w:t>
      </w:r>
      <w:r>
        <w:rPr>
          <w:sz w:val="24"/>
        </w:rPr>
        <w:t> </w:t>
      </w:r>
      <w:r>
        <w:rPr>
          <w:spacing w:val="-4"/>
          <w:sz w:val="24"/>
        </w:rPr>
        <w:t>books</w:t>
      </w:r>
      <w:r>
        <w:rPr>
          <w:sz w:val="24"/>
        </w:rPr>
        <w:t> </w:t>
      </w:r>
      <w:r>
        <w:rPr>
          <w:spacing w:val="-4"/>
          <w:sz w:val="24"/>
        </w:rPr>
        <w:t>and</w:t>
      </w:r>
      <w:r>
        <w:rPr>
          <w:spacing w:val="1"/>
          <w:sz w:val="24"/>
        </w:rPr>
        <w:t> </w:t>
      </w:r>
      <w:r>
        <w:rPr>
          <w:spacing w:val="-4"/>
          <w:sz w:val="24"/>
        </w:rPr>
        <w:t>periodicals.</w:t>
      </w:r>
    </w:p>
    <w:p>
      <w:pPr>
        <w:pStyle w:val="ListParagraph"/>
        <w:numPr>
          <w:ilvl w:val="3"/>
          <w:numId w:val="31"/>
        </w:numPr>
        <w:tabs>
          <w:tab w:pos="2159" w:val="left" w:leader="none"/>
        </w:tabs>
        <w:spacing w:line="240" w:lineRule="auto" w:before="276" w:after="0"/>
        <w:ind w:left="2159" w:right="0" w:hanging="359"/>
        <w:jc w:val="left"/>
        <w:rPr>
          <w:sz w:val="24"/>
        </w:rPr>
      </w:pPr>
      <w:r>
        <w:rPr>
          <w:sz w:val="24"/>
        </w:rPr>
        <w:t>Licensing</w:t>
      </w:r>
      <w:r>
        <w:rPr>
          <w:spacing w:val="-6"/>
          <w:sz w:val="24"/>
        </w:rPr>
        <w:t> </w:t>
      </w:r>
      <w:r>
        <w:rPr>
          <w:sz w:val="24"/>
        </w:rPr>
        <w:t>fees</w:t>
      </w:r>
      <w:r>
        <w:rPr>
          <w:spacing w:val="-2"/>
          <w:sz w:val="24"/>
        </w:rPr>
        <w:t> </w:t>
      </w:r>
      <w:r>
        <w:rPr>
          <w:sz w:val="24"/>
        </w:rPr>
        <w:t>and</w:t>
      </w:r>
      <w:r>
        <w:rPr>
          <w:spacing w:val="-2"/>
          <w:sz w:val="24"/>
        </w:rPr>
        <w:t> </w:t>
      </w:r>
      <w:r>
        <w:rPr>
          <w:sz w:val="24"/>
        </w:rPr>
        <w:t>certification</w:t>
      </w:r>
      <w:r>
        <w:rPr>
          <w:spacing w:val="-3"/>
          <w:sz w:val="24"/>
        </w:rPr>
        <w:t> </w:t>
      </w:r>
      <w:r>
        <w:rPr>
          <w:sz w:val="24"/>
        </w:rPr>
        <w:t>fees</w:t>
      </w:r>
      <w:r>
        <w:rPr>
          <w:spacing w:val="-4"/>
          <w:sz w:val="24"/>
        </w:rPr>
        <w:t> </w:t>
      </w:r>
      <w:r>
        <w:rPr>
          <w:sz w:val="24"/>
        </w:rPr>
        <w:t>for</w:t>
      </w:r>
      <w:r>
        <w:rPr>
          <w:spacing w:val="-4"/>
          <w:sz w:val="24"/>
        </w:rPr>
        <w:t> </w:t>
      </w:r>
      <w:r>
        <w:rPr>
          <w:sz w:val="24"/>
        </w:rPr>
        <w:t>associations</w:t>
      </w:r>
      <w:r>
        <w:rPr>
          <w:spacing w:val="-4"/>
          <w:sz w:val="24"/>
        </w:rPr>
        <w:t> </w:t>
      </w:r>
      <w:r>
        <w:rPr>
          <w:sz w:val="24"/>
        </w:rPr>
        <w:t>and</w:t>
      </w:r>
      <w:r>
        <w:rPr>
          <w:spacing w:val="-4"/>
          <w:sz w:val="24"/>
        </w:rPr>
        <w:t> </w:t>
      </w:r>
      <w:r>
        <w:rPr>
          <w:spacing w:val="-2"/>
          <w:sz w:val="24"/>
        </w:rPr>
        <w:t>agencies.</w:t>
      </w:r>
    </w:p>
    <w:p>
      <w:pPr>
        <w:pStyle w:val="BodyText"/>
        <w:spacing w:before="2"/>
      </w:pPr>
    </w:p>
    <w:p>
      <w:pPr>
        <w:pStyle w:val="ListParagraph"/>
        <w:numPr>
          <w:ilvl w:val="3"/>
          <w:numId w:val="31"/>
        </w:numPr>
        <w:tabs>
          <w:tab w:pos="2160" w:val="left" w:leader="none"/>
        </w:tabs>
        <w:spacing w:line="240" w:lineRule="auto" w:before="0" w:after="0"/>
        <w:ind w:left="2160" w:right="704" w:hanging="360"/>
        <w:jc w:val="both"/>
        <w:rPr>
          <w:sz w:val="24"/>
        </w:rPr>
      </w:pPr>
      <w:r>
        <w:rPr>
          <w:sz w:val="24"/>
        </w:rPr>
        <w:t>Registration and laboratory fees for courses, conferences, conventions and seminars.</w:t>
      </w:r>
    </w:p>
    <w:p>
      <w:pPr>
        <w:pStyle w:val="BodyText"/>
      </w:pPr>
    </w:p>
    <w:p>
      <w:pPr>
        <w:pStyle w:val="ListParagraph"/>
        <w:numPr>
          <w:ilvl w:val="3"/>
          <w:numId w:val="31"/>
        </w:numPr>
        <w:tabs>
          <w:tab w:pos="2160" w:val="left" w:leader="none"/>
        </w:tabs>
        <w:spacing w:line="240" w:lineRule="auto" w:before="0" w:after="0"/>
        <w:ind w:left="2160" w:right="704" w:hanging="360"/>
        <w:jc w:val="both"/>
        <w:rPr>
          <w:sz w:val="24"/>
        </w:rPr>
      </w:pPr>
      <w:r>
        <w:rPr>
          <w:sz w:val="24"/>
        </w:rPr>
        <w:t>Travel to approved meetings and conferences, exclusive of any supplemental</w:t>
      </w:r>
      <w:r>
        <w:rPr>
          <w:spacing w:val="-17"/>
          <w:sz w:val="24"/>
        </w:rPr>
        <w:t> </w:t>
      </w:r>
      <w:r>
        <w:rPr>
          <w:sz w:val="24"/>
        </w:rPr>
        <w:t>travel</w:t>
      </w:r>
      <w:r>
        <w:rPr>
          <w:spacing w:val="-17"/>
          <w:sz w:val="24"/>
        </w:rPr>
        <w:t> </w:t>
      </w:r>
      <w:r>
        <w:rPr>
          <w:sz w:val="24"/>
        </w:rPr>
        <w:t>funds</w:t>
      </w:r>
      <w:r>
        <w:rPr>
          <w:spacing w:val="-16"/>
          <w:sz w:val="24"/>
        </w:rPr>
        <w:t> </w:t>
      </w:r>
      <w:r>
        <w:rPr>
          <w:sz w:val="24"/>
        </w:rPr>
        <w:t>institutionally</w:t>
      </w:r>
      <w:r>
        <w:rPr>
          <w:spacing w:val="-17"/>
          <w:sz w:val="24"/>
        </w:rPr>
        <w:t> </w:t>
      </w:r>
      <w:r>
        <w:rPr>
          <w:sz w:val="24"/>
        </w:rPr>
        <w:t>budgeted.</w:t>
      </w:r>
      <w:r>
        <w:rPr>
          <w:spacing w:val="-17"/>
          <w:sz w:val="24"/>
        </w:rPr>
        <w:t> </w:t>
      </w:r>
      <w:r>
        <w:rPr>
          <w:sz w:val="24"/>
        </w:rPr>
        <w:t>An</w:t>
      </w:r>
      <w:r>
        <w:rPr>
          <w:spacing w:val="-17"/>
          <w:sz w:val="24"/>
        </w:rPr>
        <w:t> </w:t>
      </w:r>
      <w:r>
        <w:rPr>
          <w:sz w:val="24"/>
        </w:rPr>
        <w:t>employee</w:t>
      </w:r>
      <w:r>
        <w:rPr>
          <w:spacing w:val="-16"/>
          <w:sz w:val="24"/>
        </w:rPr>
        <w:t> </w:t>
      </w:r>
      <w:r>
        <w:rPr>
          <w:sz w:val="24"/>
        </w:rPr>
        <w:t>shall</w:t>
      </w:r>
      <w:r>
        <w:rPr>
          <w:spacing w:val="-17"/>
          <w:sz w:val="24"/>
        </w:rPr>
        <w:t> </w:t>
      </w:r>
      <w:r>
        <w:rPr>
          <w:sz w:val="24"/>
        </w:rPr>
        <w:t>be eligible</w:t>
      </w:r>
      <w:r>
        <w:rPr>
          <w:spacing w:val="-8"/>
          <w:sz w:val="24"/>
        </w:rPr>
        <w:t> </w:t>
      </w:r>
      <w:r>
        <w:rPr>
          <w:sz w:val="24"/>
        </w:rPr>
        <w:t>to</w:t>
      </w:r>
      <w:r>
        <w:rPr>
          <w:spacing w:val="-8"/>
          <w:sz w:val="24"/>
        </w:rPr>
        <w:t> </w:t>
      </w:r>
      <w:r>
        <w:rPr>
          <w:sz w:val="24"/>
        </w:rPr>
        <w:t>request</w:t>
      </w:r>
      <w:r>
        <w:rPr>
          <w:spacing w:val="-11"/>
          <w:sz w:val="24"/>
        </w:rPr>
        <w:t> </w:t>
      </w:r>
      <w:r>
        <w:rPr>
          <w:sz w:val="24"/>
        </w:rPr>
        <w:t>a</w:t>
      </w:r>
      <w:r>
        <w:rPr>
          <w:spacing w:val="-10"/>
          <w:sz w:val="24"/>
        </w:rPr>
        <w:t> </w:t>
      </w:r>
      <w:r>
        <w:rPr>
          <w:sz w:val="24"/>
        </w:rPr>
        <w:t>travel</w:t>
      </w:r>
      <w:r>
        <w:rPr>
          <w:spacing w:val="-9"/>
          <w:sz w:val="24"/>
        </w:rPr>
        <w:t> </w:t>
      </w:r>
      <w:r>
        <w:rPr>
          <w:sz w:val="24"/>
        </w:rPr>
        <w:t>advance</w:t>
      </w:r>
      <w:r>
        <w:rPr>
          <w:spacing w:val="-8"/>
          <w:sz w:val="24"/>
        </w:rPr>
        <w:t> </w:t>
      </w:r>
      <w:r>
        <w:rPr>
          <w:sz w:val="24"/>
        </w:rPr>
        <w:t>in</w:t>
      </w:r>
      <w:r>
        <w:rPr>
          <w:spacing w:val="-10"/>
          <w:sz w:val="24"/>
        </w:rPr>
        <w:t> </w:t>
      </w:r>
      <w:r>
        <w:rPr>
          <w:sz w:val="24"/>
        </w:rPr>
        <w:t>accordance</w:t>
      </w:r>
      <w:r>
        <w:rPr>
          <w:spacing w:val="-8"/>
          <w:sz w:val="24"/>
        </w:rPr>
        <w:t> </w:t>
      </w:r>
      <w:r>
        <w:rPr>
          <w:sz w:val="24"/>
        </w:rPr>
        <w:t>with</w:t>
      </w:r>
      <w:r>
        <w:rPr>
          <w:spacing w:val="-8"/>
          <w:sz w:val="24"/>
        </w:rPr>
        <w:t> </w:t>
      </w:r>
      <w:r>
        <w:rPr>
          <w:sz w:val="24"/>
        </w:rPr>
        <w:t>the</w:t>
      </w:r>
      <w:r>
        <w:rPr>
          <w:spacing w:val="-10"/>
          <w:sz w:val="24"/>
        </w:rPr>
        <w:t> </w:t>
      </w:r>
      <w:r>
        <w:rPr>
          <w:sz w:val="24"/>
        </w:rPr>
        <w:t>procedure</w:t>
      </w:r>
      <w:r>
        <w:rPr>
          <w:spacing w:val="-10"/>
          <w:sz w:val="24"/>
        </w:rPr>
        <w:t> </w:t>
      </w:r>
      <w:r>
        <w:rPr>
          <w:sz w:val="24"/>
        </w:rPr>
        <w:t>as established in the </w:t>
      </w:r>
      <w:r>
        <w:rPr>
          <w:sz w:val="24"/>
          <w:u w:val="single" w:color="221F1F"/>
        </w:rPr>
        <w:t>Administrative Services Procedure Manual</w:t>
      </w:r>
      <w:r>
        <w:rPr>
          <w:sz w:val="24"/>
          <w:u w:val="none"/>
        </w:rPr>
        <w:t>.</w:t>
      </w:r>
    </w:p>
    <w:p>
      <w:pPr>
        <w:pStyle w:val="ListParagraph"/>
        <w:numPr>
          <w:ilvl w:val="3"/>
          <w:numId w:val="31"/>
        </w:numPr>
        <w:tabs>
          <w:tab w:pos="2160" w:val="left" w:leader="none"/>
        </w:tabs>
        <w:spacing w:line="242" w:lineRule="auto" w:before="274" w:after="0"/>
        <w:ind w:left="2160" w:right="707" w:hanging="360"/>
        <w:jc w:val="left"/>
        <w:rPr>
          <w:sz w:val="24"/>
        </w:rPr>
      </w:pPr>
      <w:r>
        <w:rPr>
          <w:sz w:val="24"/>
        </w:rPr>
        <w:t>Typing</w:t>
      </w:r>
      <w:r>
        <w:rPr>
          <w:spacing w:val="-17"/>
          <w:sz w:val="24"/>
        </w:rPr>
        <w:t> </w:t>
      </w:r>
      <w:r>
        <w:rPr>
          <w:sz w:val="24"/>
        </w:rPr>
        <w:t>and</w:t>
      </w:r>
      <w:r>
        <w:rPr>
          <w:spacing w:val="-16"/>
          <w:sz w:val="24"/>
        </w:rPr>
        <w:t> </w:t>
      </w:r>
      <w:r>
        <w:rPr>
          <w:sz w:val="24"/>
        </w:rPr>
        <w:t>printing</w:t>
      </w:r>
      <w:r>
        <w:rPr>
          <w:spacing w:val="-16"/>
          <w:sz w:val="24"/>
        </w:rPr>
        <w:t> </w:t>
      </w:r>
      <w:r>
        <w:rPr>
          <w:sz w:val="24"/>
        </w:rPr>
        <w:t>costs</w:t>
      </w:r>
      <w:r>
        <w:rPr>
          <w:spacing w:val="-16"/>
          <w:sz w:val="24"/>
        </w:rPr>
        <w:t> </w:t>
      </w:r>
      <w:r>
        <w:rPr>
          <w:sz w:val="24"/>
        </w:rPr>
        <w:t>of</w:t>
      </w:r>
      <w:r>
        <w:rPr>
          <w:spacing w:val="-17"/>
          <w:sz w:val="24"/>
        </w:rPr>
        <w:t> </w:t>
      </w:r>
      <w:r>
        <w:rPr>
          <w:sz w:val="24"/>
        </w:rPr>
        <w:t>thesis</w:t>
      </w:r>
      <w:r>
        <w:rPr>
          <w:spacing w:val="-16"/>
          <w:sz w:val="24"/>
        </w:rPr>
        <w:t> </w:t>
      </w:r>
      <w:r>
        <w:rPr>
          <w:sz w:val="24"/>
        </w:rPr>
        <w:t>or</w:t>
      </w:r>
      <w:r>
        <w:rPr>
          <w:spacing w:val="-16"/>
          <w:sz w:val="24"/>
        </w:rPr>
        <w:t> </w:t>
      </w:r>
      <w:r>
        <w:rPr>
          <w:sz w:val="24"/>
        </w:rPr>
        <w:t>dissertation,</w:t>
      </w:r>
      <w:r>
        <w:rPr>
          <w:spacing w:val="-17"/>
          <w:sz w:val="24"/>
        </w:rPr>
        <w:t> </w:t>
      </w:r>
      <w:r>
        <w:rPr>
          <w:sz w:val="24"/>
        </w:rPr>
        <w:t>if</w:t>
      </w:r>
      <w:r>
        <w:rPr>
          <w:spacing w:val="-17"/>
          <w:sz w:val="24"/>
        </w:rPr>
        <w:t> </w:t>
      </w:r>
      <w:r>
        <w:rPr>
          <w:sz w:val="24"/>
        </w:rPr>
        <w:t>an</w:t>
      </w:r>
      <w:r>
        <w:rPr>
          <w:spacing w:val="-16"/>
          <w:sz w:val="24"/>
        </w:rPr>
        <w:t> </w:t>
      </w:r>
      <w:r>
        <w:rPr>
          <w:sz w:val="24"/>
        </w:rPr>
        <w:t>advanced</w:t>
      </w:r>
      <w:r>
        <w:rPr>
          <w:spacing w:val="-16"/>
          <w:sz w:val="24"/>
        </w:rPr>
        <w:t> </w:t>
      </w:r>
      <w:r>
        <w:rPr>
          <w:sz w:val="24"/>
        </w:rPr>
        <w:t>degree is required or preferred by the employees' position description.</w:t>
      </w:r>
    </w:p>
    <w:p>
      <w:pPr>
        <w:pStyle w:val="BodyText"/>
        <w:spacing w:before="88"/>
      </w:pPr>
    </w:p>
    <w:p>
      <w:pPr>
        <w:pStyle w:val="ListParagraph"/>
        <w:numPr>
          <w:ilvl w:val="3"/>
          <w:numId w:val="31"/>
        </w:numPr>
        <w:tabs>
          <w:tab w:pos="2159" w:val="left" w:leader="none"/>
        </w:tabs>
        <w:spacing w:line="240" w:lineRule="auto" w:before="0" w:after="0"/>
        <w:ind w:left="2159" w:right="0" w:hanging="359"/>
        <w:jc w:val="left"/>
        <w:rPr>
          <w:sz w:val="24"/>
        </w:rPr>
      </w:pPr>
      <w:r>
        <w:rPr>
          <w:sz w:val="24"/>
        </w:rPr>
        <w:t>Membership</w:t>
      </w:r>
      <w:r>
        <w:rPr>
          <w:spacing w:val="-5"/>
          <w:sz w:val="24"/>
        </w:rPr>
        <w:t> </w:t>
      </w:r>
      <w:r>
        <w:rPr>
          <w:sz w:val="24"/>
        </w:rPr>
        <w:t>fees</w:t>
      </w:r>
      <w:r>
        <w:rPr>
          <w:spacing w:val="-3"/>
          <w:sz w:val="24"/>
        </w:rPr>
        <w:t> </w:t>
      </w:r>
      <w:r>
        <w:rPr>
          <w:sz w:val="24"/>
        </w:rPr>
        <w:t>for</w:t>
      </w:r>
      <w:r>
        <w:rPr>
          <w:spacing w:val="-4"/>
          <w:sz w:val="24"/>
        </w:rPr>
        <w:t> </w:t>
      </w:r>
      <w:r>
        <w:rPr>
          <w:sz w:val="24"/>
        </w:rPr>
        <w:t>the</w:t>
      </w:r>
      <w:r>
        <w:rPr>
          <w:spacing w:val="-2"/>
          <w:sz w:val="24"/>
        </w:rPr>
        <w:t> </w:t>
      </w:r>
      <w:r>
        <w:rPr>
          <w:sz w:val="24"/>
        </w:rPr>
        <w:t>Harper</w:t>
      </w:r>
      <w:r>
        <w:rPr>
          <w:spacing w:val="-5"/>
          <w:sz w:val="24"/>
        </w:rPr>
        <w:t> </w:t>
      </w:r>
      <w:r>
        <w:rPr>
          <w:sz w:val="24"/>
        </w:rPr>
        <w:t>College</w:t>
      </w:r>
      <w:r>
        <w:rPr>
          <w:spacing w:val="-2"/>
          <w:sz w:val="24"/>
        </w:rPr>
        <w:t> </w:t>
      </w:r>
      <w:r>
        <w:rPr>
          <w:sz w:val="24"/>
        </w:rPr>
        <w:t>Health</w:t>
      </w:r>
      <w:r>
        <w:rPr>
          <w:spacing w:val="-2"/>
          <w:sz w:val="24"/>
        </w:rPr>
        <w:t> </w:t>
      </w:r>
      <w:r>
        <w:rPr>
          <w:sz w:val="24"/>
        </w:rPr>
        <w:t>and</w:t>
      </w:r>
      <w:r>
        <w:rPr>
          <w:spacing w:val="-2"/>
          <w:sz w:val="24"/>
        </w:rPr>
        <w:t> </w:t>
      </w:r>
      <w:r>
        <w:rPr>
          <w:sz w:val="24"/>
        </w:rPr>
        <w:t>Recreation</w:t>
      </w:r>
      <w:r>
        <w:rPr>
          <w:spacing w:val="-4"/>
          <w:sz w:val="24"/>
        </w:rPr>
        <w:t> </w:t>
      </w:r>
      <w:r>
        <w:rPr>
          <w:spacing w:val="-2"/>
          <w:sz w:val="24"/>
        </w:rPr>
        <w:t>Center</w:t>
      </w:r>
    </w:p>
    <w:p>
      <w:pPr>
        <w:pStyle w:val="ListParagraph"/>
        <w:spacing w:after="0" w:line="240" w:lineRule="auto"/>
        <w:jc w:val="left"/>
        <w:rPr>
          <w:sz w:val="24"/>
        </w:rPr>
        <w:sectPr>
          <w:pgSz w:w="12240" w:h="15840"/>
          <w:pgMar w:header="0" w:footer="701" w:top="1500" w:bottom="980" w:left="1080" w:right="720"/>
        </w:sectPr>
      </w:pPr>
    </w:p>
    <w:p>
      <w:pPr>
        <w:pStyle w:val="Heading2"/>
        <w:numPr>
          <w:ilvl w:val="2"/>
          <w:numId w:val="31"/>
        </w:numPr>
        <w:tabs>
          <w:tab w:pos="2019" w:val="left" w:leader="none"/>
        </w:tabs>
        <w:spacing w:line="240" w:lineRule="auto" w:before="163" w:after="0"/>
        <w:ind w:left="2019" w:right="0" w:hanging="359"/>
        <w:jc w:val="left"/>
      </w:pPr>
      <w:bookmarkStart w:name="C. Part-Time Employee Tuition/Profession" w:id="214"/>
      <w:bookmarkEnd w:id="214"/>
      <w:r>
        <w:rPr>
          <w:b w:val="0"/>
        </w:rPr>
      </w:r>
      <w:r>
        <w:rPr>
          <w:spacing w:val="-4"/>
        </w:rPr>
        <w:t>Part-Time</w:t>
      </w:r>
      <w:r>
        <w:rPr>
          <w:spacing w:val="-3"/>
        </w:rPr>
        <w:t> </w:t>
      </w:r>
      <w:r>
        <w:rPr>
          <w:spacing w:val="-4"/>
        </w:rPr>
        <w:t>Employee</w:t>
      </w:r>
      <w:r>
        <w:rPr>
          <w:spacing w:val="-2"/>
        </w:rPr>
        <w:t> </w:t>
      </w:r>
      <w:r>
        <w:rPr>
          <w:spacing w:val="-4"/>
        </w:rPr>
        <w:t>Tuition/Professional</w:t>
      </w:r>
      <w:r>
        <w:rPr>
          <w:spacing w:val="-3"/>
        </w:rPr>
        <w:t> </w:t>
      </w:r>
      <w:r>
        <w:rPr>
          <w:spacing w:val="-4"/>
        </w:rPr>
        <w:t>Expense</w:t>
      </w:r>
    </w:p>
    <w:p>
      <w:pPr>
        <w:pStyle w:val="BodyText"/>
        <w:ind w:left="1660" w:right="247"/>
      </w:pPr>
      <w:r>
        <w:rPr/>
        <w:t>Part</w:t>
      </w:r>
      <w:r>
        <w:rPr>
          <w:spacing w:val="-2"/>
        </w:rPr>
        <w:t> </w:t>
      </w:r>
      <w:r>
        <w:rPr/>
        <w:t>Time</w:t>
      </w:r>
      <w:r>
        <w:rPr>
          <w:spacing w:val="-2"/>
        </w:rPr>
        <w:t> </w:t>
      </w:r>
      <w:r>
        <w:rPr/>
        <w:t>employees</w:t>
      </w:r>
      <w:r>
        <w:rPr>
          <w:spacing w:val="-5"/>
        </w:rPr>
        <w:t> </w:t>
      </w:r>
      <w:r>
        <w:rPr/>
        <w:t>who</w:t>
      </w:r>
      <w:r>
        <w:rPr>
          <w:spacing w:val="-2"/>
        </w:rPr>
        <w:t> </w:t>
      </w:r>
      <w:r>
        <w:rPr/>
        <w:t>work</w:t>
      </w:r>
      <w:r>
        <w:rPr>
          <w:spacing w:val="-3"/>
        </w:rPr>
        <w:t> </w:t>
      </w:r>
      <w:r>
        <w:rPr/>
        <w:t>a</w:t>
      </w:r>
      <w:r>
        <w:rPr>
          <w:spacing w:val="-4"/>
        </w:rPr>
        <w:t> </w:t>
      </w:r>
      <w:r>
        <w:rPr/>
        <w:t>minimum</w:t>
      </w:r>
      <w:r>
        <w:rPr>
          <w:spacing w:val="-1"/>
        </w:rPr>
        <w:t> </w:t>
      </w:r>
      <w:r>
        <w:rPr/>
        <w:t>of</w:t>
      </w:r>
      <w:r>
        <w:rPr>
          <w:spacing w:val="-2"/>
        </w:rPr>
        <w:t> </w:t>
      </w:r>
      <w:r>
        <w:rPr/>
        <w:t>19</w:t>
      </w:r>
      <w:r>
        <w:rPr>
          <w:spacing w:val="-4"/>
        </w:rPr>
        <w:t> </w:t>
      </w:r>
      <w:r>
        <w:rPr/>
        <w:t>hours</w:t>
      </w:r>
      <w:r>
        <w:rPr>
          <w:spacing w:val="-3"/>
        </w:rPr>
        <w:t> </w:t>
      </w:r>
      <w:r>
        <w:rPr/>
        <w:t>per</w:t>
      </w:r>
      <w:r>
        <w:rPr>
          <w:spacing w:val="-4"/>
        </w:rPr>
        <w:t> </w:t>
      </w:r>
      <w:r>
        <w:rPr/>
        <w:t>week</w:t>
      </w:r>
      <w:r>
        <w:rPr>
          <w:spacing w:val="-3"/>
        </w:rPr>
        <w:t> </w:t>
      </w:r>
      <w:r>
        <w:rPr/>
        <w:t>up</w:t>
      </w:r>
      <w:r>
        <w:rPr>
          <w:spacing w:val="-4"/>
        </w:rPr>
        <w:t> </w:t>
      </w:r>
      <w:r>
        <w:rPr/>
        <w:t>to</w:t>
      </w:r>
      <w:r>
        <w:rPr>
          <w:spacing w:val="-2"/>
        </w:rPr>
        <w:t> </w:t>
      </w:r>
      <w:r>
        <w:rPr/>
        <w:t>29</w:t>
      </w:r>
      <w:r>
        <w:rPr>
          <w:spacing w:val="-2"/>
        </w:rPr>
        <w:t> </w:t>
      </w:r>
      <w:r>
        <w:rPr/>
        <w:t>hours per week will be eligible for professional development expense reimbursement based on the scale as it applies to the full time employees and prorated based on their full time equivalency (FTE).</w:t>
      </w:r>
    </w:p>
    <w:p>
      <w:pPr>
        <w:pStyle w:val="BodyText"/>
      </w:pPr>
    </w:p>
    <w:p>
      <w:pPr>
        <w:pStyle w:val="BodyText"/>
        <w:tabs>
          <w:tab w:pos="3100" w:val="left" w:leader="none"/>
        </w:tabs>
        <w:ind w:left="1660" w:right="397"/>
      </w:pPr>
      <w:r>
        <w:rPr>
          <w:spacing w:val="-2"/>
        </w:rPr>
        <w:t>Example:</w:t>
      </w:r>
      <w:r>
        <w:rPr/>
        <w:tab/>
        <w:t>Employee</w:t>
      </w:r>
      <w:r>
        <w:rPr>
          <w:spacing w:val="-4"/>
        </w:rPr>
        <w:t> </w:t>
      </w:r>
      <w:r>
        <w:rPr/>
        <w:t>A</w:t>
      </w:r>
      <w:r>
        <w:rPr>
          <w:spacing w:val="-3"/>
        </w:rPr>
        <w:t> </w:t>
      </w:r>
      <w:r>
        <w:rPr/>
        <w:t>(regular)</w:t>
      </w:r>
      <w:r>
        <w:rPr>
          <w:spacing w:val="-4"/>
        </w:rPr>
        <w:t> </w:t>
      </w:r>
      <w:r>
        <w:rPr/>
        <w:t>works</w:t>
      </w:r>
      <w:r>
        <w:rPr>
          <w:spacing w:val="-4"/>
        </w:rPr>
        <w:t> </w:t>
      </w:r>
      <w:r>
        <w:rPr/>
        <w:t>25</w:t>
      </w:r>
      <w:r>
        <w:rPr>
          <w:spacing w:val="-3"/>
        </w:rPr>
        <w:t> </w:t>
      </w:r>
      <w:r>
        <w:rPr/>
        <w:t>hours</w:t>
      </w:r>
      <w:r>
        <w:rPr>
          <w:spacing w:val="-4"/>
        </w:rPr>
        <w:t> </w:t>
      </w:r>
      <w:r>
        <w:rPr/>
        <w:t>per</w:t>
      </w:r>
      <w:r>
        <w:rPr>
          <w:spacing w:val="-4"/>
        </w:rPr>
        <w:t> </w:t>
      </w:r>
      <w:r>
        <w:rPr/>
        <w:t>week</w:t>
      </w:r>
      <w:r>
        <w:rPr>
          <w:spacing w:val="-4"/>
        </w:rPr>
        <w:t> </w:t>
      </w:r>
      <w:r>
        <w:rPr/>
        <w:t>(.625</w:t>
      </w:r>
      <w:r>
        <w:rPr>
          <w:spacing w:val="-3"/>
        </w:rPr>
        <w:t> </w:t>
      </w:r>
      <w:r>
        <w:rPr/>
        <w:t>FTE)</w:t>
      </w:r>
      <w:r>
        <w:rPr>
          <w:spacing w:val="-4"/>
        </w:rPr>
        <w:t> </w:t>
      </w:r>
      <w:r>
        <w:rPr/>
        <w:t>and</w:t>
      </w:r>
      <w:r>
        <w:rPr>
          <w:spacing w:val="-3"/>
        </w:rPr>
        <w:t> </w:t>
      </w:r>
      <w:r>
        <w:rPr/>
        <w:t>in year 2023-2024 the members are eligible for up to $1225 in professional development reimbursement.</w:t>
      </w:r>
      <w:r>
        <w:rPr>
          <w:spacing w:val="40"/>
        </w:rPr>
        <w:t> </w:t>
      </w:r>
      <w:r>
        <w:rPr/>
        <w:t>The FTE times the annual benefit equals $765. This amount ($765) would be the annual allotment for the professional development reimbursement.</w:t>
      </w:r>
    </w:p>
    <w:p>
      <w:pPr>
        <w:pStyle w:val="BodyText"/>
      </w:pPr>
    </w:p>
    <w:p>
      <w:pPr>
        <w:pStyle w:val="BodyText"/>
      </w:pPr>
    </w:p>
    <w:p>
      <w:pPr>
        <w:pStyle w:val="BodyText"/>
        <w:ind w:left="1799" w:right="700"/>
        <w:jc w:val="both"/>
      </w:pPr>
      <w:r>
        <w:rPr/>
        <w:t>All disbursements for professional expense benefits must be work related, pre-approved</w:t>
      </w:r>
      <w:r>
        <w:rPr>
          <w:spacing w:val="-9"/>
        </w:rPr>
        <w:t> </w:t>
      </w:r>
      <w:r>
        <w:rPr/>
        <w:t>by</w:t>
      </w:r>
      <w:r>
        <w:rPr>
          <w:spacing w:val="-13"/>
        </w:rPr>
        <w:t> </w:t>
      </w:r>
      <w:r>
        <w:rPr/>
        <w:t>the</w:t>
      </w:r>
      <w:r>
        <w:rPr>
          <w:spacing w:val="-9"/>
        </w:rPr>
        <w:t> </w:t>
      </w:r>
      <w:r>
        <w:rPr/>
        <w:t>employee's</w:t>
      </w:r>
      <w:r>
        <w:rPr>
          <w:spacing w:val="-10"/>
        </w:rPr>
        <w:t> </w:t>
      </w:r>
      <w:r>
        <w:rPr/>
        <w:t>immediate</w:t>
      </w:r>
      <w:r>
        <w:rPr>
          <w:spacing w:val="-12"/>
        </w:rPr>
        <w:t> </w:t>
      </w:r>
      <w:r>
        <w:rPr/>
        <w:t>dean/director</w:t>
      </w:r>
      <w:r>
        <w:rPr>
          <w:spacing w:val="-14"/>
        </w:rPr>
        <w:t> </w:t>
      </w:r>
      <w:r>
        <w:rPr/>
        <w:t>and</w:t>
      </w:r>
      <w:r>
        <w:rPr>
          <w:spacing w:val="-9"/>
        </w:rPr>
        <w:t> </w:t>
      </w:r>
      <w:r>
        <w:rPr/>
        <w:t>supported</w:t>
      </w:r>
      <w:r>
        <w:rPr>
          <w:spacing w:val="-9"/>
        </w:rPr>
        <w:t> </w:t>
      </w:r>
      <w:r>
        <w:rPr/>
        <w:t>by appropriate</w:t>
      </w:r>
      <w:r>
        <w:rPr>
          <w:spacing w:val="-10"/>
        </w:rPr>
        <w:t> </w:t>
      </w:r>
      <w:r>
        <w:rPr/>
        <w:t>evidence</w:t>
      </w:r>
      <w:r>
        <w:rPr>
          <w:spacing w:val="-12"/>
        </w:rPr>
        <w:t> </w:t>
      </w:r>
      <w:r>
        <w:rPr/>
        <w:t>of</w:t>
      </w:r>
      <w:r>
        <w:rPr>
          <w:spacing w:val="-11"/>
        </w:rPr>
        <w:t> </w:t>
      </w:r>
      <w:r>
        <w:rPr/>
        <w:t>payment.</w:t>
      </w:r>
      <w:r>
        <w:rPr>
          <w:spacing w:val="40"/>
        </w:rPr>
        <w:t> </w:t>
      </w:r>
      <w:r>
        <w:rPr/>
        <w:t>Pre-approvals</w:t>
      </w:r>
      <w:r>
        <w:rPr>
          <w:spacing w:val="-13"/>
        </w:rPr>
        <w:t> </w:t>
      </w:r>
      <w:r>
        <w:rPr/>
        <w:t>for</w:t>
      </w:r>
      <w:r>
        <w:rPr>
          <w:spacing w:val="-11"/>
        </w:rPr>
        <w:t> </w:t>
      </w:r>
      <w:r>
        <w:rPr/>
        <w:t>professional</w:t>
      </w:r>
      <w:r>
        <w:rPr>
          <w:spacing w:val="-13"/>
        </w:rPr>
        <w:t> </w:t>
      </w:r>
      <w:r>
        <w:rPr/>
        <w:t>expenses </w:t>
      </w:r>
      <w:r>
        <w:rPr>
          <w:spacing w:val="-2"/>
        </w:rPr>
        <w:t>must</w:t>
      </w:r>
      <w:r>
        <w:rPr>
          <w:spacing w:val="-15"/>
        </w:rPr>
        <w:t> </w:t>
      </w:r>
      <w:r>
        <w:rPr>
          <w:spacing w:val="-2"/>
        </w:rPr>
        <w:t>be</w:t>
      </w:r>
      <w:r>
        <w:rPr>
          <w:spacing w:val="-13"/>
        </w:rPr>
        <w:t> </w:t>
      </w:r>
      <w:r>
        <w:rPr>
          <w:spacing w:val="-2"/>
        </w:rPr>
        <w:t>completed</w:t>
      </w:r>
      <w:r>
        <w:rPr>
          <w:spacing w:val="-14"/>
        </w:rPr>
        <w:t> </w:t>
      </w:r>
      <w:r>
        <w:rPr>
          <w:spacing w:val="-2"/>
        </w:rPr>
        <w:t>by</w:t>
      </w:r>
      <w:r>
        <w:rPr>
          <w:spacing w:val="-15"/>
        </w:rPr>
        <w:t> </w:t>
      </w:r>
      <w:r>
        <w:rPr>
          <w:spacing w:val="-2"/>
        </w:rPr>
        <w:t>May</w:t>
      </w:r>
      <w:r>
        <w:rPr>
          <w:spacing w:val="-14"/>
        </w:rPr>
        <w:t> </w:t>
      </w:r>
      <w:r>
        <w:rPr>
          <w:spacing w:val="-2"/>
        </w:rPr>
        <w:t>31.</w:t>
      </w:r>
      <w:r>
        <w:rPr>
          <w:spacing w:val="27"/>
        </w:rPr>
        <w:t> </w:t>
      </w:r>
      <w:r>
        <w:rPr>
          <w:spacing w:val="-2"/>
        </w:rPr>
        <w:t>All</w:t>
      </w:r>
      <w:r>
        <w:rPr>
          <w:spacing w:val="-15"/>
        </w:rPr>
        <w:t> </w:t>
      </w:r>
      <w:r>
        <w:rPr>
          <w:spacing w:val="-2"/>
        </w:rPr>
        <w:t>vouchers</w:t>
      </w:r>
      <w:r>
        <w:rPr>
          <w:spacing w:val="-15"/>
        </w:rPr>
        <w:t> </w:t>
      </w:r>
      <w:r>
        <w:rPr>
          <w:spacing w:val="-2"/>
        </w:rPr>
        <w:t>for</w:t>
      </w:r>
      <w:r>
        <w:rPr>
          <w:spacing w:val="-14"/>
        </w:rPr>
        <w:t> </w:t>
      </w:r>
      <w:r>
        <w:rPr>
          <w:spacing w:val="-2"/>
        </w:rPr>
        <w:t>expenses</w:t>
      </w:r>
      <w:r>
        <w:rPr>
          <w:spacing w:val="-15"/>
        </w:rPr>
        <w:t> </w:t>
      </w:r>
      <w:r>
        <w:rPr>
          <w:spacing w:val="-2"/>
        </w:rPr>
        <w:t>incurred</w:t>
      </w:r>
      <w:r>
        <w:rPr>
          <w:spacing w:val="-14"/>
        </w:rPr>
        <w:t> </w:t>
      </w:r>
      <w:r>
        <w:rPr>
          <w:spacing w:val="-2"/>
        </w:rPr>
        <w:t>during</w:t>
      </w:r>
      <w:r>
        <w:rPr>
          <w:spacing w:val="-14"/>
        </w:rPr>
        <w:t> </w:t>
      </w:r>
      <w:r>
        <w:rPr>
          <w:spacing w:val="-2"/>
        </w:rPr>
        <w:t>the </w:t>
      </w:r>
      <w:r>
        <w:rPr>
          <w:spacing w:val="-4"/>
        </w:rPr>
        <w:t>fiscal</w:t>
      </w:r>
      <w:r>
        <w:rPr>
          <w:spacing w:val="-13"/>
        </w:rPr>
        <w:t> </w:t>
      </w:r>
      <w:r>
        <w:rPr>
          <w:spacing w:val="-4"/>
        </w:rPr>
        <w:t>year</w:t>
      </w:r>
      <w:r>
        <w:rPr>
          <w:spacing w:val="-13"/>
        </w:rPr>
        <w:t> </w:t>
      </w:r>
      <w:r>
        <w:rPr>
          <w:spacing w:val="-4"/>
        </w:rPr>
        <w:t>must</w:t>
      </w:r>
      <w:r>
        <w:rPr>
          <w:spacing w:val="-12"/>
        </w:rPr>
        <w:t> </w:t>
      </w:r>
      <w:r>
        <w:rPr>
          <w:spacing w:val="-4"/>
        </w:rPr>
        <w:t>be</w:t>
      </w:r>
      <w:r>
        <w:rPr>
          <w:spacing w:val="-13"/>
        </w:rPr>
        <w:t> </w:t>
      </w:r>
      <w:r>
        <w:rPr>
          <w:spacing w:val="-4"/>
        </w:rPr>
        <w:t>submitted</w:t>
      </w:r>
      <w:r>
        <w:rPr>
          <w:spacing w:val="-13"/>
        </w:rPr>
        <w:t> </w:t>
      </w:r>
      <w:r>
        <w:rPr>
          <w:spacing w:val="-4"/>
        </w:rPr>
        <w:t>by</w:t>
      </w:r>
      <w:r>
        <w:rPr>
          <w:spacing w:val="-13"/>
        </w:rPr>
        <w:t> </w:t>
      </w:r>
      <w:r>
        <w:rPr>
          <w:spacing w:val="-4"/>
        </w:rPr>
        <w:t>May</w:t>
      </w:r>
      <w:r>
        <w:rPr>
          <w:spacing w:val="-12"/>
        </w:rPr>
        <w:t> </w:t>
      </w:r>
      <w:r>
        <w:rPr>
          <w:spacing w:val="-4"/>
        </w:rPr>
        <w:t>31,</w:t>
      </w:r>
      <w:r>
        <w:rPr>
          <w:spacing w:val="-13"/>
        </w:rPr>
        <w:t> </w:t>
      </w:r>
      <w:r>
        <w:rPr>
          <w:spacing w:val="-4"/>
        </w:rPr>
        <w:t>except</w:t>
      </w:r>
      <w:r>
        <w:rPr>
          <w:spacing w:val="-13"/>
        </w:rPr>
        <w:t> </w:t>
      </w:r>
      <w:r>
        <w:rPr>
          <w:spacing w:val="-4"/>
        </w:rPr>
        <w:t>for</w:t>
      </w:r>
      <w:r>
        <w:rPr>
          <w:spacing w:val="-12"/>
        </w:rPr>
        <w:t> </w:t>
      </w:r>
      <w:r>
        <w:rPr>
          <w:spacing w:val="-4"/>
        </w:rPr>
        <w:t>pre-approved</w:t>
      </w:r>
      <w:r>
        <w:rPr>
          <w:spacing w:val="-13"/>
        </w:rPr>
        <w:t> </w:t>
      </w:r>
      <w:r>
        <w:rPr>
          <w:spacing w:val="-4"/>
        </w:rPr>
        <w:t>professional </w:t>
      </w:r>
      <w:r>
        <w:rPr/>
        <w:t>expenses</w:t>
      </w:r>
      <w:r>
        <w:rPr>
          <w:spacing w:val="-14"/>
        </w:rPr>
        <w:t> </w:t>
      </w:r>
      <w:r>
        <w:rPr/>
        <w:t>incurred</w:t>
      </w:r>
      <w:r>
        <w:rPr>
          <w:spacing w:val="-13"/>
        </w:rPr>
        <w:t> </w:t>
      </w:r>
      <w:r>
        <w:rPr/>
        <w:t>in</w:t>
      </w:r>
      <w:r>
        <w:rPr>
          <w:spacing w:val="-11"/>
        </w:rPr>
        <w:t> </w:t>
      </w:r>
      <w:r>
        <w:rPr/>
        <w:t>June.</w:t>
      </w:r>
      <w:r>
        <w:rPr>
          <w:spacing w:val="39"/>
        </w:rPr>
        <w:t> </w:t>
      </w:r>
      <w:r>
        <w:rPr/>
        <w:t>Professional</w:t>
      </w:r>
      <w:r>
        <w:rPr>
          <w:spacing w:val="-15"/>
        </w:rPr>
        <w:t> </w:t>
      </w:r>
      <w:r>
        <w:rPr/>
        <w:t>expenses</w:t>
      </w:r>
      <w:r>
        <w:rPr>
          <w:spacing w:val="-14"/>
        </w:rPr>
        <w:t> </w:t>
      </w:r>
      <w:r>
        <w:rPr/>
        <w:t>incurred</w:t>
      </w:r>
      <w:r>
        <w:rPr>
          <w:spacing w:val="-11"/>
        </w:rPr>
        <w:t> </w:t>
      </w:r>
      <w:r>
        <w:rPr/>
        <w:t>in</w:t>
      </w:r>
      <w:r>
        <w:rPr>
          <w:spacing w:val="-13"/>
        </w:rPr>
        <w:t> </w:t>
      </w:r>
      <w:r>
        <w:rPr/>
        <w:t>June</w:t>
      </w:r>
      <w:r>
        <w:rPr>
          <w:spacing w:val="-13"/>
        </w:rPr>
        <w:t> </w:t>
      </w:r>
      <w:r>
        <w:rPr/>
        <w:t>may</w:t>
      </w:r>
      <w:r>
        <w:rPr>
          <w:spacing w:val="-14"/>
        </w:rPr>
        <w:t> </w:t>
      </w:r>
      <w:r>
        <w:rPr/>
        <w:t>be allotted to the following year.</w:t>
      </w:r>
    </w:p>
    <w:p>
      <w:pPr>
        <w:pStyle w:val="BodyText"/>
        <w:spacing w:after="0"/>
        <w:jc w:val="both"/>
        <w:sectPr>
          <w:pgSz w:w="12240" w:h="15840"/>
          <w:pgMar w:header="0" w:footer="701" w:top="1820" w:bottom="980" w:left="1080" w:right="720"/>
        </w:sectPr>
      </w:pPr>
    </w:p>
    <w:p>
      <w:pPr>
        <w:pStyle w:val="Heading2"/>
        <w:numPr>
          <w:ilvl w:val="1"/>
          <w:numId w:val="31"/>
        </w:numPr>
        <w:tabs>
          <w:tab w:pos="1795" w:val="left" w:leader="none"/>
        </w:tabs>
        <w:spacing w:line="240" w:lineRule="auto" w:before="78" w:after="0"/>
        <w:ind w:left="1795" w:right="0" w:hanging="1121"/>
        <w:jc w:val="both"/>
      </w:pPr>
      <w:bookmarkStart w:name="14.2 Tuition Waiver" w:id="215"/>
      <w:bookmarkEnd w:id="215"/>
      <w:r>
        <w:rPr>
          <w:b w:val="0"/>
        </w:rPr>
      </w:r>
      <w:bookmarkStart w:name="_bookmark97" w:id="216"/>
      <w:bookmarkEnd w:id="216"/>
      <w:r>
        <w:rPr>
          <w:b w:val="0"/>
        </w:rPr>
      </w:r>
      <w:r>
        <w:rPr>
          <w:spacing w:val="-4"/>
        </w:rPr>
        <w:t>Tuition</w:t>
      </w:r>
      <w:r>
        <w:rPr>
          <w:spacing w:val="-2"/>
        </w:rPr>
        <w:t> Waiver</w:t>
      </w:r>
    </w:p>
    <w:p>
      <w:pPr>
        <w:pStyle w:val="BodyText"/>
        <w:ind w:left="1799" w:right="707"/>
        <w:jc w:val="both"/>
      </w:pPr>
      <w:r>
        <w:rPr/>
        <w:t>Each regular employee who works thirty (30) or more hours a week, their spouse and dependent child twenty-four (24) years of age and under shall have</w:t>
      </w:r>
      <w:r>
        <w:rPr>
          <w:spacing w:val="-17"/>
        </w:rPr>
        <w:t> </w:t>
      </w:r>
      <w:r>
        <w:rPr/>
        <w:t>the</w:t>
      </w:r>
      <w:r>
        <w:rPr>
          <w:spacing w:val="-13"/>
        </w:rPr>
        <w:t> </w:t>
      </w:r>
      <w:r>
        <w:rPr/>
        <w:t>right</w:t>
      </w:r>
      <w:r>
        <w:rPr>
          <w:spacing w:val="-17"/>
        </w:rPr>
        <w:t> </w:t>
      </w:r>
      <w:r>
        <w:rPr/>
        <w:t>to</w:t>
      </w:r>
      <w:r>
        <w:rPr>
          <w:spacing w:val="-13"/>
        </w:rPr>
        <w:t> </w:t>
      </w:r>
      <w:r>
        <w:rPr/>
        <w:t>enroll</w:t>
      </w:r>
      <w:r>
        <w:rPr>
          <w:spacing w:val="-17"/>
        </w:rPr>
        <w:t> </w:t>
      </w:r>
      <w:r>
        <w:rPr/>
        <w:t>in</w:t>
      </w:r>
      <w:r>
        <w:rPr>
          <w:spacing w:val="-13"/>
        </w:rPr>
        <w:t> </w:t>
      </w:r>
      <w:r>
        <w:rPr/>
        <w:t>credit</w:t>
      </w:r>
      <w:r>
        <w:rPr>
          <w:spacing w:val="-14"/>
        </w:rPr>
        <w:t> </w:t>
      </w:r>
      <w:r>
        <w:rPr/>
        <w:t>courses</w:t>
      </w:r>
      <w:r>
        <w:rPr>
          <w:spacing w:val="-17"/>
        </w:rPr>
        <w:t> </w:t>
      </w:r>
      <w:r>
        <w:rPr/>
        <w:t>offered</w:t>
      </w:r>
      <w:r>
        <w:rPr>
          <w:spacing w:val="-16"/>
        </w:rPr>
        <w:t> </w:t>
      </w:r>
      <w:r>
        <w:rPr/>
        <w:t>at</w:t>
      </w:r>
      <w:r>
        <w:rPr>
          <w:spacing w:val="-15"/>
        </w:rPr>
        <w:t> </w:t>
      </w:r>
      <w:r>
        <w:rPr/>
        <w:t>the</w:t>
      </w:r>
      <w:r>
        <w:rPr>
          <w:spacing w:val="-14"/>
        </w:rPr>
        <w:t> </w:t>
      </w:r>
      <w:r>
        <w:rPr/>
        <w:t>College</w:t>
      </w:r>
      <w:r>
        <w:rPr>
          <w:spacing w:val="-14"/>
        </w:rPr>
        <w:t> </w:t>
      </w:r>
      <w:r>
        <w:rPr/>
        <w:t>without</w:t>
      </w:r>
      <w:r>
        <w:rPr>
          <w:spacing w:val="-17"/>
        </w:rPr>
        <w:t> </w:t>
      </w:r>
      <w:r>
        <w:rPr/>
        <w:t>tuition </w:t>
      </w:r>
      <w:r>
        <w:rPr>
          <w:spacing w:val="-2"/>
        </w:rPr>
        <w:t>charge.</w:t>
      </w:r>
    </w:p>
    <w:p>
      <w:pPr>
        <w:pStyle w:val="BodyText"/>
      </w:pPr>
    </w:p>
    <w:p>
      <w:pPr>
        <w:pStyle w:val="BodyText"/>
        <w:ind w:left="1800" w:right="707"/>
        <w:jc w:val="both"/>
      </w:pPr>
      <w:r>
        <w:rPr/>
        <w:t>Each</w:t>
      </w:r>
      <w:r>
        <w:rPr>
          <w:spacing w:val="-2"/>
        </w:rPr>
        <w:t> </w:t>
      </w:r>
      <w:r>
        <w:rPr/>
        <w:t>regular</w:t>
      </w:r>
      <w:r>
        <w:rPr>
          <w:spacing w:val="-6"/>
        </w:rPr>
        <w:t> </w:t>
      </w:r>
      <w:r>
        <w:rPr/>
        <w:t>part-time</w:t>
      </w:r>
      <w:r>
        <w:rPr>
          <w:spacing w:val="-7"/>
        </w:rPr>
        <w:t> </w:t>
      </w:r>
      <w:r>
        <w:rPr/>
        <w:t>employee</w:t>
      </w:r>
      <w:r>
        <w:rPr>
          <w:spacing w:val="-2"/>
        </w:rPr>
        <w:t> </w:t>
      </w:r>
      <w:r>
        <w:rPr/>
        <w:t>who</w:t>
      </w:r>
      <w:r>
        <w:rPr>
          <w:spacing w:val="-2"/>
        </w:rPr>
        <w:t> </w:t>
      </w:r>
      <w:r>
        <w:rPr/>
        <w:t>works</w:t>
      </w:r>
      <w:r>
        <w:rPr>
          <w:spacing w:val="-5"/>
        </w:rPr>
        <w:t> </w:t>
      </w:r>
      <w:r>
        <w:rPr/>
        <w:t>nineteen</w:t>
      </w:r>
      <w:r>
        <w:rPr>
          <w:spacing w:val="-2"/>
        </w:rPr>
        <w:t> </w:t>
      </w:r>
      <w:r>
        <w:rPr/>
        <w:t>(19)</w:t>
      </w:r>
      <w:r>
        <w:rPr>
          <w:spacing w:val="-9"/>
        </w:rPr>
        <w:t> </w:t>
      </w:r>
      <w:r>
        <w:rPr/>
        <w:t>hours</w:t>
      </w:r>
      <w:r>
        <w:rPr>
          <w:spacing w:val="-5"/>
        </w:rPr>
        <w:t> </w:t>
      </w:r>
      <w:r>
        <w:rPr/>
        <w:t>a</w:t>
      </w:r>
      <w:r>
        <w:rPr>
          <w:spacing w:val="-2"/>
        </w:rPr>
        <w:t> </w:t>
      </w:r>
      <w:r>
        <w:rPr/>
        <w:t>week</w:t>
      </w:r>
      <w:r>
        <w:rPr>
          <w:spacing w:val="-5"/>
        </w:rPr>
        <w:t> </w:t>
      </w:r>
      <w:r>
        <w:rPr/>
        <w:t>or more,</w:t>
      </w:r>
      <w:r>
        <w:rPr>
          <w:spacing w:val="-17"/>
        </w:rPr>
        <w:t> </w:t>
      </w:r>
      <w:r>
        <w:rPr/>
        <w:t>but</w:t>
      </w:r>
      <w:r>
        <w:rPr>
          <w:spacing w:val="-17"/>
        </w:rPr>
        <w:t> </w:t>
      </w:r>
      <w:r>
        <w:rPr/>
        <w:t>less</w:t>
      </w:r>
      <w:r>
        <w:rPr>
          <w:spacing w:val="-16"/>
        </w:rPr>
        <w:t> </w:t>
      </w:r>
      <w:r>
        <w:rPr/>
        <w:t>than</w:t>
      </w:r>
      <w:r>
        <w:rPr>
          <w:spacing w:val="-17"/>
        </w:rPr>
        <w:t> </w:t>
      </w:r>
      <w:r>
        <w:rPr/>
        <w:t>thirty</w:t>
      </w:r>
      <w:r>
        <w:rPr>
          <w:spacing w:val="-17"/>
        </w:rPr>
        <w:t> </w:t>
      </w:r>
      <w:r>
        <w:rPr/>
        <w:t>(30)</w:t>
      </w:r>
      <w:r>
        <w:rPr>
          <w:spacing w:val="-17"/>
        </w:rPr>
        <w:t> </w:t>
      </w:r>
      <w:r>
        <w:rPr/>
        <w:t>hours</w:t>
      </w:r>
      <w:r>
        <w:rPr>
          <w:spacing w:val="-19"/>
        </w:rPr>
        <w:t> </w:t>
      </w:r>
      <w:r>
        <w:rPr/>
        <w:t>a</w:t>
      </w:r>
      <w:r>
        <w:rPr>
          <w:spacing w:val="-14"/>
        </w:rPr>
        <w:t> </w:t>
      </w:r>
      <w:r>
        <w:rPr/>
        <w:t>week</w:t>
      </w:r>
      <w:r>
        <w:rPr>
          <w:spacing w:val="-15"/>
        </w:rPr>
        <w:t> </w:t>
      </w:r>
      <w:r>
        <w:rPr/>
        <w:t>will</w:t>
      </w:r>
      <w:r>
        <w:rPr>
          <w:spacing w:val="-16"/>
        </w:rPr>
        <w:t> </w:t>
      </w:r>
      <w:r>
        <w:rPr/>
        <w:t>have</w:t>
      </w:r>
      <w:r>
        <w:rPr>
          <w:spacing w:val="-17"/>
        </w:rPr>
        <w:t> </w:t>
      </w:r>
      <w:r>
        <w:rPr/>
        <w:t>the</w:t>
      </w:r>
      <w:r>
        <w:rPr>
          <w:spacing w:val="-14"/>
        </w:rPr>
        <w:t> </w:t>
      </w:r>
      <w:r>
        <w:rPr/>
        <w:t>right</w:t>
      </w:r>
      <w:r>
        <w:rPr>
          <w:spacing w:val="-17"/>
        </w:rPr>
        <w:t> </w:t>
      </w:r>
      <w:r>
        <w:rPr/>
        <w:t>to</w:t>
      </w:r>
      <w:r>
        <w:rPr>
          <w:spacing w:val="-14"/>
        </w:rPr>
        <w:t> </w:t>
      </w:r>
      <w:r>
        <w:rPr/>
        <w:t>enroll</w:t>
      </w:r>
      <w:r>
        <w:rPr>
          <w:spacing w:val="-20"/>
        </w:rPr>
        <w:t> </w:t>
      </w:r>
      <w:r>
        <w:rPr/>
        <w:t>in</w:t>
      </w:r>
      <w:r>
        <w:rPr>
          <w:spacing w:val="-13"/>
        </w:rPr>
        <w:t> </w:t>
      </w:r>
      <w:r>
        <w:rPr/>
        <w:t>two</w:t>
      </w:r>
    </w:p>
    <w:p>
      <w:pPr>
        <w:pStyle w:val="BodyText"/>
        <w:ind w:left="1800" w:right="613"/>
      </w:pPr>
      <w:r>
        <w:rPr/>
        <w:t>(2)</w:t>
      </w:r>
      <w:r>
        <w:rPr>
          <w:spacing w:val="-8"/>
        </w:rPr>
        <w:t> </w:t>
      </w:r>
      <w:r>
        <w:rPr/>
        <w:t>course</w:t>
      </w:r>
      <w:r>
        <w:rPr>
          <w:spacing w:val="-7"/>
        </w:rPr>
        <w:t> </w:t>
      </w:r>
      <w:r>
        <w:rPr/>
        <w:t>offerings</w:t>
      </w:r>
      <w:r>
        <w:rPr>
          <w:spacing w:val="-8"/>
        </w:rPr>
        <w:t> </w:t>
      </w:r>
      <w:r>
        <w:rPr/>
        <w:t>each</w:t>
      </w:r>
      <w:r>
        <w:rPr>
          <w:spacing w:val="-7"/>
        </w:rPr>
        <w:t> </w:t>
      </w:r>
      <w:r>
        <w:rPr/>
        <w:t>semester.</w:t>
      </w:r>
      <w:r>
        <w:rPr>
          <w:spacing w:val="33"/>
        </w:rPr>
        <w:t> </w:t>
      </w:r>
      <w:r>
        <w:rPr/>
        <w:t>This</w:t>
      </w:r>
      <w:r>
        <w:rPr>
          <w:spacing w:val="-8"/>
        </w:rPr>
        <w:t> </w:t>
      </w:r>
      <w:r>
        <w:rPr/>
        <w:t>benefit</w:t>
      </w:r>
      <w:r>
        <w:rPr>
          <w:spacing w:val="-5"/>
        </w:rPr>
        <w:t> </w:t>
      </w:r>
      <w:r>
        <w:rPr/>
        <w:t>is</w:t>
      </w:r>
      <w:r>
        <w:rPr>
          <w:spacing w:val="-8"/>
        </w:rPr>
        <w:t> </w:t>
      </w:r>
      <w:r>
        <w:rPr/>
        <w:t>limited</w:t>
      </w:r>
      <w:r>
        <w:rPr>
          <w:spacing w:val="-7"/>
        </w:rPr>
        <w:t> </w:t>
      </w:r>
      <w:r>
        <w:rPr/>
        <w:t>to</w:t>
      </w:r>
      <w:r>
        <w:rPr>
          <w:spacing w:val="-7"/>
        </w:rPr>
        <w:t> </w:t>
      </w:r>
      <w:r>
        <w:rPr/>
        <w:t>the</w:t>
      </w:r>
      <w:r>
        <w:rPr>
          <w:spacing w:val="-7"/>
        </w:rPr>
        <w:t> </w:t>
      </w:r>
      <w:r>
        <w:rPr/>
        <w:t>employee </w:t>
      </w:r>
      <w:r>
        <w:rPr>
          <w:spacing w:val="-2"/>
        </w:rPr>
        <w:t>only.</w:t>
      </w:r>
    </w:p>
    <w:p>
      <w:pPr>
        <w:pStyle w:val="BodyText"/>
      </w:pPr>
    </w:p>
    <w:p>
      <w:pPr>
        <w:pStyle w:val="BodyText"/>
        <w:ind w:left="1800" w:right="710"/>
        <w:jc w:val="both"/>
      </w:pPr>
      <w:r>
        <w:rPr>
          <w:spacing w:val="-2"/>
        </w:rPr>
        <w:t>The</w:t>
      </w:r>
      <w:r>
        <w:rPr>
          <w:spacing w:val="-11"/>
        </w:rPr>
        <w:t> </w:t>
      </w:r>
      <w:r>
        <w:rPr>
          <w:spacing w:val="-2"/>
        </w:rPr>
        <w:t>participation</w:t>
      </w:r>
      <w:r>
        <w:rPr>
          <w:spacing w:val="-11"/>
        </w:rPr>
        <w:t> </w:t>
      </w:r>
      <w:r>
        <w:rPr>
          <w:spacing w:val="-2"/>
        </w:rPr>
        <w:t>of</w:t>
      </w:r>
      <w:r>
        <w:rPr>
          <w:spacing w:val="-9"/>
        </w:rPr>
        <w:t> </w:t>
      </w:r>
      <w:r>
        <w:rPr>
          <w:spacing w:val="-2"/>
        </w:rPr>
        <w:t>such</w:t>
      </w:r>
      <w:r>
        <w:rPr>
          <w:spacing w:val="-11"/>
        </w:rPr>
        <w:t> </w:t>
      </w:r>
      <w:r>
        <w:rPr>
          <w:spacing w:val="-2"/>
        </w:rPr>
        <w:t>employee</w:t>
      </w:r>
      <w:r>
        <w:rPr>
          <w:spacing w:val="-11"/>
        </w:rPr>
        <w:t> </w:t>
      </w:r>
      <w:r>
        <w:rPr>
          <w:spacing w:val="-2"/>
        </w:rPr>
        <w:t>in</w:t>
      </w:r>
      <w:r>
        <w:rPr>
          <w:spacing w:val="-11"/>
        </w:rPr>
        <w:t> </w:t>
      </w:r>
      <w:r>
        <w:rPr>
          <w:spacing w:val="-2"/>
        </w:rPr>
        <w:t>any</w:t>
      </w:r>
      <w:r>
        <w:rPr>
          <w:spacing w:val="-12"/>
        </w:rPr>
        <w:t> </w:t>
      </w:r>
      <w:r>
        <w:rPr>
          <w:spacing w:val="-2"/>
        </w:rPr>
        <w:t>continuing</w:t>
      </w:r>
      <w:r>
        <w:rPr>
          <w:spacing w:val="-11"/>
        </w:rPr>
        <w:t> </w:t>
      </w:r>
      <w:r>
        <w:rPr>
          <w:spacing w:val="-2"/>
        </w:rPr>
        <w:t>education</w:t>
      </w:r>
      <w:r>
        <w:rPr>
          <w:spacing w:val="-11"/>
        </w:rPr>
        <w:t> </w:t>
      </w:r>
      <w:r>
        <w:rPr>
          <w:spacing w:val="-2"/>
        </w:rPr>
        <w:t>offering</w:t>
      </w:r>
      <w:r>
        <w:rPr>
          <w:spacing w:val="-10"/>
        </w:rPr>
        <w:t> </w:t>
      </w:r>
      <w:r>
        <w:rPr>
          <w:spacing w:val="-2"/>
        </w:rPr>
        <w:t>shall </w:t>
      </w:r>
      <w:r>
        <w:rPr/>
        <w:t>be</w:t>
      </w:r>
      <w:r>
        <w:rPr>
          <w:spacing w:val="-8"/>
        </w:rPr>
        <w:t> </w:t>
      </w:r>
      <w:r>
        <w:rPr/>
        <w:t>at</w:t>
      </w:r>
      <w:r>
        <w:rPr>
          <w:spacing w:val="-8"/>
        </w:rPr>
        <w:t> </w:t>
      </w:r>
      <w:r>
        <w:rPr/>
        <w:t>100%</w:t>
      </w:r>
      <w:r>
        <w:rPr>
          <w:spacing w:val="-6"/>
        </w:rPr>
        <w:t> </w:t>
      </w:r>
      <w:r>
        <w:rPr/>
        <w:t>waiver.</w:t>
      </w:r>
      <w:r>
        <w:rPr>
          <w:spacing w:val="-8"/>
        </w:rPr>
        <w:t> </w:t>
      </w:r>
      <w:r>
        <w:rPr/>
        <w:t>Dependent</w:t>
      </w:r>
      <w:r>
        <w:rPr>
          <w:spacing w:val="-8"/>
        </w:rPr>
        <w:t> </w:t>
      </w:r>
      <w:r>
        <w:rPr/>
        <w:t>child</w:t>
      </w:r>
      <w:r>
        <w:rPr>
          <w:spacing w:val="-5"/>
        </w:rPr>
        <w:t> </w:t>
      </w:r>
      <w:r>
        <w:rPr/>
        <w:t>participation</w:t>
      </w:r>
      <w:r>
        <w:rPr>
          <w:spacing w:val="-5"/>
        </w:rPr>
        <w:t> </w:t>
      </w:r>
      <w:r>
        <w:rPr/>
        <w:t>in</w:t>
      </w:r>
      <w:r>
        <w:rPr>
          <w:spacing w:val="-5"/>
        </w:rPr>
        <w:t> </w:t>
      </w:r>
      <w:r>
        <w:rPr/>
        <w:t>INZONE</w:t>
      </w:r>
      <w:r>
        <w:rPr>
          <w:spacing w:val="-8"/>
        </w:rPr>
        <w:t> </w:t>
      </w:r>
      <w:r>
        <w:rPr/>
        <w:t>program</w:t>
      </w:r>
      <w:r>
        <w:rPr>
          <w:spacing w:val="-3"/>
        </w:rPr>
        <w:t> </w:t>
      </w:r>
      <w:r>
        <w:rPr/>
        <w:t>shall be eligible for an 80% tuition waiver.</w:t>
      </w:r>
    </w:p>
    <w:p>
      <w:pPr>
        <w:pStyle w:val="BodyText"/>
      </w:pPr>
    </w:p>
    <w:p>
      <w:pPr>
        <w:pStyle w:val="BodyText"/>
        <w:ind w:left="1800" w:right="711"/>
        <w:jc w:val="both"/>
      </w:pPr>
      <w:r>
        <w:rPr/>
        <w:t>All customary laboratory or additional fees will be paid by the employee or member of the family.</w:t>
      </w:r>
    </w:p>
    <w:p>
      <w:pPr>
        <w:pStyle w:val="BodyText"/>
      </w:pPr>
    </w:p>
    <w:p>
      <w:pPr>
        <w:pStyle w:val="BodyText"/>
        <w:ind w:left="1799" w:right="706"/>
        <w:jc w:val="both"/>
      </w:pPr>
      <w:r>
        <w:rPr/>
        <w:t>Courses may be taken before or after normal working hours.</w:t>
      </w:r>
      <w:r>
        <w:rPr>
          <w:spacing w:val="40"/>
        </w:rPr>
        <w:t> </w:t>
      </w:r>
      <w:r>
        <w:rPr/>
        <w:t>However, employees</w:t>
      </w:r>
      <w:r>
        <w:rPr>
          <w:spacing w:val="-17"/>
        </w:rPr>
        <w:t> </w:t>
      </w:r>
      <w:r>
        <w:rPr/>
        <w:t>may</w:t>
      </w:r>
      <w:r>
        <w:rPr>
          <w:spacing w:val="-17"/>
        </w:rPr>
        <w:t> </w:t>
      </w:r>
      <w:r>
        <w:rPr/>
        <w:t>be</w:t>
      </w:r>
      <w:r>
        <w:rPr>
          <w:spacing w:val="-16"/>
        </w:rPr>
        <w:t> </w:t>
      </w:r>
      <w:r>
        <w:rPr/>
        <w:t>allowed</w:t>
      </w:r>
      <w:r>
        <w:rPr>
          <w:spacing w:val="-17"/>
        </w:rPr>
        <w:t> </w:t>
      </w:r>
      <w:r>
        <w:rPr/>
        <w:t>to</w:t>
      </w:r>
      <w:r>
        <w:rPr>
          <w:spacing w:val="-17"/>
        </w:rPr>
        <w:t> </w:t>
      </w:r>
      <w:r>
        <w:rPr/>
        <w:t>take</w:t>
      </w:r>
      <w:r>
        <w:rPr>
          <w:spacing w:val="-17"/>
        </w:rPr>
        <w:t> </w:t>
      </w:r>
      <w:r>
        <w:rPr/>
        <w:t>a</w:t>
      </w:r>
      <w:r>
        <w:rPr>
          <w:spacing w:val="-16"/>
        </w:rPr>
        <w:t> </w:t>
      </w:r>
      <w:r>
        <w:rPr/>
        <w:t>course</w:t>
      </w:r>
      <w:r>
        <w:rPr>
          <w:spacing w:val="-17"/>
        </w:rPr>
        <w:t> </w:t>
      </w:r>
      <w:r>
        <w:rPr/>
        <w:t>offered</w:t>
      </w:r>
      <w:r>
        <w:rPr>
          <w:spacing w:val="-17"/>
        </w:rPr>
        <w:t> </w:t>
      </w:r>
      <w:r>
        <w:rPr/>
        <w:t>during</w:t>
      </w:r>
      <w:r>
        <w:rPr>
          <w:spacing w:val="-16"/>
        </w:rPr>
        <w:t> </w:t>
      </w:r>
      <w:r>
        <w:rPr/>
        <w:t>their</w:t>
      </w:r>
      <w:r>
        <w:rPr>
          <w:spacing w:val="-17"/>
        </w:rPr>
        <w:t> </w:t>
      </w:r>
      <w:r>
        <w:rPr/>
        <w:t>lunch</w:t>
      </w:r>
      <w:r>
        <w:rPr>
          <w:spacing w:val="-17"/>
        </w:rPr>
        <w:t> </w:t>
      </w:r>
      <w:r>
        <w:rPr/>
        <w:t>period with</w:t>
      </w:r>
      <w:r>
        <w:rPr>
          <w:spacing w:val="-17"/>
        </w:rPr>
        <w:t> </w:t>
      </w:r>
      <w:r>
        <w:rPr/>
        <w:t>the</w:t>
      </w:r>
      <w:r>
        <w:rPr>
          <w:spacing w:val="-17"/>
        </w:rPr>
        <w:t> </w:t>
      </w:r>
      <w:r>
        <w:rPr/>
        <w:t>prior</w:t>
      </w:r>
      <w:r>
        <w:rPr>
          <w:spacing w:val="-16"/>
        </w:rPr>
        <w:t> </w:t>
      </w:r>
      <w:r>
        <w:rPr/>
        <w:t>approval</w:t>
      </w:r>
      <w:r>
        <w:rPr>
          <w:spacing w:val="-17"/>
        </w:rPr>
        <w:t> </w:t>
      </w:r>
      <w:r>
        <w:rPr/>
        <w:t>of</w:t>
      </w:r>
      <w:r>
        <w:rPr>
          <w:spacing w:val="-17"/>
        </w:rPr>
        <w:t> </w:t>
      </w:r>
      <w:r>
        <w:rPr/>
        <w:t>their</w:t>
      </w:r>
      <w:r>
        <w:rPr>
          <w:spacing w:val="-17"/>
        </w:rPr>
        <w:t> </w:t>
      </w:r>
      <w:r>
        <w:rPr/>
        <w:t>supervisor.</w:t>
      </w:r>
      <w:r>
        <w:rPr>
          <w:spacing w:val="-16"/>
        </w:rPr>
        <w:t> </w:t>
      </w:r>
      <w:r>
        <w:rPr/>
        <w:t>If</w:t>
      </w:r>
      <w:r>
        <w:rPr>
          <w:spacing w:val="-17"/>
        </w:rPr>
        <w:t> </w:t>
      </w:r>
      <w:r>
        <w:rPr/>
        <w:t>additional</w:t>
      </w:r>
      <w:r>
        <w:rPr>
          <w:spacing w:val="-17"/>
        </w:rPr>
        <w:t> </w:t>
      </w:r>
      <w:r>
        <w:rPr/>
        <w:t>time</w:t>
      </w:r>
      <w:r>
        <w:rPr>
          <w:spacing w:val="-16"/>
        </w:rPr>
        <w:t> </w:t>
      </w:r>
      <w:r>
        <w:rPr/>
        <w:t>beyond</w:t>
      </w:r>
      <w:r>
        <w:rPr>
          <w:spacing w:val="-17"/>
        </w:rPr>
        <w:t> </w:t>
      </w:r>
      <w:r>
        <w:rPr/>
        <w:t>the</w:t>
      </w:r>
      <w:r>
        <w:rPr>
          <w:spacing w:val="-17"/>
        </w:rPr>
        <w:t> </w:t>
      </w:r>
      <w:r>
        <w:rPr/>
        <w:t>lunch </w:t>
      </w:r>
      <w:r>
        <w:rPr>
          <w:spacing w:val="-2"/>
        </w:rPr>
        <w:t>period</w:t>
      </w:r>
      <w:r>
        <w:rPr>
          <w:spacing w:val="-15"/>
        </w:rPr>
        <w:t> </w:t>
      </w:r>
      <w:r>
        <w:rPr>
          <w:spacing w:val="-2"/>
        </w:rPr>
        <w:t>is</w:t>
      </w:r>
      <w:r>
        <w:rPr>
          <w:spacing w:val="-15"/>
        </w:rPr>
        <w:t> </w:t>
      </w:r>
      <w:r>
        <w:rPr>
          <w:spacing w:val="-2"/>
        </w:rPr>
        <w:t>required</w:t>
      </w:r>
      <w:r>
        <w:rPr>
          <w:spacing w:val="-14"/>
        </w:rPr>
        <w:t> </w:t>
      </w:r>
      <w:r>
        <w:rPr>
          <w:spacing w:val="-2"/>
        </w:rPr>
        <w:t>to</w:t>
      </w:r>
      <w:r>
        <w:rPr>
          <w:spacing w:val="-15"/>
        </w:rPr>
        <w:t> </w:t>
      </w:r>
      <w:r>
        <w:rPr>
          <w:spacing w:val="-2"/>
        </w:rPr>
        <w:t>attend</w:t>
      </w:r>
      <w:r>
        <w:rPr>
          <w:spacing w:val="-15"/>
        </w:rPr>
        <w:t> </w:t>
      </w:r>
      <w:r>
        <w:rPr>
          <w:spacing w:val="-2"/>
        </w:rPr>
        <w:t>the</w:t>
      </w:r>
      <w:r>
        <w:rPr>
          <w:spacing w:val="-15"/>
        </w:rPr>
        <w:t> </w:t>
      </w:r>
      <w:r>
        <w:rPr>
          <w:spacing w:val="-2"/>
        </w:rPr>
        <w:t>course,</w:t>
      </w:r>
      <w:r>
        <w:rPr>
          <w:spacing w:val="-14"/>
        </w:rPr>
        <w:t> </w:t>
      </w:r>
      <w:r>
        <w:rPr>
          <w:spacing w:val="-2"/>
        </w:rPr>
        <w:t>such</w:t>
      </w:r>
      <w:r>
        <w:rPr>
          <w:spacing w:val="-15"/>
        </w:rPr>
        <w:t> </w:t>
      </w:r>
      <w:r>
        <w:rPr>
          <w:spacing w:val="-2"/>
        </w:rPr>
        <w:t>time</w:t>
      </w:r>
      <w:r>
        <w:rPr>
          <w:spacing w:val="-15"/>
        </w:rPr>
        <w:t> </w:t>
      </w:r>
      <w:r>
        <w:rPr>
          <w:spacing w:val="-2"/>
        </w:rPr>
        <w:t>must</w:t>
      </w:r>
      <w:r>
        <w:rPr>
          <w:spacing w:val="-14"/>
        </w:rPr>
        <w:t> </w:t>
      </w:r>
      <w:r>
        <w:rPr>
          <w:spacing w:val="-2"/>
        </w:rPr>
        <w:t>be</w:t>
      </w:r>
      <w:r>
        <w:rPr>
          <w:spacing w:val="-15"/>
        </w:rPr>
        <w:t> </w:t>
      </w:r>
      <w:r>
        <w:rPr>
          <w:spacing w:val="-2"/>
        </w:rPr>
        <w:t>made</w:t>
      </w:r>
      <w:r>
        <w:rPr>
          <w:spacing w:val="-15"/>
        </w:rPr>
        <w:t> </w:t>
      </w:r>
      <w:r>
        <w:rPr>
          <w:spacing w:val="-2"/>
        </w:rPr>
        <w:t>up</w:t>
      </w:r>
      <w:r>
        <w:rPr>
          <w:spacing w:val="-14"/>
        </w:rPr>
        <w:t> </w:t>
      </w:r>
      <w:r>
        <w:rPr>
          <w:spacing w:val="-2"/>
        </w:rPr>
        <w:t>that</w:t>
      </w:r>
      <w:r>
        <w:rPr>
          <w:spacing w:val="-15"/>
        </w:rPr>
        <w:t> </w:t>
      </w:r>
      <w:r>
        <w:rPr>
          <w:spacing w:val="-2"/>
        </w:rPr>
        <w:t>same </w:t>
      </w:r>
      <w:r>
        <w:rPr>
          <w:spacing w:val="-4"/>
        </w:rPr>
        <w:t>day.</w:t>
      </w:r>
    </w:p>
    <w:p>
      <w:pPr>
        <w:pStyle w:val="BodyText"/>
      </w:pPr>
    </w:p>
    <w:p>
      <w:pPr>
        <w:pStyle w:val="Heading1"/>
        <w:rPr>
          <w:u w:val="none"/>
        </w:rPr>
      </w:pPr>
      <w:bookmarkStart w:name="ARTICLE XV. RETIREMENT" w:id="217"/>
      <w:bookmarkEnd w:id="217"/>
      <w:r>
        <w:rPr>
          <w:b w:val="0"/>
          <w:u w:val="none"/>
        </w:rPr>
      </w:r>
      <w:bookmarkStart w:name="_bookmark98" w:id="218"/>
      <w:bookmarkEnd w:id="218"/>
      <w:r>
        <w:rPr>
          <w:b w:val="0"/>
          <w:u w:val="none"/>
        </w:rPr>
      </w:r>
      <w:r>
        <w:rPr>
          <w:u w:val="thick" w:color="221F1F"/>
        </w:rPr>
        <w:t>ARTICLE</w:t>
      </w:r>
      <w:r>
        <w:rPr>
          <w:spacing w:val="-16"/>
          <w:u w:val="thick" w:color="221F1F"/>
        </w:rPr>
        <w:t> </w:t>
      </w:r>
      <w:r>
        <w:rPr>
          <w:u w:val="thick" w:color="221F1F"/>
        </w:rPr>
        <w:t>XV.</w:t>
      </w:r>
      <w:r>
        <w:rPr>
          <w:spacing w:val="36"/>
          <w:u w:val="thick" w:color="221F1F"/>
        </w:rPr>
        <w:t> </w:t>
      </w:r>
      <w:r>
        <w:rPr>
          <w:spacing w:val="-2"/>
          <w:u w:val="thick" w:color="221F1F"/>
        </w:rPr>
        <w:t>RETIREMENT</w:t>
      </w:r>
    </w:p>
    <w:p>
      <w:pPr>
        <w:pStyle w:val="Heading2"/>
        <w:numPr>
          <w:ilvl w:val="1"/>
          <w:numId w:val="32"/>
        </w:numPr>
        <w:tabs>
          <w:tab w:pos="1797" w:val="left" w:leader="none"/>
        </w:tabs>
        <w:spacing w:line="240" w:lineRule="auto" w:before="0" w:after="0"/>
        <w:ind w:left="1797" w:right="0" w:hanging="1123"/>
        <w:jc w:val="both"/>
      </w:pPr>
      <w:bookmarkStart w:name="15.1 Tax-Sheltered Annuity" w:id="219"/>
      <w:bookmarkEnd w:id="219"/>
      <w:r>
        <w:rPr>
          <w:b w:val="0"/>
        </w:rPr>
      </w:r>
      <w:bookmarkStart w:name="_bookmark99" w:id="220"/>
      <w:bookmarkEnd w:id="220"/>
      <w:r>
        <w:rPr>
          <w:b w:val="0"/>
        </w:rPr>
      </w:r>
      <w:r>
        <w:rPr>
          <w:spacing w:val="-4"/>
        </w:rPr>
        <w:t>Tax-Sheltered</w:t>
      </w:r>
      <w:r>
        <w:rPr>
          <w:spacing w:val="-1"/>
        </w:rPr>
        <w:t> </w:t>
      </w:r>
      <w:r>
        <w:rPr>
          <w:spacing w:val="-4"/>
        </w:rPr>
        <w:t>Annuity</w:t>
      </w:r>
    </w:p>
    <w:p>
      <w:pPr>
        <w:pStyle w:val="BodyText"/>
        <w:ind w:left="1800" w:right="847"/>
        <w:jc w:val="both"/>
      </w:pPr>
      <w:r>
        <w:rPr/>
        <w:t>Voluntary employee salary reductions for</w:t>
      </w:r>
      <w:r>
        <w:rPr>
          <w:spacing w:val="-3"/>
        </w:rPr>
        <w:t> </w:t>
      </w:r>
      <w:r>
        <w:rPr/>
        <w:t>Internal Revenue</w:t>
      </w:r>
      <w:r>
        <w:rPr>
          <w:spacing w:val="-1"/>
        </w:rPr>
        <w:t> </w:t>
      </w:r>
      <w:r>
        <w:rPr/>
        <w:t>Code Section 403(b)</w:t>
      </w:r>
      <w:r>
        <w:rPr>
          <w:spacing w:val="-10"/>
        </w:rPr>
        <w:t> </w:t>
      </w:r>
      <w:r>
        <w:rPr/>
        <w:t>tax-sheltered</w:t>
      </w:r>
      <w:r>
        <w:rPr>
          <w:spacing w:val="-10"/>
        </w:rPr>
        <w:t> </w:t>
      </w:r>
      <w:r>
        <w:rPr/>
        <w:t>annuities</w:t>
      </w:r>
      <w:r>
        <w:rPr>
          <w:spacing w:val="-11"/>
        </w:rPr>
        <w:t> </w:t>
      </w:r>
      <w:r>
        <w:rPr/>
        <w:t>and</w:t>
      </w:r>
      <w:r>
        <w:rPr>
          <w:spacing w:val="-8"/>
        </w:rPr>
        <w:t> </w:t>
      </w:r>
      <w:r>
        <w:rPr/>
        <w:t>457(b)</w:t>
      </w:r>
      <w:r>
        <w:rPr>
          <w:spacing w:val="-10"/>
        </w:rPr>
        <w:t> </w:t>
      </w:r>
      <w:r>
        <w:rPr/>
        <w:t>deferred</w:t>
      </w:r>
      <w:r>
        <w:rPr>
          <w:spacing w:val="-5"/>
        </w:rPr>
        <w:t> </w:t>
      </w:r>
      <w:r>
        <w:rPr/>
        <w:t>compensation</w:t>
      </w:r>
      <w:r>
        <w:rPr>
          <w:spacing w:val="-8"/>
        </w:rPr>
        <w:t> </w:t>
      </w:r>
      <w:r>
        <w:rPr/>
        <w:t>shall</w:t>
      </w:r>
      <w:r>
        <w:rPr>
          <w:spacing w:val="-9"/>
        </w:rPr>
        <w:t> </w:t>
      </w:r>
      <w:r>
        <w:rPr/>
        <w:t>be available</w:t>
      </w:r>
      <w:r>
        <w:rPr>
          <w:spacing w:val="-1"/>
        </w:rPr>
        <w:t> </w:t>
      </w:r>
      <w:r>
        <w:rPr/>
        <w:t>to</w:t>
      </w:r>
      <w:r>
        <w:rPr>
          <w:spacing w:val="-1"/>
        </w:rPr>
        <w:t> </w:t>
      </w:r>
      <w:r>
        <w:rPr/>
        <w:t>all</w:t>
      </w:r>
      <w:r>
        <w:rPr>
          <w:spacing w:val="-3"/>
        </w:rPr>
        <w:t> </w:t>
      </w:r>
      <w:r>
        <w:rPr/>
        <w:t>employees covered</w:t>
      </w:r>
      <w:r>
        <w:rPr>
          <w:spacing w:val="-4"/>
        </w:rPr>
        <w:t> </w:t>
      </w:r>
      <w:r>
        <w:rPr/>
        <w:t>by</w:t>
      </w:r>
      <w:r>
        <w:rPr>
          <w:spacing w:val="-2"/>
        </w:rPr>
        <w:t> </w:t>
      </w:r>
      <w:r>
        <w:rPr/>
        <w:t>this</w:t>
      </w:r>
      <w:r>
        <w:rPr>
          <w:spacing w:val="-2"/>
        </w:rPr>
        <w:t> </w:t>
      </w:r>
      <w:r>
        <w:rPr/>
        <w:t>Agreement.</w:t>
      </w:r>
      <w:r>
        <w:rPr>
          <w:spacing w:val="38"/>
        </w:rPr>
        <w:t> </w:t>
      </w:r>
      <w:r>
        <w:rPr/>
        <w:t>Contracts shall be arranged</w:t>
      </w:r>
      <w:r>
        <w:rPr>
          <w:spacing w:val="-8"/>
        </w:rPr>
        <w:t> </w:t>
      </w:r>
      <w:r>
        <w:rPr/>
        <w:t>individually</w:t>
      </w:r>
      <w:r>
        <w:rPr>
          <w:spacing w:val="-11"/>
        </w:rPr>
        <w:t> </w:t>
      </w:r>
      <w:r>
        <w:rPr/>
        <w:t>through</w:t>
      </w:r>
      <w:r>
        <w:rPr>
          <w:spacing w:val="-8"/>
        </w:rPr>
        <w:t> </w:t>
      </w:r>
      <w:r>
        <w:rPr/>
        <w:t>the</w:t>
      </w:r>
      <w:r>
        <w:rPr>
          <w:spacing w:val="-5"/>
        </w:rPr>
        <w:t> </w:t>
      </w:r>
      <w:r>
        <w:rPr/>
        <w:t>Office</w:t>
      </w:r>
      <w:r>
        <w:rPr>
          <w:spacing w:val="-10"/>
        </w:rPr>
        <w:t> </w:t>
      </w:r>
      <w:r>
        <w:rPr/>
        <w:t>of</w:t>
      </w:r>
      <w:r>
        <w:rPr>
          <w:spacing w:val="-8"/>
        </w:rPr>
        <w:t> </w:t>
      </w:r>
      <w:r>
        <w:rPr/>
        <w:t>the</w:t>
      </w:r>
      <w:r>
        <w:rPr>
          <w:spacing w:val="-8"/>
        </w:rPr>
        <w:t> </w:t>
      </w:r>
      <w:r>
        <w:rPr/>
        <w:t>Executive</w:t>
      </w:r>
      <w:r>
        <w:rPr>
          <w:spacing w:val="-8"/>
        </w:rPr>
        <w:t> </w:t>
      </w:r>
      <w:r>
        <w:rPr/>
        <w:t>Vice</w:t>
      </w:r>
      <w:r>
        <w:rPr>
          <w:spacing w:val="-8"/>
        </w:rPr>
        <w:t> </w:t>
      </w:r>
      <w:r>
        <w:rPr/>
        <w:t>President</w:t>
      </w:r>
      <w:r>
        <w:rPr>
          <w:spacing w:val="-11"/>
        </w:rPr>
        <w:t> </w:t>
      </w:r>
      <w:r>
        <w:rPr/>
        <w:t>of Financial and Administrative Services or designee, subject to reasonable regulation by the Board.</w:t>
      </w:r>
    </w:p>
    <w:p>
      <w:pPr>
        <w:pStyle w:val="Heading2"/>
        <w:numPr>
          <w:ilvl w:val="1"/>
          <w:numId w:val="32"/>
        </w:numPr>
        <w:tabs>
          <w:tab w:pos="1795" w:val="left" w:leader="none"/>
        </w:tabs>
        <w:spacing w:line="240" w:lineRule="auto" w:before="272" w:after="0"/>
        <w:ind w:left="1795" w:right="0" w:hanging="1121"/>
        <w:jc w:val="both"/>
      </w:pPr>
      <w:bookmarkStart w:name="15.2 Board Payment to Retirement System " w:id="221"/>
      <w:bookmarkEnd w:id="221"/>
      <w:r>
        <w:rPr>
          <w:b w:val="0"/>
        </w:rPr>
      </w:r>
      <w:bookmarkStart w:name="_bookmark100" w:id="222"/>
      <w:bookmarkEnd w:id="222"/>
      <w:r>
        <w:rPr>
          <w:b w:val="0"/>
        </w:rPr>
      </w:r>
      <w:r>
        <w:rPr>
          <w:spacing w:val="-2"/>
        </w:rPr>
        <w:t>Board</w:t>
      </w:r>
      <w:r>
        <w:rPr>
          <w:spacing w:val="-15"/>
        </w:rPr>
        <w:t> </w:t>
      </w:r>
      <w:r>
        <w:rPr>
          <w:spacing w:val="-2"/>
        </w:rPr>
        <w:t>Payment</w:t>
      </w:r>
      <w:r>
        <w:rPr>
          <w:spacing w:val="-13"/>
        </w:rPr>
        <w:t> </w:t>
      </w:r>
      <w:r>
        <w:rPr>
          <w:spacing w:val="-2"/>
        </w:rPr>
        <w:t>to</w:t>
      </w:r>
      <w:r>
        <w:rPr>
          <w:spacing w:val="-12"/>
        </w:rPr>
        <w:t> </w:t>
      </w:r>
      <w:r>
        <w:rPr>
          <w:spacing w:val="-2"/>
        </w:rPr>
        <w:t>Retirement</w:t>
      </w:r>
      <w:r>
        <w:rPr>
          <w:spacing w:val="-13"/>
        </w:rPr>
        <w:t> </w:t>
      </w:r>
      <w:r>
        <w:rPr>
          <w:spacing w:val="-2"/>
        </w:rPr>
        <w:t>System</w:t>
      </w:r>
      <w:r>
        <w:rPr>
          <w:spacing w:val="-9"/>
        </w:rPr>
        <w:t> </w:t>
      </w:r>
      <w:r>
        <w:rPr>
          <w:spacing w:val="-2"/>
        </w:rPr>
        <w:t>(SURS)</w:t>
      </w:r>
    </w:p>
    <w:p>
      <w:pPr>
        <w:pStyle w:val="BodyText"/>
        <w:spacing w:before="5"/>
        <w:ind w:left="1799" w:right="704"/>
        <w:jc w:val="both"/>
      </w:pPr>
      <w:r>
        <w:rPr>
          <w:spacing w:val="-4"/>
        </w:rPr>
        <w:t>The</w:t>
      </w:r>
      <w:r>
        <w:rPr>
          <w:spacing w:val="-11"/>
        </w:rPr>
        <w:t> </w:t>
      </w:r>
      <w:r>
        <w:rPr>
          <w:spacing w:val="-4"/>
        </w:rPr>
        <w:t>Board</w:t>
      </w:r>
      <w:r>
        <w:rPr>
          <w:spacing w:val="-11"/>
        </w:rPr>
        <w:t> </w:t>
      </w:r>
      <w:r>
        <w:rPr>
          <w:spacing w:val="-4"/>
        </w:rPr>
        <w:t>shall</w:t>
      </w:r>
      <w:r>
        <w:rPr>
          <w:spacing w:val="-12"/>
        </w:rPr>
        <w:t> </w:t>
      </w:r>
      <w:r>
        <w:rPr>
          <w:spacing w:val="-4"/>
        </w:rPr>
        <w:t>deduct</w:t>
      </w:r>
      <w:r>
        <w:rPr>
          <w:spacing w:val="-12"/>
        </w:rPr>
        <w:t> </w:t>
      </w:r>
      <w:r>
        <w:rPr>
          <w:spacing w:val="-4"/>
        </w:rPr>
        <w:t>from</w:t>
      </w:r>
      <w:r>
        <w:rPr>
          <w:spacing w:val="-8"/>
        </w:rPr>
        <w:t> </w:t>
      </w:r>
      <w:r>
        <w:rPr>
          <w:spacing w:val="-4"/>
        </w:rPr>
        <w:t>the</w:t>
      </w:r>
      <w:r>
        <w:rPr>
          <w:spacing w:val="-11"/>
        </w:rPr>
        <w:t> </w:t>
      </w:r>
      <w:r>
        <w:rPr>
          <w:spacing w:val="-4"/>
        </w:rPr>
        <w:t>salary</w:t>
      </w:r>
      <w:r>
        <w:rPr>
          <w:spacing w:val="-12"/>
        </w:rPr>
        <w:t> </w:t>
      </w:r>
      <w:r>
        <w:rPr>
          <w:spacing w:val="-4"/>
        </w:rPr>
        <w:t>of</w:t>
      </w:r>
      <w:r>
        <w:rPr>
          <w:spacing w:val="-12"/>
        </w:rPr>
        <w:t> </w:t>
      </w:r>
      <w:r>
        <w:rPr>
          <w:spacing w:val="-4"/>
        </w:rPr>
        <w:t>each</w:t>
      </w:r>
      <w:r>
        <w:rPr>
          <w:spacing w:val="-11"/>
        </w:rPr>
        <w:t> </w:t>
      </w:r>
      <w:r>
        <w:rPr>
          <w:spacing w:val="-4"/>
        </w:rPr>
        <w:t>eligible</w:t>
      </w:r>
      <w:r>
        <w:rPr>
          <w:spacing w:val="-9"/>
        </w:rPr>
        <w:t> </w:t>
      </w:r>
      <w:r>
        <w:rPr>
          <w:spacing w:val="-4"/>
        </w:rPr>
        <w:t>employee</w:t>
      </w:r>
      <w:r>
        <w:rPr>
          <w:spacing w:val="-6"/>
        </w:rPr>
        <w:t> </w:t>
      </w:r>
      <w:r>
        <w:rPr>
          <w:spacing w:val="-4"/>
        </w:rPr>
        <w:t>a</w:t>
      </w:r>
      <w:r>
        <w:rPr>
          <w:spacing w:val="-11"/>
        </w:rPr>
        <w:t> </w:t>
      </w:r>
      <w:r>
        <w:rPr>
          <w:spacing w:val="-4"/>
        </w:rPr>
        <w:t>sum</w:t>
      </w:r>
      <w:r>
        <w:rPr>
          <w:spacing w:val="-8"/>
        </w:rPr>
        <w:t> </w:t>
      </w:r>
      <w:r>
        <w:rPr>
          <w:spacing w:val="-4"/>
        </w:rPr>
        <w:t>equal </w:t>
      </w:r>
      <w:r>
        <w:rPr/>
        <w:t>to the required retirement contribution, each pay period, to be paid to the Illinois State Universities Retirement System, for the retirement account of such employee.</w:t>
      </w:r>
    </w:p>
    <w:p>
      <w:pPr>
        <w:pStyle w:val="BodyText"/>
        <w:spacing w:before="275"/>
      </w:pPr>
    </w:p>
    <w:p>
      <w:pPr>
        <w:pStyle w:val="Heading2"/>
        <w:numPr>
          <w:ilvl w:val="1"/>
          <w:numId w:val="32"/>
        </w:numPr>
        <w:tabs>
          <w:tab w:pos="1795" w:val="left" w:leader="none"/>
        </w:tabs>
        <w:spacing w:line="240" w:lineRule="auto" w:before="1" w:after="0"/>
        <w:ind w:left="1795" w:right="0" w:hanging="1135"/>
        <w:jc w:val="both"/>
      </w:pPr>
      <w:bookmarkStart w:name="15.3 Retirement Benefit" w:id="223"/>
      <w:bookmarkEnd w:id="223"/>
      <w:r>
        <w:rPr>
          <w:b w:val="0"/>
        </w:rPr>
      </w:r>
      <w:bookmarkStart w:name="_bookmark101" w:id="224"/>
      <w:bookmarkEnd w:id="224"/>
      <w:r>
        <w:rPr>
          <w:b w:val="0"/>
        </w:rPr>
      </w:r>
      <w:r>
        <w:rPr>
          <w:spacing w:val="-4"/>
        </w:rPr>
        <w:t>Retirement</w:t>
      </w:r>
      <w:r>
        <w:rPr/>
        <w:t> </w:t>
      </w:r>
      <w:r>
        <w:rPr>
          <w:spacing w:val="-2"/>
        </w:rPr>
        <w:t>Benefit</w:t>
      </w:r>
    </w:p>
    <w:p>
      <w:pPr>
        <w:pStyle w:val="BodyText"/>
        <w:ind w:left="1799" w:right="703"/>
        <w:jc w:val="both"/>
      </w:pPr>
      <w:r>
        <w:rPr>
          <w:spacing w:val="-4"/>
        </w:rPr>
        <w:t>During</w:t>
      </w:r>
      <w:r>
        <w:rPr>
          <w:spacing w:val="-13"/>
        </w:rPr>
        <w:t> </w:t>
      </w:r>
      <w:r>
        <w:rPr>
          <w:spacing w:val="-4"/>
        </w:rPr>
        <w:t>the</w:t>
      </w:r>
      <w:r>
        <w:rPr>
          <w:spacing w:val="-13"/>
        </w:rPr>
        <w:t> </w:t>
      </w:r>
      <w:r>
        <w:rPr>
          <w:spacing w:val="-4"/>
        </w:rPr>
        <w:t>term</w:t>
      </w:r>
      <w:r>
        <w:rPr>
          <w:spacing w:val="-12"/>
        </w:rPr>
        <w:t> </w:t>
      </w:r>
      <w:r>
        <w:rPr>
          <w:spacing w:val="-4"/>
        </w:rPr>
        <w:t>of</w:t>
      </w:r>
      <w:r>
        <w:rPr>
          <w:spacing w:val="-13"/>
        </w:rPr>
        <w:t> </w:t>
      </w:r>
      <w:r>
        <w:rPr>
          <w:spacing w:val="-4"/>
        </w:rPr>
        <w:t>this</w:t>
      </w:r>
      <w:r>
        <w:rPr>
          <w:spacing w:val="-13"/>
        </w:rPr>
        <w:t> </w:t>
      </w:r>
      <w:r>
        <w:rPr>
          <w:spacing w:val="-4"/>
        </w:rPr>
        <w:t>agreement,</w:t>
      </w:r>
      <w:r>
        <w:rPr>
          <w:spacing w:val="-13"/>
        </w:rPr>
        <w:t> </w:t>
      </w:r>
      <w:r>
        <w:rPr>
          <w:spacing w:val="-4"/>
        </w:rPr>
        <w:t>an</w:t>
      </w:r>
      <w:r>
        <w:rPr>
          <w:spacing w:val="-12"/>
        </w:rPr>
        <w:t> </w:t>
      </w:r>
      <w:r>
        <w:rPr>
          <w:spacing w:val="-4"/>
        </w:rPr>
        <w:t>employee</w:t>
      </w:r>
      <w:r>
        <w:rPr>
          <w:spacing w:val="-13"/>
        </w:rPr>
        <w:t> </w:t>
      </w:r>
      <w:r>
        <w:rPr>
          <w:spacing w:val="-4"/>
        </w:rPr>
        <w:t>with</w:t>
      </w:r>
      <w:r>
        <w:rPr>
          <w:spacing w:val="-13"/>
        </w:rPr>
        <w:t> </w:t>
      </w:r>
      <w:r>
        <w:rPr>
          <w:spacing w:val="-4"/>
        </w:rPr>
        <w:t>fifteen</w:t>
      </w:r>
      <w:r>
        <w:rPr>
          <w:spacing w:val="-12"/>
        </w:rPr>
        <w:t> </w:t>
      </w:r>
      <w:r>
        <w:rPr>
          <w:spacing w:val="-4"/>
        </w:rPr>
        <w:t>(15)</w:t>
      </w:r>
      <w:r>
        <w:rPr>
          <w:spacing w:val="-13"/>
        </w:rPr>
        <w:t> </w:t>
      </w:r>
      <w:r>
        <w:rPr>
          <w:spacing w:val="-4"/>
        </w:rPr>
        <w:t>or</w:t>
      </w:r>
      <w:r>
        <w:rPr>
          <w:spacing w:val="-13"/>
        </w:rPr>
        <w:t> </w:t>
      </w:r>
      <w:r>
        <w:rPr>
          <w:spacing w:val="-4"/>
        </w:rPr>
        <w:t>more</w:t>
      </w:r>
      <w:r>
        <w:rPr>
          <w:spacing w:val="-12"/>
        </w:rPr>
        <w:t> </w:t>
      </w:r>
      <w:r>
        <w:rPr>
          <w:spacing w:val="-4"/>
        </w:rPr>
        <w:t>years </w:t>
      </w:r>
      <w:r>
        <w:rPr/>
        <w:t>of</w:t>
      </w:r>
      <w:r>
        <w:rPr>
          <w:spacing w:val="-2"/>
        </w:rPr>
        <w:t> </w:t>
      </w:r>
      <w:r>
        <w:rPr/>
        <w:t>service</w:t>
      </w:r>
      <w:r>
        <w:rPr>
          <w:spacing w:val="-6"/>
        </w:rPr>
        <w:t> </w:t>
      </w:r>
      <w:r>
        <w:rPr/>
        <w:t>as</w:t>
      </w:r>
      <w:r>
        <w:rPr>
          <w:spacing w:val="-9"/>
        </w:rPr>
        <w:t> </w:t>
      </w:r>
      <w:r>
        <w:rPr/>
        <w:t>defined</w:t>
      </w:r>
      <w:r>
        <w:rPr>
          <w:spacing w:val="-6"/>
        </w:rPr>
        <w:t> </w:t>
      </w:r>
      <w:r>
        <w:rPr/>
        <w:t>in</w:t>
      </w:r>
      <w:r>
        <w:rPr>
          <w:spacing w:val="-8"/>
        </w:rPr>
        <w:t> </w:t>
      </w:r>
      <w:r>
        <w:rPr/>
        <w:t>Section</w:t>
      </w:r>
      <w:r>
        <w:rPr>
          <w:spacing w:val="-6"/>
        </w:rPr>
        <w:t> </w:t>
      </w:r>
      <w:r>
        <w:rPr/>
        <w:t>15.4</w:t>
      </w:r>
      <w:r>
        <w:rPr>
          <w:spacing w:val="-6"/>
        </w:rPr>
        <w:t> </w:t>
      </w:r>
      <w:r>
        <w:rPr/>
        <w:t>of</w:t>
      </w:r>
      <w:r>
        <w:rPr>
          <w:spacing w:val="-4"/>
        </w:rPr>
        <w:t> </w:t>
      </w:r>
      <w:r>
        <w:rPr/>
        <w:t>this</w:t>
      </w:r>
      <w:r>
        <w:rPr>
          <w:spacing w:val="-9"/>
        </w:rPr>
        <w:t> </w:t>
      </w:r>
      <w:r>
        <w:rPr/>
        <w:t>Agreement,</w:t>
      </w:r>
      <w:r>
        <w:rPr>
          <w:spacing w:val="-6"/>
        </w:rPr>
        <w:t> </w:t>
      </w:r>
      <w:r>
        <w:rPr/>
        <w:t>who</w:t>
      </w:r>
      <w:r>
        <w:rPr>
          <w:spacing w:val="-6"/>
        </w:rPr>
        <w:t> </w:t>
      </w:r>
      <w:r>
        <w:rPr/>
        <w:t>gives</w:t>
      </w:r>
      <w:r>
        <w:rPr>
          <w:spacing w:val="-9"/>
        </w:rPr>
        <w:t> </w:t>
      </w:r>
      <w:r>
        <w:rPr/>
        <w:t>notice</w:t>
      </w:r>
      <w:r>
        <w:rPr>
          <w:spacing w:val="-6"/>
        </w:rPr>
        <w:t> </w:t>
      </w:r>
      <w:r>
        <w:rPr/>
        <w:t>of </w:t>
      </w:r>
      <w:r>
        <w:rPr>
          <w:spacing w:val="-2"/>
        </w:rPr>
        <w:t>retirement</w:t>
      </w:r>
      <w:r>
        <w:rPr>
          <w:spacing w:val="-12"/>
        </w:rPr>
        <w:t> </w:t>
      </w:r>
      <w:r>
        <w:rPr>
          <w:spacing w:val="-2"/>
        </w:rPr>
        <w:t>at</w:t>
      </w:r>
      <w:r>
        <w:rPr>
          <w:spacing w:val="-9"/>
        </w:rPr>
        <w:t> </w:t>
      </w:r>
      <w:r>
        <w:rPr>
          <w:spacing w:val="-2"/>
        </w:rPr>
        <w:t>least</w:t>
      </w:r>
      <w:r>
        <w:rPr>
          <w:spacing w:val="-9"/>
        </w:rPr>
        <w:t> </w:t>
      </w:r>
      <w:r>
        <w:rPr>
          <w:spacing w:val="-2"/>
        </w:rPr>
        <w:t>twenty</w:t>
      </w:r>
      <w:r>
        <w:rPr>
          <w:spacing w:val="-14"/>
        </w:rPr>
        <w:t> </w:t>
      </w:r>
      <w:r>
        <w:rPr>
          <w:spacing w:val="-2"/>
        </w:rPr>
        <w:t>four</w:t>
      </w:r>
      <w:r>
        <w:rPr>
          <w:spacing w:val="-15"/>
        </w:rPr>
        <w:t> </w:t>
      </w:r>
      <w:r>
        <w:rPr>
          <w:spacing w:val="-2"/>
        </w:rPr>
        <w:t>months</w:t>
      </w:r>
      <w:r>
        <w:rPr>
          <w:spacing w:val="-10"/>
        </w:rPr>
        <w:t> </w:t>
      </w:r>
      <w:r>
        <w:rPr>
          <w:spacing w:val="-2"/>
        </w:rPr>
        <w:t>prior</w:t>
      </w:r>
      <w:r>
        <w:rPr>
          <w:spacing w:val="-13"/>
        </w:rPr>
        <w:t> </w:t>
      </w:r>
      <w:r>
        <w:rPr>
          <w:spacing w:val="-2"/>
        </w:rPr>
        <w:t>to</w:t>
      </w:r>
      <w:r>
        <w:rPr>
          <w:spacing w:val="-4"/>
        </w:rPr>
        <w:t> </w:t>
      </w:r>
      <w:r>
        <w:rPr>
          <w:spacing w:val="-2"/>
        </w:rPr>
        <w:t>retirement,</w:t>
      </w:r>
      <w:r>
        <w:rPr>
          <w:spacing w:val="-9"/>
        </w:rPr>
        <w:t> </w:t>
      </w:r>
      <w:r>
        <w:rPr>
          <w:spacing w:val="-2"/>
        </w:rPr>
        <w:t>shall</w:t>
      </w:r>
      <w:r>
        <w:rPr>
          <w:spacing w:val="-12"/>
        </w:rPr>
        <w:t> </w:t>
      </w:r>
      <w:r>
        <w:rPr>
          <w:spacing w:val="-2"/>
        </w:rPr>
        <w:t>not</w:t>
      </w:r>
      <w:r>
        <w:rPr>
          <w:spacing w:val="-12"/>
        </w:rPr>
        <w:t> </w:t>
      </w:r>
      <w:r>
        <w:rPr>
          <w:spacing w:val="-2"/>
        </w:rPr>
        <w:t>be</w:t>
      </w:r>
      <w:r>
        <w:rPr>
          <w:spacing w:val="-13"/>
        </w:rPr>
        <w:t> </w:t>
      </w:r>
      <w:r>
        <w:rPr>
          <w:spacing w:val="-2"/>
        </w:rPr>
        <w:t>subject </w:t>
      </w:r>
      <w:r>
        <w:rPr/>
        <w:t>to</w:t>
      </w:r>
      <w:r>
        <w:rPr>
          <w:spacing w:val="-12"/>
        </w:rPr>
        <w:t> </w:t>
      </w:r>
      <w:r>
        <w:rPr/>
        <w:t>the</w:t>
      </w:r>
      <w:r>
        <w:rPr>
          <w:spacing w:val="-14"/>
        </w:rPr>
        <w:t> </w:t>
      </w:r>
      <w:r>
        <w:rPr/>
        <w:t>salary</w:t>
      </w:r>
      <w:r>
        <w:rPr>
          <w:spacing w:val="-13"/>
        </w:rPr>
        <w:t> </w:t>
      </w:r>
      <w:r>
        <w:rPr/>
        <w:t>range</w:t>
      </w:r>
      <w:r>
        <w:rPr>
          <w:spacing w:val="-12"/>
        </w:rPr>
        <w:t> </w:t>
      </w:r>
      <w:r>
        <w:rPr/>
        <w:t>cap</w:t>
      </w:r>
      <w:r>
        <w:rPr>
          <w:spacing w:val="-14"/>
        </w:rPr>
        <w:t> </w:t>
      </w:r>
      <w:r>
        <w:rPr/>
        <w:t>provision</w:t>
      </w:r>
      <w:r>
        <w:rPr>
          <w:spacing w:val="-17"/>
        </w:rPr>
        <w:t> </w:t>
      </w:r>
      <w:r>
        <w:rPr/>
        <w:t>for</w:t>
      </w:r>
      <w:r>
        <w:rPr>
          <w:spacing w:val="-15"/>
        </w:rPr>
        <w:t> </w:t>
      </w:r>
      <w:r>
        <w:rPr/>
        <w:t>the</w:t>
      </w:r>
      <w:r>
        <w:rPr>
          <w:spacing w:val="-12"/>
        </w:rPr>
        <w:t> </w:t>
      </w:r>
      <w:r>
        <w:rPr/>
        <w:t>last</w:t>
      </w:r>
      <w:r>
        <w:rPr>
          <w:spacing w:val="-17"/>
        </w:rPr>
        <w:t> </w:t>
      </w:r>
      <w:r>
        <w:rPr/>
        <w:t>two</w:t>
      </w:r>
      <w:r>
        <w:rPr>
          <w:spacing w:val="-12"/>
        </w:rPr>
        <w:t> </w:t>
      </w:r>
      <w:r>
        <w:rPr/>
        <w:t>fiscal</w:t>
      </w:r>
      <w:r>
        <w:rPr>
          <w:spacing w:val="-15"/>
        </w:rPr>
        <w:t> </w:t>
      </w:r>
      <w:r>
        <w:rPr/>
        <w:t>years</w:t>
      </w:r>
      <w:r>
        <w:rPr>
          <w:spacing w:val="-13"/>
        </w:rPr>
        <w:t> </w:t>
      </w:r>
      <w:r>
        <w:rPr/>
        <w:t>of</w:t>
      </w:r>
      <w:r>
        <w:rPr>
          <w:spacing w:val="-15"/>
        </w:rPr>
        <w:t> </w:t>
      </w:r>
      <w:r>
        <w:rPr/>
        <w:t>employment, unless the employee’s annual earnings increases for either of the two previous</w:t>
      </w:r>
      <w:r>
        <w:rPr>
          <w:spacing w:val="-1"/>
        </w:rPr>
        <w:t> </w:t>
      </w:r>
      <w:r>
        <w:rPr/>
        <w:t>fiscal years prior to the employee’s</w:t>
      </w:r>
      <w:r>
        <w:rPr>
          <w:spacing w:val="-1"/>
        </w:rPr>
        <w:t> </w:t>
      </w:r>
      <w:r>
        <w:rPr/>
        <w:t>retirement notice exceeds the SURS</w:t>
      </w:r>
      <w:r>
        <w:rPr>
          <w:spacing w:val="-17"/>
        </w:rPr>
        <w:t> </w:t>
      </w:r>
      <w:r>
        <w:rPr/>
        <w:t>“Six-percent</w:t>
      </w:r>
      <w:r>
        <w:rPr>
          <w:spacing w:val="-17"/>
        </w:rPr>
        <w:t> </w:t>
      </w:r>
      <w:r>
        <w:rPr/>
        <w:t>(6%)</w:t>
      </w:r>
      <w:r>
        <w:rPr>
          <w:spacing w:val="-16"/>
        </w:rPr>
        <w:t> </w:t>
      </w:r>
      <w:r>
        <w:rPr/>
        <w:t>Limit”</w:t>
      </w:r>
      <w:r>
        <w:rPr>
          <w:spacing w:val="-17"/>
        </w:rPr>
        <w:t> </w:t>
      </w:r>
      <w:r>
        <w:rPr/>
        <w:t>in</w:t>
      </w:r>
      <w:r>
        <w:rPr>
          <w:spacing w:val="-17"/>
        </w:rPr>
        <w:t> </w:t>
      </w:r>
      <w:r>
        <w:rPr/>
        <w:t>any</w:t>
      </w:r>
      <w:r>
        <w:rPr>
          <w:spacing w:val="-17"/>
        </w:rPr>
        <w:t> </w:t>
      </w:r>
      <w:r>
        <w:rPr/>
        <w:t>of</w:t>
      </w:r>
      <w:r>
        <w:rPr>
          <w:spacing w:val="-16"/>
        </w:rPr>
        <w:t> </w:t>
      </w:r>
      <w:r>
        <w:rPr/>
        <w:t>the</w:t>
      </w:r>
      <w:r>
        <w:rPr>
          <w:spacing w:val="-17"/>
        </w:rPr>
        <w:t> </w:t>
      </w:r>
      <w:r>
        <w:rPr/>
        <w:t>previous</w:t>
      </w:r>
      <w:r>
        <w:rPr>
          <w:spacing w:val="-17"/>
        </w:rPr>
        <w:t> </w:t>
      </w:r>
      <w:r>
        <w:rPr/>
        <w:t>two</w:t>
      </w:r>
      <w:r>
        <w:rPr>
          <w:spacing w:val="-16"/>
        </w:rPr>
        <w:t> </w:t>
      </w:r>
      <w:r>
        <w:rPr/>
        <w:t>fiscal</w:t>
      </w:r>
      <w:r>
        <w:rPr>
          <w:spacing w:val="-17"/>
        </w:rPr>
        <w:t> </w:t>
      </w:r>
      <w:r>
        <w:rPr/>
        <w:t>years</w:t>
      </w:r>
      <w:r>
        <w:rPr>
          <w:spacing w:val="-17"/>
        </w:rPr>
        <w:t> </w:t>
      </w:r>
      <w:r>
        <w:rPr/>
        <w:t>prior</w:t>
      </w:r>
      <w:r>
        <w:rPr>
          <w:spacing w:val="-16"/>
        </w:rPr>
        <w:t> </w:t>
      </w:r>
      <w:r>
        <w:rPr/>
        <w:t>to</w:t>
      </w:r>
    </w:p>
    <w:p>
      <w:pPr>
        <w:pStyle w:val="BodyText"/>
        <w:spacing w:after="0"/>
        <w:jc w:val="both"/>
        <w:sectPr>
          <w:pgSz w:w="12240" w:h="15840"/>
          <w:pgMar w:header="0" w:footer="701" w:top="1300" w:bottom="980" w:left="1080" w:right="720"/>
        </w:sectPr>
      </w:pPr>
    </w:p>
    <w:p>
      <w:pPr>
        <w:pStyle w:val="BodyText"/>
        <w:spacing w:before="78"/>
        <w:ind w:left="1799" w:right="704"/>
        <w:jc w:val="both"/>
      </w:pPr>
      <w:r>
        <w:rPr>
          <w:spacing w:val="-2"/>
        </w:rPr>
        <w:t>providing</w:t>
      </w:r>
      <w:r>
        <w:rPr>
          <w:spacing w:val="-14"/>
        </w:rPr>
        <w:t> </w:t>
      </w:r>
      <w:r>
        <w:rPr>
          <w:spacing w:val="-2"/>
        </w:rPr>
        <w:t>notice.</w:t>
      </w:r>
      <w:r>
        <w:rPr>
          <w:spacing w:val="-11"/>
        </w:rPr>
        <w:t> </w:t>
      </w:r>
      <w:r>
        <w:rPr>
          <w:spacing w:val="-2"/>
        </w:rPr>
        <w:t>For</w:t>
      </w:r>
      <w:r>
        <w:rPr>
          <w:spacing w:val="-15"/>
        </w:rPr>
        <w:t> </w:t>
      </w:r>
      <w:r>
        <w:rPr>
          <w:spacing w:val="-2"/>
        </w:rPr>
        <w:t>the</w:t>
      </w:r>
      <w:r>
        <w:rPr>
          <w:spacing w:val="-11"/>
        </w:rPr>
        <w:t> </w:t>
      </w:r>
      <w:r>
        <w:rPr>
          <w:spacing w:val="-2"/>
        </w:rPr>
        <w:t>employee’s</w:t>
      </w:r>
      <w:r>
        <w:rPr>
          <w:spacing w:val="-15"/>
        </w:rPr>
        <w:t> </w:t>
      </w:r>
      <w:r>
        <w:rPr>
          <w:spacing w:val="-2"/>
        </w:rPr>
        <w:t>final</w:t>
      </w:r>
      <w:r>
        <w:rPr>
          <w:spacing w:val="-14"/>
        </w:rPr>
        <w:t> </w:t>
      </w:r>
      <w:r>
        <w:rPr>
          <w:spacing w:val="-2"/>
        </w:rPr>
        <w:t>two</w:t>
      </w:r>
      <w:r>
        <w:rPr>
          <w:spacing w:val="-13"/>
        </w:rPr>
        <w:t> </w:t>
      </w:r>
      <w:r>
        <w:rPr>
          <w:spacing w:val="-2"/>
        </w:rPr>
        <w:t>fiscal</w:t>
      </w:r>
      <w:r>
        <w:rPr>
          <w:spacing w:val="-14"/>
        </w:rPr>
        <w:t> </w:t>
      </w:r>
      <w:r>
        <w:rPr>
          <w:spacing w:val="-2"/>
        </w:rPr>
        <w:t>years</w:t>
      </w:r>
      <w:r>
        <w:rPr>
          <w:spacing w:val="-14"/>
        </w:rPr>
        <w:t> </w:t>
      </w:r>
      <w:r>
        <w:rPr>
          <w:spacing w:val="-2"/>
        </w:rPr>
        <w:t>of</w:t>
      </w:r>
      <w:r>
        <w:rPr>
          <w:spacing w:val="-14"/>
        </w:rPr>
        <w:t> </w:t>
      </w:r>
      <w:r>
        <w:rPr>
          <w:spacing w:val="-2"/>
        </w:rPr>
        <w:t>employment,</w:t>
      </w:r>
      <w:r>
        <w:rPr>
          <w:spacing w:val="-14"/>
        </w:rPr>
        <w:t> </w:t>
      </w:r>
      <w:r>
        <w:rPr>
          <w:spacing w:val="-2"/>
        </w:rPr>
        <w:t>the </w:t>
      </w:r>
      <w:r>
        <w:rPr>
          <w:spacing w:val="-4"/>
        </w:rPr>
        <w:t>employee</w:t>
      </w:r>
      <w:r>
        <w:rPr>
          <w:spacing w:val="-13"/>
        </w:rPr>
        <w:t> </w:t>
      </w:r>
      <w:r>
        <w:rPr>
          <w:spacing w:val="-4"/>
        </w:rPr>
        <w:t>will</w:t>
      </w:r>
      <w:r>
        <w:rPr>
          <w:spacing w:val="-13"/>
        </w:rPr>
        <w:t> </w:t>
      </w:r>
      <w:r>
        <w:rPr>
          <w:spacing w:val="-4"/>
        </w:rPr>
        <w:t>receive</w:t>
      </w:r>
      <w:r>
        <w:rPr>
          <w:spacing w:val="-12"/>
        </w:rPr>
        <w:t> </w:t>
      </w:r>
      <w:r>
        <w:rPr>
          <w:spacing w:val="-4"/>
        </w:rPr>
        <w:t>the</w:t>
      </w:r>
      <w:r>
        <w:rPr>
          <w:spacing w:val="-13"/>
        </w:rPr>
        <w:t> </w:t>
      </w:r>
      <w:r>
        <w:rPr>
          <w:spacing w:val="-4"/>
        </w:rPr>
        <w:t>percentage</w:t>
      </w:r>
      <w:r>
        <w:rPr>
          <w:spacing w:val="-13"/>
        </w:rPr>
        <w:t> </w:t>
      </w:r>
      <w:r>
        <w:rPr>
          <w:spacing w:val="-4"/>
        </w:rPr>
        <w:t>salary</w:t>
      </w:r>
      <w:r>
        <w:rPr>
          <w:spacing w:val="-13"/>
        </w:rPr>
        <w:t> </w:t>
      </w:r>
      <w:r>
        <w:rPr>
          <w:spacing w:val="-4"/>
        </w:rPr>
        <w:t>increase</w:t>
      </w:r>
      <w:r>
        <w:rPr>
          <w:spacing w:val="-12"/>
        </w:rPr>
        <w:t> </w:t>
      </w:r>
      <w:r>
        <w:rPr>
          <w:spacing w:val="-4"/>
        </w:rPr>
        <w:t>provided</w:t>
      </w:r>
      <w:r>
        <w:rPr>
          <w:spacing w:val="-13"/>
        </w:rPr>
        <w:t> </w:t>
      </w:r>
      <w:r>
        <w:rPr>
          <w:spacing w:val="-4"/>
        </w:rPr>
        <w:t>in</w:t>
      </w:r>
      <w:r>
        <w:rPr>
          <w:spacing w:val="-13"/>
        </w:rPr>
        <w:t> </w:t>
      </w:r>
      <w:r>
        <w:rPr>
          <w:spacing w:val="-4"/>
        </w:rPr>
        <w:t>salary</w:t>
      </w:r>
      <w:r>
        <w:rPr>
          <w:spacing w:val="-12"/>
        </w:rPr>
        <w:t> </w:t>
      </w:r>
      <w:r>
        <w:rPr>
          <w:spacing w:val="-4"/>
        </w:rPr>
        <w:t>Article </w:t>
      </w:r>
      <w:r>
        <w:rPr>
          <w:spacing w:val="-2"/>
        </w:rPr>
        <w:t>13.2,</w:t>
      </w:r>
      <w:r>
        <w:rPr>
          <w:spacing w:val="-15"/>
        </w:rPr>
        <w:t> </w:t>
      </w:r>
      <w:r>
        <w:rPr>
          <w:spacing w:val="-2"/>
        </w:rPr>
        <w:t>13.3,</w:t>
      </w:r>
      <w:r>
        <w:rPr>
          <w:spacing w:val="-15"/>
        </w:rPr>
        <w:t> </w:t>
      </w:r>
      <w:r>
        <w:rPr>
          <w:spacing w:val="-2"/>
        </w:rPr>
        <w:t>added</w:t>
      </w:r>
      <w:r>
        <w:rPr>
          <w:spacing w:val="-14"/>
        </w:rPr>
        <w:t> </w:t>
      </w:r>
      <w:r>
        <w:rPr>
          <w:spacing w:val="-2"/>
        </w:rPr>
        <w:t>to</w:t>
      </w:r>
      <w:r>
        <w:rPr>
          <w:spacing w:val="-15"/>
        </w:rPr>
        <w:t> </w:t>
      </w:r>
      <w:r>
        <w:rPr>
          <w:spacing w:val="-2"/>
        </w:rPr>
        <w:t>their</w:t>
      </w:r>
      <w:r>
        <w:rPr>
          <w:spacing w:val="-15"/>
        </w:rPr>
        <w:t> </w:t>
      </w:r>
      <w:r>
        <w:rPr>
          <w:spacing w:val="-2"/>
        </w:rPr>
        <w:t>base</w:t>
      </w:r>
      <w:r>
        <w:rPr>
          <w:spacing w:val="-15"/>
        </w:rPr>
        <w:t> </w:t>
      </w:r>
      <w:r>
        <w:rPr>
          <w:spacing w:val="-2"/>
        </w:rPr>
        <w:t>salary.</w:t>
      </w:r>
      <w:r>
        <w:rPr>
          <w:spacing w:val="-14"/>
        </w:rPr>
        <w:t> </w:t>
      </w:r>
      <w:r>
        <w:rPr>
          <w:spacing w:val="-2"/>
        </w:rPr>
        <w:t>At</w:t>
      </w:r>
      <w:r>
        <w:rPr>
          <w:spacing w:val="-15"/>
        </w:rPr>
        <w:t> </w:t>
      </w:r>
      <w:r>
        <w:rPr>
          <w:spacing w:val="-2"/>
        </w:rPr>
        <w:t>the</w:t>
      </w:r>
      <w:r>
        <w:rPr>
          <w:spacing w:val="-15"/>
        </w:rPr>
        <w:t> </w:t>
      </w:r>
      <w:r>
        <w:rPr>
          <w:spacing w:val="-2"/>
        </w:rPr>
        <w:t>time</w:t>
      </w:r>
      <w:r>
        <w:rPr>
          <w:spacing w:val="-14"/>
        </w:rPr>
        <w:t> </w:t>
      </w:r>
      <w:r>
        <w:rPr>
          <w:spacing w:val="-2"/>
        </w:rPr>
        <w:t>of</w:t>
      </w:r>
      <w:r>
        <w:rPr>
          <w:spacing w:val="-15"/>
        </w:rPr>
        <w:t> </w:t>
      </w:r>
      <w:r>
        <w:rPr>
          <w:spacing w:val="-2"/>
        </w:rPr>
        <w:t>notice,</w:t>
      </w:r>
      <w:r>
        <w:rPr>
          <w:spacing w:val="-15"/>
        </w:rPr>
        <w:t> </w:t>
      </w:r>
      <w:r>
        <w:rPr>
          <w:spacing w:val="-2"/>
        </w:rPr>
        <w:t>employees</w:t>
      </w:r>
      <w:r>
        <w:rPr>
          <w:spacing w:val="-14"/>
        </w:rPr>
        <w:t> </w:t>
      </w:r>
      <w:r>
        <w:rPr>
          <w:spacing w:val="-2"/>
        </w:rPr>
        <w:t>will</w:t>
      </w:r>
      <w:r>
        <w:rPr>
          <w:spacing w:val="-15"/>
        </w:rPr>
        <w:t> </w:t>
      </w:r>
      <w:r>
        <w:rPr>
          <w:spacing w:val="-2"/>
        </w:rPr>
        <w:t>be </w:t>
      </w:r>
      <w:r>
        <w:rPr/>
        <w:t>required</w:t>
      </w:r>
      <w:r>
        <w:rPr>
          <w:spacing w:val="-5"/>
        </w:rPr>
        <w:t> </w:t>
      </w:r>
      <w:r>
        <w:rPr/>
        <w:t>to</w:t>
      </w:r>
      <w:r>
        <w:rPr>
          <w:spacing w:val="-5"/>
        </w:rPr>
        <w:t> </w:t>
      </w:r>
      <w:r>
        <w:rPr/>
        <w:t>meet</w:t>
      </w:r>
      <w:r>
        <w:rPr>
          <w:spacing w:val="-4"/>
        </w:rPr>
        <w:t> </w:t>
      </w:r>
      <w:r>
        <w:rPr/>
        <w:t>with</w:t>
      </w:r>
      <w:r>
        <w:rPr>
          <w:spacing w:val="-10"/>
        </w:rPr>
        <w:t> </w:t>
      </w:r>
      <w:r>
        <w:rPr/>
        <w:t>Human</w:t>
      </w:r>
      <w:r>
        <w:rPr>
          <w:spacing w:val="-3"/>
        </w:rPr>
        <w:t> </w:t>
      </w:r>
      <w:r>
        <w:rPr/>
        <w:t>Resources</w:t>
      </w:r>
      <w:r>
        <w:rPr>
          <w:spacing w:val="-4"/>
        </w:rPr>
        <w:t> </w:t>
      </w:r>
      <w:r>
        <w:rPr/>
        <w:t>to</w:t>
      </w:r>
      <w:r>
        <w:rPr>
          <w:spacing w:val="-3"/>
        </w:rPr>
        <w:t> </w:t>
      </w:r>
      <w:r>
        <w:rPr/>
        <w:t>assess</w:t>
      </w:r>
      <w:r>
        <w:rPr>
          <w:spacing w:val="-6"/>
        </w:rPr>
        <w:t> </w:t>
      </w:r>
      <w:r>
        <w:rPr/>
        <w:t>future</w:t>
      </w:r>
      <w:r>
        <w:rPr>
          <w:spacing w:val="-3"/>
        </w:rPr>
        <w:t> </w:t>
      </w:r>
      <w:r>
        <w:rPr/>
        <w:t>assignments</w:t>
      </w:r>
      <w:r>
        <w:rPr>
          <w:spacing w:val="-4"/>
        </w:rPr>
        <w:t> </w:t>
      </w:r>
      <w:r>
        <w:rPr/>
        <w:t>and their</w:t>
      </w:r>
      <w:r>
        <w:rPr>
          <w:spacing w:val="-11"/>
        </w:rPr>
        <w:t> </w:t>
      </w:r>
      <w:r>
        <w:rPr/>
        <w:t>impact</w:t>
      </w:r>
      <w:r>
        <w:rPr>
          <w:spacing w:val="-12"/>
        </w:rPr>
        <w:t> </w:t>
      </w:r>
      <w:r>
        <w:rPr/>
        <w:t>on</w:t>
      </w:r>
      <w:r>
        <w:rPr>
          <w:spacing w:val="-12"/>
        </w:rPr>
        <w:t> </w:t>
      </w:r>
      <w:r>
        <w:rPr/>
        <w:t>earnings</w:t>
      </w:r>
      <w:r>
        <w:rPr>
          <w:spacing w:val="-8"/>
        </w:rPr>
        <w:t> </w:t>
      </w:r>
      <w:r>
        <w:rPr/>
        <w:t>to</w:t>
      </w:r>
      <w:r>
        <w:rPr>
          <w:spacing w:val="-12"/>
        </w:rPr>
        <w:t> </w:t>
      </w:r>
      <w:r>
        <w:rPr/>
        <w:t>ensure</w:t>
      </w:r>
      <w:r>
        <w:rPr>
          <w:spacing w:val="-9"/>
        </w:rPr>
        <w:t> </w:t>
      </w:r>
      <w:r>
        <w:rPr/>
        <w:t>that</w:t>
      </w:r>
      <w:r>
        <w:rPr>
          <w:spacing w:val="-10"/>
        </w:rPr>
        <w:t> </w:t>
      </w:r>
      <w:r>
        <w:rPr/>
        <w:t>the</w:t>
      </w:r>
      <w:r>
        <w:rPr>
          <w:spacing w:val="-12"/>
        </w:rPr>
        <w:t> </w:t>
      </w:r>
      <w:r>
        <w:rPr/>
        <w:t>employee’s</w:t>
      </w:r>
      <w:r>
        <w:rPr>
          <w:spacing w:val="-14"/>
        </w:rPr>
        <w:t> </w:t>
      </w:r>
      <w:r>
        <w:rPr/>
        <w:t>earnings</w:t>
      </w:r>
      <w:r>
        <w:rPr>
          <w:spacing w:val="-13"/>
        </w:rPr>
        <w:t> </w:t>
      </w:r>
      <w:r>
        <w:rPr/>
        <w:t>for</w:t>
      </w:r>
      <w:r>
        <w:rPr>
          <w:spacing w:val="-11"/>
        </w:rPr>
        <w:t> </w:t>
      </w:r>
      <w:r>
        <w:rPr/>
        <w:t>the</w:t>
      </w:r>
      <w:r>
        <w:rPr>
          <w:spacing w:val="-7"/>
        </w:rPr>
        <w:t> </w:t>
      </w:r>
      <w:r>
        <w:rPr/>
        <w:t>final </w:t>
      </w:r>
      <w:r>
        <w:rPr>
          <w:spacing w:val="-2"/>
        </w:rPr>
        <w:t>two</w:t>
      </w:r>
      <w:r>
        <w:rPr>
          <w:spacing w:val="-15"/>
        </w:rPr>
        <w:t> </w:t>
      </w:r>
      <w:r>
        <w:rPr>
          <w:spacing w:val="-2"/>
        </w:rPr>
        <w:t>fiscal</w:t>
      </w:r>
      <w:r>
        <w:rPr>
          <w:spacing w:val="-15"/>
        </w:rPr>
        <w:t> </w:t>
      </w:r>
      <w:r>
        <w:rPr>
          <w:spacing w:val="-2"/>
        </w:rPr>
        <w:t>years</w:t>
      </w:r>
      <w:r>
        <w:rPr>
          <w:spacing w:val="-14"/>
        </w:rPr>
        <w:t> </w:t>
      </w:r>
      <w:r>
        <w:rPr>
          <w:spacing w:val="-2"/>
        </w:rPr>
        <w:t>do</w:t>
      </w:r>
      <w:r>
        <w:rPr>
          <w:spacing w:val="-15"/>
        </w:rPr>
        <w:t> </w:t>
      </w:r>
      <w:r>
        <w:rPr>
          <w:spacing w:val="-2"/>
        </w:rPr>
        <w:t>not</w:t>
      </w:r>
      <w:r>
        <w:rPr>
          <w:spacing w:val="-15"/>
        </w:rPr>
        <w:t> </w:t>
      </w:r>
      <w:r>
        <w:rPr>
          <w:spacing w:val="-2"/>
        </w:rPr>
        <w:t>result</w:t>
      </w:r>
      <w:r>
        <w:rPr>
          <w:spacing w:val="-14"/>
        </w:rPr>
        <w:t> </w:t>
      </w:r>
      <w:r>
        <w:rPr>
          <w:spacing w:val="-2"/>
        </w:rPr>
        <w:t>in</w:t>
      </w:r>
      <w:r>
        <w:rPr>
          <w:spacing w:val="-14"/>
        </w:rPr>
        <w:t> </w:t>
      </w:r>
      <w:r>
        <w:rPr>
          <w:spacing w:val="-2"/>
        </w:rPr>
        <w:t>a</w:t>
      </w:r>
      <w:r>
        <w:rPr>
          <w:spacing w:val="-14"/>
        </w:rPr>
        <w:t> </w:t>
      </w:r>
      <w:r>
        <w:rPr>
          <w:spacing w:val="-2"/>
        </w:rPr>
        <w:t>SURS</w:t>
      </w:r>
      <w:r>
        <w:rPr>
          <w:spacing w:val="-14"/>
        </w:rPr>
        <w:t> </w:t>
      </w:r>
      <w:r>
        <w:rPr>
          <w:spacing w:val="-2"/>
        </w:rPr>
        <w:t>penalty</w:t>
      </w:r>
      <w:r>
        <w:rPr>
          <w:spacing w:val="-15"/>
        </w:rPr>
        <w:t> </w:t>
      </w:r>
      <w:r>
        <w:rPr>
          <w:spacing w:val="-2"/>
        </w:rPr>
        <w:t>payment.</w:t>
      </w:r>
      <w:r>
        <w:rPr>
          <w:spacing w:val="-14"/>
        </w:rPr>
        <w:t> </w:t>
      </w:r>
      <w:r>
        <w:rPr>
          <w:spacing w:val="-2"/>
        </w:rPr>
        <w:t>Employees</w:t>
      </w:r>
      <w:r>
        <w:rPr>
          <w:spacing w:val="-15"/>
        </w:rPr>
        <w:t> </w:t>
      </w:r>
      <w:r>
        <w:rPr>
          <w:spacing w:val="-2"/>
        </w:rPr>
        <w:t>who</w:t>
      </w:r>
      <w:r>
        <w:rPr>
          <w:spacing w:val="-13"/>
        </w:rPr>
        <w:t> </w:t>
      </w:r>
      <w:r>
        <w:rPr>
          <w:spacing w:val="-2"/>
        </w:rPr>
        <w:t>do </w:t>
      </w:r>
      <w:r>
        <w:rPr/>
        <w:t>not meet these requirements will not be eligible for the full benefit.</w:t>
      </w:r>
    </w:p>
    <w:p>
      <w:pPr>
        <w:pStyle w:val="BodyText"/>
      </w:pPr>
    </w:p>
    <w:p>
      <w:pPr>
        <w:pStyle w:val="BodyText"/>
        <w:ind w:left="1800"/>
        <w:jc w:val="both"/>
      </w:pPr>
      <w:r>
        <w:rPr/>
        <w:t>An</w:t>
      </w:r>
      <w:r>
        <w:rPr>
          <w:spacing w:val="-16"/>
        </w:rPr>
        <w:t> </w:t>
      </w:r>
      <w:r>
        <w:rPr/>
        <w:t>employee</w:t>
      </w:r>
      <w:r>
        <w:rPr>
          <w:spacing w:val="-11"/>
        </w:rPr>
        <w:t> </w:t>
      </w:r>
      <w:r>
        <w:rPr/>
        <w:t>with</w:t>
      </w:r>
      <w:r>
        <w:rPr>
          <w:spacing w:val="-13"/>
        </w:rPr>
        <w:t> </w:t>
      </w:r>
      <w:r>
        <w:rPr/>
        <w:t>fifteen</w:t>
      </w:r>
      <w:r>
        <w:rPr>
          <w:spacing w:val="-10"/>
        </w:rPr>
        <w:t> </w:t>
      </w:r>
      <w:r>
        <w:rPr/>
        <w:t>(15)</w:t>
      </w:r>
      <w:r>
        <w:rPr>
          <w:spacing w:val="-15"/>
        </w:rPr>
        <w:t> </w:t>
      </w:r>
      <w:r>
        <w:rPr/>
        <w:t>or</w:t>
      </w:r>
      <w:r>
        <w:rPr>
          <w:spacing w:val="-15"/>
        </w:rPr>
        <w:t> </w:t>
      </w:r>
      <w:r>
        <w:rPr/>
        <w:t>more</w:t>
      </w:r>
      <w:r>
        <w:rPr>
          <w:spacing w:val="-8"/>
        </w:rPr>
        <w:t> </w:t>
      </w:r>
      <w:r>
        <w:rPr/>
        <w:t>years</w:t>
      </w:r>
      <w:r>
        <w:rPr>
          <w:spacing w:val="-12"/>
        </w:rPr>
        <w:t> </w:t>
      </w:r>
      <w:r>
        <w:rPr/>
        <w:t>of</w:t>
      </w:r>
      <w:r>
        <w:rPr>
          <w:spacing w:val="-14"/>
        </w:rPr>
        <w:t> </w:t>
      </w:r>
      <w:r>
        <w:rPr/>
        <w:t>service</w:t>
      </w:r>
      <w:r>
        <w:rPr>
          <w:spacing w:val="-11"/>
        </w:rPr>
        <w:t> </w:t>
      </w:r>
      <w:r>
        <w:rPr/>
        <w:t>as</w:t>
      </w:r>
      <w:r>
        <w:rPr>
          <w:spacing w:val="-14"/>
        </w:rPr>
        <w:t> </w:t>
      </w:r>
      <w:r>
        <w:rPr/>
        <w:t>defined</w:t>
      </w:r>
      <w:r>
        <w:rPr>
          <w:spacing w:val="-11"/>
        </w:rPr>
        <w:t> </w:t>
      </w:r>
      <w:r>
        <w:rPr/>
        <w:t>in</w:t>
      </w:r>
      <w:r>
        <w:rPr>
          <w:spacing w:val="-11"/>
        </w:rPr>
        <w:t> </w:t>
      </w:r>
      <w:r>
        <w:rPr>
          <w:spacing w:val="-2"/>
        </w:rPr>
        <w:t>Section</w:t>
      </w:r>
    </w:p>
    <w:p>
      <w:pPr>
        <w:pStyle w:val="ListParagraph"/>
        <w:numPr>
          <w:ilvl w:val="1"/>
          <w:numId w:val="32"/>
        </w:numPr>
        <w:tabs>
          <w:tab w:pos="2314" w:val="left" w:leader="none"/>
        </w:tabs>
        <w:spacing w:line="240" w:lineRule="auto" w:before="0" w:after="0"/>
        <w:ind w:left="1800" w:right="702" w:firstLine="0"/>
        <w:jc w:val="both"/>
        <w:rPr>
          <w:sz w:val="24"/>
        </w:rPr>
      </w:pPr>
      <w:r>
        <w:rPr>
          <w:spacing w:val="-2"/>
          <w:sz w:val="24"/>
        </w:rPr>
        <w:t>of</w:t>
      </w:r>
      <w:r>
        <w:rPr>
          <w:spacing w:val="-13"/>
          <w:sz w:val="24"/>
        </w:rPr>
        <w:t> </w:t>
      </w:r>
      <w:r>
        <w:rPr>
          <w:spacing w:val="-2"/>
          <w:sz w:val="24"/>
        </w:rPr>
        <w:t>this</w:t>
      </w:r>
      <w:r>
        <w:rPr>
          <w:spacing w:val="-15"/>
          <w:sz w:val="24"/>
        </w:rPr>
        <w:t> </w:t>
      </w:r>
      <w:r>
        <w:rPr>
          <w:spacing w:val="-2"/>
          <w:sz w:val="24"/>
        </w:rPr>
        <w:t>Agreement,</w:t>
      </w:r>
      <w:r>
        <w:rPr>
          <w:spacing w:val="-13"/>
          <w:sz w:val="24"/>
        </w:rPr>
        <w:t> </w:t>
      </w:r>
      <w:r>
        <w:rPr>
          <w:spacing w:val="-2"/>
          <w:sz w:val="24"/>
        </w:rPr>
        <w:t>who</w:t>
      </w:r>
      <w:r>
        <w:rPr>
          <w:spacing w:val="-14"/>
          <w:sz w:val="24"/>
        </w:rPr>
        <w:t> </w:t>
      </w:r>
      <w:r>
        <w:rPr>
          <w:spacing w:val="-2"/>
          <w:sz w:val="24"/>
        </w:rPr>
        <w:t>gives</w:t>
      </w:r>
      <w:r>
        <w:rPr>
          <w:spacing w:val="-13"/>
          <w:sz w:val="24"/>
        </w:rPr>
        <w:t> </w:t>
      </w:r>
      <w:r>
        <w:rPr>
          <w:spacing w:val="-2"/>
          <w:sz w:val="24"/>
        </w:rPr>
        <w:t>notice</w:t>
      </w:r>
      <w:r>
        <w:rPr>
          <w:spacing w:val="-12"/>
          <w:sz w:val="24"/>
        </w:rPr>
        <w:t> </w:t>
      </w:r>
      <w:r>
        <w:rPr>
          <w:spacing w:val="-2"/>
          <w:sz w:val="24"/>
        </w:rPr>
        <w:t>of</w:t>
      </w:r>
      <w:r>
        <w:rPr>
          <w:spacing w:val="-13"/>
          <w:sz w:val="24"/>
        </w:rPr>
        <w:t> </w:t>
      </w:r>
      <w:r>
        <w:rPr>
          <w:spacing w:val="-2"/>
          <w:sz w:val="24"/>
        </w:rPr>
        <w:t>retirement</w:t>
      </w:r>
      <w:r>
        <w:rPr>
          <w:spacing w:val="-13"/>
          <w:sz w:val="24"/>
        </w:rPr>
        <w:t> </w:t>
      </w:r>
      <w:r>
        <w:rPr>
          <w:spacing w:val="-2"/>
          <w:sz w:val="24"/>
        </w:rPr>
        <w:t>at</w:t>
      </w:r>
      <w:r>
        <w:rPr>
          <w:spacing w:val="-13"/>
          <w:sz w:val="24"/>
        </w:rPr>
        <w:t> </w:t>
      </w:r>
      <w:r>
        <w:rPr>
          <w:spacing w:val="-2"/>
          <w:sz w:val="24"/>
        </w:rPr>
        <w:t>least</w:t>
      </w:r>
      <w:r>
        <w:rPr>
          <w:spacing w:val="-13"/>
          <w:sz w:val="24"/>
        </w:rPr>
        <w:t> </w:t>
      </w:r>
      <w:r>
        <w:rPr>
          <w:spacing w:val="-2"/>
          <w:sz w:val="24"/>
        </w:rPr>
        <w:t>twelve</w:t>
      </w:r>
      <w:r>
        <w:rPr>
          <w:spacing w:val="-12"/>
          <w:sz w:val="24"/>
        </w:rPr>
        <w:t> </w:t>
      </w:r>
      <w:r>
        <w:rPr>
          <w:spacing w:val="-2"/>
          <w:sz w:val="24"/>
        </w:rPr>
        <w:t>months </w:t>
      </w:r>
      <w:r>
        <w:rPr>
          <w:sz w:val="24"/>
        </w:rPr>
        <w:t>prior</w:t>
      </w:r>
      <w:r>
        <w:rPr>
          <w:spacing w:val="-6"/>
          <w:sz w:val="24"/>
        </w:rPr>
        <w:t> </w:t>
      </w:r>
      <w:r>
        <w:rPr>
          <w:sz w:val="24"/>
        </w:rPr>
        <w:t>to</w:t>
      </w:r>
      <w:r>
        <w:rPr>
          <w:spacing w:val="-2"/>
          <w:sz w:val="24"/>
        </w:rPr>
        <w:t> </w:t>
      </w:r>
      <w:r>
        <w:rPr>
          <w:sz w:val="24"/>
        </w:rPr>
        <w:t>retirement,</w:t>
      </w:r>
      <w:r>
        <w:rPr>
          <w:spacing w:val="-5"/>
          <w:sz w:val="24"/>
        </w:rPr>
        <w:t> </w:t>
      </w:r>
      <w:r>
        <w:rPr>
          <w:sz w:val="24"/>
        </w:rPr>
        <w:t>shall</w:t>
      </w:r>
      <w:r>
        <w:rPr>
          <w:spacing w:val="-6"/>
          <w:sz w:val="24"/>
        </w:rPr>
        <w:t> </w:t>
      </w:r>
      <w:r>
        <w:rPr>
          <w:sz w:val="24"/>
        </w:rPr>
        <w:t>not</w:t>
      </w:r>
      <w:r>
        <w:rPr>
          <w:spacing w:val="-7"/>
          <w:sz w:val="24"/>
        </w:rPr>
        <w:t> </w:t>
      </w:r>
      <w:r>
        <w:rPr>
          <w:sz w:val="24"/>
        </w:rPr>
        <w:t>be</w:t>
      </w:r>
      <w:r>
        <w:rPr>
          <w:spacing w:val="-4"/>
          <w:sz w:val="24"/>
        </w:rPr>
        <w:t> </w:t>
      </w:r>
      <w:r>
        <w:rPr>
          <w:sz w:val="24"/>
        </w:rPr>
        <w:t>subject</w:t>
      </w:r>
      <w:r>
        <w:rPr>
          <w:spacing w:val="-5"/>
          <w:sz w:val="24"/>
        </w:rPr>
        <w:t> </w:t>
      </w:r>
      <w:r>
        <w:rPr>
          <w:sz w:val="24"/>
        </w:rPr>
        <w:t>to</w:t>
      </w:r>
      <w:r>
        <w:rPr>
          <w:spacing w:val="-7"/>
          <w:sz w:val="24"/>
        </w:rPr>
        <w:t> </w:t>
      </w:r>
      <w:r>
        <w:rPr>
          <w:sz w:val="24"/>
        </w:rPr>
        <w:t>the</w:t>
      </w:r>
      <w:r>
        <w:rPr>
          <w:spacing w:val="-7"/>
          <w:sz w:val="24"/>
        </w:rPr>
        <w:t> </w:t>
      </w:r>
      <w:r>
        <w:rPr>
          <w:sz w:val="24"/>
        </w:rPr>
        <w:t>salary</w:t>
      </w:r>
      <w:r>
        <w:rPr>
          <w:spacing w:val="-5"/>
          <w:sz w:val="24"/>
        </w:rPr>
        <w:t> </w:t>
      </w:r>
      <w:r>
        <w:rPr>
          <w:sz w:val="24"/>
        </w:rPr>
        <w:t>range</w:t>
      </w:r>
      <w:r>
        <w:rPr>
          <w:spacing w:val="-7"/>
          <w:sz w:val="24"/>
        </w:rPr>
        <w:t> </w:t>
      </w:r>
      <w:r>
        <w:rPr>
          <w:sz w:val="24"/>
        </w:rPr>
        <w:t>cap</w:t>
      </w:r>
      <w:r>
        <w:rPr>
          <w:spacing w:val="-7"/>
          <w:sz w:val="24"/>
        </w:rPr>
        <w:t> </w:t>
      </w:r>
      <w:r>
        <w:rPr>
          <w:sz w:val="24"/>
        </w:rPr>
        <w:t>provision</w:t>
      </w:r>
      <w:r>
        <w:rPr>
          <w:spacing w:val="-5"/>
          <w:sz w:val="24"/>
        </w:rPr>
        <w:t> </w:t>
      </w:r>
      <w:r>
        <w:rPr>
          <w:sz w:val="24"/>
        </w:rPr>
        <w:t>for the last fiscal year of employment, unless the</w:t>
      </w:r>
      <w:r>
        <w:rPr>
          <w:spacing w:val="8"/>
          <w:position w:val="5"/>
          <w:sz w:val="24"/>
        </w:rPr>
        <w:drawing>
          <wp:inline distT="0" distB="0" distL="0" distR="0">
            <wp:extent cx="59436" cy="762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9436" cy="7620"/>
                    </a:xfrm>
                    <a:prstGeom prst="rect">
                      <a:avLst/>
                    </a:prstGeom>
                  </pic:spPr>
                </pic:pic>
              </a:graphicData>
            </a:graphic>
          </wp:inline>
        </w:drawing>
      </w:r>
      <w:r>
        <w:rPr>
          <w:spacing w:val="8"/>
          <w:position w:val="5"/>
          <w:sz w:val="24"/>
        </w:rPr>
      </w:r>
      <w:r>
        <w:rPr>
          <w:sz w:val="24"/>
        </w:rPr>
        <w:t>employee’s annual earnings increases for any of the three previous fiscal years prior to the employee’s retirement notice exceeds the SURS “Six-percent (6%) Limit” in any of the previous</w:t>
      </w:r>
      <w:r>
        <w:rPr>
          <w:spacing w:val="-13"/>
          <w:sz w:val="24"/>
        </w:rPr>
        <w:t> </w:t>
      </w:r>
      <w:r>
        <w:rPr>
          <w:sz w:val="24"/>
        </w:rPr>
        <w:t>three</w:t>
      </w:r>
      <w:r>
        <w:rPr>
          <w:spacing w:val="-14"/>
          <w:sz w:val="24"/>
        </w:rPr>
        <w:t> </w:t>
      </w:r>
      <w:r>
        <w:rPr>
          <w:sz w:val="24"/>
        </w:rPr>
        <w:t>fiscal</w:t>
      </w:r>
      <w:r>
        <w:rPr>
          <w:spacing w:val="-11"/>
          <w:sz w:val="24"/>
        </w:rPr>
        <w:t> </w:t>
      </w:r>
      <w:r>
        <w:rPr>
          <w:sz w:val="24"/>
        </w:rPr>
        <w:t>years</w:t>
      </w:r>
      <w:r>
        <w:rPr>
          <w:spacing w:val="-10"/>
          <w:sz w:val="24"/>
        </w:rPr>
        <w:t> </w:t>
      </w:r>
      <w:r>
        <w:rPr>
          <w:sz w:val="24"/>
        </w:rPr>
        <w:t>prior</w:t>
      </w:r>
      <w:r>
        <w:rPr>
          <w:spacing w:val="-13"/>
          <w:sz w:val="24"/>
        </w:rPr>
        <w:t> </w:t>
      </w:r>
      <w:r>
        <w:rPr>
          <w:sz w:val="24"/>
        </w:rPr>
        <w:t>to</w:t>
      </w:r>
      <w:r>
        <w:rPr>
          <w:spacing w:val="-14"/>
          <w:sz w:val="24"/>
        </w:rPr>
        <w:t> </w:t>
      </w:r>
      <w:r>
        <w:rPr>
          <w:sz w:val="24"/>
        </w:rPr>
        <w:t>providing</w:t>
      </w:r>
      <w:r>
        <w:rPr>
          <w:spacing w:val="-14"/>
          <w:sz w:val="24"/>
        </w:rPr>
        <w:t> </w:t>
      </w:r>
      <w:r>
        <w:rPr>
          <w:sz w:val="24"/>
        </w:rPr>
        <w:t>notice.</w:t>
      </w:r>
      <w:r>
        <w:rPr>
          <w:spacing w:val="-10"/>
          <w:sz w:val="24"/>
        </w:rPr>
        <w:t> </w:t>
      </w:r>
      <w:r>
        <w:rPr>
          <w:sz w:val="24"/>
        </w:rPr>
        <w:t>For</w:t>
      </w:r>
      <w:r>
        <w:rPr>
          <w:spacing w:val="-13"/>
          <w:sz w:val="24"/>
        </w:rPr>
        <w:t> </w:t>
      </w:r>
      <w:r>
        <w:rPr>
          <w:sz w:val="24"/>
        </w:rPr>
        <w:t>the</w:t>
      </w:r>
      <w:r>
        <w:rPr>
          <w:spacing w:val="-14"/>
          <w:sz w:val="24"/>
        </w:rPr>
        <w:t> </w:t>
      </w:r>
      <w:r>
        <w:rPr>
          <w:sz w:val="24"/>
        </w:rPr>
        <w:t>employee’s</w:t>
      </w:r>
      <w:r>
        <w:rPr>
          <w:spacing w:val="-13"/>
          <w:sz w:val="24"/>
        </w:rPr>
        <w:t> </w:t>
      </w:r>
      <w:r>
        <w:rPr>
          <w:sz w:val="24"/>
        </w:rPr>
        <w:t>final fiscal</w:t>
      </w:r>
      <w:r>
        <w:rPr>
          <w:spacing w:val="-1"/>
          <w:sz w:val="24"/>
        </w:rPr>
        <w:t> </w:t>
      </w:r>
      <w:r>
        <w:rPr>
          <w:sz w:val="24"/>
        </w:rPr>
        <w:t>year</w:t>
      </w:r>
      <w:r>
        <w:rPr>
          <w:spacing w:val="-4"/>
          <w:sz w:val="24"/>
        </w:rPr>
        <w:t> </w:t>
      </w:r>
      <w:r>
        <w:rPr>
          <w:sz w:val="24"/>
        </w:rPr>
        <w:t>of</w:t>
      </w:r>
      <w:r>
        <w:rPr>
          <w:spacing w:val="-3"/>
          <w:sz w:val="24"/>
        </w:rPr>
        <w:t> </w:t>
      </w:r>
      <w:r>
        <w:rPr>
          <w:sz w:val="24"/>
        </w:rPr>
        <w:t>employment,</w:t>
      </w:r>
      <w:r>
        <w:rPr>
          <w:spacing w:val="-3"/>
          <w:sz w:val="24"/>
        </w:rPr>
        <w:t> </w:t>
      </w:r>
      <w:r>
        <w:rPr>
          <w:sz w:val="24"/>
        </w:rPr>
        <w:t>the employee</w:t>
      </w:r>
      <w:r>
        <w:rPr>
          <w:spacing w:val="-2"/>
          <w:sz w:val="24"/>
        </w:rPr>
        <w:t> </w:t>
      </w:r>
      <w:r>
        <w:rPr>
          <w:sz w:val="24"/>
        </w:rPr>
        <w:t>will</w:t>
      </w:r>
      <w:r>
        <w:rPr>
          <w:spacing w:val="-1"/>
          <w:sz w:val="24"/>
        </w:rPr>
        <w:t> </w:t>
      </w:r>
      <w:r>
        <w:rPr>
          <w:sz w:val="24"/>
        </w:rPr>
        <w:t>receive the</w:t>
      </w:r>
      <w:r>
        <w:rPr>
          <w:spacing w:val="-2"/>
          <w:sz w:val="24"/>
        </w:rPr>
        <w:t> </w:t>
      </w:r>
      <w:r>
        <w:rPr>
          <w:sz w:val="24"/>
        </w:rPr>
        <w:t>percentage</w:t>
      </w:r>
      <w:r>
        <w:rPr>
          <w:spacing w:val="-2"/>
          <w:sz w:val="24"/>
        </w:rPr>
        <w:t> </w:t>
      </w:r>
      <w:r>
        <w:rPr>
          <w:sz w:val="24"/>
        </w:rPr>
        <w:t>salary increase</w:t>
      </w:r>
      <w:r>
        <w:rPr>
          <w:spacing w:val="-7"/>
          <w:sz w:val="24"/>
        </w:rPr>
        <w:t> </w:t>
      </w:r>
      <w:r>
        <w:rPr>
          <w:sz w:val="24"/>
        </w:rPr>
        <w:t>provided</w:t>
      </w:r>
      <w:r>
        <w:rPr>
          <w:spacing w:val="-7"/>
          <w:sz w:val="24"/>
        </w:rPr>
        <w:t> </w:t>
      </w:r>
      <w:r>
        <w:rPr>
          <w:sz w:val="24"/>
        </w:rPr>
        <w:t>in</w:t>
      </w:r>
      <w:r>
        <w:rPr>
          <w:spacing w:val="-4"/>
          <w:sz w:val="24"/>
        </w:rPr>
        <w:t> </w:t>
      </w:r>
      <w:r>
        <w:rPr>
          <w:sz w:val="24"/>
        </w:rPr>
        <w:t>salary</w:t>
      </w:r>
      <w:r>
        <w:rPr>
          <w:spacing w:val="-8"/>
          <w:sz w:val="24"/>
        </w:rPr>
        <w:t> </w:t>
      </w:r>
      <w:r>
        <w:rPr>
          <w:sz w:val="24"/>
        </w:rPr>
        <w:t>Article</w:t>
      </w:r>
      <w:r>
        <w:rPr>
          <w:spacing w:val="-7"/>
          <w:sz w:val="24"/>
        </w:rPr>
        <w:t> </w:t>
      </w:r>
      <w:r>
        <w:rPr>
          <w:sz w:val="24"/>
        </w:rPr>
        <w:t>13.2,</w:t>
      </w:r>
      <w:r>
        <w:rPr>
          <w:spacing w:val="-7"/>
          <w:sz w:val="24"/>
        </w:rPr>
        <w:t> </w:t>
      </w:r>
      <w:r>
        <w:rPr>
          <w:sz w:val="24"/>
        </w:rPr>
        <w:t>13.3,</w:t>
      </w:r>
      <w:r>
        <w:rPr>
          <w:spacing w:val="-12"/>
          <w:sz w:val="24"/>
        </w:rPr>
        <w:t> </w:t>
      </w:r>
      <w:r>
        <w:rPr>
          <w:sz w:val="24"/>
        </w:rPr>
        <w:t>added</w:t>
      </w:r>
      <w:r>
        <w:rPr>
          <w:spacing w:val="-7"/>
          <w:sz w:val="24"/>
        </w:rPr>
        <w:t> </w:t>
      </w:r>
      <w:r>
        <w:rPr>
          <w:sz w:val="24"/>
        </w:rPr>
        <w:t>to</w:t>
      </w:r>
      <w:r>
        <w:rPr>
          <w:spacing w:val="-7"/>
          <w:sz w:val="24"/>
        </w:rPr>
        <w:t> </w:t>
      </w:r>
      <w:r>
        <w:rPr>
          <w:sz w:val="24"/>
        </w:rPr>
        <w:t>their</w:t>
      </w:r>
      <w:r>
        <w:rPr>
          <w:spacing w:val="-11"/>
          <w:sz w:val="24"/>
        </w:rPr>
        <w:t> </w:t>
      </w:r>
      <w:r>
        <w:rPr>
          <w:sz w:val="24"/>
        </w:rPr>
        <w:t>base</w:t>
      </w:r>
      <w:r>
        <w:rPr>
          <w:spacing w:val="-7"/>
          <w:sz w:val="24"/>
        </w:rPr>
        <w:t> </w:t>
      </w:r>
      <w:r>
        <w:rPr>
          <w:sz w:val="24"/>
        </w:rPr>
        <w:t>salary.</w:t>
      </w:r>
      <w:r>
        <w:rPr>
          <w:spacing w:val="-5"/>
          <w:sz w:val="24"/>
        </w:rPr>
        <w:t> </w:t>
      </w:r>
      <w:r>
        <w:rPr>
          <w:sz w:val="24"/>
        </w:rPr>
        <w:t>At </w:t>
      </w:r>
      <w:r>
        <w:rPr>
          <w:spacing w:val="-2"/>
          <w:sz w:val="24"/>
        </w:rPr>
        <w:t>the</w:t>
      </w:r>
      <w:r>
        <w:rPr>
          <w:spacing w:val="-15"/>
          <w:sz w:val="24"/>
        </w:rPr>
        <w:t> </w:t>
      </w:r>
      <w:r>
        <w:rPr>
          <w:spacing w:val="-2"/>
          <w:sz w:val="24"/>
        </w:rPr>
        <w:t>time</w:t>
      </w:r>
      <w:r>
        <w:rPr>
          <w:spacing w:val="-15"/>
          <w:sz w:val="24"/>
        </w:rPr>
        <w:t> </w:t>
      </w:r>
      <w:r>
        <w:rPr>
          <w:spacing w:val="-2"/>
          <w:sz w:val="24"/>
        </w:rPr>
        <w:t>of</w:t>
      </w:r>
      <w:r>
        <w:rPr>
          <w:spacing w:val="-14"/>
          <w:sz w:val="24"/>
        </w:rPr>
        <w:t> </w:t>
      </w:r>
      <w:r>
        <w:rPr>
          <w:spacing w:val="-2"/>
          <w:sz w:val="24"/>
        </w:rPr>
        <w:t>notice,</w:t>
      </w:r>
      <w:r>
        <w:rPr>
          <w:spacing w:val="-15"/>
          <w:sz w:val="24"/>
        </w:rPr>
        <w:t> </w:t>
      </w:r>
      <w:r>
        <w:rPr>
          <w:spacing w:val="-2"/>
          <w:sz w:val="24"/>
        </w:rPr>
        <w:t>employees</w:t>
      </w:r>
      <w:r>
        <w:rPr>
          <w:spacing w:val="-15"/>
          <w:sz w:val="24"/>
        </w:rPr>
        <w:t> </w:t>
      </w:r>
      <w:r>
        <w:rPr>
          <w:spacing w:val="-2"/>
          <w:sz w:val="24"/>
        </w:rPr>
        <w:t>will</w:t>
      </w:r>
      <w:r>
        <w:rPr>
          <w:spacing w:val="-15"/>
          <w:sz w:val="24"/>
        </w:rPr>
        <w:t> </w:t>
      </w:r>
      <w:r>
        <w:rPr>
          <w:spacing w:val="-2"/>
          <w:sz w:val="24"/>
        </w:rPr>
        <w:t>be</w:t>
      </w:r>
      <w:r>
        <w:rPr>
          <w:spacing w:val="-14"/>
          <w:sz w:val="24"/>
        </w:rPr>
        <w:t> </w:t>
      </w:r>
      <w:r>
        <w:rPr>
          <w:spacing w:val="-2"/>
          <w:sz w:val="24"/>
        </w:rPr>
        <w:t>required</w:t>
      </w:r>
      <w:r>
        <w:rPr>
          <w:spacing w:val="-15"/>
          <w:sz w:val="24"/>
        </w:rPr>
        <w:t> </w:t>
      </w:r>
      <w:r>
        <w:rPr>
          <w:spacing w:val="-2"/>
          <w:sz w:val="24"/>
        </w:rPr>
        <w:t>to</w:t>
      </w:r>
      <w:r>
        <w:rPr>
          <w:spacing w:val="-15"/>
          <w:sz w:val="24"/>
        </w:rPr>
        <w:t> </w:t>
      </w:r>
      <w:r>
        <w:rPr>
          <w:spacing w:val="-2"/>
          <w:sz w:val="24"/>
        </w:rPr>
        <w:t>meet</w:t>
      </w:r>
      <w:r>
        <w:rPr>
          <w:spacing w:val="-14"/>
          <w:sz w:val="24"/>
        </w:rPr>
        <w:t> </w:t>
      </w:r>
      <w:r>
        <w:rPr>
          <w:spacing w:val="-2"/>
          <w:sz w:val="24"/>
        </w:rPr>
        <w:t>with</w:t>
      </w:r>
      <w:r>
        <w:rPr>
          <w:spacing w:val="-15"/>
          <w:sz w:val="24"/>
        </w:rPr>
        <w:t> </w:t>
      </w:r>
      <w:r>
        <w:rPr>
          <w:spacing w:val="-2"/>
          <w:sz w:val="24"/>
        </w:rPr>
        <w:t>Human</w:t>
      </w:r>
      <w:r>
        <w:rPr>
          <w:spacing w:val="-15"/>
          <w:sz w:val="24"/>
        </w:rPr>
        <w:t> </w:t>
      </w:r>
      <w:r>
        <w:rPr>
          <w:spacing w:val="-2"/>
          <w:sz w:val="24"/>
        </w:rPr>
        <w:t>Resources to</w:t>
      </w:r>
      <w:r>
        <w:rPr>
          <w:spacing w:val="-11"/>
          <w:sz w:val="24"/>
        </w:rPr>
        <w:t> </w:t>
      </w:r>
      <w:r>
        <w:rPr>
          <w:spacing w:val="-2"/>
          <w:sz w:val="24"/>
        </w:rPr>
        <w:t>assess</w:t>
      </w:r>
      <w:r>
        <w:rPr>
          <w:spacing w:val="-14"/>
          <w:sz w:val="24"/>
        </w:rPr>
        <w:t> </w:t>
      </w:r>
      <w:r>
        <w:rPr>
          <w:spacing w:val="-2"/>
          <w:sz w:val="24"/>
        </w:rPr>
        <w:t>future</w:t>
      </w:r>
      <w:r>
        <w:rPr>
          <w:spacing w:val="-6"/>
          <w:sz w:val="24"/>
        </w:rPr>
        <w:t> </w:t>
      </w:r>
      <w:r>
        <w:rPr>
          <w:spacing w:val="-2"/>
          <w:sz w:val="24"/>
        </w:rPr>
        <w:t>assignments</w:t>
      </w:r>
      <w:r>
        <w:rPr>
          <w:spacing w:val="-12"/>
          <w:sz w:val="24"/>
        </w:rPr>
        <w:t> </w:t>
      </w:r>
      <w:r>
        <w:rPr>
          <w:spacing w:val="-2"/>
          <w:sz w:val="24"/>
        </w:rPr>
        <w:t>and</w:t>
      </w:r>
      <w:r>
        <w:rPr>
          <w:spacing w:val="-11"/>
          <w:sz w:val="24"/>
        </w:rPr>
        <w:t> </w:t>
      </w:r>
      <w:r>
        <w:rPr>
          <w:spacing w:val="-2"/>
          <w:sz w:val="24"/>
        </w:rPr>
        <w:t>their</w:t>
      </w:r>
      <w:r>
        <w:rPr>
          <w:spacing w:val="-8"/>
          <w:sz w:val="24"/>
        </w:rPr>
        <w:t> </w:t>
      </w:r>
      <w:r>
        <w:rPr>
          <w:spacing w:val="-2"/>
          <w:sz w:val="24"/>
        </w:rPr>
        <w:t>impact</w:t>
      </w:r>
      <w:r>
        <w:rPr>
          <w:spacing w:val="-12"/>
          <w:sz w:val="24"/>
        </w:rPr>
        <w:t> </w:t>
      </w:r>
      <w:r>
        <w:rPr>
          <w:spacing w:val="-2"/>
          <w:sz w:val="24"/>
        </w:rPr>
        <w:t>on</w:t>
      </w:r>
      <w:r>
        <w:rPr>
          <w:spacing w:val="-11"/>
          <w:sz w:val="24"/>
        </w:rPr>
        <w:t> </w:t>
      </w:r>
      <w:r>
        <w:rPr>
          <w:spacing w:val="-2"/>
          <w:sz w:val="24"/>
        </w:rPr>
        <w:t>earnings</w:t>
      </w:r>
      <w:r>
        <w:rPr>
          <w:spacing w:val="-7"/>
          <w:sz w:val="24"/>
        </w:rPr>
        <w:t> </w:t>
      </w:r>
      <w:r>
        <w:rPr>
          <w:spacing w:val="-2"/>
          <w:sz w:val="24"/>
        </w:rPr>
        <w:t>to</w:t>
      </w:r>
      <w:r>
        <w:rPr>
          <w:spacing w:val="-9"/>
          <w:sz w:val="24"/>
        </w:rPr>
        <w:t> </w:t>
      </w:r>
      <w:r>
        <w:rPr>
          <w:spacing w:val="-2"/>
          <w:sz w:val="24"/>
        </w:rPr>
        <w:t>ensure</w:t>
      </w:r>
      <w:r>
        <w:rPr>
          <w:spacing w:val="-6"/>
          <w:sz w:val="24"/>
        </w:rPr>
        <w:t> </w:t>
      </w:r>
      <w:r>
        <w:rPr>
          <w:spacing w:val="-2"/>
          <w:sz w:val="24"/>
        </w:rPr>
        <w:t>that</w:t>
      </w:r>
      <w:r>
        <w:rPr>
          <w:spacing w:val="-7"/>
          <w:sz w:val="24"/>
        </w:rPr>
        <w:t> </w:t>
      </w:r>
      <w:r>
        <w:rPr>
          <w:spacing w:val="-2"/>
          <w:sz w:val="24"/>
        </w:rPr>
        <w:t>the </w:t>
      </w:r>
      <w:r>
        <w:rPr>
          <w:spacing w:val="-4"/>
          <w:sz w:val="24"/>
        </w:rPr>
        <w:t>employee’s</w:t>
      </w:r>
      <w:r>
        <w:rPr>
          <w:spacing w:val="-6"/>
          <w:sz w:val="24"/>
        </w:rPr>
        <w:t> </w:t>
      </w:r>
      <w:r>
        <w:rPr>
          <w:spacing w:val="-4"/>
          <w:sz w:val="24"/>
        </w:rPr>
        <w:t>earnings</w:t>
      </w:r>
      <w:r>
        <w:rPr>
          <w:spacing w:val="-11"/>
          <w:sz w:val="24"/>
        </w:rPr>
        <w:t> </w:t>
      </w:r>
      <w:r>
        <w:rPr>
          <w:spacing w:val="-4"/>
          <w:sz w:val="24"/>
        </w:rPr>
        <w:t>for</w:t>
      </w:r>
      <w:r>
        <w:rPr>
          <w:spacing w:val="-7"/>
          <w:sz w:val="24"/>
        </w:rPr>
        <w:t> </w:t>
      </w:r>
      <w:r>
        <w:rPr>
          <w:spacing w:val="-4"/>
          <w:sz w:val="24"/>
        </w:rPr>
        <w:t>the</w:t>
      </w:r>
      <w:r>
        <w:rPr>
          <w:spacing w:val="-10"/>
          <w:sz w:val="24"/>
        </w:rPr>
        <w:t> </w:t>
      </w:r>
      <w:r>
        <w:rPr>
          <w:spacing w:val="-4"/>
          <w:sz w:val="24"/>
        </w:rPr>
        <w:t>final</w:t>
      </w:r>
      <w:r>
        <w:rPr>
          <w:spacing w:val="-11"/>
          <w:sz w:val="24"/>
        </w:rPr>
        <w:t> </w:t>
      </w:r>
      <w:r>
        <w:rPr>
          <w:spacing w:val="-4"/>
          <w:sz w:val="24"/>
        </w:rPr>
        <w:t>fiscal</w:t>
      </w:r>
      <w:r>
        <w:rPr>
          <w:spacing w:val="-12"/>
          <w:sz w:val="24"/>
        </w:rPr>
        <w:t> </w:t>
      </w:r>
      <w:r>
        <w:rPr>
          <w:spacing w:val="-4"/>
          <w:sz w:val="24"/>
        </w:rPr>
        <w:t>year</w:t>
      </w:r>
      <w:r>
        <w:rPr>
          <w:spacing w:val="-12"/>
          <w:sz w:val="24"/>
        </w:rPr>
        <w:t> </w:t>
      </w:r>
      <w:r>
        <w:rPr>
          <w:spacing w:val="-4"/>
          <w:sz w:val="24"/>
        </w:rPr>
        <w:t>does</w:t>
      </w:r>
      <w:r>
        <w:rPr>
          <w:spacing w:val="-11"/>
          <w:sz w:val="24"/>
        </w:rPr>
        <w:t> </w:t>
      </w:r>
      <w:r>
        <w:rPr>
          <w:spacing w:val="-4"/>
          <w:sz w:val="24"/>
        </w:rPr>
        <w:t>not</w:t>
      </w:r>
      <w:r>
        <w:rPr>
          <w:spacing w:val="-6"/>
          <w:sz w:val="24"/>
        </w:rPr>
        <w:t> </w:t>
      </w:r>
      <w:r>
        <w:rPr>
          <w:spacing w:val="-4"/>
          <w:sz w:val="24"/>
        </w:rPr>
        <w:t>result</w:t>
      </w:r>
      <w:r>
        <w:rPr>
          <w:spacing w:val="-6"/>
          <w:sz w:val="24"/>
        </w:rPr>
        <w:t> </w:t>
      </w:r>
      <w:r>
        <w:rPr>
          <w:spacing w:val="-4"/>
          <w:sz w:val="24"/>
        </w:rPr>
        <w:t>in</w:t>
      </w:r>
      <w:r>
        <w:rPr>
          <w:spacing w:val="-5"/>
          <w:sz w:val="24"/>
        </w:rPr>
        <w:t> </w:t>
      </w:r>
      <w:r>
        <w:rPr>
          <w:spacing w:val="-4"/>
          <w:sz w:val="24"/>
        </w:rPr>
        <w:t>a</w:t>
      </w:r>
      <w:r>
        <w:rPr>
          <w:spacing w:val="-10"/>
          <w:sz w:val="24"/>
        </w:rPr>
        <w:t> </w:t>
      </w:r>
      <w:r>
        <w:rPr>
          <w:spacing w:val="-4"/>
          <w:sz w:val="24"/>
        </w:rPr>
        <w:t>SURS</w:t>
      </w:r>
      <w:r>
        <w:rPr>
          <w:spacing w:val="-8"/>
          <w:sz w:val="24"/>
        </w:rPr>
        <w:t> </w:t>
      </w:r>
      <w:r>
        <w:rPr>
          <w:spacing w:val="-4"/>
          <w:sz w:val="24"/>
        </w:rPr>
        <w:t>penalty </w:t>
      </w:r>
      <w:r>
        <w:rPr>
          <w:spacing w:val="-2"/>
          <w:sz w:val="24"/>
        </w:rPr>
        <w:t>payment.</w:t>
      </w:r>
      <w:r>
        <w:rPr>
          <w:spacing w:val="-13"/>
          <w:sz w:val="24"/>
        </w:rPr>
        <w:t> </w:t>
      </w:r>
      <w:r>
        <w:rPr>
          <w:spacing w:val="-2"/>
          <w:sz w:val="24"/>
        </w:rPr>
        <w:t>Employees</w:t>
      </w:r>
      <w:r>
        <w:rPr>
          <w:spacing w:val="-11"/>
          <w:sz w:val="24"/>
        </w:rPr>
        <w:t> </w:t>
      </w:r>
      <w:r>
        <w:rPr>
          <w:spacing w:val="-2"/>
          <w:sz w:val="24"/>
        </w:rPr>
        <w:t>who</w:t>
      </w:r>
      <w:r>
        <w:rPr>
          <w:spacing w:val="-12"/>
          <w:sz w:val="24"/>
        </w:rPr>
        <w:t> </w:t>
      </w:r>
      <w:r>
        <w:rPr>
          <w:spacing w:val="-2"/>
          <w:sz w:val="24"/>
        </w:rPr>
        <w:t>do</w:t>
      </w:r>
      <w:r>
        <w:rPr>
          <w:spacing w:val="-12"/>
          <w:sz w:val="24"/>
        </w:rPr>
        <w:t> </w:t>
      </w:r>
      <w:r>
        <w:rPr>
          <w:spacing w:val="-2"/>
          <w:sz w:val="24"/>
        </w:rPr>
        <w:t>not</w:t>
      </w:r>
      <w:r>
        <w:rPr>
          <w:spacing w:val="-12"/>
          <w:sz w:val="24"/>
        </w:rPr>
        <w:t> </w:t>
      </w:r>
      <w:r>
        <w:rPr>
          <w:spacing w:val="-2"/>
          <w:sz w:val="24"/>
        </w:rPr>
        <w:t>meet</w:t>
      </w:r>
      <w:r>
        <w:rPr>
          <w:spacing w:val="-13"/>
          <w:sz w:val="24"/>
        </w:rPr>
        <w:t> </w:t>
      </w:r>
      <w:r>
        <w:rPr>
          <w:spacing w:val="-2"/>
          <w:sz w:val="24"/>
        </w:rPr>
        <w:t>these</w:t>
      </w:r>
      <w:r>
        <w:rPr>
          <w:spacing w:val="-10"/>
          <w:sz w:val="24"/>
        </w:rPr>
        <w:t> </w:t>
      </w:r>
      <w:r>
        <w:rPr>
          <w:spacing w:val="-2"/>
          <w:sz w:val="24"/>
        </w:rPr>
        <w:t>requirements</w:t>
      </w:r>
      <w:r>
        <w:rPr>
          <w:spacing w:val="-11"/>
          <w:sz w:val="24"/>
        </w:rPr>
        <w:t> </w:t>
      </w:r>
      <w:r>
        <w:rPr>
          <w:spacing w:val="-2"/>
          <w:sz w:val="24"/>
        </w:rPr>
        <w:t>will</w:t>
      </w:r>
      <w:r>
        <w:rPr>
          <w:spacing w:val="-11"/>
          <w:sz w:val="24"/>
        </w:rPr>
        <w:t> </w:t>
      </w:r>
      <w:r>
        <w:rPr>
          <w:spacing w:val="-2"/>
          <w:sz w:val="24"/>
        </w:rPr>
        <w:t>not</w:t>
      </w:r>
      <w:r>
        <w:rPr>
          <w:spacing w:val="-13"/>
          <w:sz w:val="24"/>
        </w:rPr>
        <w:t> </w:t>
      </w:r>
      <w:r>
        <w:rPr>
          <w:spacing w:val="-2"/>
          <w:sz w:val="24"/>
        </w:rPr>
        <w:t>be</w:t>
      </w:r>
      <w:r>
        <w:rPr>
          <w:spacing w:val="-12"/>
          <w:sz w:val="24"/>
        </w:rPr>
        <w:t> </w:t>
      </w:r>
      <w:r>
        <w:rPr>
          <w:spacing w:val="-2"/>
          <w:sz w:val="24"/>
        </w:rPr>
        <w:t>eligible </w:t>
      </w:r>
      <w:r>
        <w:rPr>
          <w:sz w:val="24"/>
        </w:rPr>
        <w:t>for the full benefit.</w:t>
      </w:r>
    </w:p>
    <w:p>
      <w:pPr>
        <w:pStyle w:val="BodyText"/>
      </w:pPr>
    </w:p>
    <w:p>
      <w:pPr>
        <w:pStyle w:val="Heading2"/>
        <w:numPr>
          <w:ilvl w:val="1"/>
          <w:numId w:val="33"/>
        </w:numPr>
        <w:tabs>
          <w:tab w:pos="1795" w:val="left" w:leader="none"/>
        </w:tabs>
        <w:spacing w:line="240" w:lineRule="auto" w:before="0" w:after="0"/>
        <w:ind w:left="1795" w:right="0" w:hanging="1121"/>
        <w:jc w:val="both"/>
      </w:pPr>
      <w:bookmarkStart w:name="15.4 Retiree Tuition Waiver" w:id="225"/>
      <w:bookmarkEnd w:id="225"/>
      <w:r>
        <w:rPr>
          <w:b w:val="0"/>
        </w:rPr>
      </w:r>
      <w:bookmarkStart w:name="_bookmark102" w:id="226"/>
      <w:bookmarkEnd w:id="226"/>
      <w:r>
        <w:rPr>
          <w:b w:val="0"/>
        </w:rPr>
      </w:r>
      <w:r>
        <w:rPr>
          <w:spacing w:val="-2"/>
        </w:rPr>
        <w:t>Retiree</w:t>
      </w:r>
      <w:r>
        <w:rPr>
          <w:spacing w:val="-14"/>
        </w:rPr>
        <w:t> </w:t>
      </w:r>
      <w:r>
        <w:rPr>
          <w:spacing w:val="-2"/>
        </w:rPr>
        <w:t>Tuition</w:t>
      </w:r>
      <w:r>
        <w:rPr>
          <w:spacing w:val="-15"/>
        </w:rPr>
        <w:t> </w:t>
      </w:r>
      <w:r>
        <w:rPr>
          <w:spacing w:val="-2"/>
        </w:rPr>
        <w:t>Waiver</w:t>
      </w:r>
    </w:p>
    <w:p>
      <w:pPr>
        <w:pStyle w:val="BodyText"/>
        <w:ind w:left="1800" w:right="707"/>
        <w:jc w:val="both"/>
      </w:pPr>
      <w:r>
        <w:rPr/>
        <w:t>An employee who retires from Harper College and is receiving retirement benefits from the State Universities Retirement System shall be eligible to enroll themselves and eligible family members in credit course offerings under the current tuition waiver policy adopted by the Board of Trustees.</w:t>
      </w:r>
    </w:p>
    <w:p>
      <w:pPr>
        <w:pStyle w:val="BodyText"/>
      </w:pPr>
    </w:p>
    <w:p>
      <w:pPr>
        <w:pStyle w:val="BodyText"/>
        <w:spacing w:before="3"/>
      </w:pPr>
    </w:p>
    <w:p>
      <w:pPr>
        <w:pStyle w:val="Heading1"/>
        <w:jc w:val="both"/>
        <w:rPr>
          <w:u w:val="none"/>
        </w:rPr>
      </w:pPr>
      <w:bookmarkStart w:name="ARTICLE XVII. PRECEDENCE OF AGREEMENT" w:id="227"/>
      <w:bookmarkEnd w:id="227"/>
      <w:r>
        <w:rPr>
          <w:b w:val="0"/>
          <w:u w:val="none"/>
        </w:rPr>
      </w:r>
      <w:bookmarkStart w:name="_bookmark103" w:id="228"/>
      <w:bookmarkEnd w:id="228"/>
      <w:r>
        <w:rPr>
          <w:b w:val="0"/>
          <w:u w:val="none"/>
        </w:rPr>
      </w:r>
      <w:r>
        <w:rPr>
          <w:u w:val="thick" w:color="221F1F"/>
        </w:rPr>
        <w:t>ARTICLE</w:t>
      </w:r>
      <w:r>
        <w:rPr>
          <w:spacing w:val="-17"/>
          <w:u w:val="thick" w:color="221F1F"/>
        </w:rPr>
        <w:t> </w:t>
      </w:r>
      <w:r>
        <w:rPr>
          <w:u w:val="thick" w:color="221F1F"/>
        </w:rPr>
        <w:t>XVII.</w:t>
      </w:r>
      <w:r>
        <w:rPr>
          <w:spacing w:val="17"/>
          <w:u w:val="thick" w:color="221F1F"/>
        </w:rPr>
        <w:t> </w:t>
      </w:r>
      <w:r>
        <w:rPr>
          <w:u w:val="thick" w:color="221F1F"/>
        </w:rPr>
        <w:t>PRECEDENCE</w:t>
      </w:r>
      <w:r>
        <w:rPr>
          <w:spacing w:val="-17"/>
          <w:u w:val="thick" w:color="221F1F"/>
        </w:rPr>
        <w:t> </w:t>
      </w:r>
      <w:r>
        <w:rPr>
          <w:u w:val="thick" w:color="221F1F"/>
        </w:rPr>
        <w:t>OF</w:t>
      </w:r>
      <w:r>
        <w:rPr>
          <w:spacing w:val="-16"/>
          <w:u w:val="thick" w:color="221F1F"/>
        </w:rPr>
        <w:t> </w:t>
      </w:r>
      <w:r>
        <w:rPr>
          <w:spacing w:val="-2"/>
          <w:u w:val="thick" w:color="221F1F"/>
        </w:rPr>
        <w:t>AGREEMENT</w:t>
      </w:r>
    </w:p>
    <w:p>
      <w:pPr>
        <w:pStyle w:val="BodyText"/>
        <w:ind w:left="360" w:right="703"/>
        <w:jc w:val="both"/>
      </w:pPr>
      <w:r>
        <w:rPr>
          <w:spacing w:val="-4"/>
        </w:rPr>
        <w:t>If</w:t>
      </w:r>
      <w:r>
        <w:rPr>
          <w:spacing w:val="-13"/>
        </w:rPr>
        <w:t> </w:t>
      </w:r>
      <w:r>
        <w:rPr>
          <w:spacing w:val="-4"/>
        </w:rPr>
        <w:t>there</w:t>
      </w:r>
      <w:r>
        <w:rPr>
          <w:spacing w:val="-12"/>
        </w:rPr>
        <w:t> </w:t>
      </w:r>
      <w:r>
        <w:rPr>
          <w:spacing w:val="-4"/>
        </w:rPr>
        <w:t>is</w:t>
      </w:r>
      <w:r>
        <w:rPr>
          <w:spacing w:val="-13"/>
        </w:rPr>
        <w:t> </w:t>
      </w:r>
      <w:r>
        <w:rPr>
          <w:spacing w:val="-4"/>
        </w:rPr>
        <w:t>any</w:t>
      </w:r>
      <w:r>
        <w:rPr>
          <w:spacing w:val="-12"/>
        </w:rPr>
        <w:t> </w:t>
      </w:r>
      <w:r>
        <w:rPr>
          <w:spacing w:val="-4"/>
        </w:rPr>
        <w:t>conflict</w:t>
      </w:r>
      <w:r>
        <w:rPr>
          <w:spacing w:val="-13"/>
        </w:rPr>
        <w:t> </w:t>
      </w:r>
      <w:r>
        <w:rPr>
          <w:spacing w:val="-4"/>
        </w:rPr>
        <w:t>between</w:t>
      </w:r>
      <w:r>
        <w:rPr>
          <w:spacing w:val="-11"/>
        </w:rPr>
        <w:t> </w:t>
      </w:r>
      <w:r>
        <w:rPr>
          <w:spacing w:val="-4"/>
        </w:rPr>
        <w:t>the</w:t>
      </w:r>
      <w:r>
        <w:rPr>
          <w:spacing w:val="-12"/>
        </w:rPr>
        <w:t> </w:t>
      </w:r>
      <w:r>
        <w:rPr>
          <w:spacing w:val="-4"/>
        </w:rPr>
        <w:t>written</w:t>
      </w:r>
      <w:r>
        <w:rPr>
          <w:spacing w:val="-12"/>
        </w:rPr>
        <w:t> </w:t>
      </w:r>
      <w:r>
        <w:rPr>
          <w:spacing w:val="-4"/>
        </w:rPr>
        <w:t>terms</w:t>
      </w:r>
      <w:r>
        <w:rPr>
          <w:spacing w:val="-11"/>
        </w:rPr>
        <w:t> </w:t>
      </w:r>
      <w:r>
        <w:rPr>
          <w:spacing w:val="-4"/>
        </w:rPr>
        <w:t>of</w:t>
      </w:r>
      <w:r>
        <w:rPr>
          <w:spacing w:val="-11"/>
        </w:rPr>
        <w:t> </w:t>
      </w:r>
      <w:r>
        <w:rPr>
          <w:spacing w:val="-4"/>
        </w:rPr>
        <w:t>this</w:t>
      </w:r>
      <w:r>
        <w:rPr>
          <w:spacing w:val="-13"/>
        </w:rPr>
        <w:t> </w:t>
      </w:r>
      <w:r>
        <w:rPr>
          <w:spacing w:val="-4"/>
        </w:rPr>
        <w:t>Agreement</w:t>
      </w:r>
      <w:r>
        <w:rPr>
          <w:spacing w:val="-12"/>
        </w:rPr>
        <w:t> </w:t>
      </w:r>
      <w:r>
        <w:rPr>
          <w:spacing w:val="-4"/>
        </w:rPr>
        <w:t>and</w:t>
      </w:r>
      <w:r>
        <w:rPr>
          <w:spacing w:val="-12"/>
        </w:rPr>
        <w:t> </w:t>
      </w:r>
      <w:r>
        <w:rPr>
          <w:spacing w:val="-4"/>
        </w:rPr>
        <w:t>written</w:t>
      </w:r>
      <w:r>
        <w:rPr>
          <w:spacing w:val="-13"/>
        </w:rPr>
        <w:t> </w:t>
      </w:r>
      <w:r>
        <w:rPr>
          <w:spacing w:val="-4"/>
        </w:rPr>
        <w:t>Board</w:t>
      </w:r>
      <w:r>
        <w:rPr>
          <w:spacing w:val="-12"/>
        </w:rPr>
        <w:t> </w:t>
      </w:r>
      <w:r>
        <w:rPr>
          <w:spacing w:val="-4"/>
        </w:rPr>
        <w:t>policies </w:t>
      </w:r>
      <w:r>
        <w:rPr/>
        <w:t>or</w:t>
      </w:r>
      <w:r>
        <w:rPr>
          <w:spacing w:val="-5"/>
        </w:rPr>
        <w:t> </w:t>
      </w:r>
      <w:r>
        <w:rPr/>
        <w:t>written</w:t>
      </w:r>
      <w:r>
        <w:rPr>
          <w:spacing w:val="-4"/>
        </w:rPr>
        <w:t> </w:t>
      </w:r>
      <w:r>
        <w:rPr/>
        <w:t>Board</w:t>
      </w:r>
      <w:r>
        <w:rPr>
          <w:spacing w:val="-4"/>
        </w:rPr>
        <w:t> </w:t>
      </w:r>
      <w:r>
        <w:rPr/>
        <w:t>rules</w:t>
      </w:r>
      <w:r>
        <w:rPr>
          <w:spacing w:val="-9"/>
        </w:rPr>
        <w:t> </w:t>
      </w:r>
      <w:r>
        <w:rPr/>
        <w:t>and</w:t>
      </w:r>
      <w:r>
        <w:rPr>
          <w:spacing w:val="-3"/>
        </w:rPr>
        <w:t> </w:t>
      </w:r>
      <w:r>
        <w:rPr/>
        <w:t>regulation</w:t>
      </w:r>
      <w:r>
        <w:rPr>
          <w:spacing w:val="-4"/>
        </w:rPr>
        <w:t> </w:t>
      </w:r>
      <w:r>
        <w:rPr/>
        <w:t>which</w:t>
      </w:r>
      <w:r>
        <w:rPr>
          <w:spacing w:val="-3"/>
        </w:rPr>
        <w:t> </w:t>
      </w:r>
      <w:r>
        <w:rPr/>
        <w:t>from</w:t>
      </w:r>
      <w:r>
        <w:rPr>
          <w:spacing w:val="-3"/>
        </w:rPr>
        <w:t> </w:t>
      </w:r>
      <w:r>
        <w:rPr/>
        <w:t>time</w:t>
      </w:r>
      <w:r>
        <w:rPr>
          <w:spacing w:val="-3"/>
        </w:rPr>
        <w:t> </w:t>
      </w:r>
      <w:r>
        <w:rPr/>
        <w:t>to</w:t>
      </w:r>
      <w:r>
        <w:rPr>
          <w:spacing w:val="-6"/>
        </w:rPr>
        <w:t> </w:t>
      </w:r>
      <w:r>
        <w:rPr/>
        <w:t>time</w:t>
      </w:r>
      <w:r>
        <w:rPr>
          <w:spacing w:val="-6"/>
        </w:rPr>
        <w:t> </w:t>
      </w:r>
      <w:r>
        <w:rPr/>
        <w:t>may</w:t>
      </w:r>
      <w:r>
        <w:rPr>
          <w:spacing w:val="-7"/>
        </w:rPr>
        <w:t> </w:t>
      </w:r>
      <w:r>
        <w:rPr/>
        <w:t>be</w:t>
      </w:r>
      <w:r>
        <w:rPr>
          <w:spacing w:val="-3"/>
        </w:rPr>
        <w:t> </w:t>
      </w:r>
      <w:r>
        <w:rPr/>
        <w:t>in</w:t>
      </w:r>
      <w:r>
        <w:rPr>
          <w:spacing w:val="-3"/>
        </w:rPr>
        <w:t> </w:t>
      </w:r>
      <w:r>
        <w:rPr/>
        <w:t>effect,</w:t>
      </w:r>
      <w:r>
        <w:rPr>
          <w:spacing w:val="-4"/>
        </w:rPr>
        <w:t> </w:t>
      </w:r>
      <w:r>
        <w:rPr/>
        <w:t>the</w:t>
      </w:r>
      <w:r>
        <w:rPr>
          <w:spacing w:val="-3"/>
        </w:rPr>
        <w:t> </w:t>
      </w:r>
      <w:r>
        <w:rPr/>
        <w:t>written terms of this Agreement shall be controlling.</w:t>
      </w:r>
    </w:p>
    <w:p>
      <w:pPr>
        <w:pStyle w:val="BodyText"/>
      </w:pPr>
    </w:p>
    <w:p>
      <w:pPr>
        <w:pStyle w:val="BodyText"/>
        <w:ind w:left="360" w:right="704"/>
        <w:jc w:val="both"/>
      </w:pPr>
      <w:r>
        <w:rPr/>
        <w:t>If any provision or amendment of this Agreement is or</w:t>
      </w:r>
      <w:r>
        <w:rPr>
          <w:spacing w:val="-1"/>
        </w:rPr>
        <w:t> </w:t>
      </w:r>
      <w:r>
        <w:rPr/>
        <w:t>shall at any time be contrary to or unauthorized by law, then such provision shall not be applicable, except to the extent permitted</w:t>
      </w:r>
      <w:r>
        <w:rPr>
          <w:spacing w:val="-17"/>
        </w:rPr>
        <w:t> </w:t>
      </w:r>
      <w:r>
        <w:rPr/>
        <w:t>by</w:t>
      </w:r>
      <w:r>
        <w:rPr>
          <w:spacing w:val="-17"/>
        </w:rPr>
        <w:t> </w:t>
      </w:r>
      <w:r>
        <w:rPr/>
        <w:t>law.</w:t>
      </w:r>
      <w:r>
        <w:rPr>
          <w:spacing w:val="9"/>
        </w:rPr>
        <w:t> </w:t>
      </w:r>
      <w:r>
        <w:rPr/>
        <w:t>In</w:t>
      </w:r>
      <w:r>
        <w:rPr>
          <w:spacing w:val="-16"/>
        </w:rPr>
        <w:t> </w:t>
      </w:r>
      <w:r>
        <w:rPr/>
        <w:t>such</w:t>
      </w:r>
      <w:r>
        <w:rPr>
          <w:spacing w:val="-17"/>
        </w:rPr>
        <w:t> </w:t>
      </w:r>
      <w:r>
        <w:rPr/>
        <w:t>case</w:t>
      </w:r>
      <w:r>
        <w:rPr>
          <w:spacing w:val="-17"/>
        </w:rPr>
        <w:t> </w:t>
      </w:r>
      <w:r>
        <w:rPr/>
        <w:t>all</w:t>
      </w:r>
      <w:r>
        <w:rPr>
          <w:spacing w:val="-16"/>
        </w:rPr>
        <w:t> </w:t>
      </w:r>
      <w:r>
        <w:rPr/>
        <w:t>other</w:t>
      </w:r>
      <w:r>
        <w:rPr>
          <w:spacing w:val="-17"/>
        </w:rPr>
        <w:t> </w:t>
      </w:r>
      <w:r>
        <w:rPr/>
        <w:t>provisions</w:t>
      </w:r>
      <w:r>
        <w:rPr>
          <w:spacing w:val="-17"/>
        </w:rPr>
        <w:t> </w:t>
      </w:r>
      <w:r>
        <w:rPr/>
        <w:t>of</w:t>
      </w:r>
      <w:r>
        <w:rPr>
          <w:spacing w:val="-16"/>
        </w:rPr>
        <w:t> </w:t>
      </w:r>
      <w:r>
        <w:rPr/>
        <w:t>this</w:t>
      </w:r>
      <w:r>
        <w:rPr>
          <w:spacing w:val="-17"/>
        </w:rPr>
        <w:t> </w:t>
      </w:r>
      <w:r>
        <w:rPr/>
        <w:t>Agreement</w:t>
      </w:r>
      <w:r>
        <w:rPr>
          <w:spacing w:val="-17"/>
        </w:rPr>
        <w:t> </w:t>
      </w:r>
      <w:r>
        <w:rPr/>
        <w:t>shall</w:t>
      </w:r>
      <w:r>
        <w:rPr>
          <w:spacing w:val="-16"/>
        </w:rPr>
        <w:t> </w:t>
      </w:r>
      <w:r>
        <w:rPr/>
        <w:t>remain</w:t>
      </w:r>
      <w:r>
        <w:rPr>
          <w:spacing w:val="-17"/>
        </w:rPr>
        <w:t> </w:t>
      </w:r>
      <w:r>
        <w:rPr/>
        <w:t>in</w:t>
      </w:r>
      <w:r>
        <w:rPr>
          <w:spacing w:val="-17"/>
        </w:rPr>
        <w:t> </w:t>
      </w:r>
      <w:r>
        <w:rPr/>
        <w:t>effect.</w:t>
      </w:r>
    </w:p>
    <w:p>
      <w:pPr>
        <w:pStyle w:val="BodyText"/>
      </w:pPr>
    </w:p>
    <w:p>
      <w:pPr>
        <w:pStyle w:val="BodyText"/>
        <w:ind w:left="360" w:right="705"/>
        <w:jc w:val="both"/>
      </w:pPr>
      <w:r>
        <w:rPr/>
        <w:t>The terms and conditions set forth in this Agreement represent the full and complete understanding</w:t>
      </w:r>
      <w:r>
        <w:rPr>
          <w:spacing w:val="-3"/>
        </w:rPr>
        <w:t> </w:t>
      </w:r>
      <w:r>
        <w:rPr/>
        <w:t>and commitments</w:t>
      </w:r>
      <w:r>
        <w:rPr>
          <w:spacing w:val="-4"/>
        </w:rPr>
        <w:t> </w:t>
      </w:r>
      <w:r>
        <w:rPr/>
        <w:t>between the parties thereto.</w:t>
      </w:r>
      <w:r>
        <w:rPr>
          <w:spacing w:val="40"/>
        </w:rPr>
        <w:t> </w:t>
      </w:r>
      <w:r>
        <w:rPr/>
        <w:t>The</w:t>
      </w:r>
      <w:r>
        <w:rPr>
          <w:spacing w:val="-1"/>
        </w:rPr>
        <w:t> </w:t>
      </w:r>
      <w:r>
        <w:rPr/>
        <w:t>terms</w:t>
      </w:r>
      <w:r>
        <w:rPr>
          <w:spacing w:val="-2"/>
        </w:rPr>
        <w:t> </w:t>
      </w:r>
      <w:r>
        <w:rPr/>
        <w:t>and conditions </w:t>
      </w:r>
      <w:r>
        <w:rPr>
          <w:spacing w:val="-4"/>
        </w:rPr>
        <w:t>may</w:t>
      </w:r>
      <w:r>
        <w:rPr>
          <w:spacing w:val="-12"/>
        </w:rPr>
        <w:t> </w:t>
      </w:r>
      <w:r>
        <w:rPr>
          <w:spacing w:val="-4"/>
        </w:rPr>
        <w:t>be</w:t>
      </w:r>
      <w:r>
        <w:rPr>
          <w:spacing w:val="-11"/>
        </w:rPr>
        <w:t> </w:t>
      </w:r>
      <w:r>
        <w:rPr>
          <w:spacing w:val="-4"/>
        </w:rPr>
        <w:t>altered,</w:t>
      </w:r>
      <w:r>
        <w:rPr>
          <w:spacing w:val="-7"/>
        </w:rPr>
        <w:t> </w:t>
      </w:r>
      <w:r>
        <w:rPr>
          <w:spacing w:val="-4"/>
        </w:rPr>
        <w:t>changed,</w:t>
      </w:r>
      <w:r>
        <w:rPr>
          <w:spacing w:val="-12"/>
        </w:rPr>
        <w:t> </w:t>
      </w:r>
      <w:r>
        <w:rPr>
          <w:spacing w:val="-4"/>
        </w:rPr>
        <w:t>added</w:t>
      </w:r>
      <w:r>
        <w:rPr>
          <w:spacing w:val="-11"/>
        </w:rPr>
        <w:t> </w:t>
      </w:r>
      <w:r>
        <w:rPr>
          <w:spacing w:val="-4"/>
        </w:rPr>
        <w:t>to,</w:t>
      </w:r>
      <w:r>
        <w:rPr>
          <w:spacing w:val="-12"/>
        </w:rPr>
        <w:t> </w:t>
      </w:r>
      <w:r>
        <w:rPr>
          <w:spacing w:val="-4"/>
        </w:rPr>
        <w:t>deleted</w:t>
      </w:r>
      <w:r>
        <w:rPr>
          <w:spacing w:val="-12"/>
        </w:rPr>
        <w:t> </w:t>
      </w:r>
      <w:r>
        <w:rPr>
          <w:spacing w:val="-4"/>
        </w:rPr>
        <w:t>from,</w:t>
      </w:r>
      <w:r>
        <w:rPr>
          <w:spacing w:val="-12"/>
        </w:rPr>
        <w:t> </w:t>
      </w:r>
      <w:r>
        <w:rPr>
          <w:spacing w:val="-4"/>
        </w:rPr>
        <w:t>or</w:t>
      </w:r>
      <w:r>
        <w:rPr>
          <w:spacing w:val="-13"/>
        </w:rPr>
        <w:t> </w:t>
      </w:r>
      <w:r>
        <w:rPr>
          <w:spacing w:val="-4"/>
        </w:rPr>
        <w:t>modified</w:t>
      </w:r>
      <w:r>
        <w:rPr>
          <w:spacing w:val="-11"/>
        </w:rPr>
        <w:t> </w:t>
      </w:r>
      <w:r>
        <w:rPr>
          <w:spacing w:val="-4"/>
        </w:rPr>
        <w:t>only</w:t>
      </w:r>
      <w:r>
        <w:rPr>
          <w:spacing w:val="-10"/>
        </w:rPr>
        <w:t> </w:t>
      </w:r>
      <w:r>
        <w:rPr>
          <w:spacing w:val="-4"/>
        </w:rPr>
        <w:t>through</w:t>
      </w:r>
      <w:r>
        <w:rPr>
          <w:spacing w:val="-7"/>
        </w:rPr>
        <w:t> </w:t>
      </w:r>
      <w:r>
        <w:rPr>
          <w:spacing w:val="-4"/>
        </w:rPr>
        <w:t>voluntary,</w:t>
      </w:r>
      <w:r>
        <w:rPr>
          <w:spacing w:val="-10"/>
        </w:rPr>
        <w:t> </w:t>
      </w:r>
      <w:r>
        <w:rPr>
          <w:spacing w:val="-4"/>
        </w:rPr>
        <w:t>mutual </w:t>
      </w:r>
      <w:r>
        <w:rPr/>
        <w:t>consent</w:t>
      </w:r>
      <w:r>
        <w:rPr>
          <w:spacing w:val="-14"/>
        </w:rPr>
        <w:t> </w:t>
      </w:r>
      <w:r>
        <w:rPr/>
        <w:t>of</w:t>
      </w:r>
      <w:r>
        <w:rPr>
          <w:spacing w:val="-14"/>
        </w:rPr>
        <w:t> </w:t>
      </w:r>
      <w:r>
        <w:rPr/>
        <w:t>the</w:t>
      </w:r>
      <w:r>
        <w:rPr>
          <w:spacing w:val="-13"/>
        </w:rPr>
        <w:t> </w:t>
      </w:r>
      <w:r>
        <w:rPr/>
        <w:t>parties</w:t>
      </w:r>
      <w:r>
        <w:rPr>
          <w:spacing w:val="-14"/>
        </w:rPr>
        <w:t> </w:t>
      </w:r>
      <w:r>
        <w:rPr/>
        <w:t>in</w:t>
      </w:r>
      <w:r>
        <w:rPr>
          <w:spacing w:val="-13"/>
        </w:rPr>
        <w:t> </w:t>
      </w:r>
      <w:r>
        <w:rPr/>
        <w:t>a</w:t>
      </w:r>
      <w:r>
        <w:rPr>
          <w:spacing w:val="-11"/>
        </w:rPr>
        <w:t> </w:t>
      </w:r>
      <w:r>
        <w:rPr/>
        <w:t>written</w:t>
      </w:r>
      <w:r>
        <w:rPr>
          <w:spacing w:val="-13"/>
        </w:rPr>
        <w:t> </w:t>
      </w:r>
      <w:r>
        <w:rPr/>
        <w:t>amendment</w:t>
      </w:r>
      <w:r>
        <w:rPr>
          <w:spacing w:val="-16"/>
        </w:rPr>
        <w:t> </w:t>
      </w:r>
      <w:r>
        <w:rPr/>
        <w:t>executed</w:t>
      </w:r>
      <w:r>
        <w:rPr>
          <w:spacing w:val="-13"/>
        </w:rPr>
        <w:t> </w:t>
      </w:r>
      <w:r>
        <w:rPr/>
        <w:t>according</w:t>
      </w:r>
      <w:r>
        <w:rPr>
          <w:spacing w:val="-13"/>
        </w:rPr>
        <w:t> </w:t>
      </w:r>
      <w:r>
        <w:rPr/>
        <w:t>to</w:t>
      </w:r>
      <w:r>
        <w:rPr>
          <w:spacing w:val="-15"/>
        </w:rPr>
        <w:t> </w:t>
      </w:r>
      <w:r>
        <w:rPr/>
        <w:t>the</w:t>
      </w:r>
      <w:r>
        <w:rPr>
          <w:spacing w:val="-13"/>
        </w:rPr>
        <w:t> </w:t>
      </w:r>
      <w:r>
        <w:rPr/>
        <w:t>provisions</w:t>
      </w:r>
      <w:r>
        <w:rPr>
          <w:spacing w:val="-14"/>
        </w:rPr>
        <w:t> </w:t>
      </w:r>
      <w:r>
        <w:rPr/>
        <w:t>of</w:t>
      </w:r>
      <w:r>
        <w:rPr>
          <w:spacing w:val="-16"/>
        </w:rPr>
        <w:t> </w:t>
      </w:r>
      <w:r>
        <w:rPr/>
        <w:t>this </w:t>
      </w:r>
      <w:r>
        <w:rPr>
          <w:spacing w:val="-2"/>
        </w:rPr>
        <w:t>Agreement.</w:t>
      </w:r>
    </w:p>
    <w:p>
      <w:pPr>
        <w:pStyle w:val="BodyText"/>
        <w:spacing w:after="0"/>
        <w:jc w:val="both"/>
        <w:sectPr>
          <w:pgSz w:w="12240" w:h="15840"/>
          <w:pgMar w:header="0" w:footer="701" w:top="1300" w:bottom="980" w:left="1080" w:right="720"/>
        </w:sectPr>
      </w:pPr>
    </w:p>
    <w:p>
      <w:pPr>
        <w:pStyle w:val="BodyText"/>
        <w:rPr>
          <w:sz w:val="21"/>
        </w:rPr>
      </w:pPr>
    </w:p>
    <w:p>
      <w:pPr>
        <w:pStyle w:val="BodyText"/>
        <w:spacing w:before="180"/>
        <w:rPr>
          <w:sz w:val="21"/>
        </w:rPr>
      </w:pPr>
    </w:p>
    <w:p>
      <w:pPr>
        <w:spacing w:before="1"/>
        <w:ind w:left="770" w:right="0" w:firstLine="0"/>
        <w:jc w:val="left"/>
        <w:rPr>
          <w:b/>
          <w:sz w:val="21"/>
        </w:rPr>
      </w:pPr>
      <w:r>
        <w:rPr>
          <w:b/>
          <w:sz w:val="21"/>
        </w:rPr>
        <mc:AlternateContent>
          <mc:Choice Requires="wps">
            <w:drawing>
              <wp:anchor distT="0" distB="0" distL="0" distR="0" allowOverlap="1" layoutInCell="1" locked="0" behindDoc="0" simplePos="0" relativeHeight="15729664">
                <wp:simplePos x="0" y="0"/>
                <wp:positionH relativeFrom="page">
                  <wp:posOffset>1175003</wp:posOffset>
                </wp:positionH>
                <wp:positionV relativeFrom="paragraph">
                  <wp:posOffset>128677</wp:posOffset>
                </wp:positionV>
                <wp:extent cx="2524125" cy="203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524125" cy="20320"/>
                        </a:xfrm>
                        <a:custGeom>
                          <a:avLst/>
                          <a:gdLst/>
                          <a:ahLst/>
                          <a:cxnLst/>
                          <a:rect l="l" t="t" r="r" b="b"/>
                          <a:pathLst>
                            <a:path w="2524125" h="20320">
                              <a:moveTo>
                                <a:pt x="2523744" y="0"/>
                              </a:moveTo>
                              <a:lnTo>
                                <a:pt x="0" y="0"/>
                              </a:lnTo>
                              <a:lnTo>
                                <a:pt x="0" y="19811"/>
                              </a:lnTo>
                              <a:lnTo>
                                <a:pt x="2523744" y="19811"/>
                              </a:lnTo>
                              <a:lnTo>
                                <a:pt x="2523744" y="0"/>
                              </a:lnTo>
                              <a:close/>
                            </a:path>
                          </a:pathLst>
                        </a:custGeom>
                        <a:solidFill>
                          <a:srgbClr val="58585B"/>
                        </a:solidFill>
                      </wps:spPr>
                      <wps:bodyPr wrap="square" lIns="0" tIns="0" rIns="0" bIns="0" rtlCol="0">
                        <a:prstTxWarp prst="textNoShape">
                          <a:avLst/>
                        </a:prstTxWarp>
                        <a:noAutofit/>
                      </wps:bodyPr>
                    </wps:wsp>
                  </a:graphicData>
                </a:graphic>
              </wp:anchor>
            </w:drawing>
          </mc:Choice>
          <mc:Fallback>
            <w:pict>
              <v:rect style="position:absolute;margin-left:92.519997pt;margin-top:10.132051pt;width:198.72pt;height:1.56pt;mso-position-horizontal-relative:page;mso-position-vertical-relative:paragraph;z-index:15729664" id="docshape3" filled="true" fillcolor="#58585b" stroked="false">
                <v:fill type="solid"/>
                <w10:wrap type="none"/>
              </v:rect>
            </w:pict>
          </mc:Fallback>
        </mc:AlternateContent>
      </w:r>
      <w:r>
        <w:rPr>
          <w:b/>
          <w:sz w:val="21"/>
        </w:rPr>
        <w:t>ARTICLE</w:t>
      </w:r>
      <w:r>
        <w:rPr>
          <w:b/>
          <w:spacing w:val="12"/>
          <w:sz w:val="21"/>
        </w:rPr>
        <w:t> </w:t>
      </w:r>
      <w:r>
        <w:rPr>
          <w:b/>
          <w:sz w:val="21"/>
        </w:rPr>
        <w:t>XVIII.</w:t>
      </w:r>
      <w:r>
        <w:rPr>
          <w:b/>
          <w:spacing w:val="70"/>
          <w:sz w:val="21"/>
        </w:rPr>
        <w:t> </w:t>
      </w:r>
      <w:r>
        <w:rPr>
          <w:b/>
          <w:sz w:val="21"/>
        </w:rPr>
        <w:t>TERM OF</w:t>
      </w:r>
      <w:r>
        <w:rPr>
          <w:b/>
          <w:spacing w:val="2"/>
          <w:sz w:val="21"/>
        </w:rPr>
        <w:t> </w:t>
      </w:r>
      <w:r>
        <w:rPr>
          <w:b/>
          <w:spacing w:val="-2"/>
          <w:sz w:val="21"/>
        </w:rPr>
        <w:t>AGREEMENT</w:t>
      </w:r>
    </w:p>
    <w:p>
      <w:pPr>
        <w:spacing w:line="247" w:lineRule="auto" w:before="20"/>
        <w:ind w:left="760" w:right="613" w:firstLine="0"/>
        <w:jc w:val="left"/>
        <w:rPr>
          <w:sz w:val="22"/>
        </w:rPr>
      </w:pPr>
      <w:r>
        <w:rPr>
          <w:sz w:val="22"/>
        </w:rPr>
        <w:t>This</w:t>
      </w:r>
      <w:r>
        <w:rPr>
          <w:spacing w:val="-16"/>
          <w:sz w:val="22"/>
        </w:rPr>
        <w:t> </w:t>
      </w:r>
      <w:r>
        <w:rPr>
          <w:sz w:val="22"/>
        </w:rPr>
        <w:t>Agreement</w:t>
      </w:r>
      <w:r>
        <w:rPr>
          <w:spacing w:val="-15"/>
          <w:sz w:val="22"/>
        </w:rPr>
        <w:t> </w:t>
      </w:r>
      <w:r>
        <w:rPr>
          <w:sz w:val="22"/>
        </w:rPr>
        <w:t>shall</w:t>
      </w:r>
      <w:r>
        <w:rPr>
          <w:spacing w:val="-10"/>
          <w:sz w:val="22"/>
        </w:rPr>
        <w:t> </w:t>
      </w:r>
      <w:r>
        <w:rPr>
          <w:sz w:val="22"/>
        </w:rPr>
        <w:t>be</w:t>
      </w:r>
      <w:r>
        <w:rPr>
          <w:spacing w:val="-16"/>
          <w:sz w:val="22"/>
        </w:rPr>
        <w:t> </w:t>
      </w:r>
      <w:r>
        <w:rPr>
          <w:sz w:val="22"/>
        </w:rPr>
        <w:t>effective</w:t>
      </w:r>
      <w:r>
        <w:rPr>
          <w:spacing w:val="-7"/>
          <w:sz w:val="22"/>
        </w:rPr>
        <w:t> </w:t>
      </w:r>
      <w:r>
        <w:rPr>
          <w:sz w:val="22"/>
        </w:rPr>
        <w:t>on</w:t>
      </w:r>
      <w:r>
        <w:rPr>
          <w:spacing w:val="-15"/>
          <w:sz w:val="22"/>
        </w:rPr>
        <w:t> </w:t>
      </w:r>
      <w:r>
        <w:rPr>
          <w:sz w:val="22"/>
        </w:rPr>
        <w:t>the</w:t>
      </w:r>
      <w:r>
        <w:rPr>
          <w:spacing w:val="-19"/>
          <w:sz w:val="22"/>
        </w:rPr>
        <w:t> </w:t>
      </w:r>
      <w:r>
        <w:rPr>
          <w:sz w:val="22"/>
        </w:rPr>
        <w:t>date</w:t>
      </w:r>
      <w:r>
        <w:rPr>
          <w:spacing w:val="-16"/>
          <w:sz w:val="22"/>
        </w:rPr>
        <w:t> </w:t>
      </w:r>
      <w:r>
        <w:rPr>
          <w:sz w:val="22"/>
        </w:rPr>
        <w:t>of</w:t>
      </w:r>
      <w:r>
        <w:rPr>
          <w:spacing w:val="-16"/>
          <w:sz w:val="22"/>
        </w:rPr>
        <w:t> </w:t>
      </w:r>
      <w:r>
        <w:rPr>
          <w:sz w:val="22"/>
        </w:rPr>
        <w:t>its</w:t>
      </w:r>
      <w:r>
        <w:rPr>
          <w:spacing w:val="-16"/>
          <w:sz w:val="22"/>
        </w:rPr>
        <w:t> </w:t>
      </w:r>
      <w:r>
        <w:rPr>
          <w:sz w:val="22"/>
        </w:rPr>
        <w:t>execution</w:t>
      </w:r>
      <w:r>
        <w:rPr>
          <w:spacing w:val="-7"/>
          <w:sz w:val="22"/>
        </w:rPr>
        <w:t> </w:t>
      </w:r>
      <w:r>
        <w:rPr>
          <w:sz w:val="22"/>
        </w:rPr>
        <w:t>or</w:t>
      </w:r>
      <w:r>
        <w:rPr>
          <w:spacing w:val="-16"/>
          <w:sz w:val="22"/>
        </w:rPr>
        <w:t> </w:t>
      </w:r>
      <w:r>
        <w:rPr>
          <w:sz w:val="22"/>
        </w:rPr>
        <w:t>as</w:t>
      </w:r>
      <w:r>
        <w:rPr>
          <w:spacing w:val="-13"/>
          <w:sz w:val="22"/>
        </w:rPr>
        <w:t> </w:t>
      </w:r>
      <w:r>
        <w:rPr>
          <w:sz w:val="22"/>
        </w:rPr>
        <w:t>otherwise</w:t>
      </w:r>
      <w:r>
        <w:rPr>
          <w:spacing w:val="-2"/>
          <w:sz w:val="22"/>
        </w:rPr>
        <w:t> </w:t>
      </w:r>
      <w:r>
        <w:rPr>
          <w:sz w:val="22"/>
        </w:rPr>
        <w:t>specifically indicated and shall continue in</w:t>
      </w:r>
      <w:r>
        <w:rPr>
          <w:spacing w:val="-4"/>
          <w:sz w:val="22"/>
        </w:rPr>
        <w:t> </w:t>
      </w:r>
      <w:r>
        <w:rPr>
          <w:sz w:val="22"/>
        </w:rPr>
        <w:t>effect</w:t>
      </w:r>
      <w:r>
        <w:rPr>
          <w:spacing w:val="-11"/>
          <w:sz w:val="22"/>
        </w:rPr>
        <w:t> </w:t>
      </w:r>
      <w:r>
        <w:rPr>
          <w:sz w:val="22"/>
        </w:rPr>
        <w:t>through midnight of June</w:t>
      </w:r>
      <w:r>
        <w:rPr>
          <w:spacing w:val="-12"/>
          <w:sz w:val="22"/>
        </w:rPr>
        <w:t> </w:t>
      </w:r>
      <w:r>
        <w:rPr>
          <w:sz w:val="22"/>
        </w:rPr>
        <w:t>30, 2027.</w:t>
      </w:r>
    </w:p>
    <w:p>
      <w:pPr>
        <w:tabs>
          <w:tab w:pos="5752" w:val="left" w:leader="underscore"/>
        </w:tabs>
        <w:spacing w:before="148"/>
        <w:ind w:left="760" w:right="0" w:firstLine="0"/>
        <w:jc w:val="left"/>
        <w:rPr>
          <w:sz w:val="22"/>
        </w:rPr>
      </w:pPr>
      <w:r>
        <w:rPr>
          <w:spacing w:val="-4"/>
          <w:sz w:val="22"/>
        </w:rPr>
        <w:t>Agreed</w:t>
      </w:r>
      <w:r>
        <w:rPr>
          <w:spacing w:val="-7"/>
          <w:sz w:val="22"/>
        </w:rPr>
        <w:t> </w:t>
      </w:r>
      <w:r>
        <w:rPr>
          <w:spacing w:val="-4"/>
          <w:sz w:val="22"/>
        </w:rPr>
        <w:t>to,</w:t>
      </w:r>
      <w:r>
        <w:rPr>
          <w:spacing w:val="-7"/>
          <w:sz w:val="22"/>
        </w:rPr>
        <w:t> </w:t>
      </w:r>
      <w:r>
        <w:rPr>
          <w:spacing w:val="-4"/>
          <w:sz w:val="22"/>
        </w:rPr>
        <w:t>Signed</w:t>
      </w:r>
      <w:r>
        <w:rPr>
          <w:sz w:val="22"/>
        </w:rPr>
        <w:t> </w:t>
      </w:r>
      <w:r>
        <w:rPr>
          <w:spacing w:val="-4"/>
          <w:sz w:val="22"/>
        </w:rPr>
        <w:t>and</w:t>
      </w:r>
      <w:r>
        <w:rPr>
          <w:spacing w:val="-6"/>
          <w:sz w:val="22"/>
        </w:rPr>
        <w:t> </w:t>
      </w:r>
      <w:r>
        <w:rPr>
          <w:spacing w:val="-4"/>
          <w:sz w:val="22"/>
        </w:rPr>
        <w:t>entered</w:t>
      </w:r>
      <w:r>
        <w:rPr>
          <w:spacing w:val="-6"/>
          <w:sz w:val="22"/>
        </w:rPr>
        <w:t> </w:t>
      </w:r>
      <w:r>
        <w:rPr>
          <w:spacing w:val="-4"/>
          <w:sz w:val="22"/>
        </w:rPr>
        <w:t>into</w:t>
      </w:r>
      <w:r>
        <w:rPr>
          <w:spacing w:val="-6"/>
          <w:sz w:val="22"/>
        </w:rPr>
        <w:t> </w:t>
      </w:r>
      <w:r>
        <w:rPr>
          <w:spacing w:val="-4"/>
          <w:sz w:val="22"/>
        </w:rPr>
        <w:t>this</w:t>
      </w:r>
      <w:r>
        <w:rPr>
          <w:sz w:val="22"/>
        </w:rPr>
        <w:tab/>
      </w:r>
      <w:r>
        <w:rPr>
          <w:spacing w:val="-2"/>
          <w:sz w:val="22"/>
        </w:rPr>
        <w:t>day</w:t>
      </w:r>
      <w:r>
        <w:rPr>
          <w:spacing w:val="-16"/>
          <w:sz w:val="22"/>
        </w:rPr>
        <w:t> </w:t>
      </w:r>
      <w:r>
        <w:rPr>
          <w:spacing w:val="-2"/>
          <w:sz w:val="22"/>
        </w:rPr>
        <w:t>of</w:t>
      </w:r>
      <w:r>
        <w:rPr>
          <w:spacing w:val="-15"/>
          <w:sz w:val="22"/>
        </w:rPr>
        <w:t> </w:t>
      </w:r>
      <w:r>
        <w:rPr>
          <w:spacing w:val="-2"/>
          <w:sz w:val="22"/>
        </w:rPr>
        <w:t>December</w:t>
      </w:r>
      <w:r>
        <w:rPr>
          <w:spacing w:val="-7"/>
          <w:sz w:val="22"/>
        </w:rPr>
        <w:t> </w:t>
      </w:r>
      <w:r>
        <w:rPr>
          <w:spacing w:val="-2"/>
          <w:sz w:val="22"/>
        </w:rPr>
        <w:t>2023.</w:t>
      </w:r>
    </w:p>
    <w:p>
      <w:pPr>
        <w:pStyle w:val="BodyText"/>
      </w:pPr>
    </w:p>
    <w:p>
      <w:pPr>
        <w:pStyle w:val="BodyText"/>
      </w:pPr>
    </w:p>
    <w:p>
      <w:pPr>
        <w:pStyle w:val="BodyText"/>
      </w:pPr>
    </w:p>
    <w:p>
      <w:pPr>
        <w:pStyle w:val="BodyText"/>
      </w:pPr>
    </w:p>
    <w:p>
      <w:pPr>
        <w:pStyle w:val="BodyText"/>
      </w:pPr>
    </w:p>
    <w:p>
      <w:pPr>
        <w:pStyle w:val="BodyText"/>
      </w:pPr>
    </w:p>
    <w:p>
      <w:pPr>
        <w:pStyle w:val="BodyText"/>
        <w:spacing w:before="105"/>
      </w:pPr>
    </w:p>
    <w:p>
      <w:pPr>
        <w:pStyle w:val="Heading1"/>
        <w:tabs>
          <w:tab w:pos="4718" w:val="left" w:leader="none"/>
        </w:tabs>
        <w:spacing w:before="1"/>
        <w:ind w:left="744"/>
        <w:rPr>
          <w:u w:val="none"/>
        </w:rPr>
      </w:pPr>
      <w:r>
        <w:rPr>
          <w:spacing w:val="-2"/>
          <w:w w:val="90"/>
          <w:u w:val="none"/>
        </w:rPr>
        <w:t>BOARD</w:t>
      </w:r>
      <w:r>
        <w:rPr>
          <w:spacing w:val="-6"/>
          <w:u w:val="none"/>
        </w:rPr>
        <w:t> </w:t>
      </w:r>
      <w:r>
        <w:rPr>
          <w:spacing w:val="-2"/>
          <w:w w:val="90"/>
          <w:u w:val="none"/>
        </w:rPr>
        <w:t>OF</w:t>
      </w:r>
      <w:r>
        <w:rPr>
          <w:spacing w:val="-10"/>
          <w:w w:val="90"/>
          <w:u w:val="none"/>
        </w:rPr>
        <w:t> </w:t>
      </w:r>
      <w:r>
        <w:rPr>
          <w:spacing w:val="-2"/>
          <w:w w:val="90"/>
          <w:u w:val="none"/>
        </w:rPr>
        <w:t>TRUSTEES</w:t>
      </w:r>
      <w:r>
        <w:rPr>
          <w:u w:val="none"/>
        </w:rPr>
        <w:tab/>
      </w:r>
      <w:r>
        <w:rPr>
          <w:spacing w:val="-2"/>
          <w:w w:val="90"/>
          <w:u w:val="none"/>
        </w:rPr>
        <w:t>PROFESSIONAL/TECHNICAL</w:t>
      </w:r>
      <w:r>
        <w:rPr>
          <w:spacing w:val="-18"/>
          <w:w w:val="90"/>
          <w:u w:val="none"/>
        </w:rPr>
        <w:t> </w:t>
      </w:r>
      <w:r>
        <w:rPr>
          <w:spacing w:val="-2"/>
          <w:u w:val="none"/>
        </w:rPr>
        <w:t>UNION</w:t>
      </w:r>
    </w:p>
    <w:p>
      <w:pPr>
        <w:pStyle w:val="BodyText"/>
        <w:rPr>
          <w:b/>
          <w:sz w:val="20"/>
        </w:rPr>
      </w:pPr>
    </w:p>
    <w:p>
      <w:pPr>
        <w:pStyle w:val="BodyText"/>
        <w:spacing w:before="151"/>
        <w:rPr>
          <w:b/>
          <w:sz w:val="20"/>
        </w:rPr>
      </w:pPr>
    </w:p>
    <w:p>
      <w:pPr>
        <w:spacing w:line="20" w:lineRule="exact"/>
        <w:ind w:left="4728" w:right="0" w:firstLine="0"/>
        <w:rPr>
          <w:sz w:val="2"/>
        </w:rPr>
      </w:pPr>
      <w:r>
        <w:rPr>
          <w:sz w:val="2"/>
        </w:rPr>
        <mc:AlternateContent>
          <mc:Choice Requires="wps">
            <w:drawing>
              <wp:inline distT="0" distB="0" distL="0" distR="0">
                <wp:extent cx="2550160" cy="10795"/>
                <wp:effectExtent l="9525" t="0" r="2539" b="8255"/>
                <wp:docPr id="5" name="Group 5"/>
                <wp:cNvGraphicFramePr>
                  <a:graphicFrameLocks/>
                </wp:cNvGraphicFramePr>
                <a:graphic>
                  <a:graphicData uri="http://schemas.microsoft.com/office/word/2010/wordprocessingGroup">
                    <wpg:wgp>
                      <wpg:cNvPr id="5" name="Group 5"/>
                      <wpg:cNvGrpSpPr/>
                      <wpg:grpSpPr>
                        <a:xfrm>
                          <a:off x="0" y="0"/>
                          <a:ext cx="2550160" cy="10795"/>
                          <a:chExt cx="2550160" cy="10795"/>
                        </a:xfrm>
                      </wpg:grpSpPr>
                      <wps:wsp>
                        <wps:cNvPr id="6" name="Graphic 6"/>
                        <wps:cNvSpPr/>
                        <wps:spPr>
                          <a:xfrm>
                            <a:off x="0" y="5357"/>
                            <a:ext cx="2550160" cy="1270"/>
                          </a:xfrm>
                          <a:custGeom>
                            <a:avLst/>
                            <a:gdLst/>
                            <a:ahLst/>
                            <a:cxnLst/>
                            <a:rect l="l" t="t" r="r" b="b"/>
                            <a:pathLst>
                              <a:path w="2550160" h="0">
                                <a:moveTo>
                                  <a:pt x="0" y="0"/>
                                </a:moveTo>
                                <a:lnTo>
                                  <a:pt x="2549818" y="0"/>
                                </a:lnTo>
                              </a:path>
                            </a:pathLst>
                          </a:custGeom>
                          <a:ln w="107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0.8pt;height:.85pt;mso-position-horizontal-relative:char;mso-position-vertical-relative:line" id="docshapegroup4" coordorigin="0,0" coordsize="4016,17">
                <v:line style="position:absolute" from="0,8" to="4015,8" stroked="true" strokeweight=".84372pt" strokecolor="#000000">
                  <v:stroke dashstyle="solid"/>
                </v:line>
              </v:group>
            </w:pict>
          </mc:Fallback>
        </mc:AlternateContent>
      </w:r>
      <w:r>
        <w:rPr>
          <w:sz w:val="2"/>
        </w:rPr>
      </w:r>
    </w:p>
    <w:p>
      <w:pPr>
        <w:spacing w:after="0" w:line="20" w:lineRule="exact"/>
        <w:rPr>
          <w:sz w:val="2"/>
        </w:rPr>
        <w:sectPr>
          <w:footerReference w:type="default" r:id="rId8"/>
          <w:pgSz w:w="12240" w:h="15840"/>
          <w:pgMar w:header="0" w:footer="0" w:top="1040" w:bottom="280" w:left="1080" w:right="720"/>
        </w:sectPr>
      </w:pPr>
    </w:p>
    <w:p>
      <w:pPr>
        <w:pStyle w:val="BodyText"/>
        <w:spacing w:before="137"/>
        <w:rPr>
          <w:b/>
          <w:sz w:val="22"/>
        </w:rPr>
      </w:pPr>
    </w:p>
    <w:p>
      <w:pPr>
        <w:spacing w:before="0"/>
        <w:ind w:left="739" w:right="0" w:firstLine="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826008</wp:posOffset>
                </wp:positionH>
                <wp:positionV relativeFrom="paragraph">
                  <wp:posOffset>-10402</wp:posOffset>
                </wp:positionV>
                <wp:extent cx="17780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778000" cy="1270"/>
                        </a:xfrm>
                        <a:custGeom>
                          <a:avLst/>
                          <a:gdLst/>
                          <a:ahLst/>
                          <a:cxnLst/>
                          <a:rect l="l" t="t" r="r" b="b"/>
                          <a:pathLst>
                            <a:path w="1778000" h="0">
                              <a:moveTo>
                                <a:pt x="0" y="0"/>
                              </a:moveTo>
                              <a:lnTo>
                                <a:pt x="1777822" y="0"/>
                              </a:lnTo>
                            </a:path>
                          </a:pathLst>
                        </a:custGeom>
                        <a:ln w="144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65.040001pt,-.819111pt" to="205.026008pt,-.819111pt" stroked="true" strokeweight="1.134pt" strokecolor="#000000">
                <v:stroke dashstyle="solid"/>
                <w10:wrap type="none"/>
              </v:line>
            </w:pict>
          </mc:Fallback>
        </mc:AlternateContent>
      </w:r>
      <w:r>
        <w:rPr>
          <w:sz w:val="22"/>
        </w:rPr>
        <w:t>William</w:t>
      </w:r>
      <w:r>
        <w:rPr>
          <w:spacing w:val="-7"/>
          <w:sz w:val="22"/>
        </w:rPr>
        <w:t> </w:t>
      </w:r>
      <w:r>
        <w:rPr>
          <w:spacing w:val="-2"/>
          <w:sz w:val="22"/>
        </w:rPr>
        <w:t>Kelly</w:t>
      </w:r>
    </w:p>
    <w:p>
      <w:pPr>
        <w:spacing w:before="3"/>
        <w:ind w:left="741" w:right="0" w:firstLine="0"/>
        <w:jc w:val="left"/>
        <w:rPr>
          <w:sz w:val="21"/>
        </w:rPr>
      </w:pPr>
      <w:r>
        <w:rPr>
          <w:spacing w:val="-2"/>
          <w:sz w:val="21"/>
        </w:rPr>
        <w:t>Chair</w:t>
      </w:r>
    </w:p>
    <w:p>
      <w:pPr>
        <w:spacing w:before="8"/>
        <w:ind w:left="739" w:right="0" w:firstLine="0"/>
        <w:jc w:val="left"/>
        <w:rPr>
          <w:sz w:val="22"/>
        </w:rPr>
      </w:pPr>
      <w:r>
        <w:rPr/>
        <w:br w:type="column"/>
      </w:r>
      <w:r>
        <w:rPr>
          <w:sz w:val="22"/>
        </w:rPr>
        <w:t>Rick</w:t>
      </w:r>
      <w:r>
        <w:rPr>
          <w:spacing w:val="-5"/>
          <w:sz w:val="22"/>
        </w:rPr>
        <w:t> </w:t>
      </w:r>
      <w:r>
        <w:rPr>
          <w:spacing w:val="-2"/>
          <w:sz w:val="22"/>
        </w:rPr>
        <w:t>Kellerman</w:t>
      </w:r>
    </w:p>
    <w:p>
      <w:pPr>
        <w:spacing w:before="18"/>
        <w:ind w:left="739" w:right="0" w:firstLine="0"/>
        <w:jc w:val="left"/>
        <w:rPr>
          <w:sz w:val="22"/>
        </w:rPr>
      </w:pPr>
      <w:r>
        <w:rPr>
          <w:spacing w:val="-4"/>
          <w:sz w:val="22"/>
        </w:rPr>
        <w:t>President,</w:t>
      </w:r>
      <w:r>
        <w:rPr>
          <w:spacing w:val="3"/>
          <w:sz w:val="22"/>
        </w:rPr>
        <w:t> </w:t>
      </w:r>
      <w:r>
        <w:rPr>
          <w:spacing w:val="-4"/>
          <w:sz w:val="22"/>
        </w:rPr>
        <w:t>Professional/Technical</w:t>
      </w:r>
      <w:r>
        <w:rPr>
          <w:spacing w:val="-13"/>
          <w:sz w:val="22"/>
        </w:rPr>
        <w:t> </w:t>
      </w:r>
      <w:r>
        <w:rPr>
          <w:spacing w:val="-4"/>
          <w:sz w:val="22"/>
        </w:rPr>
        <w:t>Union</w:t>
      </w:r>
    </w:p>
    <w:p>
      <w:pPr>
        <w:spacing w:after="0"/>
        <w:jc w:val="left"/>
        <w:rPr>
          <w:sz w:val="22"/>
        </w:rPr>
        <w:sectPr>
          <w:type w:val="continuous"/>
          <w:pgSz w:w="12240" w:h="15840"/>
          <w:pgMar w:header="0" w:footer="0" w:top="1820" w:bottom="280" w:left="1080" w:right="720"/>
          <w:cols w:num="2" w:equalWidth="0">
            <w:col w:w="2024" w:space="1946"/>
            <w:col w:w="6470"/>
          </w:cols>
        </w:sectPr>
      </w:pPr>
    </w:p>
    <w:p>
      <w:pPr>
        <w:pStyle w:val="BodyText"/>
        <w:rPr>
          <w:sz w:val="20"/>
        </w:rPr>
      </w:pPr>
      <w:r>
        <w:rPr>
          <w:sz w:val="20"/>
        </w:rPr>
        <mc:AlternateContent>
          <mc:Choice Requires="wps">
            <w:drawing>
              <wp:anchor distT="0" distB="0" distL="0" distR="0" allowOverlap="1" layoutInCell="1" locked="0" behindDoc="0" simplePos="0" relativeHeight="15730688">
                <wp:simplePos x="0" y="0"/>
                <wp:positionH relativeFrom="page">
                  <wp:posOffset>7592061</wp:posOffset>
                </wp:positionH>
                <wp:positionV relativeFrom="page">
                  <wp:posOffset>4510401</wp:posOffset>
                </wp:positionV>
                <wp:extent cx="1270" cy="8058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805815"/>
                        </a:xfrm>
                        <a:custGeom>
                          <a:avLst/>
                          <a:gdLst/>
                          <a:ahLst/>
                          <a:cxnLst/>
                          <a:rect l="l" t="t" r="r" b="b"/>
                          <a:pathLst>
                            <a:path w="0" h="805815">
                              <a:moveTo>
                                <a:pt x="0" y="805649"/>
                              </a:moveTo>
                              <a:lnTo>
                                <a:pt x="0"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97.80011pt,418.586689pt" to="597.80011pt,355.149689pt" stroked="true" strokeweight=".721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7592061</wp:posOffset>
                </wp:positionH>
                <wp:positionV relativeFrom="page">
                  <wp:posOffset>664842</wp:posOffset>
                </wp:positionV>
                <wp:extent cx="1270" cy="289306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2893060"/>
                        </a:xfrm>
                        <a:custGeom>
                          <a:avLst/>
                          <a:gdLst/>
                          <a:ahLst/>
                          <a:cxnLst/>
                          <a:rect l="l" t="t" r="r" b="b"/>
                          <a:pathLst>
                            <a:path w="0" h="2893060">
                              <a:moveTo>
                                <a:pt x="0" y="2893009"/>
                              </a:moveTo>
                              <a:lnTo>
                                <a:pt x="0"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597.80011pt,280.1458pt" to="597.80011pt,52.3498pt" stroked="true" strokeweight=".721pt" strokecolor="#000000">
                <v:stroke dashstyle="solid"/>
                <w10:wrap type="none"/>
              </v:line>
            </w:pict>
          </mc:Fallback>
        </mc:AlternateContent>
      </w:r>
    </w:p>
    <w:p>
      <w:pPr>
        <w:pStyle w:val="BodyText"/>
        <w:spacing w:before="223"/>
        <w:rPr>
          <w:sz w:val="20"/>
        </w:rPr>
      </w:pPr>
    </w:p>
    <w:p>
      <w:pPr>
        <w:spacing w:line="20" w:lineRule="exact"/>
        <w:ind w:left="220" w:right="0" w:firstLine="0"/>
        <w:rPr>
          <w:sz w:val="2"/>
        </w:rPr>
      </w:pPr>
      <w:r>
        <w:rPr>
          <w:sz w:val="2"/>
        </w:rPr>
        <mc:AlternateContent>
          <mc:Choice Requires="wps">
            <w:drawing>
              <wp:inline distT="0" distB="0" distL="0" distR="0">
                <wp:extent cx="1764664" cy="8255"/>
                <wp:effectExtent l="9525" t="0" r="0" b="1269"/>
                <wp:docPr id="10" name="Group 10"/>
                <wp:cNvGraphicFramePr>
                  <a:graphicFrameLocks/>
                </wp:cNvGraphicFramePr>
                <a:graphic>
                  <a:graphicData uri="http://schemas.microsoft.com/office/word/2010/wordprocessingGroup">
                    <wpg:wgp>
                      <wpg:cNvPr id="10" name="Group 10"/>
                      <wpg:cNvGrpSpPr/>
                      <wpg:grpSpPr>
                        <a:xfrm>
                          <a:off x="0" y="0"/>
                          <a:ext cx="1764664" cy="8255"/>
                          <a:chExt cx="1764664" cy="8255"/>
                        </a:xfrm>
                      </wpg:grpSpPr>
                      <wps:wsp>
                        <wps:cNvPr id="11" name="Graphic 11"/>
                        <wps:cNvSpPr/>
                        <wps:spPr>
                          <a:xfrm>
                            <a:off x="0" y="3984"/>
                            <a:ext cx="1764664" cy="1270"/>
                          </a:xfrm>
                          <a:custGeom>
                            <a:avLst/>
                            <a:gdLst/>
                            <a:ahLst/>
                            <a:cxnLst/>
                            <a:rect l="l" t="t" r="r" b="b"/>
                            <a:pathLst>
                              <a:path w="1764664" h="0">
                                <a:moveTo>
                                  <a:pt x="0" y="0"/>
                                </a:moveTo>
                                <a:lnTo>
                                  <a:pt x="1764348"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950pt;height:.65pt;mso-position-horizontal-relative:char;mso-position-vertical-relative:line" id="docshapegroup5" coordorigin="0,0" coordsize="2779,13">
                <v:line style="position:absolute" from="0,6" to="2779,6" stroked="true" strokeweight=".627480pt" strokecolor="#000000">
                  <v:stroke dashstyle="solid"/>
                </v:line>
              </v:group>
            </w:pict>
          </mc:Fallback>
        </mc:AlternateContent>
      </w:r>
      <w:r>
        <w:rPr>
          <w:sz w:val="2"/>
        </w:rPr>
      </w:r>
    </w:p>
    <w:p>
      <w:pPr>
        <w:spacing w:before="0"/>
        <w:ind w:left="727" w:right="0" w:firstLine="0"/>
        <w:jc w:val="left"/>
        <w:rPr>
          <w:sz w:val="21"/>
        </w:rPr>
      </w:pPr>
      <w:r>
        <w:rPr>
          <w:spacing w:val="-2"/>
          <w:sz w:val="21"/>
        </w:rPr>
        <w:t>Secretary</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25"/>
        <w:rPr>
          <w:sz w:val="21"/>
        </w:rPr>
      </w:pPr>
    </w:p>
    <w:p>
      <w:pPr>
        <w:spacing w:before="0"/>
        <w:ind w:left="0" w:right="368" w:firstLine="0"/>
        <w:jc w:val="center"/>
        <w:rPr>
          <w:sz w:val="21"/>
        </w:rPr>
      </w:pPr>
      <w:r>
        <w:rPr>
          <w:color w:val="58585B"/>
          <w:spacing w:val="-5"/>
          <w:w w:val="110"/>
          <w:sz w:val="21"/>
        </w:rPr>
        <w:t>37</w:t>
      </w:r>
    </w:p>
    <w:p>
      <w:pPr>
        <w:spacing w:after="0"/>
        <w:jc w:val="center"/>
        <w:rPr>
          <w:sz w:val="21"/>
        </w:rPr>
        <w:sectPr>
          <w:type w:val="continuous"/>
          <w:pgSz w:w="12240" w:h="15840"/>
          <w:pgMar w:header="0" w:footer="0" w:top="1820" w:bottom="280" w:left="1080" w:right="720"/>
        </w:sectPr>
      </w:pPr>
    </w:p>
    <w:p>
      <w:pPr>
        <w:pStyle w:val="Heading1"/>
        <w:spacing w:before="67"/>
        <w:ind w:left="3496" w:right="3845"/>
        <w:jc w:val="center"/>
        <w:rPr>
          <w:u w:val="none"/>
        </w:rPr>
      </w:pPr>
      <w:bookmarkStart w:name="APPENDIX &quot;A&quot;" w:id="229"/>
      <w:bookmarkEnd w:id="229"/>
      <w:r>
        <w:rPr>
          <w:b w:val="0"/>
          <w:u w:val="none"/>
        </w:rPr>
      </w:r>
      <w:r>
        <w:rPr>
          <w:u w:val="none"/>
        </w:rPr>
        <w:t>APPENDIX</w:t>
      </w:r>
      <w:r>
        <w:rPr>
          <w:spacing w:val="-10"/>
          <w:u w:val="none"/>
        </w:rPr>
        <w:t> </w:t>
      </w:r>
      <w:r>
        <w:rPr>
          <w:spacing w:val="-5"/>
          <w:u w:val="none"/>
        </w:rPr>
        <w:t>"A"</w:t>
      </w:r>
    </w:p>
    <w:p>
      <w:pPr>
        <w:pStyle w:val="BodyText"/>
        <w:spacing w:before="119"/>
        <w:rPr>
          <w:b/>
        </w:rPr>
      </w:pPr>
    </w:p>
    <w:p>
      <w:pPr>
        <w:pStyle w:val="BodyText"/>
        <w:spacing w:before="1"/>
        <w:ind w:left="360" w:right="613"/>
      </w:pPr>
      <w:r>
        <w:rPr/>
        <w:t>Upon</w:t>
      </w:r>
      <w:r>
        <w:rPr>
          <w:spacing w:val="-4"/>
        </w:rPr>
        <w:t> </w:t>
      </w:r>
      <w:r>
        <w:rPr/>
        <w:t>request</w:t>
      </w:r>
      <w:r>
        <w:rPr>
          <w:spacing w:val="-7"/>
        </w:rPr>
        <w:t> </w:t>
      </w:r>
      <w:r>
        <w:rPr/>
        <w:t>by</w:t>
      </w:r>
      <w:r>
        <w:rPr>
          <w:spacing w:val="-10"/>
        </w:rPr>
        <w:t> </w:t>
      </w:r>
      <w:r>
        <w:rPr/>
        <w:t>the</w:t>
      </w:r>
      <w:r>
        <w:rPr>
          <w:spacing w:val="-9"/>
        </w:rPr>
        <w:t> </w:t>
      </w:r>
      <w:r>
        <w:rPr/>
        <w:t>Union,</w:t>
      </w:r>
      <w:r>
        <w:rPr>
          <w:spacing w:val="-10"/>
        </w:rPr>
        <w:t> </w:t>
      </w:r>
      <w:r>
        <w:rPr/>
        <w:t>the</w:t>
      </w:r>
      <w:r>
        <w:rPr>
          <w:spacing w:val="-4"/>
        </w:rPr>
        <w:t> </w:t>
      </w:r>
      <w:r>
        <w:rPr/>
        <w:t>College</w:t>
      </w:r>
      <w:r>
        <w:rPr>
          <w:spacing w:val="-4"/>
        </w:rPr>
        <w:t> </w:t>
      </w:r>
      <w:r>
        <w:rPr/>
        <w:t>will</w:t>
      </w:r>
      <w:r>
        <w:rPr>
          <w:spacing w:val="-6"/>
        </w:rPr>
        <w:t> </w:t>
      </w:r>
      <w:r>
        <w:rPr/>
        <w:t>provide</w:t>
      </w:r>
      <w:r>
        <w:rPr>
          <w:spacing w:val="-4"/>
        </w:rPr>
        <w:t> </w:t>
      </w:r>
      <w:r>
        <w:rPr/>
        <w:t>a</w:t>
      </w:r>
      <w:r>
        <w:rPr>
          <w:spacing w:val="-7"/>
        </w:rPr>
        <w:t> </w:t>
      </w:r>
      <w:r>
        <w:rPr/>
        <w:t>current</w:t>
      </w:r>
      <w:r>
        <w:rPr>
          <w:spacing w:val="-5"/>
        </w:rPr>
        <w:t> </w:t>
      </w:r>
      <w:r>
        <w:rPr/>
        <w:t>list</w:t>
      </w:r>
      <w:r>
        <w:rPr>
          <w:spacing w:val="-7"/>
        </w:rPr>
        <w:t> </w:t>
      </w:r>
      <w:r>
        <w:rPr/>
        <w:t>of</w:t>
      </w:r>
      <w:r>
        <w:rPr>
          <w:spacing w:val="-10"/>
        </w:rPr>
        <w:t> </w:t>
      </w:r>
      <w:r>
        <w:rPr/>
        <w:t>members</w:t>
      </w:r>
      <w:r>
        <w:rPr>
          <w:spacing w:val="-5"/>
        </w:rPr>
        <w:t> </w:t>
      </w:r>
      <w:r>
        <w:rPr/>
        <w:t>and positions within five (5) working days of the request.</w:t>
      </w:r>
    </w:p>
    <w:p>
      <w:pPr>
        <w:pStyle w:val="Heading1"/>
        <w:spacing w:before="276"/>
        <w:ind w:left="3495" w:right="3846"/>
        <w:jc w:val="center"/>
        <w:rPr>
          <w:u w:val="none"/>
        </w:rPr>
      </w:pPr>
      <w:bookmarkStart w:name="APPENDIX “B”" w:id="230"/>
      <w:bookmarkEnd w:id="230"/>
      <w:r>
        <w:rPr>
          <w:b w:val="0"/>
          <w:u w:val="none"/>
        </w:rPr>
      </w:r>
      <w:r>
        <w:rPr>
          <w:u w:val="none"/>
        </w:rPr>
        <w:t>APPENDIX</w:t>
      </w:r>
      <w:r>
        <w:rPr>
          <w:spacing w:val="-10"/>
          <w:u w:val="none"/>
        </w:rPr>
        <w:t> </w:t>
      </w:r>
      <w:r>
        <w:rPr>
          <w:spacing w:val="-5"/>
          <w:u w:val="none"/>
        </w:rPr>
        <w:t>“B”</w:t>
      </w:r>
    </w:p>
    <w:p>
      <w:pPr>
        <w:pStyle w:val="BodyText"/>
        <w:spacing w:before="24"/>
        <w:rPr>
          <w:b/>
        </w:rPr>
      </w:pPr>
    </w:p>
    <w:p>
      <w:pPr>
        <w:pStyle w:val="BodyText"/>
        <w:spacing w:line="261" w:lineRule="auto"/>
        <w:ind w:left="2300" w:right="2878"/>
        <w:jc w:val="center"/>
      </w:pPr>
      <w:r>
        <w:rPr>
          <w:spacing w:val="-2"/>
        </w:rPr>
        <w:t>PROFESSIONAL/TECHNICAL -</w:t>
      </w:r>
      <w:r>
        <w:rPr>
          <w:spacing w:val="-3"/>
        </w:rPr>
        <w:t> </w:t>
      </w:r>
      <w:r>
        <w:rPr>
          <w:spacing w:val="-2"/>
        </w:rPr>
        <w:t>NON-EXEMPT </w:t>
      </w:r>
      <w:r>
        <w:rPr/>
        <w:t>SALARY RANGES 2023-24</w:t>
      </w:r>
    </w:p>
    <w:p>
      <w:pPr>
        <w:pStyle w:val="BodyText"/>
        <w:spacing w:before="127"/>
        <w:rPr>
          <w:sz w:val="20"/>
        </w:rPr>
      </w:pPr>
    </w:p>
    <w:tbl>
      <w:tblPr>
        <w:tblW w:w="0" w:type="auto"/>
        <w:jc w:val="left"/>
        <w:tblInd w:w="2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2"/>
        <w:gridCol w:w="1208"/>
        <w:gridCol w:w="1291"/>
        <w:gridCol w:w="1221"/>
      </w:tblGrid>
      <w:tr>
        <w:trPr>
          <w:trHeight w:val="281" w:hRule="atLeast"/>
        </w:trPr>
        <w:tc>
          <w:tcPr>
            <w:tcW w:w="842" w:type="dxa"/>
          </w:tcPr>
          <w:p>
            <w:pPr>
              <w:pStyle w:val="TableParagraph"/>
              <w:spacing w:line="247" w:lineRule="exact" w:before="0"/>
              <w:rPr>
                <w:sz w:val="22"/>
              </w:rPr>
            </w:pPr>
            <w:r>
              <w:rPr>
                <w:spacing w:val="-2"/>
                <w:sz w:val="22"/>
              </w:rPr>
              <w:t>LEVEL</w:t>
            </w:r>
          </w:p>
        </w:tc>
        <w:tc>
          <w:tcPr>
            <w:tcW w:w="1208" w:type="dxa"/>
          </w:tcPr>
          <w:p>
            <w:pPr>
              <w:pStyle w:val="TableParagraph"/>
              <w:spacing w:line="247" w:lineRule="exact" w:before="0"/>
              <w:ind w:right="107"/>
              <w:rPr>
                <w:sz w:val="22"/>
              </w:rPr>
            </w:pPr>
            <w:r>
              <w:rPr>
                <w:spacing w:val="-2"/>
                <w:sz w:val="22"/>
              </w:rPr>
              <w:t>MINIMUM</w:t>
            </w:r>
          </w:p>
        </w:tc>
        <w:tc>
          <w:tcPr>
            <w:tcW w:w="1291" w:type="dxa"/>
          </w:tcPr>
          <w:p>
            <w:pPr>
              <w:pStyle w:val="TableParagraph"/>
              <w:spacing w:line="247" w:lineRule="exact" w:before="0"/>
              <w:ind w:right="103"/>
              <w:rPr>
                <w:sz w:val="22"/>
              </w:rPr>
            </w:pPr>
            <w:r>
              <w:rPr>
                <w:spacing w:val="-2"/>
                <w:sz w:val="22"/>
              </w:rPr>
              <w:t>MIDPOINT</w:t>
            </w:r>
          </w:p>
        </w:tc>
        <w:tc>
          <w:tcPr>
            <w:tcW w:w="1221" w:type="dxa"/>
          </w:tcPr>
          <w:p>
            <w:pPr>
              <w:pStyle w:val="TableParagraph"/>
              <w:spacing w:line="247" w:lineRule="exact" w:before="0"/>
              <w:ind w:right="46"/>
              <w:rPr>
                <w:sz w:val="22"/>
              </w:rPr>
            </w:pPr>
            <w:r>
              <w:rPr>
                <w:spacing w:val="-2"/>
                <w:sz w:val="22"/>
              </w:rPr>
              <w:t>MAXIMUM</w:t>
            </w:r>
          </w:p>
        </w:tc>
      </w:tr>
      <w:tr>
        <w:trPr>
          <w:trHeight w:val="315" w:hRule="atLeast"/>
        </w:trPr>
        <w:tc>
          <w:tcPr>
            <w:tcW w:w="842" w:type="dxa"/>
          </w:tcPr>
          <w:p>
            <w:pPr>
              <w:pStyle w:val="TableParagraph"/>
              <w:spacing w:before="28"/>
              <w:ind w:right="105"/>
              <w:rPr>
                <w:sz w:val="22"/>
              </w:rPr>
            </w:pPr>
            <w:r>
              <w:rPr>
                <w:spacing w:val="-10"/>
                <w:sz w:val="22"/>
              </w:rPr>
              <w:t>8</w:t>
            </w:r>
          </w:p>
        </w:tc>
        <w:tc>
          <w:tcPr>
            <w:tcW w:w="1208" w:type="dxa"/>
          </w:tcPr>
          <w:p>
            <w:pPr>
              <w:pStyle w:val="TableParagraph"/>
              <w:spacing w:before="28"/>
              <w:ind w:right="107"/>
              <w:rPr>
                <w:sz w:val="22"/>
              </w:rPr>
            </w:pPr>
            <w:r>
              <w:rPr>
                <w:spacing w:val="-2"/>
                <w:sz w:val="22"/>
              </w:rPr>
              <w:t>44134</w:t>
            </w:r>
          </w:p>
        </w:tc>
        <w:tc>
          <w:tcPr>
            <w:tcW w:w="1291" w:type="dxa"/>
          </w:tcPr>
          <w:p>
            <w:pPr>
              <w:pStyle w:val="TableParagraph"/>
              <w:spacing w:before="28"/>
              <w:rPr>
                <w:sz w:val="22"/>
              </w:rPr>
            </w:pPr>
            <w:r>
              <w:rPr>
                <w:spacing w:val="-2"/>
                <w:sz w:val="22"/>
              </w:rPr>
              <w:t>54730</w:t>
            </w:r>
          </w:p>
        </w:tc>
        <w:tc>
          <w:tcPr>
            <w:tcW w:w="1221" w:type="dxa"/>
          </w:tcPr>
          <w:p>
            <w:pPr>
              <w:pStyle w:val="TableParagraph"/>
              <w:spacing w:before="28"/>
              <w:ind w:right="48"/>
              <w:rPr>
                <w:sz w:val="22"/>
              </w:rPr>
            </w:pPr>
            <w:r>
              <w:rPr>
                <w:spacing w:val="-2"/>
                <w:sz w:val="22"/>
              </w:rPr>
              <w:t>65326</w:t>
            </w:r>
          </w:p>
        </w:tc>
      </w:tr>
      <w:tr>
        <w:trPr>
          <w:trHeight w:val="314" w:hRule="atLeast"/>
        </w:trPr>
        <w:tc>
          <w:tcPr>
            <w:tcW w:w="842" w:type="dxa"/>
          </w:tcPr>
          <w:p>
            <w:pPr>
              <w:pStyle w:val="TableParagraph"/>
              <w:spacing w:before="0"/>
              <w:ind w:right="0"/>
              <w:jc w:val="left"/>
              <w:rPr>
                <w:rFonts w:ascii="Times New Roman"/>
                <w:sz w:val="22"/>
              </w:rPr>
            </w:pPr>
          </w:p>
        </w:tc>
        <w:tc>
          <w:tcPr>
            <w:tcW w:w="1208" w:type="dxa"/>
          </w:tcPr>
          <w:p>
            <w:pPr>
              <w:pStyle w:val="TableParagraph"/>
              <w:ind w:right="104"/>
              <w:rPr>
                <w:sz w:val="22"/>
              </w:rPr>
            </w:pPr>
            <w:r>
              <w:rPr>
                <w:spacing w:val="-2"/>
                <w:sz w:val="22"/>
              </w:rPr>
              <w:t>22.63</w:t>
            </w:r>
          </w:p>
        </w:tc>
        <w:tc>
          <w:tcPr>
            <w:tcW w:w="1291" w:type="dxa"/>
          </w:tcPr>
          <w:p>
            <w:pPr>
              <w:pStyle w:val="TableParagraph"/>
              <w:ind w:right="104"/>
              <w:rPr>
                <w:sz w:val="22"/>
              </w:rPr>
            </w:pPr>
            <w:r>
              <w:rPr>
                <w:spacing w:val="-2"/>
                <w:sz w:val="22"/>
              </w:rPr>
              <w:t>28.06</w:t>
            </w:r>
          </w:p>
        </w:tc>
        <w:tc>
          <w:tcPr>
            <w:tcW w:w="1221" w:type="dxa"/>
          </w:tcPr>
          <w:p>
            <w:pPr>
              <w:pStyle w:val="TableParagraph"/>
              <w:ind w:right="46"/>
              <w:rPr>
                <w:sz w:val="22"/>
              </w:rPr>
            </w:pPr>
            <w:r>
              <w:rPr>
                <w:spacing w:val="-2"/>
                <w:sz w:val="22"/>
              </w:rPr>
              <w:t>33.50</w:t>
            </w:r>
          </w:p>
        </w:tc>
      </w:tr>
      <w:tr>
        <w:trPr>
          <w:trHeight w:val="314" w:hRule="atLeast"/>
        </w:trPr>
        <w:tc>
          <w:tcPr>
            <w:tcW w:w="842" w:type="dxa"/>
          </w:tcPr>
          <w:p>
            <w:pPr>
              <w:pStyle w:val="TableParagraph"/>
              <w:ind w:right="105"/>
              <w:rPr>
                <w:sz w:val="22"/>
              </w:rPr>
            </w:pPr>
            <w:r>
              <w:rPr>
                <w:spacing w:val="-10"/>
                <w:sz w:val="22"/>
              </w:rPr>
              <w:t>9</w:t>
            </w:r>
          </w:p>
        </w:tc>
        <w:tc>
          <w:tcPr>
            <w:tcW w:w="1208" w:type="dxa"/>
          </w:tcPr>
          <w:p>
            <w:pPr>
              <w:pStyle w:val="TableParagraph"/>
              <w:ind w:right="107"/>
              <w:rPr>
                <w:sz w:val="22"/>
              </w:rPr>
            </w:pPr>
            <w:r>
              <w:rPr>
                <w:spacing w:val="-2"/>
                <w:sz w:val="22"/>
              </w:rPr>
              <w:t>47664</w:t>
            </w:r>
          </w:p>
        </w:tc>
        <w:tc>
          <w:tcPr>
            <w:tcW w:w="1291" w:type="dxa"/>
          </w:tcPr>
          <w:p>
            <w:pPr>
              <w:pStyle w:val="TableParagraph"/>
              <w:rPr>
                <w:sz w:val="22"/>
              </w:rPr>
            </w:pPr>
            <w:r>
              <w:rPr>
                <w:spacing w:val="-2"/>
                <w:sz w:val="22"/>
              </w:rPr>
              <w:t>59109</w:t>
            </w:r>
          </w:p>
        </w:tc>
        <w:tc>
          <w:tcPr>
            <w:tcW w:w="1221" w:type="dxa"/>
          </w:tcPr>
          <w:p>
            <w:pPr>
              <w:pStyle w:val="TableParagraph"/>
              <w:ind w:right="48"/>
              <w:rPr>
                <w:sz w:val="22"/>
              </w:rPr>
            </w:pPr>
            <w:r>
              <w:rPr>
                <w:spacing w:val="-2"/>
                <w:sz w:val="22"/>
              </w:rPr>
              <w:t>70552</w:t>
            </w:r>
          </w:p>
        </w:tc>
      </w:tr>
      <w:tr>
        <w:trPr>
          <w:trHeight w:val="280" w:hRule="atLeast"/>
        </w:trPr>
        <w:tc>
          <w:tcPr>
            <w:tcW w:w="842" w:type="dxa"/>
          </w:tcPr>
          <w:p>
            <w:pPr>
              <w:pStyle w:val="TableParagraph"/>
              <w:spacing w:before="0"/>
              <w:ind w:right="0"/>
              <w:jc w:val="left"/>
              <w:rPr>
                <w:rFonts w:ascii="Times New Roman"/>
                <w:sz w:val="20"/>
              </w:rPr>
            </w:pPr>
          </w:p>
        </w:tc>
        <w:tc>
          <w:tcPr>
            <w:tcW w:w="1208" w:type="dxa"/>
          </w:tcPr>
          <w:p>
            <w:pPr>
              <w:pStyle w:val="TableParagraph"/>
              <w:spacing w:line="233" w:lineRule="exact"/>
              <w:ind w:right="104"/>
              <w:rPr>
                <w:sz w:val="22"/>
              </w:rPr>
            </w:pPr>
            <w:r>
              <w:rPr>
                <w:spacing w:val="-2"/>
                <w:sz w:val="22"/>
              </w:rPr>
              <w:t>24.44</w:t>
            </w:r>
          </w:p>
        </w:tc>
        <w:tc>
          <w:tcPr>
            <w:tcW w:w="1291" w:type="dxa"/>
          </w:tcPr>
          <w:p>
            <w:pPr>
              <w:pStyle w:val="TableParagraph"/>
              <w:spacing w:line="233" w:lineRule="exact"/>
              <w:ind w:right="104"/>
              <w:rPr>
                <w:sz w:val="22"/>
              </w:rPr>
            </w:pPr>
            <w:r>
              <w:rPr>
                <w:spacing w:val="-2"/>
                <w:sz w:val="22"/>
              </w:rPr>
              <w:t>30.31</w:t>
            </w:r>
          </w:p>
        </w:tc>
        <w:tc>
          <w:tcPr>
            <w:tcW w:w="1221" w:type="dxa"/>
          </w:tcPr>
          <w:p>
            <w:pPr>
              <w:pStyle w:val="TableParagraph"/>
              <w:spacing w:line="233" w:lineRule="exact"/>
              <w:ind w:right="46"/>
              <w:rPr>
                <w:sz w:val="22"/>
              </w:rPr>
            </w:pPr>
            <w:r>
              <w:rPr>
                <w:spacing w:val="-2"/>
                <w:sz w:val="22"/>
              </w:rPr>
              <w:t>36.19</w:t>
            </w:r>
          </w:p>
        </w:tc>
      </w:tr>
    </w:tbl>
    <w:p>
      <w:pPr>
        <w:pStyle w:val="BodyText"/>
      </w:pPr>
    </w:p>
    <w:p>
      <w:pPr>
        <w:pStyle w:val="BodyText"/>
        <w:spacing w:before="90"/>
      </w:pPr>
    </w:p>
    <w:p>
      <w:pPr>
        <w:pStyle w:val="BodyText"/>
        <w:spacing w:line="261" w:lineRule="auto" w:before="1"/>
        <w:ind w:left="2700" w:right="3273"/>
        <w:jc w:val="center"/>
      </w:pPr>
      <w:r>
        <w:rPr>
          <w:spacing w:val="-2"/>
        </w:rPr>
        <w:t>PROFESSIONAL/TECHNICAL</w:t>
      </w:r>
      <w:r>
        <w:rPr>
          <w:spacing w:val="-5"/>
        </w:rPr>
        <w:t> </w:t>
      </w:r>
      <w:r>
        <w:rPr>
          <w:spacing w:val="-2"/>
        </w:rPr>
        <w:t>-</w:t>
      </w:r>
      <w:r>
        <w:rPr>
          <w:spacing w:val="-6"/>
        </w:rPr>
        <w:t> </w:t>
      </w:r>
      <w:r>
        <w:rPr>
          <w:spacing w:val="-2"/>
        </w:rPr>
        <w:t>EXEMPT </w:t>
      </w:r>
      <w:r>
        <w:rPr/>
        <w:t>SALARY RANGES 2023-24</w:t>
      </w:r>
    </w:p>
    <w:p>
      <w:pPr>
        <w:pStyle w:val="BodyText"/>
        <w:spacing w:before="129"/>
        <w:rPr>
          <w:sz w:val="20"/>
        </w:rPr>
      </w:pPr>
    </w:p>
    <w:tbl>
      <w:tblPr>
        <w:tblW w:w="0" w:type="auto"/>
        <w:jc w:val="left"/>
        <w:tblInd w:w="2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2"/>
        <w:gridCol w:w="1208"/>
        <w:gridCol w:w="1291"/>
        <w:gridCol w:w="1221"/>
      </w:tblGrid>
      <w:tr>
        <w:trPr>
          <w:trHeight w:val="280" w:hRule="atLeast"/>
        </w:trPr>
        <w:tc>
          <w:tcPr>
            <w:tcW w:w="842" w:type="dxa"/>
          </w:tcPr>
          <w:p>
            <w:pPr>
              <w:pStyle w:val="TableParagraph"/>
              <w:spacing w:line="247" w:lineRule="exact" w:before="0"/>
              <w:rPr>
                <w:sz w:val="22"/>
              </w:rPr>
            </w:pPr>
            <w:r>
              <w:rPr>
                <w:spacing w:val="-2"/>
                <w:sz w:val="22"/>
              </w:rPr>
              <w:t>LEVEL</w:t>
            </w:r>
          </w:p>
        </w:tc>
        <w:tc>
          <w:tcPr>
            <w:tcW w:w="1208" w:type="dxa"/>
          </w:tcPr>
          <w:p>
            <w:pPr>
              <w:pStyle w:val="TableParagraph"/>
              <w:spacing w:line="247" w:lineRule="exact" w:before="0"/>
              <w:ind w:right="107"/>
              <w:rPr>
                <w:sz w:val="22"/>
              </w:rPr>
            </w:pPr>
            <w:r>
              <w:rPr>
                <w:spacing w:val="-2"/>
                <w:sz w:val="22"/>
              </w:rPr>
              <w:t>MINIMUM</w:t>
            </w:r>
          </w:p>
        </w:tc>
        <w:tc>
          <w:tcPr>
            <w:tcW w:w="1291" w:type="dxa"/>
          </w:tcPr>
          <w:p>
            <w:pPr>
              <w:pStyle w:val="TableParagraph"/>
              <w:spacing w:line="247" w:lineRule="exact" w:before="0"/>
              <w:ind w:right="103"/>
              <w:rPr>
                <w:sz w:val="22"/>
              </w:rPr>
            </w:pPr>
            <w:r>
              <w:rPr>
                <w:spacing w:val="-2"/>
                <w:sz w:val="22"/>
              </w:rPr>
              <w:t>MIDPOINT</w:t>
            </w:r>
          </w:p>
        </w:tc>
        <w:tc>
          <w:tcPr>
            <w:tcW w:w="1221" w:type="dxa"/>
          </w:tcPr>
          <w:p>
            <w:pPr>
              <w:pStyle w:val="TableParagraph"/>
              <w:spacing w:line="247" w:lineRule="exact" w:before="0"/>
              <w:ind w:right="46"/>
              <w:rPr>
                <w:sz w:val="22"/>
              </w:rPr>
            </w:pPr>
            <w:r>
              <w:rPr>
                <w:spacing w:val="-2"/>
                <w:sz w:val="22"/>
              </w:rPr>
              <w:t>MAXIMUM</w:t>
            </w:r>
          </w:p>
        </w:tc>
      </w:tr>
      <w:tr>
        <w:trPr>
          <w:trHeight w:val="314" w:hRule="atLeast"/>
        </w:trPr>
        <w:tc>
          <w:tcPr>
            <w:tcW w:w="842" w:type="dxa"/>
          </w:tcPr>
          <w:p>
            <w:pPr>
              <w:pStyle w:val="TableParagraph"/>
              <w:ind w:right="105"/>
              <w:rPr>
                <w:sz w:val="22"/>
              </w:rPr>
            </w:pPr>
            <w:r>
              <w:rPr>
                <w:spacing w:val="-10"/>
                <w:sz w:val="22"/>
              </w:rPr>
              <w:t>1</w:t>
            </w:r>
          </w:p>
        </w:tc>
        <w:tc>
          <w:tcPr>
            <w:tcW w:w="1208" w:type="dxa"/>
          </w:tcPr>
          <w:p>
            <w:pPr>
              <w:pStyle w:val="TableParagraph"/>
              <w:ind w:right="107"/>
              <w:rPr>
                <w:sz w:val="22"/>
              </w:rPr>
            </w:pPr>
            <w:r>
              <w:rPr>
                <w:spacing w:val="-2"/>
                <w:sz w:val="22"/>
              </w:rPr>
              <w:t>52162</w:t>
            </w:r>
          </w:p>
        </w:tc>
        <w:tc>
          <w:tcPr>
            <w:tcW w:w="1291" w:type="dxa"/>
          </w:tcPr>
          <w:p>
            <w:pPr>
              <w:pStyle w:val="TableParagraph"/>
              <w:rPr>
                <w:sz w:val="22"/>
              </w:rPr>
            </w:pPr>
            <w:r>
              <w:rPr>
                <w:spacing w:val="-2"/>
                <w:sz w:val="22"/>
              </w:rPr>
              <w:t>65203</w:t>
            </w:r>
          </w:p>
        </w:tc>
        <w:tc>
          <w:tcPr>
            <w:tcW w:w="1221" w:type="dxa"/>
          </w:tcPr>
          <w:p>
            <w:pPr>
              <w:pStyle w:val="TableParagraph"/>
              <w:ind w:right="48"/>
              <w:rPr>
                <w:sz w:val="22"/>
              </w:rPr>
            </w:pPr>
            <w:r>
              <w:rPr>
                <w:spacing w:val="-2"/>
                <w:sz w:val="22"/>
              </w:rPr>
              <w:t>81502</w:t>
            </w:r>
          </w:p>
        </w:tc>
      </w:tr>
      <w:tr>
        <w:trPr>
          <w:trHeight w:val="314" w:hRule="atLeast"/>
        </w:trPr>
        <w:tc>
          <w:tcPr>
            <w:tcW w:w="842" w:type="dxa"/>
          </w:tcPr>
          <w:p>
            <w:pPr>
              <w:pStyle w:val="TableParagraph"/>
              <w:spacing w:before="0"/>
              <w:ind w:right="0"/>
              <w:jc w:val="left"/>
              <w:rPr>
                <w:rFonts w:ascii="Times New Roman"/>
                <w:sz w:val="22"/>
              </w:rPr>
            </w:pPr>
          </w:p>
        </w:tc>
        <w:tc>
          <w:tcPr>
            <w:tcW w:w="1208" w:type="dxa"/>
          </w:tcPr>
          <w:p>
            <w:pPr>
              <w:pStyle w:val="TableParagraph"/>
              <w:ind w:right="104"/>
              <w:rPr>
                <w:sz w:val="22"/>
              </w:rPr>
            </w:pPr>
            <w:r>
              <w:rPr>
                <w:spacing w:val="-2"/>
                <w:sz w:val="22"/>
              </w:rPr>
              <w:t>26.75</w:t>
            </w:r>
          </w:p>
        </w:tc>
        <w:tc>
          <w:tcPr>
            <w:tcW w:w="1291" w:type="dxa"/>
          </w:tcPr>
          <w:p>
            <w:pPr>
              <w:pStyle w:val="TableParagraph"/>
              <w:ind w:right="104"/>
              <w:rPr>
                <w:sz w:val="22"/>
              </w:rPr>
            </w:pPr>
            <w:r>
              <w:rPr>
                <w:spacing w:val="-2"/>
                <w:sz w:val="22"/>
              </w:rPr>
              <w:t>33.44</w:t>
            </w:r>
          </w:p>
        </w:tc>
        <w:tc>
          <w:tcPr>
            <w:tcW w:w="1221" w:type="dxa"/>
          </w:tcPr>
          <w:p>
            <w:pPr>
              <w:pStyle w:val="TableParagraph"/>
              <w:ind w:right="46"/>
              <w:rPr>
                <w:sz w:val="22"/>
              </w:rPr>
            </w:pPr>
            <w:r>
              <w:rPr>
                <w:spacing w:val="-2"/>
                <w:sz w:val="22"/>
              </w:rPr>
              <w:t>41.79</w:t>
            </w:r>
          </w:p>
        </w:tc>
      </w:tr>
      <w:tr>
        <w:trPr>
          <w:trHeight w:val="315" w:hRule="atLeast"/>
        </w:trPr>
        <w:tc>
          <w:tcPr>
            <w:tcW w:w="842" w:type="dxa"/>
          </w:tcPr>
          <w:p>
            <w:pPr>
              <w:pStyle w:val="TableParagraph"/>
              <w:ind w:right="105"/>
              <w:rPr>
                <w:sz w:val="22"/>
              </w:rPr>
            </w:pPr>
            <w:r>
              <w:rPr>
                <w:spacing w:val="-10"/>
                <w:sz w:val="22"/>
              </w:rPr>
              <w:t>2</w:t>
            </w:r>
          </w:p>
        </w:tc>
        <w:tc>
          <w:tcPr>
            <w:tcW w:w="1208" w:type="dxa"/>
          </w:tcPr>
          <w:p>
            <w:pPr>
              <w:pStyle w:val="TableParagraph"/>
              <w:ind w:right="107"/>
              <w:rPr>
                <w:sz w:val="22"/>
              </w:rPr>
            </w:pPr>
            <w:r>
              <w:rPr>
                <w:spacing w:val="-2"/>
                <w:sz w:val="22"/>
              </w:rPr>
              <w:t>56857</w:t>
            </w:r>
          </w:p>
        </w:tc>
        <w:tc>
          <w:tcPr>
            <w:tcW w:w="1291" w:type="dxa"/>
          </w:tcPr>
          <w:p>
            <w:pPr>
              <w:pStyle w:val="TableParagraph"/>
              <w:rPr>
                <w:sz w:val="22"/>
              </w:rPr>
            </w:pPr>
            <w:r>
              <w:rPr>
                <w:spacing w:val="-2"/>
                <w:sz w:val="22"/>
              </w:rPr>
              <w:t>71071</w:t>
            </w:r>
          </w:p>
        </w:tc>
        <w:tc>
          <w:tcPr>
            <w:tcW w:w="1221" w:type="dxa"/>
          </w:tcPr>
          <w:p>
            <w:pPr>
              <w:pStyle w:val="TableParagraph"/>
              <w:ind w:right="48"/>
              <w:rPr>
                <w:sz w:val="22"/>
              </w:rPr>
            </w:pPr>
            <w:r>
              <w:rPr>
                <w:spacing w:val="-2"/>
                <w:sz w:val="22"/>
              </w:rPr>
              <w:t>88839</w:t>
            </w:r>
          </w:p>
        </w:tc>
      </w:tr>
      <w:tr>
        <w:trPr>
          <w:trHeight w:val="315" w:hRule="atLeast"/>
        </w:trPr>
        <w:tc>
          <w:tcPr>
            <w:tcW w:w="842" w:type="dxa"/>
          </w:tcPr>
          <w:p>
            <w:pPr>
              <w:pStyle w:val="TableParagraph"/>
              <w:spacing w:before="0"/>
              <w:ind w:right="0"/>
              <w:jc w:val="left"/>
              <w:rPr>
                <w:rFonts w:ascii="Times New Roman"/>
                <w:sz w:val="22"/>
              </w:rPr>
            </w:pPr>
          </w:p>
        </w:tc>
        <w:tc>
          <w:tcPr>
            <w:tcW w:w="1208" w:type="dxa"/>
          </w:tcPr>
          <w:p>
            <w:pPr>
              <w:pStyle w:val="TableParagraph"/>
              <w:spacing w:before="28"/>
              <w:ind w:right="104"/>
              <w:rPr>
                <w:sz w:val="22"/>
              </w:rPr>
            </w:pPr>
            <w:r>
              <w:rPr>
                <w:spacing w:val="-2"/>
                <w:sz w:val="22"/>
              </w:rPr>
              <w:t>29.16</w:t>
            </w:r>
          </w:p>
        </w:tc>
        <w:tc>
          <w:tcPr>
            <w:tcW w:w="1291" w:type="dxa"/>
          </w:tcPr>
          <w:p>
            <w:pPr>
              <w:pStyle w:val="TableParagraph"/>
              <w:spacing w:before="28"/>
              <w:ind w:right="104"/>
              <w:rPr>
                <w:sz w:val="22"/>
              </w:rPr>
            </w:pPr>
            <w:r>
              <w:rPr>
                <w:spacing w:val="-2"/>
                <w:sz w:val="22"/>
              </w:rPr>
              <w:t>36.45</w:t>
            </w:r>
          </w:p>
        </w:tc>
        <w:tc>
          <w:tcPr>
            <w:tcW w:w="1221" w:type="dxa"/>
          </w:tcPr>
          <w:p>
            <w:pPr>
              <w:pStyle w:val="TableParagraph"/>
              <w:spacing w:before="28"/>
              <w:ind w:right="46"/>
              <w:rPr>
                <w:sz w:val="22"/>
              </w:rPr>
            </w:pPr>
            <w:r>
              <w:rPr>
                <w:spacing w:val="-2"/>
                <w:sz w:val="22"/>
              </w:rPr>
              <w:t>45.56</w:t>
            </w:r>
          </w:p>
        </w:tc>
      </w:tr>
      <w:tr>
        <w:trPr>
          <w:trHeight w:val="314" w:hRule="atLeast"/>
        </w:trPr>
        <w:tc>
          <w:tcPr>
            <w:tcW w:w="842" w:type="dxa"/>
          </w:tcPr>
          <w:p>
            <w:pPr>
              <w:pStyle w:val="TableParagraph"/>
              <w:ind w:right="105"/>
              <w:rPr>
                <w:sz w:val="22"/>
              </w:rPr>
            </w:pPr>
            <w:r>
              <w:rPr>
                <w:spacing w:val="-10"/>
                <w:sz w:val="22"/>
              </w:rPr>
              <w:t>3</w:t>
            </w:r>
          </w:p>
        </w:tc>
        <w:tc>
          <w:tcPr>
            <w:tcW w:w="1208" w:type="dxa"/>
          </w:tcPr>
          <w:p>
            <w:pPr>
              <w:pStyle w:val="TableParagraph"/>
              <w:ind w:right="107"/>
              <w:rPr>
                <w:sz w:val="22"/>
              </w:rPr>
            </w:pPr>
            <w:r>
              <w:rPr>
                <w:spacing w:val="-2"/>
                <w:sz w:val="22"/>
              </w:rPr>
              <w:t>61975</w:t>
            </w:r>
          </w:p>
        </w:tc>
        <w:tc>
          <w:tcPr>
            <w:tcW w:w="1291" w:type="dxa"/>
          </w:tcPr>
          <w:p>
            <w:pPr>
              <w:pStyle w:val="TableParagraph"/>
              <w:rPr>
                <w:sz w:val="22"/>
              </w:rPr>
            </w:pPr>
            <w:r>
              <w:rPr>
                <w:spacing w:val="-2"/>
                <w:sz w:val="22"/>
              </w:rPr>
              <w:t>77467</w:t>
            </w:r>
          </w:p>
        </w:tc>
        <w:tc>
          <w:tcPr>
            <w:tcW w:w="1221" w:type="dxa"/>
          </w:tcPr>
          <w:p>
            <w:pPr>
              <w:pStyle w:val="TableParagraph"/>
              <w:ind w:right="48"/>
              <w:rPr>
                <w:sz w:val="22"/>
              </w:rPr>
            </w:pPr>
            <w:r>
              <w:rPr>
                <w:spacing w:val="-2"/>
                <w:sz w:val="22"/>
              </w:rPr>
              <w:t>96833</w:t>
            </w:r>
          </w:p>
        </w:tc>
      </w:tr>
      <w:tr>
        <w:trPr>
          <w:trHeight w:val="314" w:hRule="atLeast"/>
        </w:trPr>
        <w:tc>
          <w:tcPr>
            <w:tcW w:w="842" w:type="dxa"/>
          </w:tcPr>
          <w:p>
            <w:pPr>
              <w:pStyle w:val="TableParagraph"/>
              <w:spacing w:before="0"/>
              <w:ind w:right="0"/>
              <w:jc w:val="left"/>
              <w:rPr>
                <w:rFonts w:ascii="Times New Roman"/>
                <w:sz w:val="22"/>
              </w:rPr>
            </w:pPr>
          </w:p>
        </w:tc>
        <w:tc>
          <w:tcPr>
            <w:tcW w:w="1208" w:type="dxa"/>
          </w:tcPr>
          <w:p>
            <w:pPr>
              <w:pStyle w:val="TableParagraph"/>
              <w:ind w:right="104"/>
              <w:rPr>
                <w:sz w:val="22"/>
              </w:rPr>
            </w:pPr>
            <w:r>
              <w:rPr>
                <w:spacing w:val="-2"/>
                <w:sz w:val="22"/>
              </w:rPr>
              <w:t>31.78</w:t>
            </w:r>
          </w:p>
        </w:tc>
        <w:tc>
          <w:tcPr>
            <w:tcW w:w="1291" w:type="dxa"/>
          </w:tcPr>
          <w:p>
            <w:pPr>
              <w:pStyle w:val="TableParagraph"/>
              <w:ind w:right="104"/>
              <w:rPr>
                <w:sz w:val="22"/>
              </w:rPr>
            </w:pPr>
            <w:r>
              <w:rPr>
                <w:spacing w:val="-2"/>
                <w:sz w:val="22"/>
              </w:rPr>
              <w:t>39.72</w:t>
            </w:r>
          </w:p>
        </w:tc>
        <w:tc>
          <w:tcPr>
            <w:tcW w:w="1221" w:type="dxa"/>
          </w:tcPr>
          <w:p>
            <w:pPr>
              <w:pStyle w:val="TableParagraph"/>
              <w:ind w:right="46"/>
              <w:rPr>
                <w:sz w:val="22"/>
              </w:rPr>
            </w:pPr>
            <w:r>
              <w:rPr>
                <w:spacing w:val="-2"/>
                <w:sz w:val="22"/>
              </w:rPr>
              <w:t>49.66</w:t>
            </w:r>
          </w:p>
        </w:tc>
      </w:tr>
      <w:tr>
        <w:trPr>
          <w:trHeight w:val="315" w:hRule="atLeast"/>
        </w:trPr>
        <w:tc>
          <w:tcPr>
            <w:tcW w:w="842" w:type="dxa"/>
          </w:tcPr>
          <w:p>
            <w:pPr>
              <w:pStyle w:val="TableParagraph"/>
              <w:ind w:right="105"/>
              <w:rPr>
                <w:sz w:val="22"/>
              </w:rPr>
            </w:pPr>
            <w:r>
              <w:rPr>
                <w:spacing w:val="-10"/>
                <w:sz w:val="22"/>
              </w:rPr>
              <w:t>4</w:t>
            </w:r>
          </w:p>
        </w:tc>
        <w:tc>
          <w:tcPr>
            <w:tcW w:w="1208" w:type="dxa"/>
          </w:tcPr>
          <w:p>
            <w:pPr>
              <w:pStyle w:val="TableParagraph"/>
              <w:ind w:right="107"/>
              <w:rPr>
                <w:sz w:val="22"/>
              </w:rPr>
            </w:pPr>
            <w:r>
              <w:rPr>
                <w:spacing w:val="-2"/>
                <w:sz w:val="22"/>
              </w:rPr>
              <w:t>67551</w:t>
            </w:r>
          </w:p>
        </w:tc>
        <w:tc>
          <w:tcPr>
            <w:tcW w:w="1291" w:type="dxa"/>
          </w:tcPr>
          <w:p>
            <w:pPr>
              <w:pStyle w:val="TableParagraph"/>
              <w:rPr>
                <w:sz w:val="22"/>
              </w:rPr>
            </w:pPr>
            <w:r>
              <w:rPr>
                <w:spacing w:val="-2"/>
                <w:sz w:val="22"/>
              </w:rPr>
              <w:t>84440</w:t>
            </w:r>
          </w:p>
        </w:tc>
        <w:tc>
          <w:tcPr>
            <w:tcW w:w="1221" w:type="dxa"/>
          </w:tcPr>
          <w:p>
            <w:pPr>
              <w:pStyle w:val="TableParagraph"/>
              <w:ind w:right="48"/>
              <w:rPr>
                <w:sz w:val="22"/>
              </w:rPr>
            </w:pPr>
            <w:r>
              <w:rPr>
                <w:spacing w:val="-2"/>
                <w:sz w:val="22"/>
              </w:rPr>
              <w:t>105549</w:t>
            </w:r>
          </w:p>
        </w:tc>
      </w:tr>
      <w:tr>
        <w:trPr>
          <w:trHeight w:val="315" w:hRule="atLeast"/>
        </w:trPr>
        <w:tc>
          <w:tcPr>
            <w:tcW w:w="842" w:type="dxa"/>
          </w:tcPr>
          <w:p>
            <w:pPr>
              <w:pStyle w:val="TableParagraph"/>
              <w:spacing w:before="0"/>
              <w:ind w:right="0"/>
              <w:jc w:val="left"/>
              <w:rPr>
                <w:rFonts w:ascii="Times New Roman"/>
                <w:sz w:val="22"/>
              </w:rPr>
            </w:pPr>
          </w:p>
        </w:tc>
        <w:tc>
          <w:tcPr>
            <w:tcW w:w="1208" w:type="dxa"/>
          </w:tcPr>
          <w:p>
            <w:pPr>
              <w:pStyle w:val="TableParagraph"/>
              <w:spacing w:before="28"/>
              <w:ind w:right="104"/>
              <w:rPr>
                <w:sz w:val="22"/>
              </w:rPr>
            </w:pPr>
            <w:r>
              <w:rPr>
                <w:spacing w:val="-2"/>
                <w:sz w:val="22"/>
              </w:rPr>
              <w:t>34.64</w:t>
            </w:r>
          </w:p>
        </w:tc>
        <w:tc>
          <w:tcPr>
            <w:tcW w:w="1291" w:type="dxa"/>
          </w:tcPr>
          <w:p>
            <w:pPr>
              <w:pStyle w:val="TableParagraph"/>
              <w:spacing w:before="28"/>
              <w:ind w:right="104"/>
              <w:rPr>
                <w:sz w:val="22"/>
              </w:rPr>
            </w:pPr>
            <w:r>
              <w:rPr>
                <w:spacing w:val="-2"/>
                <w:sz w:val="22"/>
              </w:rPr>
              <w:t>43.31</w:t>
            </w:r>
          </w:p>
        </w:tc>
        <w:tc>
          <w:tcPr>
            <w:tcW w:w="1221" w:type="dxa"/>
          </w:tcPr>
          <w:p>
            <w:pPr>
              <w:pStyle w:val="TableParagraph"/>
              <w:spacing w:before="28"/>
              <w:ind w:right="46"/>
              <w:rPr>
                <w:sz w:val="22"/>
              </w:rPr>
            </w:pPr>
            <w:r>
              <w:rPr>
                <w:spacing w:val="-2"/>
                <w:sz w:val="22"/>
              </w:rPr>
              <w:t>54.13</w:t>
            </w:r>
          </w:p>
        </w:tc>
      </w:tr>
      <w:tr>
        <w:trPr>
          <w:trHeight w:val="314" w:hRule="atLeast"/>
        </w:trPr>
        <w:tc>
          <w:tcPr>
            <w:tcW w:w="842" w:type="dxa"/>
          </w:tcPr>
          <w:p>
            <w:pPr>
              <w:pStyle w:val="TableParagraph"/>
              <w:ind w:right="105"/>
              <w:rPr>
                <w:sz w:val="22"/>
              </w:rPr>
            </w:pPr>
            <w:r>
              <w:rPr>
                <w:spacing w:val="-10"/>
                <w:sz w:val="22"/>
              </w:rPr>
              <w:t>5</w:t>
            </w:r>
          </w:p>
        </w:tc>
        <w:tc>
          <w:tcPr>
            <w:tcW w:w="1208" w:type="dxa"/>
          </w:tcPr>
          <w:p>
            <w:pPr>
              <w:pStyle w:val="TableParagraph"/>
              <w:ind w:right="107"/>
              <w:rPr>
                <w:sz w:val="22"/>
              </w:rPr>
            </w:pPr>
            <w:r>
              <w:rPr>
                <w:spacing w:val="-2"/>
                <w:sz w:val="22"/>
              </w:rPr>
              <w:t>73631</w:t>
            </w:r>
          </w:p>
        </w:tc>
        <w:tc>
          <w:tcPr>
            <w:tcW w:w="1291" w:type="dxa"/>
          </w:tcPr>
          <w:p>
            <w:pPr>
              <w:pStyle w:val="TableParagraph"/>
              <w:rPr>
                <w:sz w:val="22"/>
              </w:rPr>
            </w:pPr>
            <w:r>
              <w:rPr>
                <w:spacing w:val="-2"/>
                <w:sz w:val="22"/>
              </w:rPr>
              <w:t>92040</w:t>
            </w:r>
          </w:p>
        </w:tc>
        <w:tc>
          <w:tcPr>
            <w:tcW w:w="1221" w:type="dxa"/>
          </w:tcPr>
          <w:p>
            <w:pPr>
              <w:pStyle w:val="TableParagraph"/>
              <w:ind w:right="48"/>
              <w:rPr>
                <w:sz w:val="22"/>
              </w:rPr>
            </w:pPr>
            <w:r>
              <w:rPr>
                <w:spacing w:val="-2"/>
                <w:sz w:val="22"/>
              </w:rPr>
              <w:t>115050</w:t>
            </w:r>
          </w:p>
        </w:tc>
      </w:tr>
      <w:tr>
        <w:trPr>
          <w:trHeight w:val="314" w:hRule="atLeast"/>
        </w:trPr>
        <w:tc>
          <w:tcPr>
            <w:tcW w:w="842" w:type="dxa"/>
          </w:tcPr>
          <w:p>
            <w:pPr>
              <w:pStyle w:val="TableParagraph"/>
              <w:spacing w:before="0"/>
              <w:ind w:right="0"/>
              <w:jc w:val="left"/>
              <w:rPr>
                <w:rFonts w:ascii="Times New Roman"/>
                <w:sz w:val="22"/>
              </w:rPr>
            </w:pPr>
          </w:p>
        </w:tc>
        <w:tc>
          <w:tcPr>
            <w:tcW w:w="1208" w:type="dxa"/>
          </w:tcPr>
          <w:p>
            <w:pPr>
              <w:pStyle w:val="TableParagraph"/>
              <w:ind w:right="104"/>
              <w:rPr>
                <w:sz w:val="22"/>
              </w:rPr>
            </w:pPr>
            <w:r>
              <w:rPr>
                <w:spacing w:val="-2"/>
                <w:sz w:val="22"/>
              </w:rPr>
              <w:t>37.76</w:t>
            </w:r>
          </w:p>
        </w:tc>
        <w:tc>
          <w:tcPr>
            <w:tcW w:w="1291" w:type="dxa"/>
          </w:tcPr>
          <w:p>
            <w:pPr>
              <w:pStyle w:val="TableParagraph"/>
              <w:ind w:right="104"/>
              <w:rPr>
                <w:sz w:val="22"/>
              </w:rPr>
            </w:pPr>
            <w:r>
              <w:rPr>
                <w:spacing w:val="-2"/>
                <w:sz w:val="22"/>
              </w:rPr>
              <w:t>47.20</w:t>
            </w:r>
          </w:p>
        </w:tc>
        <w:tc>
          <w:tcPr>
            <w:tcW w:w="1221" w:type="dxa"/>
          </w:tcPr>
          <w:p>
            <w:pPr>
              <w:pStyle w:val="TableParagraph"/>
              <w:ind w:right="46"/>
              <w:rPr>
                <w:sz w:val="22"/>
              </w:rPr>
            </w:pPr>
            <w:r>
              <w:rPr>
                <w:spacing w:val="-2"/>
                <w:sz w:val="22"/>
              </w:rPr>
              <w:t>59.00</w:t>
            </w:r>
          </w:p>
        </w:tc>
      </w:tr>
      <w:tr>
        <w:trPr>
          <w:trHeight w:val="315" w:hRule="atLeast"/>
        </w:trPr>
        <w:tc>
          <w:tcPr>
            <w:tcW w:w="842" w:type="dxa"/>
          </w:tcPr>
          <w:p>
            <w:pPr>
              <w:pStyle w:val="TableParagraph"/>
              <w:ind w:right="105"/>
              <w:rPr>
                <w:sz w:val="22"/>
              </w:rPr>
            </w:pPr>
            <w:r>
              <w:rPr>
                <w:spacing w:val="-10"/>
                <w:sz w:val="22"/>
              </w:rPr>
              <w:t>6</w:t>
            </w:r>
          </w:p>
        </w:tc>
        <w:tc>
          <w:tcPr>
            <w:tcW w:w="1208" w:type="dxa"/>
          </w:tcPr>
          <w:p>
            <w:pPr>
              <w:pStyle w:val="TableParagraph"/>
              <w:ind w:right="107"/>
              <w:rPr>
                <w:sz w:val="22"/>
              </w:rPr>
            </w:pPr>
            <w:r>
              <w:rPr>
                <w:spacing w:val="-2"/>
                <w:sz w:val="22"/>
              </w:rPr>
              <w:t>80260</w:t>
            </w:r>
          </w:p>
        </w:tc>
        <w:tc>
          <w:tcPr>
            <w:tcW w:w="1291" w:type="dxa"/>
          </w:tcPr>
          <w:p>
            <w:pPr>
              <w:pStyle w:val="TableParagraph"/>
              <w:ind w:right="107"/>
              <w:rPr>
                <w:sz w:val="22"/>
              </w:rPr>
            </w:pPr>
            <w:r>
              <w:rPr>
                <w:spacing w:val="-2"/>
                <w:sz w:val="22"/>
              </w:rPr>
              <w:t>100323</w:t>
            </w:r>
          </w:p>
        </w:tc>
        <w:tc>
          <w:tcPr>
            <w:tcW w:w="1221" w:type="dxa"/>
          </w:tcPr>
          <w:p>
            <w:pPr>
              <w:pStyle w:val="TableParagraph"/>
              <w:ind w:right="48"/>
              <w:rPr>
                <w:sz w:val="22"/>
              </w:rPr>
            </w:pPr>
            <w:r>
              <w:rPr>
                <w:spacing w:val="-2"/>
                <w:sz w:val="22"/>
              </w:rPr>
              <w:t>125405</w:t>
            </w:r>
          </w:p>
        </w:tc>
      </w:tr>
      <w:tr>
        <w:trPr>
          <w:trHeight w:val="315" w:hRule="atLeast"/>
        </w:trPr>
        <w:tc>
          <w:tcPr>
            <w:tcW w:w="842" w:type="dxa"/>
          </w:tcPr>
          <w:p>
            <w:pPr>
              <w:pStyle w:val="TableParagraph"/>
              <w:spacing w:before="0"/>
              <w:ind w:right="0"/>
              <w:jc w:val="left"/>
              <w:rPr>
                <w:rFonts w:ascii="Times New Roman"/>
                <w:sz w:val="22"/>
              </w:rPr>
            </w:pPr>
          </w:p>
        </w:tc>
        <w:tc>
          <w:tcPr>
            <w:tcW w:w="1208" w:type="dxa"/>
          </w:tcPr>
          <w:p>
            <w:pPr>
              <w:pStyle w:val="TableParagraph"/>
              <w:spacing w:before="28"/>
              <w:ind w:right="104"/>
              <w:rPr>
                <w:sz w:val="22"/>
              </w:rPr>
            </w:pPr>
            <w:r>
              <w:rPr>
                <w:spacing w:val="-2"/>
                <w:sz w:val="22"/>
              </w:rPr>
              <w:t>41.15</w:t>
            </w:r>
          </w:p>
        </w:tc>
        <w:tc>
          <w:tcPr>
            <w:tcW w:w="1291" w:type="dxa"/>
          </w:tcPr>
          <w:p>
            <w:pPr>
              <w:pStyle w:val="TableParagraph"/>
              <w:spacing w:before="28"/>
              <w:ind w:right="104"/>
              <w:rPr>
                <w:sz w:val="22"/>
              </w:rPr>
            </w:pPr>
            <w:r>
              <w:rPr>
                <w:spacing w:val="-2"/>
                <w:sz w:val="22"/>
              </w:rPr>
              <w:t>51.45</w:t>
            </w:r>
          </w:p>
        </w:tc>
        <w:tc>
          <w:tcPr>
            <w:tcW w:w="1221" w:type="dxa"/>
          </w:tcPr>
          <w:p>
            <w:pPr>
              <w:pStyle w:val="TableParagraph"/>
              <w:spacing w:before="28"/>
              <w:ind w:right="46"/>
              <w:rPr>
                <w:sz w:val="22"/>
              </w:rPr>
            </w:pPr>
            <w:r>
              <w:rPr>
                <w:spacing w:val="-2"/>
                <w:sz w:val="22"/>
              </w:rPr>
              <w:t>64.31</w:t>
            </w:r>
          </w:p>
        </w:tc>
      </w:tr>
      <w:tr>
        <w:trPr>
          <w:trHeight w:val="314" w:hRule="atLeast"/>
        </w:trPr>
        <w:tc>
          <w:tcPr>
            <w:tcW w:w="842" w:type="dxa"/>
          </w:tcPr>
          <w:p>
            <w:pPr>
              <w:pStyle w:val="TableParagraph"/>
              <w:ind w:right="105"/>
              <w:rPr>
                <w:sz w:val="22"/>
              </w:rPr>
            </w:pPr>
            <w:r>
              <w:rPr>
                <w:spacing w:val="-10"/>
                <w:sz w:val="22"/>
              </w:rPr>
              <w:t>7</w:t>
            </w:r>
          </w:p>
        </w:tc>
        <w:tc>
          <w:tcPr>
            <w:tcW w:w="1208" w:type="dxa"/>
          </w:tcPr>
          <w:p>
            <w:pPr>
              <w:pStyle w:val="TableParagraph"/>
              <w:ind w:right="107"/>
              <w:rPr>
                <w:sz w:val="22"/>
              </w:rPr>
            </w:pPr>
            <w:r>
              <w:rPr>
                <w:spacing w:val="-2"/>
                <w:sz w:val="22"/>
              </w:rPr>
              <w:t>87483</w:t>
            </w:r>
          </w:p>
        </w:tc>
        <w:tc>
          <w:tcPr>
            <w:tcW w:w="1291" w:type="dxa"/>
          </w:tcPr>
          <w:p>
            <w:pPr>
              <w:pStyle w:val="TableParagraph"/>
              <w:ind w:right="107"/>
              <w:rPr>
                <w:sz w:val="22"/>
              </w:rPr>
            </w:pPr>
            <w:r>
              <w:rPr>
                <w:spacing w:val="-2"/>
                <w:sz w:val="22"/>
              </w:rPr>
              <w:t>109352</w:t>
            </w:r>
          </w:p>
        </w:tc>
        <w:tc>
          <w:tcPr>
            <w:tcW w:w="1221" w:type="dxa"/>
          </w:tcPr>
          <w:p>
            <w:pPr>
              <w:pStyle w:val="TableParagraph"/>
              <w:ind w:right="48"/>
              <w:rPr>
                <w:sz w:val="22"/>
              </w:rPr>
            </w:pPr>
            <w:r>
              <w:rPr>
                <w:spacing w:val="-2"/>
                <w:sz w:val="22"/>
              </w:rPr>
              <w:t>136692</w:t>
            </w:r>
          </w:p>
        </w:tc>
      </w:tr>
      <w:tr>
        <w:trPr>
          <w:trHeight w:val="314" w:hRule="atLeast"/>
        </w:trPr>
        <w:tc>
          <w:tcPr>
            <w:tcW w:w="842" w:type="dxa"/>
          </w:tcPr>
          <w:p>
            <w:pPr>
              <w:pStyle w:val="TableParagraph"/>
              <w:spacing w:before="0"/>
              <w:ind w:right="0"/>
              <w:jc w:val="left"/>
              <w:rPr>
                <w:rFonts w:ascii="Times New Roman"/>
                <w:sz w:val="22"/>
              </w:rPr>
            </w:pPr>
          </w:p>
        </w:tc>
        <w:tc>
          <w:tcPr>
            <w:tcW w:w="1208" w:type="dxa"/>
          </w:tcPr>
          <w:p>
            <w:pPr>
              <w:pStyle w:val="TableParagraph"/>
              <w:ind w:right="104"/>
              <w:rPr>
                <w:sz w:val="22"/>
              </w:rPr>
            </w:pPr>
            <w:r>
              <w:rPr>
                <w:spacing w:val="-2"/>
                <w:sz w:val="22"/>
              </w:rPr>
              <w:t>44.86</w:t>
            </w:r>
          </w:p>
        </w:tc>
        <w:tc>
          <w:tcPr>
            <w:tcW w:w="1291" w:type="dxa"/>
          </w:tcPr>
          <w:p>
            <w:pPr>
              <w:pStyle w:val="TableParagraph"/>
              <w:ind w:right="104"/>
              <w:rPr>
                <w:sz w:val="22"/>
              </w:rPr>
            </w:pPr>
            <w:r>
              <w:rPr>
                <w:spacing w:val="-2"/>
                <w:sz w:val="22"/>
              </w:rPr>
              <w:t>56.08</w:t>
            </w:r>
          </w:p>
        </w:tc>
        <w:tc>
          <w:tcPr>
            <w:tcW w:w="1221" w:type="dxa"/>
          </w:tcPr>
          <w:p>
            <w:pPr>
              <w:pStyle w:val="TableParagraph"/>
              <w:ind w:right="46"/>
              <w:rPr>
                <w:sz w:val="22"/>
              </w:rPr>
            </w:pPr>
            <w:r>
              <w:rPr>
                <w:spacing w:val="-2"/>
                <w:sz w:val="22"/>
              </w:rPr>
              <w:t>70.10</w:t>
            </w:r>
          </w:p>
        </w:tc>
      </w:tr>
      <w:tr>
        <w:trPr>
          <w:trHeight w:val="315" w:hRule="atLeast"/>
        </w:trPr>
        <w:tc>
          <w:tcPr>
            <w:tcW w:w="842" w:type="dxa"/>
          </w:tcPr>
          <w:p>
            <w:pPr>
              <w:pStyle w:val="TableParagraph"/>
              <w:rPr>
                <w:sz w:val="22"/>
              </w:rPr>
            </w:pPr>
            <w:r>
              <w:rPr>
                <w:spacing w:val="-5"/>
                <w:sz w:val="22"/>
              </w:rPr>
              <w:t>10</w:t>
            </w:r>
          </w:p>
        </w:tc>
        <w:tc>
          <w:tcPr>
            <w:tcW w:w="1208" w:type="dxa"/>
          </w:tcPr>
          <w:p>
            <w:pPr>
              <w:pStyle w:val="TableParagraph"/>
              <w:ind w:right="107"/>
              <w:rPr>
                <w:sz w:val="22"/>
              </w:rPr>
            </w:pPr>
            <w:r>
              <w:rPr>
                <w:spacing w:val="-2"/>
                <w:sz w:val="22"/>
              </w:rPr>
              <w:t>95356</w:t>
            </w:r>
          </w:p>
        </w:tc>
        <w:tc>
          <w:tcPr>
            <w:tcW w:w="1291" w:type="dxa"/>
          </w:tcPr>
          <w:p>
            <w:pPr>
              <w:pStyle w:val="TableParagraph"/>
              <w:ind w:right="107"/>
              <w:rPr>
                <w:sz w:val="22"/>
              </w:rPr>
            </w:pPr>
            <w:r>
              <w:rPr>
                <w:spacing w:val="-2"/>
                <w:sz w:val="22"/>
              </w:rPr>
              <w:t>119194</w:t>
            </w:r>
          </w:p>
        </w:tc>
        <w:tc>
          <w:tcPr>
            <w:tcW w:w="1221" w:type="dxa"/>
          </w:tcPr>
          <w:p>
            <w:pPr>
              <w:pStyle w:val="TableParagraph"/>
              <w:ind w:right="48"/>
              <w:rPr>
                <w:sz w:val="22"/>
              </w:rPr>
            </w:pPr>
            <w:r>
              <w:rPr>
                <w:spacing w:val="-2"/>
                <w:sz w:val="22"/>
              </w:rPr>
              <w:t>148994</w:t>
            </w:r>
          </w:p>
        </w:tc>
      </w:tr>
      <w:tr>
        <w:trPr>
          <w:trHeight w:val="281" w:hRule="atLeast"/>
        </w:trPr>
        <w:tc>
          <w:tcPr>
            <w:tcW w:w="842" w:type="dxa"/>
          </w:tcPr>
          <w:p>
            <w:pPr>
              <w:pStyle w:val="TableParagraph"/>
              <w:spacing w:before="0"/>
              <w:ind w:right="0"/>
              <w:jc w:val="left"/>
              <w:rPr>
                <w:rFonts w:ascii="Times New Roman"/>
                <w:sz w:val="20"/>
              </w:rPr>
            </w:pPr>
          </w:p>
        </w:tc>
        <w:tc>
          <w:tcPr>
            <w:tcW w:w="1208" w:type="dxa"/>
          </w:tcPr>
          <w:p>
            <w:pPr>
              <w:pStyle w:val="TableParagraph"/>
              <w:spacing w:line="233" w:lineRule="exact" w:before="28"/>
              <w:ind w:right="104"/>
              <w:rPr>
                <w:sz w:val="22"/>
              </w:rPr>
            </w:pPr>
            <w:r>
              <w:rPr>
                <w:spacing w:val="-2"/>
                <w:sz w:val="22"/>
              </w:rPr>
              <w:t>48.90</w:t>
            </w:r>
          </w:p>
        </w:tc>
        <w:tc>
          <w:tcPr>
            <w:tcW w:w="1291" w:type="dxa"/>
          </w:tcPr>
          <w:p>
            <w:pPr>
              <w:pStyle w:val="TableParagraph"/>
              <w:spacing w:line="233" w:lineRule="exact" w:before="28"/>
              <w:ind w:right="104"/>
              <w:rPr>
                <w:sz w:val="22"/>
              </w:rPr>
            </w:pPr>
            <w:r>
              <w:rPr>
                <w:spacing w:val="-2"/>
                <w:sz w:val="22"/>
              </w:rPr>
              <w:t>61.13</w:t>
            </w:r>
          </w:p>
        </w:tc>
        <w:tc>
          <w:tcPr>
            <w:tcW w:w="1221" w:type="dxa"/>
          </w:tcPr>
          <w:p>
            <w:pPr>
              <w:pStyle w:val="TableParagraph"/>
              <w:spacing w:line="233" w:lineRule="exact" w:before="28"/>
              <w:ind w:right="46"/>
              <w:rPr>
                <w:sz w:val="22"/>
              </w:rPr>
            </w:pPr>
            <w:r>
              <w:rPr>
                <w:spacing w:val="-2"/>
                <w:sz w:val="22"/>
              </w:rPr>
              <w:t>76.41</w:t>
            </w:r>
          </w:p>
        </w:tc>
      </w:tr>
    </w:tbl>
    <w:p>
      <w:pPr>
        <w:pStyle w:val="BodyText"/>
        <w:spacing w:before="72"/>
      </w:pPr>
    </w:p>
    <w:p>
      <w:pPr>
        <w:pStyle w:val="BodyText"/>
        <w:spacing w:line="261" w:lineRule="auto"/>
        <w:ind w:left="1908" w:right="6089"/>
      </w:pPr>
      <w:r>
        <w:rPr/>
        <w:t>Base increase = 4.4% Salary</w:t>
      </w:r>
      <w:r>
        <w:rPr>
          <w:spacing w:val="-19"/>
        </w:rPr>
        <w:t> </w:t>
      </w:r>
      <w:r>
        <w:rPr/>
        <w:t>increase</w:t>
      </w:r>
      <w:r>
        <w:rPr>
          <w:spacing w:val="-17"/>
        </w:rPr>
        <w:t> </w:t>
      </w:r>
      <w:r>
        <w:rPr/>
        <w:t>=</w:t>
      </w:r>
      <w:r>
        <w:rPr>
          <w:spacing w:val="-16"/>
        </w:rPr>
        <w:t> </w:t>
      </w:r>
      <w:r>
        <w:rPr/>
        <w:t>4.4%</w:t>
      </w:r>
    </w:p>
    <w:p>
      <w:pPr>
        <w:pStyle w:val="BodyText"/>
        <w:spacing w:after="0" w:line="261" w:lineRule="auto"/>
        <w:sectPr>
          <w:footerReference w:type="default" r:id="rId9"/>
          <w:pgSz w:w="12240" w:h="15840"/>
          <w:pgMar w:header="0" w:footer="1047" w:top="920" w:bottom="1240" w:left="1080" w:right="720"/>
          <w:pgNumType w:start="36"/>
        </w:sectPr>
      </w:pPr>
    </w:p>
    <w:p>
      <w:pPr>
        <w:pStyle w:val="Heading1"/>
        <w:spacing w:before="67"/>
        <w:ind w:left="3495" w:right="3846"/>
        <w:jc w:val="center"/>
        <w:rPr>
          <w:u w:val="none"/>
        </w:rPr>
      </w:pPr>
      <w:bookmarkStart w:name="APPENDIX “C”" w:id="231"/>
      <w:bookmarkEnd w:id="231"/>
      <w:r>
        <w:rPr>
          <w:b w:val="0"/>
          <w:u w:val="none"/>
        </w:rPr>
      </w:r>
      <w:r>
        <w:rPr>
          <w:u w:val="none"/>
        </w:rPr>
        <w:t>APPENDIX</w:t>
      </w:r>
      <w:r>
        <w:rPr>
          <w:spacing w:val="-10"/>
          <w:u w:val="none"/>
        </w:rPr>
        <w:t> </w:t>
      </w:r>
      <w:r>
        <w:rPr>
          <w:spacing w:val="-5"/>
          <w:u w:val="none"/>
        </w:rPr>
        <w:t>“C”</w:t>
      </w:r>
    </w:p>
    <w:p>
      <w:pPr>
        <w:pStyle w:val="BodyText"/>
        <w:spacing w:before="23"/>
        <w:rPr>
          <w:b/>
        </w:rPr>
      </w:pPr>
    </w:p>
    <w:p>
      <w:pPr>
        <w:pStyle w:val="BodyText"/>
        <w:spacing w:line="261" w:lineRule="auto" w:before="1"/>
        <w:ind w:left="2252" w:right="2878"/>
        <w:jc w:val="center"/>
      </w:pPr>
      <w:r>
        <w:rPr>
          <w:spacing w:val="-2"/>
        </w:rPr>
        <w:t>PROFESSIONAL/TECHNICAL -</w:t>
      </w:r>
      <w:r>
        <w:rPr>
          <w:spacing w:val="-3"/>
        </w:rPr>
        <w:t> </w:t>
      </w:r>
      <w:r>
        <w:rPr>
          <w:spacing w:val="-2"/>
        </w:rPr>
        <w:t>NON-EXEMPT </w:t>
      </w:r>
      <w:r>
        <w:rPr/>
        <w:t>SALARY RANGES 2024-25</w:t>
      </w:r>
    </w:p>
    <w:p>
      <w:pPr>
        <w:pStyle w:val="BodyText"/>
        <w:spacing w:before="127"/>
        <w:rPr>
          <w:sz w:val="20"/>
        </w:rPr>
      </w:pPr>
    </w:p>
    <w:tbl>
      <w:tblPr>
        <w:tblW w:w="0" w:type="auto"/>
        <w:jc w:val="left"/>
        <w:tblInd w:w="2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2"/>
        <w:gridCol w:w="1246"/>
        <w:gridCol w:w="1291"/>
        <w:gridCol w:w="1221"/>
      </w:tblGrid>
      <w:tr>
        <w:trPr>
          <w:trHeight w:val="281" w:hRule="atLeast"/>
        </w:trPr>
        <w:tc>
          <w:tcPr>
            <w:tcW w:w="842" w:type="dxa"/>
          </w:tcPr>
          <w:p>
            <w:pPr>
              <w:pStyle w:val="TableParagraph"/>
              <w:spacing w:line="247" w:lineRule="exact" w:before="0"/>
              <w:rPr>
                <w:sz w:val="22"/>
              </w:rPr>
            </w:pPr>
            <w:r>
              <w:rPr>
                <w:spacing w:val="-2"/>
                <w:sz w:val="22"/>
              </w:rPr>
              <w:t>LEVEL</w:t>
            </w:r>
          </w:p>
        </w:tc>
        <w:tc>
          <w:tcPr>
            <w:tcW w:w="1246" w:type="dxa"/>
          </w:tcPr>
          <w:p>
            <w:pPr>
              <w:pStyle w:val="TableParagraph"/>
              <w:spacing w:line="247" w:lineRule="exact" w:before="0"/>
              <w:ind w:right="145"/>
              <w:rPr>
                <w:sz w:val="22"/>
              </w:rPr>
            </w:pPr>
            <w:r>
              <w:rPr>
                <w:spacing w:val="-2"/>
                <w:sz w:val="22"/>
              </w:rPr>
              <w:t>MINIMUM</w:t>
            </w:r>
          </w:p>
        </w:tc>
        <w:tc>
          <w:tcPr>
            <w:tcW w:w="1291" w:type="dxa"/>
          </w:tcPr>
          <w:p>
            <w:pPr>
              <w:pStyle w:val="TableParagraph"/>
              <w:spacing w:line="247" w:lineRule="exact" w:before="0"/>
              <w:ind w:right="103"/>
              <w:rPr>
                <w:sz w:val="22"/>
              </w:rPr>
            </w:pPr>
            <w:r>
              <w:rPr>
                <w:spacing w:val="-2"/>
                <w:sz w:val="22"/>
              </w:rPr>
              <w:t>MIDPOINT</w:t>
            </w:r>
          </w:p>
        </w:tc>
        <w:tc>
          <w:tcPr>
            <w:tcW w:w="1221" w:type="dxa"/>
          </w:tcPr>
          <w:p>
            <w:pPr>
              <w:pStyle w:val="TableParagraph"/>
              <w:spacing w:line="247" w:lineRule="exact" w:before="0"/>
              <w:ind w:right="46"/>
              <w:rPr>
                <w:sz w:val="22"/>
              </w:rPr>
            </w:pPr>
            <w:r>
              <w:rPr>
                <w:spacing w:val="-2"/>
                <w:sz w:val="22"/>
              </w:rPr>
              <w:t>MAXIMUM</w:t>
            </w:r>
          </w:p>
        </w:tc>
      </w:tr>
      <w:tr>
        <w:trPr>
          <w:trHeight w:val="315" w:hRule="atLeast"/>
        </w:trPr>
        <w:tc>
          <w:tcPr>
            <w:tcW w:w="842" w:type="dxa"/>
          </w:tcPr>
          <w:p>
            <w:pPr>
              <w:pStyle w:val="TableParagraph"/>
              <w:spacing w:before="28"/>
              <w:ind w:right="105"/>
              <w:rPr>
                <w:sz w:val="22"/>
              </w:rPr>
            </w:pPr>
            <w:r>
              <w:rPr>
                <w:spacing w:val="-10"/>
                <w:sz w:val="22"/>
              </w:rPr>
              <w:t>8</w:t>
            </w:r>
          </w:p>
        </w:tc>
        <w:tc>
          <w:tcPr>
            <w:tcW w:w="1246" w:type="dxa"/>
          </w:tcPr>
          <w:p>
            <w:pPr>
              <w:pStyle w:val="TableParagraph"/>
              <w:spacing w:before="28"/>
              <w:rPr>
                <w:sz w:val="22"/>
              </w:rPr>
            </w:pPr>
            <w:r>
              <w:rPr>
                <w:spacing w:val="-2"/>
                <w:sz w:val="22"/>
              </w:rPr>
              <w:t>45899</w:t>
            </w:r>
          </w:p>
        </w:tc>
        <w:tc>
          <w:tcPr>
            <w:tcW w:w="1291" w:type="dxa"/>
          </w:tcPr>
          <w:p>
            <w:pPr>
              <w:pStyle w:val="TableParagraph"/>
              <w:spacing w:before="28"/>
              <w:rPr>
                <w:sz w:val="22"/>
              </w:rPr>
            </w:pPr>
            <w:r>
              <w:rPr>
                <w:spacing w:val="-2"/>
                <w:sz w:val="22"/>
              </w:rPr>
              <w:t>56919</w:t>
            </w:r>
          </w:p>
        </w:tc>
        <w:tc>
          <w:tcPr>
            <w:tcW w:w="1221" w:type="dxa"/>
          </w:tcPr>
          <w:p>
            <w:pPr>
              <w:pStyle w:val="TableParagraph"/>
              <w:spacing w:before="28"/>
              <w:ind w:right="48"/>
              <w:rPr>
                <w:sz w:val="22"/>
              </w:rPr>
            </w:pPr>
            <w:r>
              <w:rPr>
                <w:spacing w:val="-2"/>
                <w:sz w:val="22"/>
              </w:rPr>
              <w:t>67939</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23.54</w:t>
            </w:r>
          </w:p>
        </w:tc>
        <w:tc>
          <w:tcPr>
            <w:tcW w:w="1291" w:type="dxa"/>
          </w:tcPr>
          <w:p>
            <w:pPr>
              <w:pStyle w:val="TableParagraph"/>
              <w:ind w:right="103"/>
              <w:rPr>
                <w:sz w:val="22"/>
              </w:rPr>
            </w:pPr>
            <w:r>
              <w:rPr>
                <w:spacing w:val="-2"/>
                <w:sz w:val="22"/>
              </w:rPr>
              <w:t>29.19</w:t>
            </w:r>
          </w:p>
        </w:tc>
        <w:tc>
          <w:tcPr>
            <w:tcW w:w="1221" w:type="dxa"/>
          </w:tcPr>
          <w:p>
            <w:pPr>
              <w:pStyle w:val="TableParagraph"/>
              <w:ind w:right="45"/>
              <w:rPr>
                <w:sz w:val="22"/>
              </w:rPr>
            </w:pPr>
            <w:r>
              <w:rPr>
                <w:spacing w:val="-2"/>
                <w:sz w:val="22"/>
              </w:rPr>
              <w:t>34.84</w:t>
            </w:r>
          </w:p>
        </w:tc>
      </w:tr>
      <w:tr>
        <w:trPr>
          <w:trHeight w:val="314" w:hRule="atLeast"/>
        </w:trPr>
        <w:tc>
          <w:tcPr>
            <w:tcW w:w="842" w:type="dxa"/>
          </w:tcPr>
          <w:p>
            <w:pPr>
              <w:pStyle w:val="TableParagraph"/>
              <w:ind w:right="105"/>
              <w:rPr>
                <w:sz w:val="22"/>
              </w:rPr>
            </w:pPr>
            <w:r>
              <w:rPr>
                <w:spacing w:val="-10"/>
                <w:sz w:val="22"/>
              </w:rPr>
              <w:t>9</w:t>
            </w:r>
          </w:p>
        </w:tc>
        <w:tc>
          <w:tcPr>
            <w:tcW w:w="1246" w:type="dxa"/>
          </w:tcPr>
          <w:p>
            <w:pPr>
              <w:pStyle w:val="TableParagraph"/>
              <w:rPr>
                <w:sz w:val="22"/>
              </w:rPr>
            </w:pPr>
            <w:r>
              <w:rPr>
                <w:spacing w:val="-2"/>
                <w:sz w:val="22"/>
              </w:rPr>
              <w:t>49570</w:t>
            </w:r>
          </w:p>
        </w:tc>
        <w:tc>
          <w:tcPr>
            <w:tcW w:w="1291" w:type="dxa"/>
          </w:tcPr>
          <w:p>
            <w:pPr>
              <w:pStyle w:val="TableParagraph"/>
              <w:rPr>
                <w:sz w:val="22"/>
              </w:rPr>
            </w:pPr>
            <w:r>
              <w:rPr>
                <w:spacing w:val="-2"/>
                <w:sz w:val="22"/>
              </w:rPr>
              <w:t>61474</w:t>
            </w:r>
          </w:p>
        </w:tc>
        <w:tc>
          <w:tcPr>
            <w:tcW w:w="1221" w:type="dxa"/>
          </w:tcPr>
          <w:p>
            <w:pPr>
              <w:pStyle w:val="TableParagraph"/>
              <w:ind w:right="48"/>
              <w:rPr>
                <w:sz w:val="22"/>
              </w:rPr>
            </w:pPr>
            <w:r>
              <w:rPr>
                <w:spacing w:val="-2"/>
                <w:sz w:val="22"/>
              </w:rPr>
              <w:t>73375</w:t>
            </w:r>
          </w:p>
        </w:tc>
      </w:tr>
      <w:tr>
        <w:trPr>
          <w:trHeight w:val="280" w:hRule="atLeast"/>
        </w:trPr>
        <w:tc>
          <w:tcPr>
            <w:tcW w:w="842" w:type="dxa"/>
          </w:tcPr>
          <w:p>
            <w:pPr>
              <w:pStyle w:val="TableParagraph"/>
              <w:spacing w:before="0"/>
              <w:ind w:right="0"/>
              <w:jc w:val="left"/>
              <w:rPr>
                <w:rFonts w:ascii="Times New Roman"/>
                <w:sz w:val="20"/>
              </w:rPr>
            </w:pPr>
          </w:p>
        </w:tc>
        <w:tc>
          <w:tcPr>
            <w:tcW w:w="1246" w:type="dxa"/>
          </w:tcPr>
          <w:p>
            <w:pPr>
              <w:pStyle w:val="TableParagraph"/>
              <w:spacing w:line="233" w:lineRule="exact"/>
              <w:ind w:right="104"/>
              <w:rPr>
                <w:sz w:val="22"/>
              </w:rPr>
            </w:pPr>
            <w:r>
              <w:rPr>
                <w:spacing w:val="-2"/>
                <w:sz w:val="22"/>
              </w:rPr>
              <w:t>25.42</w:t>
            </w:r>
          </w:p>
        </w:tc>
        <w:tc>
          <w:tcPr>
            <w:tcW w:w="1291" w:type="dxa"/>
          </w:tcPr>
          <w:p>
            <w:pPr>
              <w:pStyle w:val="TableParagraph"/>
              <w:spacing w:line="233" w:lineRule="exact"/>
              <w:ind w:right="103"/>
              <w:rPr>
                <w:sz w:val="22"/>
              </w:rPr>
            </w:pPr>
            <w:r>
              <w:rPr>
                <w:spacing w:val="-2"/>
                <w:sz w:val="22"/>
              </w:rPr>
              <w:t>31.52</w:t>
            </w:r>
          </w:p>
        </w:tc>
        <w:tc>
          <w:tcPr>
            <w:tcW w:w="1221" w:type="dxa"/>
          </w:tcPr>
          <w:p>
            <w:pPr>
              <w:pStyle w:val="TableParagraph"/>
              <w:spacing w:line="233" w:lineRule="exact"/>
              <w:ind w:right="45"/>
              <w:rPr>
                <w:sz w:val="22"/>
              </w:rPr>
            </w:pPr>
            <w:r>
              <w:rPr>
                <w:spacing w:val="-2"/>
                <w:sz w:val="22"/>
              </w:rPr>
              <w:t>37.63</w:t>
            </w:r>
          </w:p>
        </w:tc>
      </w:tr>
    </w:tbl>
    <w:p>
      <w:pPr>
        <w:pStyle w:val="BodyText"/>
      </w:pPr>
    </w:p>
    <w:p>
      <w:pPr>
        <w:pStyle w:val="BodyText"/>
        <w:spacing w:before="90"/>
      </w:pPr>
    </w:p>
    <w:p>
      <w:pPr>
        <w:pStyle w:val="BodyText"/>
        <w:spacing w:line="264" w:lineRule="auto" w:before="1"/>
        <w:ind w:left="2675" w:right="3297"/>
        <w:jc w:val="center"/>
      </w:pPr>
      <w:r>
        <w:rPr>
          <w:spacing w:val="-2"/>
        </w:rPr>
        <w:t>PROFESSIONAL/TECHNICAL</w:t>
      </w:r>
      <w:r>
        <w:rPr>
          <w:spacing w:val="-4"/>
        </w:rPr>
        <w:t> </w:t>
      </w:r>
      <w:r>
        <w:rPr>
          <w:spacing w:val="-2"/>
        </w:rPr>
        <w:t>-</w:t>
      </w:r>
      <w:r>
        <w:rPr>
          <w:spacing w:val="-5"/>
        </w:rPr>
        <w:t> </w:t>
      </w:r>
      <w:r>
        <w:rPr>
          <w:spacing w:val="-2"/>
        </w:rPr>
        <w:t>EXEMPT </w:t>
      </w:r>
      <w:r>
        <w:rPr/>
        <w:t>SALARY RANGES 2024-25</w:t>
      </w:r>
    </w:p>
    <w:p>
      <w:pPr>
        <w:pStyle w:val="BodyText"/>
        <w:spacing w:before="123" w:after="1"/>
        <w:rPr>
          <w:sz w:val="20"/>
        </w:rPr>
      </w:pPr>
    </w:p>
    <w:tbl>
      <w:tblPr>
        <w:tblW w:w="0" w:type="auto"/>
        <w:jc w:val="left"/>
        <w:tblInd w:w="2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2"/>
        <w:gridCol w:w="1246"/>
        <w:gridCol w:w="1291"/>
        <w:gridCol w:w="1221"/>
      </w:tblGrid>
      <w:tr>
        <w:trPr>
          <w:trHeight w:val="280" w:hRule="atLeast"/>
        </w:trPr>
        <w:tc>
          <w:tcPr>
            <w:tcW w:w="842" w:type="dxa"/>
          </w:tcPr>
          <w:p>
            <w:pPr>
              <w:pStyle w:val="TableParagraph"/>
              <w:spacing w:line="247" w:lineRule="exact" w:before="0"/>
              <w:rPr>
                <w:sz w:val="22"/>
              </w:rPr>
            </w:pPr>
            <w:r>
              <w:rPr>
                <w:spacing w:val="-2"/>
                <w:sz w:val="22"/>
              </w:rPr>
              <w:t>LEVEL</w:t>
            </w:r>
          </w:p>
        </w:tc>
        <w:tc>
          <w:tcPr>
            <w:tcW w:w="1246" w:type="dxa"/>
          </w:tcPr>
          <w:p>
            <w:pPr>
              <w:pStyle w:val="TableParagraph"/>
              <w:spacing w:line="247" w:lineRule="exact" w:before="0"/>
              <w:ind w:right="145"/>
              <w:rPr>
                <w:sz w:val="22"/>
              </w:rPr>
            </w:pPr>
            <w:r>
              <w:rPr>
                <w:spacing w:val="-2"/>
                <w:sz w:val="22"/>
              </w:rPr>
              <w:t>MINIMUM</w:t>
            </w:r>
          </w:p>
        </w:tc>
        <w:tc>
          <w:tcPr>
            <w:tcW w:w="1291" w:type="dxa"/>
          </w:tcPr>
          <w:p>
            <w:pPr>
              <w:pStyle w:val="TableParagraph"/>
              <w:spacing w:line="247" w:lineRule="exact" w:before="0"/>
              <w:ind w:right="103"/>
              <w:rPr>
                <w:sz w:val="22"/>
              </w:rPr>
            </w:pPr>
            <w:r>
              <w:rPr>
                <w:spacing w:val="-2"/>
                <w:sz w:val="22"/>
              </w:rPr>
              <w:t>MIDPOINT</w:t>
            </w:r>
          </w:p>
        </w:tc>
        <w:tc>
          <w:tcPr>
            <w:tcW w:w="1221" w:type="dxa"/>
          </w:tcPr>
          <w:p>
            <w:pPr>
              <w:pStyle w:val="TableParagraph"/>
              <w:spacing w:line="247" w:lineRule="exact" w:before="0"/>
              <w:ind w:right="46"/>
              <w:rPr>
                <w:sz w:val="22"/>
              </w:rPr>
            </w:pPr>
            <w:r>
              <w:rPr>
                <w:spacing w:val="-2"/>
                <w:sz w:val="22"/>
              </w:rPr>
              <w:t>MAXIMUM</w:t>
            </w:r>
          </w:p>
        </w:tc>
      </w:tr>
      <w:tr>
        <w:trPr>
          <w:trHeight w:val="314" w:hRule="atLeast"/>
        </w:trPr>
        <w:tc>
          <w:tcPr>
            <w:tcW w:w="842" w:type="dxa"/>
          </w:tcPr>
          <w:p>
            <w:pPr>
              <w:pStyle w:val="TableParagraph"/>
              <w:ind w:right="105"/>
              <w:rPr>
                <w:sz w:val="22"/>
              </w:rPr>
            </w:pPr>
            <w:r>
              <w:rPr>
                <w:spacing w:val="-10"/>
                <w:sz w:val="22"/>
              </w:rPr>
              <w:t>1</w:t>
            </w:r>
          </w:p>
        </w:tc>
        <w:tc>
          <w:tcPr>
            <w:tcW w:w="1246" w:type="dxa"/>
          </w:tcPr>
          <w:p>
            <w:pPr>
              <w:pStyle w:val="TableParagraph"/>
              <w:rPr>
                <w:sz w:val="22"/>
              </w:rPr>
            </w:pPr>
            <w:r>
              <w:rPr>
                <w:spacing w:val="-2"/>
                <w:sz w:val="22"/>
              </w:rPr>
              <w:t>54249</w:t>
            </w:r>
          </w:p>
        </w:tc>
        <w:tc>
          <w:tcPr>
            <w:tcW w:w="1291" w:type="dxa"/>
          </w:tcPr>
          <w:p>
            <w:pPr>
              <w:pStyle w:val="TableParagraph"/>
              <w:rPr>
                <w:sz w:val="22"/>
              </w:rPr>
            </w:pPr>
            <w:r>
              <w:rPr>
                <w:spacing w:val="-2"/>
                <w:sz w:val="22"/>
              </w:rPr>
              <w:t>67811</w:t>
            </w:r>
          </w:p>
        </w:tc>
        <w:tc>
          <w:tcPr>
            <w:tcW w:w="1221" w:type="dxa"/>
          </w:tcPr>
          <w:p>
            <w:pPr>
              <w:pStyle w:val="TableParagraph"/>
              <w:ind w:right="48"/>
              <w:rPr>
                <w:sz w:val="22"/>
              </w:rPr>
            </w:pPr>
            <w:r>
              <w:rPr>
                <w:spacing w:val="-2"/>
                <w:sz w:val="22"/>
              </w:rPr>
              <w:t>84762</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27.82</w:t>
            </w:r>
          </w:p>
        </w:tc>
        <w:tc>
          <w:tcPr>
            <w:tcW w:w="1291" w:type="dxa"/>
          </w:tcPr>
          <w:p>
            <w:pPr>
              <w:pStyle w:val="TableParagraph"/>
              <w:ind w:right="103"/>
              <w:rPr>
                <w:sz w:val="22"/>
              </w:rPr>
            </w:pPr>
            <w:r>
              <w:rPr>
                <w:spacing w:val="-2"/>
                <w:sz w:val="22"/>
              </w:rPr>
              <w:t>34.78</w:t>
            </w:r>
          </w:p>
        </w:tc>
        <w:tc>
          <w:tcPr>
            <w:tcW w:w="1221" w:type="dxa"/>
          </w:tcPr>
          <w:p>
            <w:pPr>
              <w:pStyle w:val="TableParagraph"/>
              <w:ind w:right="45"/>
              <w:rPr>
                <w:sz w:val="22"/>
              </w:rPr>
            </w:pPr>
            <w:r>
              <w:rPr>
                <w:spacing w:val="-2"/>
                <w:sz w:val="22"/>
              </w:rPr>
              <w:t>43.46</w:t>
            </w:r>
          </w:p>
        </w:tc>
      </w:tr>
      <w:tr>
        <w:trPr>
          <w:trHeight w:val="315" w:hRule="atLeast"/>
        </w:trPr>
        <w:tc>
          <w:tcPr>
            <w:tcW w:w="842" w:type="dxa"/>
          </w:tcPr>
          <w:p>
            <w:pPr>
              <w:pStyle w:val="TableParagraph"/>
              <w:ind w:right="105"/>
              <w:rPr>
                <w:sz w:val="22"/>
              </w:rPr>
            </w:pPr>
            <w:r>
              <w:rPr>
                <w:spacing w:val="-10"/>
                <w:sz w:val="22"/>
              </w:rPr>
              <w:t>2</w:t>
            </w:r>
          </w:p>
        </w:tc>
        <w:tc>
          <w:tcPr>
            <w:tcW w:w="1246" w:type="dxa"/>
          </w:tcPr>
          <w:p>
            <w:pPr>
              <w:pStyle w:val="TableParagraph"/>
              <w:rPr>
                <w:sz w:val="22"/>
              </w:rPr>
            </w:pPr>
            <w:r>
              <w:rPr>
                <w:spacing w:val="-2"/>
                <w:sz w:val="22"/>
              </w:rPr>
              <w:t>59132</w:t>
            </w:r>
          </w:p>
        </w:tc>
        <w:tc>
          <w:tcPr>
            <w:tcW w:w="1291" w:type="dxa"/>
          </w:tcPr>
          <w:p>
            <w:pPr>
              <w:pStyle w:val="TableParagraph"/>
              <w:rPr>
                <w:sz w:val="22"/>
              </w:rPr>
            </w:pPr>
            <w:r>
              <w:rPr>
                <w:spacing w:val="-2"/>
                <w:sz w:val="22"/>
              </w:rPr>
              <w:t>73914</w:t>
            </w:r>
          </w:p>
        </w:tc>
        <w:tc>
          <w:tcPr>
            <w:tcW w:w="1221" w:type="dxa"/>
          </w:tcPr>
          <w:p>
            <w:pPr>
              <w:pStyle w:val="TableParagraph"/>
              <w:ind w:right="48"/>
              <w:rPr>
                <w:sz w:val="22"/>
              </w:rPr>
            </w:pPr>
            <w:r>
              <w:rPr>
                <w:spacing w:val="-2"/>
                <w:sz w:val="22"/>
              </w:rPr>
              <w:t>92393</w:t>
            </w:r>
          </w:p>
        </w:tc>
      </w:tr>
      <w:tr>
        <w:trPr>
          <w:trHeight w:val="315" w:hRule="atLeast"/>
        </w:trPr>
        <w:tc>
          <w:tcPr>
            <w:tcW w:w="842" w:type="dxa"/>
          </w:tcPr>
          <w:p>
            <w:pPr>
              <w:pStyle w:val="TableParagraph"/>
              <w:spacing w:before="0"/>
              <w:ind w:right="0"/>
              <w:jc w:val="left"/>
              <w:rPr>
                <w:rFonts w:ascii="Times New Roman"/>
                <w:sz w:val="22"/>
              </w:rPr>
            </w:pPr>
          </w:p>
        </w:tc>
        <w:tc>
          <w:tcPr>
            <w:tcW w:w="1246" w:type="dxa"/>
          </w:tcPr>
          <w:p>
            <w:pPr>
              <w:pStyle w:val="TableParagraph"/>
              <w:spacing w:before="28"/>
              <w:ind w:right="104"/>
              <w:rPr>
                <w:sz w:val="22"/>
              </w:rPr>
            </w:pPr>
            <w:r>
              <w:rPr>
                <w:spacing w:val="-2"/>
                <w:sz w:val="22"/>
              </w:rPr>
              <w:t>30.33</w:t>
            </w:r>
          </w:p>
        </w:tc>
        <w:tc>
          <w:tcPr>
            <w:tcW w:w="1291" w:type="dxa"/>
          </w:tcPr>
          <w:p>
            <w:pPr>
              <w:pStyle w:val="TableParagraph"/>
              <w:spacing w:before="28"/>
              <w:ind w:right="103"/>
              <w:rPr>
                <w:sz w:val="22"/>
              </w:rPr>
            </w:pPr>
            <w:r>
              <w:rPr>
                <w:spacing w:val="-2"/>
                <w:sz w:val="22"/>
              </w:rPr>
              <w:t>37.90</w:t>
            </w:r>
          </w:p>
        </w:tc>
        <w:tc>
          <w:tcPr>
            <w:tcW w:w="1221" w:type="dxa"/>
          </w:tcPr>
          <w:p>
            <w:pPr>
              <w:pStyle w:val="TableParagraph"/>
              <w:spacing w:before="28"/>
              <w:ind w:right="45"/>
              <w:rPr>
                <w:sz w:val="22"/>
              </w:rPr>
            </w:pPr>
            <w:r>
              <w:rPr>
                <w:spacing w:val="-2"/>
                <w:sz w:val="22"/>
              </w:rPr>
              <w:t>47.38</w:t>
            </w:r>
          </w:p>
        </w:tc>
      </w:tr>
      <w:tr>
        <w:trPr>
          <w:trHeight w:val="314" w:hRule="atLeast"/>
        </w:trPr>
        <w:tc>
          <w:tcPr>
            <w:tcW w:w="842" w:type="dxa"/>
          </w:tcPr>
          <w:p>
            <w:pPr>
              <w:pStyle w:val="TableParagraph"/>
              <w:ind w:right="105"/>
              <w:rPr>
                <w:sz w:val="22"/>
              </w:rPr>
            </w:pPr>
            <w:r>
              <w:rPr>
                <w:spacing w:val="-10"/>
                <w:sz w:val="22"/>
              </w:rPr>
              <w:t>3</w:t>
            </w:r>
          </w:p>
        </w:tc>
        <w:tc>
          <w:tcPr>
            <w:tcW w:w="1246" w:type="dxa"/>
          </w:tcPr>
          <w:p>
            <w:pPr>
              <w:pStyle w:val="TableParagraph"/>
              <w:rPr>
                <w:sz w:val="22"/>
              </w:rPr>
            </w:pPr>
            <w:r>
              <w:rPr>
                <w:spacing w:val="-2"/>
                <w:sz w:val="22"/>
              </w:rPr>
              <w:t>64454</w:t>
            </w:r>
          </w:p>
        </w:tc>
        <w:tc>
          <w:tcPr>
            <w:tcW w:w="1291" w:type="dxa"/>
          </w:tcPr>
          <w:p>
            <w:pPr>
              <w:pStyle w:val="TableParagraph"/>
              <w:rPr>
                <w:sz w:val="22"/>
              </w:rPr>
            </w:pPr>
            <w:r>
              <w:rPr>
                <w:spacing w:val="-2"/>
                <w:sz w:val="22"/>
              </w:rPr>
              <w:t>80566</w:t>
            </w:r>
          </w:p>
        </w:tc>
        <w:tc>
          <w:tcPr>
            <w:tcW w:w="1221" w:type="dxa"/>
          </w:tcPr>
          <w:p>
            <w:pPr>
              <w:pStyle w:val="TableParagraph"/>
              <w:ind w:right="48"/>
              <w:rPr>
                <w:sz w:val="22"/>
              </w:rPr>
            </w:pPr>
            <w:r>
              <w:rPr>
                <w:spacing w:val="-2"/>
                <w:sz w:val="22"/>
              </w:rPr>
              <w:t>100706</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33.05</w:t>
            </w:r>
          </w:p>
        </w:tc>
        <w:tc>
          <w:tcPr>
            <w:tcW w:w="1291" w:type="dxa"/>
          </w:tcPr>
          <w:p>
            <w:pPr>
              <w:pStyle w:val="TableParagraph"/>
              <w:ind w:right="103"/>
              <w:rPr>
                <w:sz w:val="22"/>
              </w:rPr>
            </w:pPr>
            <w:r>
              <w:rPr>
                <w:spacing w:val="-2"/>
                <w:sz w:val="22"/>
              </w:rPr>
              <w:t>41.31</w:t>
            </w:r>
          </w:p>
        </w:tc>
        <w:tc>
          <w:tcPr>
            <w:tcW w:w="1221" w:type="dxa"/>
          </w:tcPr>
          <w:p>
            <w:pPr>
              <w:pStyle w:val="TableParagraph"/>
              <w:ind w:right="45"/>
              <w:rPr>
                <w:sz w:val="22"/>
              </w:rPr>
            </w:pPr>
            <w:r>
              <w:rPr>
                <w:spacing w:val="-2"/>
                <w:sz w:val="22"/>
              </w:rPr>
              <w:t>51.65</w:t>
            </w:r>
          </w:p>
        </w:tc>
      </w:tr>
      <w:tr>
        <w:trPr>
          <w:trHeight w:val="315" w:hRule="atLeast"/>
        </w:trPr>
        <w:tc>
          <w:tcPr>
            <w:tcW w:w="842" w:type="dxa"/>
          </w:tcPr>
          <w:p>
            <w:pPr>
              <w:pStyle w:val="TableParagraph"/>
              <w:ind w:right="105"/>
              <w:rPr>
                <w:sz w:val="22"/>
              </w:rPr>
            </w:pPr>
            <w:r>
              <w:rPr>
                <w:spacing w:val="-10"/>
                <w:sz w:val="22"/>
              </w:rPr>
              <w:t>4</w:t>
            </w:r>
          </w:p>
        </w:tc>
        <w:tc>
          <w:tcPr>
            <w:tcW w:w="1246" w:type="dxa"/>
          </w:tcPr>
          <w:p>
            <w:pPr>
              <w:pStyle w:val="TableParagraph"/>
              <w:rPr>
                <w:sz w:val="22"/>
              </w:rPr>
            </w:pPr>
            <w:r>
              <w:rPr>
                <w:spacing w:val="-2"/>
                <w:sz w:val="22"/>
              </w:rPr>
              <w:t>70253</w:t>
            </w:r>
          </w:p>
        </w:tc>
        <w:tc>
          <w:tcPr>
            <w:tcW w:w="1291" w:type="dxa"/>
          </w:tcPr>
          <w:p>
            <w:pPr>
              <w:pStyle w:val="TableParagraph"/>
              <w:rPr>
                <w:sz w:val="22"/>
              </w:rPr>
            </w:pPr>
            <w:r>
              <w:rPr>
                <w:spacing w:val="-2"/>
                <w:sz w:val="22"/>
              </w:rPr>
              <w:t>87817</w:t>
            </w:r>
          </w:p>
        </w:tc>
        <w:tc>
          <w:tcPr>
            <w:tcW w:w="1221" w:type="dxa"/>
          </w:tcPr>
          <w:p>
            <w:pPr>
              <w:pStyle w:val="TableParagraph"/>
              <w:ind w:right="48"/>
              <w:rPr>
                <w:sz w:val="22"/>
              </w:rPr>
            </w:pPr>
            <w:r>
              <w:rPr>
                <w:spacing w:val="-2"/>
                <w:sz w:val="22"/>
              </w:rPr>
              <w:t>109771</w:t>
            </w:r>
          </w:p>
        </w:tc>
      </w:tr>
      <w:tr>
        <w:trPr>
          <w:trHeight w:val="315" w:hRule="atLeast"/>
        </w:trPr>
        <w:tc>
          <w:tcPr>
            <w:tcW w:w="842" w:type="dxa"/>
          </w:tcPr>
          <w:p>
            <w:pPr>
              <w:pStyle w:val="TableParagraph"/>
              <w:spacing w:before="0"/>
              <w:ind w:right="0"/>
              <w:jc w:val="left"/>
              <w:rPr>
                <w:rFonts w:ascii="Times New Roman"/>
                <w:sz w:val="22"/>
              </w:rPr>
            </w:pPr>
          </w:p>
        </w:tc>
        <w:tc>
          <w:tcPr>
            <w:tcW w:w="1246" w:type="dxa"/>
          </w:tcPr>
          <w:p>
            <w:pPr>
              <w:pStyle w:val="TableParagraph"/>
              <w:spacing w:before="28"/>
              <w:ind w:right="104"/>
              <w:rPr>
                <w:sz w:val="22"/>
              </w:rPr>
            </w:pPr>
            <w:r>
              <w:rPr>
                <w:spacing w:val="-2"/>
                <w:sz w:val="22"/>
              </w:rPr>
              <w:t>36.03</w:t>
            </w:r>
          </w:p>
        </w:tc>
        <w:tc>
          <w:tcPr>
            <w:tcW w:w="1291" w:type="dxa"/>
          </w:tcPr>
          <w:p>
            <w:pPr>
              <w:pStyle w:val="TableParagraph"/>
              <w:spacing w:before="28"/>
              <w:ind w:right="103"/>
              <w:rPr>
                <w:sz w:val="22"/>
              </w:rPr>
            </w:pPr>
            <w:r>
              <w:rPr>
                <w:spacing w:val="-2"/>
                <w:sz w:val="22"/>
              </w:rPr>
              <w:t>45.04</w:t>
            </w:r>
          </w:p>
        </w:tc>
        <w:tc>
          <w:tcPr>
            <w:tcW w:w="1221" w:type="dxa"/>
          </w:tcPr>
          <w:p>
            <w:pPr>
              <w:pStyle w:val="TableParagraph"/>
              <w:spacing w:before="28"/>
              <w:ind w:right="45"/>
              <w:rPr>
                <w:sz w:val="22"/>
              </w:rPr>
            </w:pPr>
            <w:r>
              <w:rPr>
                <w:spacing w:val="-2"/>
                <w:sz w:val="22"/>
              </w:rPr>
              <w:t>56.30</w:t>
            </w:r>
          </w:p>
        </w:tc>
      </w:tr>
      <w:tr>
        <w:trPr>
          <w:trHeight w:val="314" w:hRule="atLeast"/>
        </w:trPr>
        <w:tc>
          <w:tcPr>
            <w:tcW w:w="842" w:type="dxa"/>
          </w:tcPr>
          <w:p>
            <w:pPr>
              <w:pStyle w:val="TableParagraph"/>
              <w:ind w:right="105"/>
              <w:rPr>
                <w:sz w:val="22"/>
              </w:rPr>
            </w:pPr>
            <w:r>
              <w:rPr>
                <w:spacing w:val="-10"/>
                <w:sz w:val="22"/>
              </w:rPr>
              <w:t>5</w:t>
            </w:r>
          </w:p>
        </w:tc>
        <w:tc>
          <w:tcPr>
            <w:tcW w:w="1246" w:type="dxa"/>
          </w:tcPr>
          <w:p>
            <w:pPr>
              <w:pStyle w:val="TableParagraph"/>
              <w:rPr>
                <w:sz w:val="22"/>
              </w:rPr>
            </w:pPr>
            <w:r>
              <w:rPr>
                <w:spacing w:val="-2"/>
                <w:sz w:val="22"/>
              </w:rPr>
              <w:t>76576</w:t>
            </w:r>
          </w:p>
        </w:tc>
        <w:tc>
          <w:tcPr>
            <w:tcW w:w="1291" w:type="dxa"/>
          </w:tcPr>
          <w:p>
            <w:pPr>
              <w:pStyle w:val="TableParagraph"/>
              <w:rPr>
                <w:sz w:val="22"/>
              </w:rPr>
            </w:pPr>
            <w:r>
              <w:rPr>
                <w:spacing w:val="-2"/>
                <w:sz w:val="22"/>
              </w:rPr>
              <w:t>95722</w:t>
            </w:r>
          </w:p>
        </w:tc>
        <w:tc>
          <w:tcPr>
            <w:tcW w:w="1221" w:type="dxa"/>
          </w:tcPr>
          <w:p>
            <w:pPr>
              <w:pStyle w:val="TableParagraph"/>
              <w:ind w:right="48"/>
              <w:rPr>
                <w:sz w:val="22"/>
              </w:rPr>
            </w:pPr>
            <w:r>
              <w:rPr>
                <w:spacing w:val="-2"/>
                <w:sz w:val="22"/>
              </w:rPr>
              <w:t>119652</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39.27</w:t>
            </w:r>
          </w:p>
        </w:tc>
        <w:tc>
          <w:tcPr>
            <w:tcW w:w="1291" w:type="dxa"/>
          </w:tcPr>
          <w:p>
            <w:pPr>
              <w:pStyle w:val="TableParagraph"/>
              <w:ind w:right="103"/>
              <w:rPr>
                <w:sz w:val="22"/>
              </w:rPr>
            </w:pPr>
            <w:r>
              <w:rPr>
                <w:spacing w:val="-2"/>
                <w:sz w:val="22"/>
              </w:rPr>
              <w:t>49.09</w:t>
            </w:r>
          </w:p>
        </w:tc>
        <w:tc>
          <w:tcPr>
            <w:tcW w:w="1221" w:type="dxa"/>
          </w:tcPr>
          <w:p>
            <w:pPr>
              <w:pStyle w:val="TableParagraph"/>
              <w:ind w:right="45"/>
              <w:rPr>
                <w:sz w:val="22"/>
              </w:rPr>
            </w:pPr>
            <w:r>
              <w:rPr>
                <w:spacing w:val="-2"/>
                <w:sz w:val="22"/>
              </w:rPr>
              <w:t>61.36</w:t>
            </w:r>
          </w:p>
        </w:tc>
      </w:tr>
      <w:tr>
        <w:trPr>
          <w:trHeight w:val="315" w:hRule="atLeast"/>
        </w:trPr>
        <w:tc>
          <w:tcPr>
            <w:tcW w:w="842" w:type="dxa"/>
          </w:tcPr>
          <w:p>
            <w:pPr>
              <w:pStyle w:val="TableParagraph"/>
              <w:ind w:right="105"/>
              <w:rPr>
                <w:sz w:val="22"/>
              </w:rPr>
            </w:pPr>
            <w:r>
              <w:rPr>
                <w:spacing w:val="-10"/>
                <w:sz w:val="22"/>
              </w:rPr>
              <w:t>6</w:t>
            </w:r>
          </w:p>
        </w:tc>
        <w:tc>
          <w:tcPr>
            <w:tcW w:w="1246" w:type="dxa"/>
          </w:tcPr>
          <w:p>
            <w:pPr>
              <w:pStyle w:val="TableParagraph"/>
              <w:rPr>
                <w:sz w:val="22"/>
              </w:rPr>
            </w:pPr>
            <w:r>
              <w:rPr>
                <w:spacing w:val="-2"/>
                <w:sz w:val="22"/>
              </w:rPr>
              <w:t>83470</w:t>
            </w:r>
          </w:p>
        </w:tc>
        <w:tc>
          <w:tcPr>
            <w:tcW w:w="1291" w:type="dxa"/>
          </w:tcPr>
          <w:p>
            <w:pPr>
              <w:pStyle w:val="TableParagraph"/>
              <w:rPr>
                <w:sz w:val="22"/>
              </w:rPr>
            </w:pPr>
            <w:r>
              <w:rPr>
                <w:spacing w:val="-2"/>
                <w:sz w:val="22"/>
              </w:rPr>
              <w:t>104336</w:t>
            </w:r>
          </w:p>
        </w:tc>
        <w:tc>
          <w:tcPr>
            <w:tcW w:w="1221" w:type="dxa"/>
          </w:tcPr>
          <w:p>
            <w:pPr>
              <w:pStyle w:val="TableParagraph"/>
              <w:ind w:right="48"/>
              <w:rPr>
                <w:sz w:val="22"/>
              </w:rPr>
            </w:pPr>
            <w:r>
              <w:rPr>
                <w:spacing w:val="-2"/>
                <w:sz w:val="22"/>
              </w:rPr>
              <w:t>130421</w:t>
            </w:r>
          </w:p>
        </w:tc>
      </w:tr>
      <w:tr>
        <w:trPr>
          <w:trHeight w:val="315" w:hRule="atLeast"/>
        </w:trPr>
        <w:tc>
          <w:tcPr>
            <w:tcW w:w="842" w:type="dxa"/>
          </w:tcPr>
          <w:p>
            <w:pPr>
              <w:pStyle w:val="TableParagraph"/>
              <w:spacing w:before="0"/>
              <w:ind w:right="0"/>
              <w:jc w:val="left"/>
              <w:rPr>
                <w:rFonts w:ascii="Times New Roman"/>
                <w:sz w:val="22"/>
              </w:rPr>
            </w:pPr>
          </w:p>
        </w:tc>
        <w:tc>
          <w:tcPr>
            <w:tcW w:w="1246" w:type="dxa"/>
          </w:tcPr>
          <w:p>
            <w:pPr>
              <w:pStyle w:val="TableParagraph"/>
              <w:spacing w:before="28"/>
              <w:ind w:right="104"/>
              <w:rPr>
                <w:sz w:val="22"/>
              </w:rPr>
            </w:pPr>
            <w:r>
              <w:rPr>
                <w:spacing w:val="-2"/>
                <w:sz w:val="22"/>
              </w:rPr>
              <w:t>42.80</w:t>
            </w:r>
          </w:p>
        </w:tc>
        <w:tc>
          <w:tcPr>
            <w:tcW w:w="1291" w:type="dxa"/>
          </w:tcPr>
          <w:p>
            <w:pPr>
              <w:pStyle w:val="TableParagraph"/>
              <w:spacing w:before="28"/>
              <w:ind w:right="103"/>
              <w:rPr>
                <w:sz w:val="22"/>
              </w:rPr>
            </w:pPr>
            <w:r>
              <w:rPr>
                <w:spacing w:val="-2"/>
                <w:sz w:val="22"/>
              </w:rPr>
              <w:t>53.51</w:t>
            </w:r>
          </w:p>
        </w:tc>
        <w:tc>
          <w:tcPr>
            <w:tcW w:w="1221" w:type="dxa"/>
          </w:tcPr>
          <w:p>
            <w:pPr>
              <w:pStyle w:val="TableParagraph"/>
              <w:spacing w:before="28"/>
              <w:ind w:right="45"/>
              <w:rPr>
                <w:sz w:val="22"/>
              </w:rPr>
            </w:pPr>
            <w:r>
              <w:rPr>
                <w:spacing w:val="-2"/>
                <w:sz w:val="22"/>
              </w:rPr>
              <w:t>66.88</w:t>
            </w:r>
          </w:p>
        </w:tc>
      </w:tr>
      <w:tr>
        <w:trPr>
          <w:trHeight w:val="314" w:hRule="atLeast"/>
        </w:trPr>
        <w:tc>
          <w:tcPr>
            <w:tcW w:w="842" w:type="dxa"/>
          </w:tcPr>
          <w:p>
            <w:pPr>
              <w:pStyle w:val="TableParagraph"/>
              <w:ind w:right="105"/>
              <w:rPr>
                <w:sz w:val="22"/>
              </w:rPr>
            </w:pPr>
            <w:r>
              <w:rPr>
                <w:spacing w:val="-10"/>
                <w:sz w:val="22"/>
              </w:rPr>
              <w:t>7</w:t>
            </w:r>
          </w:p>
        </w:tc>
        <w:tc>
          <w:tcPr>
            <w:tcW w:w="1246" w:type="dxa"/>
          </w:tcPr>
          <w:p>
            <w:pPr>
              <w:pStyle w:val="TableParagraph"/>
              <w:rPr>
                <w:sz w:val="22"/>
              </w:rPr>
            </w:pPr>
            <w:r>
              <w:rPr>
                <w:spacing w:val="-2"/>
                <w:sz w:val="22"/>
              </w:rPr>
              <w:t>90982</w:t>
            </w:r>
          </w:p>
        </w:tc>
        <w:tc>
          <w:tcPr>
            <w:tcW w:w="1291" w:type="dxa"/>
          </w:tcPr>
          <w:p>
            <w:pPr>
              <w:pStyle w:val="TableParagraph"/>
              <w:rPr>
                <w:sz w:val="22"/>
              </w:rPr>
            </w:pPr>
            <w:r>
              <w:rPr>
                <w:spacing w:val="-2"/>
                <w:sz w:val="22"/>
              </w:rPr>
              <w:t>113726</w:t>
            </w:r>
          </w:p>
        </w:tc>
        <w:tc>
          <w:tcPr>
            <w:tcW w:w="1221" w:type="dxa"/>
          </w:tcPr>
          <w:p>
            <w:pPr>
              <w:pStyle w:val="TableParagraph"/>
              <w:ind w:right="48"/>
              <w:rPr>
                <w:sz w:val="22"/>
              </w:rPr>
            </w:pPr>
            <w:r>
              <w:rPr>
                <w:spacing w:val="-2"/>
                <w:sz w:val="22"/>
              </w:rPr>
              <w:t>142159</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46.65</w:t>
            </w:r>
          </w:p>
        </w:tc>
        <w:tc>
          <w:tcPr>
            <w:tcW w:w="1291" w:type="dxa"/>
          </w:tcPr>
          <w:p>
            <w:pPr>
              <w:pStyle w:val="TableParagraph"/>
              <w:ind w:right="103"/>
              <w:rPr>
                <w:sz w:val="22"/>
              </w:rPr>
            </w:pPr>
            <w:r>
              <w:rPr>
                <w:spacing w:val="-2"/>
                <w:sz w:val="22"/>
              </w:rPr>
              <w:t>58.32</w:t>
            </w:r>
          </w:p>
        </w:tc>
        <w:tc>
          <w:tcPr>
            <w:tcW w:w="1221" w:type="dxa"/>
          </w:tcPr>
          <w:p>
            <w:pPr>
              <w:pStyle w:val="TableParagraph"/>
              <w:ind w:right="45"/>
              <w:rPr>
                <w:sz w:val="22"/>
              </w:rPr>
            </w:pPr>
            <w:r>
              <w:rPr>
                <w:spacing w:val="-2"/>
                <w:sz w:val="22"/>
              </w:rPr>
              <w:t>72.90</w:t>
            </w:r>
          </w:p>
        </w:tc>
      </w:tr>
      <w:tr>
        <w:trPr>
          <w:trHeight w:val="315" w:hRule="atLeast"/>
        </w:trPr>
        <w:tc>
          <w:tcPr>
            <w:tcW w:w="842" w:type="dxa"/>
          </w:tcPr>
          <w:p>
            <w:pPr>
              <w:pStyle w:val="TableParagraph"/>
              <w:rPr>
                <w:sz w:val="22"/>
              </w:rPr>
            </w:pPr>
            <w:r>
              <w:rPr>
                <w:spacing w:val="-5"/>
                <w:sz w:val="22"/>
              </w:rPr>
              <w:t>10</w:t>
            </w:r>
          </w:p>
        </w:tc>
        <w:tc>
          <w:tcPr>
            <w:tcW w:w="1246" w:type="dxa"/>
          </w:tcPr>
          <w:p>
            <w:pPr>
              <w:pStyle w:val="TableParagraph"/>
              <w:rPr>
                <w:sz w:val="22"/>
              </w:rPr>
            </w:pPr>
            <w:r>
              <w:rPr>
                <w:spacing w:val="-2"/>
                <w:sz w:val="22"/>
              </w:rPr>
              <w:t>99171</w:t>
            </w:r>
          </w:p>
        </w:tc>
        <w:tc>
          <w:tcPr>
            <w:tcW w:w="1291" w:type="dxa"/>
          </w:tcPr>
          <w:p>
            <w:pPr>
              <w:pStyle w:val="TableParagraph"/>
              <w:rPr>
                <w:sz w:val="22"/>
              </w:rPr>
            </w:pPr>
            <w:r>
              <w:rPr>
                <w:spacing w:val="-2"/>
                <w:sz w:val="22"/>
              </w:rPr>
              <w:t>123962</w:t>
            </w:r>
          </w:p>
        </w:tc>
        <w:tc>
          <w:tcPr>
            <w:tcW w:w="1221" w:type="dxa"/>
          </w:tcPr>
          <w:p>
            <w:pPr>
              <w:pStyle w:val="TableParagraph"/>
              <w:ind w:right="48"/>
              <w:rPr>
                <w:sz w:val="22"/>
              </w:rPr>
            </w:pPr>
            <w:r>
              <w:rPr>
                <w:spacing w:val="-2"/>
                <w:sz w:val="22"/>
              </w:rPr>
              <w:t>154954</w:t>
            </w:r>
          </w:p>
        </w:tc>
      </w:tr>
      <w:tr>
        <w:trPr>
          <w:trHeight w:val="281" w:hRule="atLeast"/>
        </w:trPr>
        <w:tc>
          <w:tcPr>
            <w:tcW w:w="842" w:type="dxa"/>
          </w:tcPr>
          <w:p>
            <w:pPr>
              <w:pStyle w:val="TableParagraph"/>
              <w:spacing w:before="0"/>
              <w:ind w:right="0"/>
              <w:jc w:val="left"/>
              <w:rPr>
                <w:rFonts w:ascii="Times New Roman"/>
                <w:sz w:val="20"/>
              </w:rPr>
            </w:pPr>
          </w:p>
        </w:tc>
        <w:tc>
          <w:tcPr>
            <w:tcW w:w="1246" w:type="dxa"/>
          </w:tcPr>
          <w:p>
            <w:pPr>
              <w:pStyle w:val="TableParagraph"/>
              <w:spacing w:line="233" w:lineRule="exact" w:before="28"/>
              <w:ind w:right="104"/>
              <w:rPr>
                <w:sz w:val="22"/>
              </w:rPr>
            </w:pPr>
            <w:r>
              <w:rPr>
                <w:spacing w:val="-2"/>
                <w:sz w:val="22"/>
              </w:rPr>
              <w:t>50.85</w:t>
            </w:r>
          </w:p>
        </w:tc>
        <w:tc>
          <w:tcPr>
            <w:tcW w:w="1291" w:type="dxa"/>
          </w:tcPr>
          <w:p>
            <w:pPr>
              <w:pStyle w:val="TableParagraph"/>
              <w:spacing w:line="233" w:lineRule="exact" w:before="28"/>
              <w:ind w:right="103"/>
              <w:rPr>
                <w:sz w:val="22"/>
              </w:rPr>
            </w:pPr>
            <w:r>
              <w:rPr>
                <w:spacing w:val="-2"/>
                <w:sz w:val="22"/>
              </w:rPr>
              <w:t>63.57</w:t>
            </w:r>
          </w:p>
        </w:tc>
        <w:tc>
          <w:tcPr>
            <w:tcW w:w="1221" w:type="dxa"/>
          </w:tcPr>
          <w:p>
            <w:pPr>
              <w:pStyle w:val="TableParagraph"/>
              <w:spacing w:line="233" w:lineRule="exact" w:before="28"/>
              <w:ind w:right="45"/>
              <w:rPr>
                <w:sz w:val="22"/>
              </w:rPr>
            </w:pPr>
            <w:r>
              <w:rPr>
                <w:spacing w:val="-2"/>
                <w:sz w:val="22"/>
              </w:rPr>
              <w:t>79.46</w:t>
            </w:r>
          </w:p>
        </w:tc>
      </w:tr>
    </w:tbl>
    <w:p>
      <w:pPr>
        <w:pStyle w:val="BodyText"/>
        <w:spacing w:before="72"/>
      </w:pPr>
    </w:p>
    <w:p>
      <w:pPr>
        <w:pStyle w:val="BodyText"/>
        <w:spacing w:line="261" w:lineRule="auto"/>
        <w:ind w:left="1908" w:right="6089"/>
      </w:pPr>
      <w:r>
        <w:rPr/>
        <w:t>Base increase = 4.0% Salary</w:t>
      </w:r>
      <w:r>
        <w:rPr>
          <w:spacing w:val="-19"/>
        </w:rPr>
        <w:t> </w:t>
      </w:r>
      <w:r>
        <w:rPr/>
        <w:t>increase</w:t>
      </w:r>
      <w:r>
        <w:rPr>
          <w:spacing w:val="-17"/>
        </w:rPr>
        <w:t> </w:t>
      </w:r>
      <w:r>
        <w:rPr/>
        <w:t>=</w:t>
      </w:r>
      <w:r>
        <w:rPr>
          <w:spacing w:val="-16"/>
        </w:rPr>
        <w:t> </w:t>
      </w:r>
      <w:r>
        <w:rPr/>
        <w:t>4.0%</w:t>
      </w:r>
    </w:p>
    <w:p>
      <w:pPr>
        <w:pStyle w:val="BodyText"/>
        <w:spacing w:after="0" w:line="261" w:lineRule="auto"/>
        <w:sectPr>
          <w:pgSz w:w="12240" w:h="15840"/>
          <w:pgMar w:header="0" w:footer="1047" w:top="920" w:bottom="1240" w:left="1080" w:right="720"/>
        </w:sectPr>
      </w:pPr>
    </w:p>
    <w:p>
      <w:pPr>
        <w:pStyle w:val="Heading1"/>
        <w:spacing w:before="67"/>
        <w:ind w:left="3495" w:right="3846"/>
        <w:jc w:val="center"/>
        <w:rPr>
          <w:u w:val="none"/>
        </w:rPr>
      </w:pPr>
      <w:bookmarkStart w:name="APPENDIX “D”" w:id="232"/>
      <w:bookmarkEnd w:id="232"/>
      <w:r>
        <w:rPr>
          <w:b w:val="0"/>
          <w:u w:val="none"/>
        </w:rPr>
      </w:r>
      <w:r>
        <w:rPr>
          <w:u w:val="none"/>
        </w:rPr>
        <w:t>APPENDIX</w:t>
      </w:r>
      <w:r>
        <w:rPr>
          <w:spacing w:val="-10"/>
          <w:u w:val="none"/>
        </w:rPr>
        <w:t> </w:t>
      </w:r>
      <w:r>
        <w:rPr>
          <w:spacing w:val="-5"/>
          <w:u w:val="none"/>
        </w:rPr>
        <w:t>“D”</w:t>
      </w:r>
    </w:p>
    <w:p>
      <w:pPr>
        <w:pStyle w:val="BodyText"/>
        <w:spacing w:before="23"/>
        <w:rPr>
          <w:b/>
        </w:rPr>
      </w:pPr>
    </w:p>
    <w:p>
      <w:pPr>
        <w:pStyle w:val="BodyText"/>
        <w:spacing w:line="261" w:lineRule="auto" w:before="1"/>
        <w:ind w:left="2252" w:right="2878"/>
        <w:jc w:val="center"/>
      </w:pPr>
      <w:r>
        <w:rPr>
          <w:spacing w:val="-2"/>
        </w:rPr>
        <w:t>PROFESSIONAL/TECHNICAL -</w:t>
      </w:r>
      <w:r>
        <w:rPr>
          <w:spacing w:val="-3"/>
        </w:rPr>
        <w:t> </w:t>
      </w:r>
      <w:r>
        <w:rPr>
          <w:spacing w:val="-2"/>
        </w:rPr>
        <w:t>NON-EXEMPT </w:t>
      </w:r>
      <w:r>
        <w:rPr/>
        <w:t>SALARY RANGES 2025-26</w:t>
      </w:r>
    </w:p>
    <w:p>
      <w:pPr>
        <w:pStyle w:val="BodyText"/>
        <w:spacing w:before="127"/>
        <w:rPr>
          <w:sz w:val="20"/>
        </w:rPr>
      </w:pPr>
    </w:p>
    <w:tbl>
      <w:tblPr>
        <w:tblW w:w="0" w:type="auto"/>
        <w:jc w:val="left"/>
        <w:tblInd w:w="2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2"/>
        <w:gridCol w:w="1246"/>
        <w:gridCol w:w="1291"/>
        <w:gridCol w:w="1221"/>
      </w:tblGrid>
      <w:tr>
        <w:trPr>
          <w:trHeight w:val="281" w:hRule="atLeast"/>
        </w:trPr>
        <w:tc>
          <w:tcPr>
            <w:tcW w:w="842" w:type="dxa"/>
          </w:tcPr>
          <w:p>
            <w:pPr>
              <w:pStyle w:val="TableParagraph"/>
              <w:spacing w:line="247" w:lineRule="exact" w:before="0"/>
              <w:rPr>
                <w:sz w:val="22"/>
              </w:rPr>
            </w:pPr>
            <w:r>
              <w:rPr>
                <w:spacing w:val="-2"/>
                <w:sz w:val="22"/>
              </w:rPr>
              <w:t>LEVEL</w:t>
            </w:r>
          </w:p>
        </w:tc>
        <w:tc>
          <w:tcPr>
            <w:tcW w:w="1246" w:type="dxa"/>
          </w:tcPr>
          <w:p>
            <w:pPr>
              <w:pStyle w:val="TableParagraph"/>
              <w:spacing w:line="247" w:lineRule="exact" w:before="0"/>
              <w:ind w:right="145"/>
              <w:rPr>
                <w:sz w:val="22"/>
              </w:rPr>
            </w:pPr>
            <w:r>
              <w:rPr>
                <w:spacing w:val="-2"/>
                <w:sz w:val="22"/>
              </w:rPr>
              <w:t>MINIMUM</w:t>
            </w:r>
          </w:p>
        </w:tc>
        <w:tc>
          <w:tcPr>
            <w:tcW w:w="1291" w:type="dxa"/>
          </w:tcPr>
          <w:p>
            <w:pPr>
              <w:pStyle w:val="TableParagraph"/>
              <w:spacing w:line="247" w:lineRule="exact" w:before="0"/>
              <w:ind w:right="103"/>
              <w:rPr>
                <w:sz w:val="22"/>
              </w:rPr>
            </w:pPr>
            <w:r>
              <w:rPr>
                <w:spacing w:val="-2"/>
                <w:sz w:val="22"/>
              </w:rPr>
              <w:t>MIDPOINT</w:t>
            </w:r>
          </w:p>
        </w:tc>
        <w:tc>
          <w:tcPr>
            <w:tcW w:w="1221" w:type="dxa"/>
          </w:tcPr>
          <w:p>
            <w:pPr>
              <w:pStyle w:val="TableParagraph"/>
              <w:spacing w:line="247" w:lineRule="exact" w:before="0"/>
              <w:ind w:right="46"/>
              <w:rPr>
                <w:sz w:val="22"/>
              </w:rPr>
            </w:pPr>
            <w:r>
              <w:rPr>
                <w:spacing w:val="-2"/>
                <w:sz w:val="22"/>
              </w:rPr>
              <w:t>MAXIMUM</w:t>
            </w:r>
          </w:p>
        </w:tc>
      </w:tr>
      <w:tr>
        <w:trPr>
          <w:trHeight w:val="315" w:hRule="atLeast"/>
        </w:trPr>
        <w:tc>
          <w:tcPr>
            <w:tcW w:w="842" w:type="dxa"/>
          </w:tcPr>
          <w:p>
            <w:pPr>
              <w:pStyle w:val="TableParagraph"/>
              <w:spacing w:before="28"/>
              <w:ind w:right="105"/>
              <w:rPr>
                <w:sz w:val="22"/>
              </w:rPr>
            </w:pPr>
            <w:r>
              <w:rPr>
                <w:spacing w:val="-10"/>
                <w:sz w:val="22"/>
              </w:rPr>
              <w:t>8</w:t>
            </w:r>
          </w:p>
        </w:tc>
        <w:tc>
          <w:tcPr>
            <w:tcW w:w="1246" w:type="dxa"/>
          </w:tcPr>
          <w:p>
            <w:pPr>
              <w:pStyle w:val="TableParagraph"/>
              <w:spacing w:before="28"/>
              <w:rPr>
                <w:sz w:val="22"/>
              </w:rPr>
            </w:pPr>
            <w:r>
              <w:rPr>
                <w:spacing w:val="-2"/>
                <w:sz w:val="22"/>
              </w:rPr>
              <w:t>47735</w:t>
            </w:r>
          </w:p>
        </w:tc>
        <w:tc>
          <w:tcPr>
            <w:tcW w:w="1291" w:type="dxa"/>
          </w:tcPr>
          <w:p>
            <w:pPr>
              <w:pStyle w:val="TableParagraph"/>
              <w:spacing w:before="28"/>
              <w:rPr>
                <w:sz w:val="22"/>
              </w:rPr>
            </w:pPr>
            <w:r>
              <w:rPr>
                <w:spacing w:val="-2"/>
                <w:sz w:val="22"/>
              </w:rPr>
              <w:t>59196</w:t>
            </w:r>
          </w:p>
        </w:tc>
        <w:tc>
          <w:tcPr>
            <w:tcW w:w="1221" w:type="dxa"/>
          </w:tcPr>
          <w:p>
            <w:pPr>
              <w:pStyle w:val="TableParagraph"/>
              <w:spacing w:before="28"/>
              <w:ind w:right="48"/>
              <w:rPr>
                <w:sz w:val="22"/>
              </w:rPr>
            </w:pPr>
            <w:r>
              <w:rPr>
                <w:spacing w:val="-2"/>
                <w:sz w:val="22"/>
              </w:rPr>
              <w:t>70657</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24.48</w:t>
            </w:r>
          </w:p>
        </w:tc>
        <w:tc>
          <w:tcPr>
            <w:tcW w:w="1291" w:type="dxa"/>
          </w:tcPr>
          <w:p>
            <w:pPr>
              <w:pStyle w:val="TableParagraph"/>
              <w:ind w:right="103"/>
              <w:rPr>
                <w:sz w:val="22"/>
              </w:rPr>
            </w:pPr>
            <w:r>
              <w:rPr>
                <w:spacing w:val="-2"/>
                <w:sz w:val="22"/>
              </w:rPr>
              <w:t>30.35</w:t>
            </w:r>
          </w:p>
        </w:tc>
        <w:tc>
          <w:tcPr>
            <w:tcW w:w="1221" w:type="dxa"/>
          </w:tcPr>
          <w:p>
            <w:pPr>
              <w:pStyle w:val="TableParagraph"/>
              <w:ind w:right="45"/>
              <w:rPr>
                <w:sz w:val="22"/>
              </w:rPr>
            </w:pPr>
            <w:r>
              <w:rPr>
                <w:spacing w:val="-2"/>
                <w:sz w:val="22"/>
              </w:rPr>
              <w:t>36.24</w:t>
            </w:r>
          </w:p>
        </w:tc>
      </w:tr>
      <w:tr>
        <w:trPr>
          <w:trHeight w:val="314" w:hRule="atLeast"/>
        </w:trPr>
        <w:tc>
          <w:tcPr>
            <w:tcW w:w="842" w:type="dxa"/>
          </w:tcPr>
          <w:p>
            <w:pPr>
              <w:pStyle w:val="TableParagraph"/>
              <w:ind w:right="105"/>
              <w:rPr>
                <w:sz w:val="22"/>
              </w:rPr>
            </w:pPr>
            <w:r>
              <w:rPr>
                <w:spacing w:val="-10"/>
                <w:sz w:val="22"/>
              </w:rPr>
              <w:t>9</w:t>
            </w:r>
          </w:p>
        </w:tc>
        <w:tc>
          <w:tcPr>
            <w:tcW w:w="1246" w:type="dxa"/>
          </w:tcPr>
          <w:p>
            <w:pPr>
              <w:pStyle w:val="TableParagraph"/>
              <w:rPr>
                <w:sz w:val="22"/>
              </w:rPr>
            </w:pPr>
            <w:r>
              <w:rPr>
                <w:spacing w:val="-2"/>
                <w:sz w:val="22"/>
              </w:rPr>
              <w:t>51553</w:t>
            </w:r>
          </w:p>
        </w:tc>
        <w:tc>
          <w:tcPr>
            <w:tcW w:w="1291" w:type="dxa"/>
          </w:tcPr>
          <w:p>
            <w:pPr>
              <w:pStyle w:val="TableParagraph"/>
              <w:rPr>
                <w:sz w:val="22"/>
              </w:rPr>
            </w:pPr>
            <w:r>
              <w:rPr>
                <w:spacing w:val="-2"/>
                <w:sz w:val="22"/>
              </w:rPr>
              <w:t>63933</w:t>
            </w:r>
          </w:p>
        </w:tc>
        <w:tc>
          <w:tcPr>
            <w:tcW w:w="1221" w:type="dxa"/>
          </w:tcPr>
          <w:p>
            <w:pPr>
              <w:pStyle w:val="TableParagraph"/>
              <w:ind w:right="48"/>
              <w:rPr>
                <w:sz w:val="22"/>
              </w:rPr>
            </w:pPr>
            <w:r>
              <w:rPr>
                <w:spacing w:val="-2"/>
                <w:sz w:val="22"/>
              </w:rPr>
              <w:t>76310</w:t>
            </w:r>
          </w:p>
        </w:tc>
      </w:tr>
      <w:tr>
        <w:trPr>
          <w:trHeight w:val="280" w:hRule="atLeast"/>
        </w:trPr>
        <w:tc>
          <w:tcPr>
            <w:tcW w:w="842" w:type="dxa"/>
          </w:tcPr>
          <w:p>
            <w:pPr>
              <w:pStyle w:val="TableParagraph"/>
              <w:spacing w:before="0"/>
              <w:ind w:right="0"/>
              <w:jc w:val="left"/>
              <w:rPr>
                <w:rFonts w:ascii="Times New Roman"/>
                <w:sz w:val="20"/>
              </w:rPr>
            </w:pPr>
          </w:p>
        </w:tc>
        <w:tc>
          <w:tcPr>
            <w:tcW w:w="1246" w:type="dxa"/>
          </w:tcPr>
          <w:p>
            <w:pPr>
              <w:pStyle w:val="TableParagraph"/>
              <w:spacing w:line="233" w:lineRule="exact"/>
              <w:ind w:right="104"/>
              <w:rPr>
                <w:sz w:val="22"/>
              </w:rPr>
            </w:pPr>
            <w:r>
              <w:rPr>
                <w:spacing w:val="-2"/>
                <w:sz w:val="22"/>
              </w:rPr>
              <w:t>26.43</w:t>
            </w:r>
          </w:p>
        </w:tc>
        <w:tc>
          <w:tcPr>
            <w:tcW w:w="1291" w:type="dxa"/>
          </w:tcPr>
          <w:p>
            <w:pPr>
              <w:pStyle w:val="TableParagraph"/>
              <w:spacing w:line="233" w:lineRule="exact"/>
              <w:ind w:right="103"/>
              <w:rPr>
                <w:sz w:val="22"/>
              </w:rPr>
            </w:pPr>
            <w:r>
              <w:rPr>
                <w:spacing w:val="-2"/>
                <w:sz w:val="22"/>
              </w:rPr>
              <w:t>32.78</w:t>
            </w:r>
          </w:p>
        </w:tc>
        <w:tc>
          <w:tcPr>
            <w:tcW w:w="1221" w:type="dxa"/>
          </w:tcPr>
          <w:p>
            <w:pPr>
              <w:pStyle w:val="TableParagraph"/>
              <w:spacing w:line="233" w:lineRule="exact"/>
              <w:ind w:right="45"/>
              <w:rPr>
                <w:sz w:val="22"/>
              </w:rPr>
            </w:pPr>
            <w:r>
              <w:rPr>
                <w:spacing w:val="-2"/>
                <w:sz w:val="22"/>
              </w:rPr>
              <w:t>39.14</w:t>
            </w:r>
          </w:p>
        </w:tc>
      </w:tr>
    </w:tbl>
    <w:p>
      <w:pPr>
        <w:pStyle w:val="BodyText"/>
      </w:pPr>
    </w:p>
    <w:p>
      <w:pPr>
        <w:pStyle w:val="BodyText"/>
        <w:spacing w:before="90"/>
      </w:pPr>
    </w:p>
    <w:p>
      <w:pPr>
        <w:pStyle w:val="BodyText"/>
        <w:spacing w:line="264" w:lineRule="auto" w:before="1"/>
        <w:ind w:left="2675" w:right="3297"/>
        <w:jc w:val="center"/>
      </w:pPr>
      <w:r>
        <w:rPr>
          <w:spacing w:val="-2"/>
        </w:rPr>
        <w:t>PROFESSIONAL/TECHNICAL</w:t>
      </w:r>
      <w:r>
        <w:rPr>
          <w:spacing w:val="-4"/>
        </w:rPr>
        <w:t> </w:t>
      </w:r>
      <w:r>
        <w:rPr>
          <w:spacing w:val="-2"/>
        </w:rPr>
        <w:t>-</w:t>
      </w:r>
      <w:r>
        <w:rPr>
          <w:spacing w:val="-5"/>
        </w:rPr>
        <w:t> </w:t>
      </w:r>
      <w:r>
        <w:rPr>
          <w:spacing w:val="-2"/>
        </w:rPr>
        <w:t>EXEMPT </w:t>
      </w:r>
      <w:r>
        <w:rPr/>
        <w:t>SALARY RANGES 2025-26</w:t>
      </w:r>
    </w:p>
    <w:p>
      <w:pPr>
        <w:pStyle w:val="BodyText"/>
        <w:spacing w:before="123" w:after="1"/>
        <w:rPr>
          <w:sz w:val="20"/>
        </w:rPr>
      </w:pPr>
    </w:p>
    <w:tbl>
      <w:tblPr>
        <w:tblW w:w="0" w:type="auto"/>
        <w:jc w:val="left"/>
        <w:tblInd w:w="2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2"/>
        <w:gridCol w:w="1246"/>
        <w:gridCol w:w="1291"/>
        <w:gridCol w:w="1221"/>
      </w:tblGrid>
      <w:tr>
        <w:trPr>
          <w:trHeight w:val="280" w:hRule="atLeast"/>
        </w:trPr>
        <w:tc>
          <w:tcPr>
            <w:tcW w:w="842" w:type="dxa"/>
          </w:tcPr>
          <w:p>
            <w:pPr>
              <w:pStyle w:val="TableParagraph"/>
              <w:spacing w:line="247" w:lineRule="exact" w:before="0"/>
              <w:rPr>
                <w:sz w:val="22"/>
              </w:rPr>
            </w:pPr>
            <w:r>
              <w:rPr>
                <w:spacing w:val="-2"/>
                <w:sz w:val="22"/>
              </w:rPr>
              <w:t>LEVEL</w:t>
            </w:r>
          </w:p>
        </w:tc>
        <w:tc>
          <w:tcPr>
            <w:tcW w:w="1246" w:type="dxa"/>
          </w:tcPr>
          <w:p>
            <w:pPr>
              <w:pStyle w:val="TableParagraph"/>
              <w:spacing w:line="247" w:lineRule="exact" w:before="0"/>
              <w:ind w:right="145"/>
              <w:rPr>
                <w:sz w:val="22"/>
              </w:rPr>
            </w:pPr>
            <w:r>
              <w:rPr>
                <w:spacing w:val="-2"/>
                <w:sz w:val="22"/>
              </w:rPr>
              <w:t>MINIMUM</w:t>
            </w:r>
          </w:p>
        </w:tc>
        <w:tc>
          <w:tcPr>
            <w:tcW w:w="1291" w:type="dxa"/>
          </w:tcPr>
          <w:p>
            <w:pPr>
              <w:pStyle w:val="TableParagraph"/>
              <w:spacing w:line="247" w:lineRule="exact" w:before="0"/>
              <w:ind w:right="103"/>
              <w:rPr>
                <w:sz w:val="22"/>
              </w:rPr>
            </w:pPr>
            <w:r>
              <w:rPr>
                <w:spacing w:val="-2"/>
                <w:sz w:val="22"/>
              </w:rPr>
              <w:t>MIDPOINT</w:t>
            </w:r>
          </w:p>
        </w:tc>
        <w:tc>
          <w:tcPr>
            <w:tcW w:w="1221" w:type="dxa"/>
          </w:tcPr>
          <w:p>
            <w:pPr>
              <w:pStyle w:val="TableParagraph"/>
              <w:spacing w:line="247" w:lineRule="exact" w:before="0"/>
              <w:ind w:right="46"/>
              <w:rPr>
                <w:sz w:val="22"/>
              </w:rPr>
            </w:pPr>
            <w:r>
              <w:rPr>
                <w:spacing w:val="-2"/>
                <w:sz w:val="22"/>
              </w:rPr>
              <w:t>MAXIMUM</w:t>
            </w:r>
          </w:p>
        </w:tc>
      </w:tr>
      <w:tr>
        <w:trPr>
          <w:trHeight w:val="314" w:hRule="atLeast"/>
        </w:trPr>
        <w:tc>
          <w:tcPr>
            <w:tcW w:w="842" w:type="dxa"/>
          </w:tcPr>
          <w:p>
            <w:pPr>
              <w:pStyle w:val="TableParagraph"/>
              <w:ind w:right="105"/>
              <w:rPr>
                <w:sz w:val="22"/>
              </w:rPr>
            </w:pPr>
            <w:r>
              <w:rPr>
                <w:spacing w:val="-10"/>
                <w:sz w:val="22"/>
              </w:rPr>
              <w:t>1</w:t>
            </w:r>
          </w:p>
        </w:tc>
        <w:tc>
          <w:tcPr>
            <w:tcW w:w="1246" w:type="dxa"/>
          </w:tcPr>
          <w:p>
            <w:pPr>
              <w:pStyle w:val="TableParagraph"/>
              <w:rPr>
                <w:sz w:val="22"/>
              </w:rPr>
            </w:pPr>
            <w:r>
              <w:rPr>
                <w:spacing w:val="-2"/>
                <w:sz w:val="22"/>
              </w:rPr>
              <w:t>56419</w:t>
            </w:r>
          </w:p>
        </w:tc>
        <w:tc>
          <w:tcPr>
            <w:tcW w:w="1291" w:type="dxa"/>
          </w:tcPr>
          <w:p>
            <w:pPr>
              <w:pStyle w:val="TableParagraph"/>
              <w:rPr>
                <w:sz w:val="22"/>
              </w:rPr>
            </w:pPr>
            <w:r>
              <w:rPr>
                <w:spacing w:val="-2"/>
                <w:sz w:val="22"/>
              </w:rPr>
              <w:t>70524</w:t>
            </w:r>
          </w:p>
        </w:tc>
        <w:tc>
          <w:tcPr>
            <w:tcW w:w="1221" w:type="dxa"/>
          </w:tcPr>
          <w:p>
            <w:pPr>
              <w:pStyle w:val="TableParagraph"/>
              <w:ind w:right="48"/>
              <w:rPr>
                <w:sz w:val="22"/>
              </w:rPr>
            </w:pPr>
            <w:r>
              <w:rPr>
                <w:spacing w:val="-2"/>
                <w:sz w:val="22"/>
              </w:rPr>
              <w:t>88153</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28.93</w:t>
            </w:r>
          </w:p>
        </w:tc>
        <w:tc>
          <w:tcPr>
            <w:tcW w:w="1291" w:type="dxa"/>
          </w:tcPr>
          <w:p>
            <w:pPr>
              <w:pStyle w:val="TableParagraph"/>
              <w:ind w:right="103"/>
              <w:rPr>
                <w:sz w:val="22"/>
              </w:rPr>
            </w:pPr>
            <w:r>
              <w:rPr>
                <w:spacing w:val="-2"/>
                <w:sz w:val="22"/>
              </w:rPr>
              <w:t>36.17</w:t>
            </w:r>
          </w:p>
        </w:tc>
        <w:tc>
          <w:tcPr>
            <w:tcW w:w="1221" w:type="dxa"/>
          </w:tcPr>
          <w:p>
            <w:pPr>
              <w:pStyle w:val="TableParagraph"/>
              <w:ind w:right="45"/>
              <w:rPr>
                <w:sz w:val="22"/>
              </w:rPr>
            </w:pPr>
            <w:r>
              <w:rPr>
                <w:spacing w:val="-2"/>
                <w:sz w:val="22"/>
              </w:rPr>
              <w:t>45.20</w:t>
            </w:r>
          </w:p>
        </w:tc>
      </w:tr>
      <w:tr>
        <w:trPr>
          <w:trHeight w:val="315" w:hRule="atLeast"/>
        </w:trPr>
        <w:tc>
          <w:tcPr>
            <w:tcW w:w="842" w:type="dxa"/>
          </w:tcPr>
          <w:p>
            <w:pPr>
              <w:pStyle w:val="TableParagraph"/>
              <w:ind w:right="105"/>
              <w:rPr>
                <w:sz w:val="22"/>
              </w:rPr>
            </w:pPr>
            <w:r>
              <w:rPr>
                <w:spacing w:val="-10"/>
                <w:sz w:val="22"/>
              </w:rPr>
              <w:t>2</w:t>
            </w:r>
          </w:p>
        </w:tc>
        <w:tc>
          <w:tcPr>
            <w:tcW w:w="1246" w:type="dxa"/>
          </w:tcPr>
          <w:p>
            <w:pPr>
              <w:pStyle w:val="TableParagraph"/>
              <w:rPr>
                <w:sz w:val="22"/>
              </w:rPr>
            </w:pPr>
            <w:r>
              <w:rPr>
                <w:spacing w:val="-2"/>
                <w:sz w:val="22"/>
              </w:rPr>
              <w:t>61497</w:t>
            </w:r>
          </w:p>
        </w:tc>
        <w:tc>
          <w:tcPr>
            <w:tcW w:w="1291" w:type="dxa"/>
          </w:tcPr>
          <w:p>
            <w:pPr>
              <w:pStyle w:val="TableParagraph"/>
              <w:rPr>
                <w:sz w:val="22"/>
              </w:rPr>
            </w:pPr>
            <w:r>
              <w:rPr>
                <w:spacing w:val="-2"/>
                <w:sz w:val="22"/>
              </w:rPr>
              <w:t>76871</w:t>
            </w:r>
          </w:p>
        </w:tc>
        <w:tc>
          <w:tcPr>
            <w:tcW w:w="1221" w:type="dxa"/>
          </w:tcPr>
          <w:p>
            <w:pPr>
              <w:pStyle w:val="TableParagraph"/>
              <w:ind w:right="48"/>
              <w:rPr>
                <w:sz w:val="22"/>
              </w:rPr>
            </w:pPr>
            <w:r>
              <w:rPr>
                <w:spacing w:val="-2"/>
                <w:sz w:val="22"/>
              </w:rPr>
              <w:t>96088</w:t>
            </w:r>
          </w:p>
        </w:tc>
      </w:tr>
      <w:tr>
        <w:trPr>
          <w:trHeight w:val="315" w:hRule="atLeast"/>
        </w:trPr>
        <w:tc>
          <w:tcPr>
            <w:tcW w:w="842" w:type="dxa"/>
          </w:tcPr>
          <w:p>
            <w:pPr>
              <w:pStyle w:val="TableParagraph"/>
              <w:spacing w:before="0"/>
              <w:ind w:right="0"/>
              <w:jc w:val="left"/>
              <w:rPr>
                <w:rFonts w:ascii="Times New Roman"/>
                <w:sz w:val="22"/>
              </w:rPr>
            </w:pPr>
          </w:p>
        </w:tc>
        <w:tc>
          <w:tcPr>
            <w:tcW w:w="1246" w:type="dxa"/>
          </w:tcPr>
          <w:p>
            <w:pPr>
              <w:pStyle w:val="TableParagraph"/>
              <w:spacing w:before="28"/>
              <w:ind w:right="104"/>
              <w:rPr>
                <w:sz w:val="22"/>
              </w:rPr>
            </w:pPr>
            <w:r>
              <w:rPr>
                <w:spacing w:val="-2"/>
                <w:sz w:val="22"/>
              </w:rPr>
              <w:t>31.54</w:t>
            </w:r>
          </w:p>
        </w:tc>
        <w:tc>
          <w:tcPr>
            <w:tcW w:w="1291" w:type="dxa"/>
          </w:tcPr>
          <w:p>
            <w:pPr>
              <w:pStyle w:val="TableParagraph"/>
              <w:spacing w:before="28"/>
              <w:ind w:right="103"/>
              <w:rPr>
                <w:sz w:val="22"/>
              </w:rPr>
            </w:pPr>
            <w:r>
              <w:rPr>
                <w:spacing w:val="-2"/>
                <w:sz w:val="22"/>
              </w:rPr>
              <w:t>39.42</w:t>
            </w:r>
          </w:p>
        </w:tc>
        <w:tc>
          <w:tcPr>
            <w:tcW w:w="1221" w:type="dxa"/>
          </w:tcPr>
          <w:p>
            <w:pPr>
              <w:pStyle w:val="TableParagraph"/>
              <w:spacing w:before="28"/>
              <w:ind w:right="45"/>
              <w:rPr>
                <w:sz w:val="22"/>
              </w:rPr>
            </w:pPr>
            <w:r>
              <w:rPr>
                <w:spacing w:val="-2"/>
                <w:sz w:val="22"/>
              </w:rPr>
              <w:t>49.28</w:t>
            </w:r>
          </w:p>
        </w:tc>
      </w:tr>
      <w:tr>
        <w:trPr>
          <w:trHeight w:val="314" w:hRule="atLeast"/>
        </w:trPr>
        <w:tc>
          <w:tcPr>
            <w:tcW w:w="842" w:type="dxa"/>
          </w:tcPr>
          <w:p>
            <w:pPr>
              <w:pStyle w:val="TableParagraph"/>
              <w:ind w:right="105"/>
              <w:rPr>
                <w:sz w:val="22"/>
              </w:rPr>
            </w:pPr>
            <w:r>
              <w:rPr>
                <w:spacing w:val="-10"/>
                <w:sz w:val="22"/>
              </w:rPr>
              <w:t>3</w:t>
            </w:r>
          </w:p>
        </w:tc>
        <w:tc>
          <w:tcPr>
            <w:tcW w:w="1246" w:type="dxa"/>
          </w:tcPr>
          <w:p>
            <w:pPr>
              <w:pStyle w:val="TableParagraph"/>
              <w:rPr>
                <w:sz w:val="22"/>
              </w:rPr>
            </w:pPr>
            <w:r>
              <w:rPr>
                <w:spacing w:val="-2"/>
                <w:sz w:val="22"/>
              </w:rPr>
              <w:t>67032</w:t>
            </w:r>
          </w:p>
        </w:tc>
        <w:tc>
          <w:tcPr>
            <w:tcW w:w="1291" w:type="dxa"/>
          </w:tcPr>
          <w:p>
            <w:pPr>
              <w:pStyle w:val="TableParagraph"/>
              <w:rPr>
                <w:sz w:val="22"/>
              </w:rPr>
            </w:pPr>
            <w:r>
              <w:rPr>
                <w:spacing w:val="-2"/>
                <w:sz w:val="22"/>
              </w:rPr>
              <w:t>83788</w:t>
            </w:r>
          </w:p>
        </w:tc>
        <w:tc>
          <w:tcPr>
            <w:tcW w:w="1221" w:type="dxa"/>
          </w:tcPr>
          <w:p>
            <w:pPr>
              <w:pStyle w:val="TableParagraph"/>
              <w:ind w:right="48"/>
              <w:rPr>
                <w:sz w:val="22"/>
              </w:rPr>
            </w:pPr>
            <w:r>
              <w:rPr>
                <w:spacing w:val="-2"/>
                <w:sz w:val="22"/>
              </w:rPr>
              <w:t>104735</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34.37</w:t>
            </w:r>
          </w:p>
        </w:tc>
        <w:tc>
          <w:tcPr>
            <w:tcW w:w="1291" w:type="dxa"/>
          </w:tcPr>
          <w:p>
            <w:pPr>
              <w:pStyle w:val="TableParagraph"/>
              <w:ind w:right="103"/>
              <w:rPr>
                <w:sz w:val="22"/>
              </w:rPr>
            </w:pPr>
            <w:r>
              <w:rPr>
                <w:spacing w:val="-2"/>
                <w:sz w:val="22"/>
              </w:rPr>
              <w:t>42.97</w:t>
            </w:r>
          </w:p>
        </w:tc>
        <w:tc>
          <w:tcPr>
            <w:tcW w:w="1221" w:type="dxa"/>
          </w:tcPr>
          <w:p>
            <w:pPr>
              <w:pStyle w:val="TableParagraph"/>
              <w:ind w:right="45"/>
              <w:rPr>
                <w:sz w:val="22"/>
              </w:rPr>
            </w:pPr>
            <w:r>
              <w:rPr>
                <w:spacing w:val="-2"/>
                <w:sz w:val="22"/>
              </w:rPr>
              <w:t>53.72</w:t>
            </w:r>
          </w:p>
        </w:tc>
      </w:tr>
      <w:tr>
        <w:trPr>
          <w:trHeight w:val="315" w:hRule="atLeast"/>
        </w:trPr>
        <w:tc>
          <w:tcPr>
            <w:tcW w:w="842" w:type="dxa"/>
          </w:tcPr>
          <w:p>
            <w:pPr>
              <w:pStyle w:val="TableParagraph"/>
              <w:ind w:right="105"/>
              <w:rPr>
                <w:sz w:val="22"/>
              </w:rPr>
            </w:pPr>
            <w:r>
              <w:rPr>
                <w:spacing w:val="-10"/>
                <w:sz w:val="22"/>
              </w:rPr>
              <w:t>4</w:t>
            </w:r>
          </w:p>
        </w:tc>
        <w:tc>
          <w:tcPr>
            <w:tcW w:w="1246" w:type="dxa"/>
          </w:tcPr>
          <w:p>
            <w:pPr>
              <w:pStyle w:val="TableParagraph"/>
              <w:rPr>
                <w:sz w:val="22"/>
              </w:rPr>
            </w:pPr>
            <w:r>
              <w:rPr>
                <w:spacing w:val="-2"/>
                <w:sz w:val="22"/>
              </w:rPr>
              <w:t>73063</w:t>
            </w:r>
          </w:p>
        </w:tc>
        <w:tc>
          <w:tcPr>
            <w:tcW w:w="1291" w:type="dxa"/>
          </w:tcPr>
          <w:p>
            <w:pPr>
              <w:pStyle w:val="TableParagraph"/>
              <w:rPr>
                <w:sz w:val="22"/>
              </w:rPr>
            </w:pPr>
            <w:r>
              <w:rPr>
                <w:spacing w:val="-2"/>
                <w:sz w:val="22"/>
              </w:rPr>
              <w:t>91330</w:t>
            </w:r>
          </w:p>
        </w:tc>
        <w:tc>
          <w:tcPr>
            <w:tcW w:w="1221" w:type="dxa"/>
          </w:tcPr>
          <w:p>
            <w:pPr>
              <w:pStyle w:val="TableParagraph"/>
              <w:ind w:right="48"/>
              <w:rPr>
                <w:sz w:val="22"/>
              </w:rPr>
            </w:pPr>
            <w:r>
              <w:rPr>
                <w:spacing w:val="-2"/>
                <w:sz w:val="22"/>
              </w:rPr>
              <w:t>114162</w:t>
            </w:r>
          </w:p>
        </w:tc>
      </w:tr>
      <w:tr>
        <w:trPr>
          <w:trHeight w:val="315" w:hRule="atLeast"/>
        </w:trPr>
        <w:tc>
          <w:tcPr>
            <w:tcW w:w="842" w:type="dxa"/>
          </w:tcPr>
          <w:p>
            <w:pPr>
              <w:pStyle w:val="TableParagraph"/>
              <w:spacing w:before="0"/>
              <w:ind w:right="0"/>
              <w:jc w:val="left"/>
              <w:rPr>
                <w:rFonts w:ascii="Times New Roman"/>
                <w:sz w:val="22"/>
              </w:rPr>
            </w:pPr>
          </w:p>
        </w:tc>
        <w:tc>
          <w:tcPr>
            <w:tcW w:w="1246" w:type="dxa"/>
          </w:tcPr>
          <w:p>
            <w:pPr>
              <w:pStyle w:val="TableParagraph"/>
              <w:spacing w:before="28"/>
              <w:ind w:right="104"/>
              <w:rPr>
                <w:sz w:val="22"/>
              </w:rPr>
            </w:pPr>
            <w:r>
              <w:rPr>
                <w:spacing w:val="-2"/>
                <w:sz w:val="22"/>
              </w:rPr>
              <w:t>37.47</w:t>
            </w:r>
          </w:p>
        </w:tc>
        <w:tc>
          <w:tcPr>
            <w:tcW w:w="1291" w:type="dxa"/>
          </w:tcPr>
          <w:p>
            <w:pPr>
              <w:pStyle w:val="TableParagraph"/>
              <w:spacing w:before="28"/>
              <w:ind w:right="103"/>
              <w:rPr>
                <w:sz w:val="22"/>
              </w:rPr>
            </w:pPr>
            <w:r>
              <w:rPr>
                <w:spacing w:val="-2"/>
                <w:sz w:val="22"/>
              </w:rPr>
              <w:t>46.84</w:t>
            </w:r>
          </w:p>
        </w:tc>
        <w:tc>
          <w:tcPr>
            <w:tcW w:w="1221" w:type="dxa"/>
          </w:tcPr>
          <w:p>
            <w:pPr>
              <w:pStyle w:val="TableParagraph"/>
              <w:spacing w:before="28"/>
              <w:ind w:right="45"/>
              <w:rPr>
                <w:sz w:val="22"/>
              </w:rPr>
            </w:pPr>
            <w:r>
              <w:rPr>
                <w:spacing w:val="-2"/>
                <w:sz w:val="22"/>
              </w:rPr>
              <w:t>58.55</w:t>
            </w:r>
          </w:p>
        </w:tc>
      </w:tr>
      <w:tr>
        <w:trPr>
          <w:trHeight w:val="314" w:hRule="atLeast"/>
        </w:trPr>
        <w:tc>
          <w:tcPr>
            <w:tcW w:w="842" w:type="dxa"/>
          </w:tcPr>
          <w:p>
            <w:pPr>
              <w:pStyle w:val="TableParagraph"/>
              <w:ind w:right="105"/>
              <w:rPr>
                <w:sz w:val="22"/>
              </w:rPr>
            </w:pPr>
            <w:r>
              <w:rPr>
                <w:spacing w:val="-10"/>
                <w:sz w:val="22"/>
              </w:rPr>
              <w:t>5</w:t>
            </w:r>
          </w:p>
        </w:tc>
        <w:tc>
          <w:tcPr>
            <w:tcW w:w="1246" w:type="dxa"/>
          </w:tcPr>
          <w:p>
            <w:pPr>
              <w:pStyle w:val="TableParagraph"/>
              <w:rPr>
                <w:sz w:val="22"/>
              </w:rPr>
            </w:pPr>
            <w:r>
              <w:rPr>
                <w:spacing w:val="-2"/>
                <w:sz w:val="22"/>
              </w:rPr>
              <w:t>79640</w:t>
            </w:r>
          </w:p>
        </w:tc>
        <w:tc>
          <w:tcPr>
            <w:tcW w:w="1291" w:type="dxa"/>
          </w:tcPr>
          <w:p>
            <w:pPr>
              <w:pStyle w:val="TableParagraph"/>
              <w:rPr>
                <w:sz w:val="22"/>
              </w:rPr>
            </w:pPr>
            <w:r>
              <w:rPr>
                <w:spacing w:val="-2"/>
                <w:sz w:val="22"/>
              </w:rPr>
              <w:t>99551</w:t>
            </w:r>
          </w:p>
        </w:tc>
        <w:tc>
          <w:tcPr>
            <w:tcW w:w="1221" w:type="dxa"/>
          </w:tcPr>
          <w:p>
            <w:pPr>
              <w:pStyle w:val="TableParagraph"/>
              <w:ind w:right="48"/>
              <w:rPr>
                <w:sz w:val="22"/>
              </w:rPr>
            </w:pPr>
            <w:r>
              <w:rPr>
                <w:spacing w:val="-2"/>
                <w:sz w:val="22"/>
              </w:rPr>
              <w:t>124438</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40.84</w:t>
            </w:r>
          </w:p>
        </w:tc>
        <w:tc>
          <w:tcPr>
            <w:tcW w:w="1291" w:type="dxa"/>
          </w:tcPr>
          <w:p>
            <w:pPr>
              <w:pStyle w:val="TableParagraph"/>
              <w:ind w:right="103"/>
              <w:rPr>
                <w:sz w:val="22"/>
              </w:rPr>
            </w:pPr>
            <w:r>
              <w:rPr>
                <w:spacing w:val="-2"/>
                <w:sz w:val="22"/>
              </w:rPr>
              <w:t>51.05</w:t>
            </w:r>
          </w:p>
        </w:tc>
        <w:tc>
          <w:tcPr>
            <w:tcW w:w="1221" w:type="dxa"/>
          </w:tcPr>
          <w:p>
            <w:pPr>
              <w:pStyle w:val="TableParagraph"/>
              <w:ind w:right="45"/>
              <w:rPr>
                <w:sz w:val="22"/>
              </w:rPr>
            </w:pPr>
            <w:r>
              <w:rPr>
                <w:spacing w:val="-2"/>
                <w:sz w:val="22"/>
              </w:rPr>
              <w:t>63.81</w:t>
            </w:r>
          </w:p>
        </w:tc>
      </w:tr>
      <w:tr>
        <w:trPr>
          <w:trHeight w:val="315" w:hRule="atLeast"/>
        </w:trPr>
        <w:tc>
          <w:tcPr>
            <w:tcW w:w="842" w:type="dxa"/>
          </w:tcPr>
          <w:p>
            <w:pPr>
              <w:pStyle w:val="TableParagraph"/>
              <w:ind w:right="105"/>
              <w:rPr>
                <w:sz w:val="22"/>
              </w:rPr>
            </w:pPr>
            <w:r>
              <w:rPr>
                <w:spacing w:val="-10"/>
                <w:sz w:val="22"/>
              </w:rPr>
              <w:t>6</w:t>
            </w:r>
          </w:p>
        </w:tc>
        <w:tc>
          <w:tcPr>
            <w:tcW w:w="1246" w:type="dxa"/>
          </w:tcPr>
          <w:p>
            <w:pPr>
              <w:pStyle w:val="TableParagraph"/>
              <w:rPr>
                <w:sz w:val="22"/>
              </w:rPr>
            </w:pPr>
            <w:r>
              <w:rPr>
                <w:spacing w:val="-2"/>
                <w:sz w:val="22"/>
              </w:rPr>
              <w:t>86809</w:t>
            </w:r>
          </w:p>
        </w:tc>
        <w:tc>
          <w:tcPr>
            <w:tcW w:w="1291" w:type="dxa"/>
          </w:tcPr>
          <w:p>
            <w:pPr>
              <w:pStyle w:val="TableParagraph"/>
              <w:rPr>
                <w:sz w:val="22"/>
              </w:rPr>
            </w:pPr>
            <w:r>
              <w:rPr>
                <w:spacing w:val="-2"/>
                <w:sz w:val="22"/>
              </w:rPr>
              <w:t>108510</w:t>
            </w:r>
          </w:p>
        </w:tc>
        <w:tc>
          <w:tcPr>
            <w:tcW w:w="1221" w:type="dxa"/>
          </w:tcPr>
          <w:p>
            <w:pPr>
              <w:pStyle w:val="TableParagraph"/>
              <w:ind w:right="48"/>
              <w:rPr>
                <w:sz w:val="22"/>
              </w:rPr>
            </w:pPr>
            <w:r>
              <w:rPr>
                <w:spacing w:val="-2"/>
                <w:sz w:val="22"/>
              </w:rPr>
              <w:t>135638</w:t>
            </w:r>
          </w:p>
        </w:tc>
      </w:tr>
      <w:tr>
        <w:trPr>
          <w:trHeight w:val="315" w:hRule="atLeast"/>
        </w:trPr>
        <w:tc>
          <w:tcPr>
            <w:tcW w:w="842" w:type="dxa"/>
          </w:tcPr>
          <w:p>
            <w:pPr>
              <w:pStyle w:val="TableParagraph"/>
              <w:spacing w:before="0"/>
              <w:ind w:right="0"/>
              <w:jc w:val="left"/>
              <w:rPr>
                <w:rFonts w:ascii="Times New Roman"/>
                <w:sz w:val="22"/>
              </w:rPr>
            </w:pPr>
          </w:p>
        </w:tc>
        <w:tc>
          <w:tcPr>
            <w:tcW w:w="1246" w:type="dxa"/>
          </w:tcPr>
          <w:p>
            <w:pPr>
              <w:pStyle w:val="TableParagraph"/>
              <w:spacing w:before="28"/>
              <w:ind w:right="104"/>
              <w:rPr>
                <w:sz w:val="22"/>
              </w:rPr>
            </w:pPr>
            <w:r>
              <w:rPr>
                <w:spacing w:val="-2"/>
                <w:sz w:val="22"/>
              </w:rPr>
              <w:t>44.51</w:t>
            </w:r>
          </w:p>
        </w:tc>
        <w:tc>
          <w:tcPr>
            <w:tcW w:w="1291" w:type="dxa"/>
          </w:tcPr>
          <w:p>
            <w:pPr>
              <w:pStyle w:val="TableParagraph"/>
              <w:spacing w:before="28"/>
              <w:ind w:right="103"/>
              <w:rPr>
                <w:sz w:val="22"/>
              </w:rPr>
            </w:pPr>
            <w:r>
              <w:rPr>
                <w:spacing w:val="-2"/>
                <w:sz w:val="22"/>
              </w:rPr>
              <w:t>55.65</w:t>
            </w:r>
          </w:p>
        </w:tc>
        <w:tc>
          <w:tcPr>
            <w:tcW w:w="1221" w:type="dxa"/>
          </w:tcPr>
          <w:p>
            <w:pPr>
              <w:pStyle w:val="TableParagraph"/>
              <w:spacing w:before="28"/>
              <w:ind w:right="45"/>
              <w:rPr>
                <w:sz w:val="22"/>
              </w:rPr>
            </w:pPr>
            <w:r>
              <w:rPr>
                <w:spacing w:val="-2"/>
                <w:sz w:val="22"/>
              </w:rPr>
              <w:t>69.56</w:t>
            </w:r>
          </w:p>
        </w:tc>
      </w:tr>
      <w:tr>
        <w:trPr>
          <w:trHeight w:val="314" w:hRule="atLeast"/>
        </w:trPr>
        <w:tc>
          <w:tcPr>
            <w:tcW w:w="842" w:type="dxa"/>
          </w:tcPr>
          <w:p>
            <w:pPr>
              <w:pStyle w:val="TableParagraph"/>
              <w:ind w:right="105"/>
              <w:rPr>
                <w:sz w:val="22"/>
              </w:rPr>
            </w:pPr>
            <w:r>
              <w:rPr>
                <w:spacing w:val="-10"/>
                <w:sz w:val="22"/>
              </w:rPr>
              <w:t>7</w:t>
            </w:r>
          </w:p>
        </w:tc>
        <w:tc>
          <w:tcPr>
            <w:tcW w:w="1246" w:type="dxa"/>
          </w:tcPr>
          <w:p>
            <w:pPr>
              <w:pStyle w:val="TableParagraph"/>
              <w:rPr>
                <w:sz w:val="22"/>
              </w:rPr>
            </w:pPr>
            <w:r>
              <w:rPr>
                <w:spacing w:val="-2"/>
                <w:sz w:val="22"/>
              </w:rPr>
              <w:t>94622</w:t>
            </w:r>
          </w:p>
        </w:tc>
        <w:tc>
          <w:tcPr>
            <w:tcW w:w="1291" w:type="dxa"/>
          </w:tcPr>
          <w:p>
            <w:pPr>
              <w:pStyle w:val="TableParagraph"/>
              <w:rPr>
                <w:sz w:val="22"/>
              </w:rPr>
            </w:pPr>
            <w:r>
              <w:rPr>
                <w:spacing w:val="-2"/>
                <w:sz w:val="22"/>
              </w:rPr>
              <w:t>118275</w:t>
            </w:r>
          </w:p>
        </w:tc>
        <w:tc>
          <w:tcPr>
            <w:tcW w:w="1221" w:type="dxa"/>
          </w:tcPr>
          <w:p>
            <w:pPr>
              <w:pStyle w:val="TableParagraph"/>
              <w:ind w:right="48"/>
              <w:rPr>
                <w:sz w:val="22"/>
              </w:rPr>
            </w:pPr>
            <w:r>
              <w:rPr>
                <w:spacing w:val="-2"/>
                <w:sz w:val="22"/>
              </w:rPr>
              <w:t>147846</w:t>
            </w:r>
          </w:p>
        </w:tc>
      </w:tr>
      <w:tr>
        <w:trPr>
          <w:trHeight w:val="314" w:hRule="atLeast"/>
        </w:trPr>
        <w:tc>
          <w:tcPr>
            <w:tcW w:w="842" w:type="dxa"/>
          </w:tcPr>
          <w:p>
            <w:pPr>
              <w:pStyle w:val="TableParagraph"/>
              <w:spacing w:before="0"/>
              <w:ind w:right="0"/>
              <w:jc w:val="left"/>
              <w:rPr>
                <w:rFonts w:ascii="Times New Roman"/>
                <w:sz w:val="22"/>
              </w:rPr>
            </w:pPr>
          </w:p>
        </w:tc>
        <w:tc>
          <w:tcPr>
            <w:tcW w:w="1246" w:type="dxa"/>
          </w:tcPr>
          <w:p>
            <w:pPr>
              <w:pStyle w:val="TableParagraph"/>
              <w:ind w:right="104"/>
              <w:rPr>
                <w:sz w:val="22"/>
              </w:rPr>
            </w:pPr>
            <w:r>
              <w:rPr>
                <w:spacing w:val="-2"/>
                <w:sz w:val="22"/>
              </w:rPr>
              <w:t>48.52</w:t>
            </w:r>
          </w:p>
        </w:tc>
        <w:tc>
          <w:tcPr>
            <w:tcW w:w="1291" w:type="dxa"/>
          </w:tcPr>
          <w:p>
            <w:pPr>
              <w:pStyle w:val="TableParagraph"/>
              <w:ind w:right="103"/>
              <w:rPr>
                <w:sz w:val="22"/>
              </w:rPr>
            </w:pPr>
            <w:r>
              <w:rPr>
                <w:spacing w:val="-2"/>
                <w:sz w:val="22"/>
              </w:rPr>
              <w:t>60.65</w:t>
            </w:r>
          </w:p>
        </w:tc>
        <w:tc>
          <w:tcPr>
            <w:tcW w:w="1221" w:type="dxa"/>
          </w:tcPr>
          <w:p>
            <w:pPr>
              <w:pStyle w:val="TableParagraph"/>
              <w:ind w:right="45"/>
              <w:rPr>
                <w:sz w:val="22"/>
              </w:rPr>
            </w:pPr>
            <w:r>
              <w:rPr>
                <w:spacing w:val="-2"/>
                <w:sz w:val="22"/>
              </w:rPr>
              <w:t>75.82</w:t>
            </w:r>
          </w:p>
        </w:tc>
      </w:tr>
      <w:tr>
        <w:trPr>
          <w:trHeight w:val="315" w:hRule="atLeast"/>
        </w:trPr>
        <w:tc>
          <w:tcPr>
            <w:tcW w:w="842" w:type="dxa"/>
          </w:tcPr>
          <w:p>
            <w:pPr>
              <w:pStyle w:val="TableParagraph"/>
              <w:rPr>
                <w:sz w:val="22"/>
              </w:rPr>
            </w:pPr>
            <w:r>
              <w:rPr>
                <w:spacing w:val="-5"/>
                <w:sz w:val="22"/>
              </w:rPr>
              <w:t>10</w:t>
            </w:r>
          </w:p>
        </w:tc>
        <w:tc>
          <w:tcPr>
            <w:tcW w:w="1246" w:type="dxa"/>
          </w:tcPr>
          <w:p>
            <w:pPr>
              <w:pStyle w:val="TableParagraph"/>
              <w:rPr>
                <w:sz w:val="22"/>
              </w:rPr>
            </w:pPr>
            <w:r>
              <w:rPr>
                <w:spacing w:val="-2"/>
                <w:sz w:val="22"/>
              </w:rPr>
              <w:t>103138</w:t>
            </w:r>
          </w:p>
        </w:tc>
        <w:tc>
          <w:tcPr>
            <w:tcW w:w="1291" w:type="dxa"/>
          </w:tcPr>
          <w:p>
            <w:pPr>
              <w:pStyle w:val="TableParagraph"/>
              <w:rPr>
                <w:sz w:val="22"/>
              </w:rPr>
            </w:pPr>
            <w:r>
              <w:rPr>
                <w:spacing w:val="-2"/>
                <w:sz w:val="22"/>
              </w:rPr>
              <w:t>128920</w:t>
            </w:r>
          </w:p>
        </w:tc>
        <w:tc>
          <w:tcPr>
            <w:tcW w:w="1221" w:type="dxa"/>
          </w:tcPr>
          <w:p>
            <w:pPr>
              <w:pStyle w:val="TableParagraph"/>
              <w:ind w:right="48"/>
              <w:rPr>
                <w:sz w:val="22"/>
              </w:rPr>
            </w:pPr>
            <w:r>
              <w:rPr>
                <w:spacing w:val="-2"/>
                <w:sz w:val="22"/>
              </w:rPr>
              <w:t>161152</w:t>
            </w:r>
          </w:p>
        </w:tc>
      </w:tr>
      <w:tr>
        <w:trPr>
          <w:trHeight w:val="281" w:hRule="atLeast"/>
        </w:trPr>
        <w:tc>
          <w:tcPr>
            <w:tcW w:w="842" w:type="dxa"/>
          </w:tcPr>
          <w:p>
            <w:pPr>
              <w:pStyle w:val="TableParagraph"/>
              <w:spacing w:before="0"/>
              <w:ind w:right="0"/>
              <w:jc w:val="left"/>
              <w:rPr>
                <w:rFonts w:ascii="Times New Roman"/>
                <w:sz w:val="20"/>
              </w:rPr>
            </w:pPr>
          </w:p>
        </w:tc>
        <w:tc>
          <w:tcPr>
            <w:tcW w:w="1246" w:type="dxa"/>
          </w:tcPr>
          <w:p>
            <w:pPr>
              <w:pStyle w:val="TableParagraph"/>
              <w:spacing w:line="233" w:lineRule="exact" w:before="28"/>
              <w:ind w:right="104"/>
              <w:rPr>
                <w:sz w:val="22"/>
              </w:rPr>
            </w:pPr>
            <w:r>
              <w:rPr>
                <w:spacing w:val="-2"/>
                <w:sz w:val="22"/>
              </w:rPr>
              <w:t>52.89</w:t>
            </w:r>
          </w:p>
        </w:tc>
        <w:tc>
          <w:tcPr>
            <w:tcW w:w="1291" w:type="dxa"/>
          </w:tcPr>
          <w:p>
            <w:pPr>
              <w:pStyle w:val="TableParagraph"/>
              <w:spacing w:line="233" w:lineRule="exact" w:before="28"/>
              <w:ind w:right="103"/>
              <w:rPr>
                <w:sz w:val="22"/>
              </w:rPr>
            </w:pPr>
            <w:r>
              <w:rPr>
                <w:spacing w:val="-2"/>
                <w:sz w:val="22"/>
              </w:rPr>
              <w:t>66.11</w:t>
            </w:r>
          </w:p>
        </w:tc>
        <w:tc>
          <w:tcPr>
            <w:tcW w:w="1221" w:type="dxa"/>
          </w:tcPr>
          <w:p>
            <w:pPr>
              <w:pStyle w:val="TableParagraph"/>
              <w:spacing w:line="233" w:lineRule="exact" w:before="28"/>
              <w:ind w:right="45"/>
              <w:rPr>
                <w:sz w:val="22"/>
              </w:rPr>
            </w:pPr>
            <w:r>
              <w:rPr>
                <w:spacing w:val="-2"/>
                <w:sz w:val="22"/>
              </w:rPr>
              <w:t>82.64</w:t>
            </w:r>
          </w:p>
        </w:tc>
      </w:tr>
    </w:tbl>
    <w:p>
      <w:pPr>
        <w:pStyle w:val="BodyText"/>
        <w:spacing w:before="72"/>
      </w:pPr>
    </w:p>
    <w:p>
      <w:pPr>
        <w:pStyle w:val="BodyText"/>
        <w:spacing w:line="261" w:lineRule="auto"/>
        <w:ind w:left="1908" w:right="6089"/>
      </w:pPr>
      <w:r>
        <w:rPr/>
        <w:t>Base increase = 4.0% Salary</w:t>
      </w:r>
      <w:r>
        <w:rPr>
          <w:spacing w:val="-19"/>
        </w:rPr>
        <w:t> </w:t>
      </w:r>
      <w:r>
        <w:rPr/>
        <w:t>increase</w:t>
      </w:r>
      <w:r>
        <w:rPr>
          <w:spacing w:val="-17"/>
        </w:rPr>
        <w:t> </w:t>
      </w:r>
      <w:r>
        <w:rPr/>
        <w:t>=</w:t>
      </w:r>
      <w:r>
        <w:rPr>
          <w:spacing w:val="-16"/>
        </w:rPr>
        <w:t> </w:t>
      </w:r>
      <w:r>
        <w:rPr/>
        <w:t>4.0%</w:t>
      </w:r>
    </w:p>
    <w:p>
      <w:pPr>
        <w:pStyle w:val="BodyText"/>
        <w:spacing w:after="0" w:line="261" w:lineRule="auto"/>
        <w:sectPr>
          <w:pgSz w:w="12240" w:h="15840"/>
          <w:pgMar w:header="0" w:footer="1047" w:top="920" w:bottom="1240" w:left="1080" w:right="720"/>
        </w:sectPr>
      </w:pPr>
    </w:p>
    <w:p>
      <w:pPr>
        <w:pStyle w:val="Heading1"/>
        <w:spacing w:before="67"/>
        <w:ind w:left="3498" w:right="3845"/>
        <w:jc w:val="center"/>
        <w:rPr>
          <w:u w:val="none"/>
        </w:rPr>
      </w:pPr>
      <w:bookmarkStart w:name="APPENDIX “E”" w:id="233"/>
      <w:bookmarkEnd w:id="233"/>
      <w:r>
        <w:rPr>
          <w:b w:val="0"/>
          <w:u w:val="none"/>
        </w:rPr>
      </w:r>
      <w:r>
        <w:rPr>
          <w:u w:val="none"/>
        </w:rPr>
        <w:t>APPENDIX</w:t>
      </w:r>
      <w:r>
        <w:rPr>
          <w:spacing w:val="-10"/>
          <w:u w:val="none"/>
        </w:rPr>
        <w:t> </w:t>
      </w:r>
      <w:r>
        <w:rPr>
          <w:spacing w:val="-5"/>
          <w:u w:val="none"/>
        </w:rPr>
        <w:t>“E”</w:t>
      </w:r>
    </w:p>
    <w:p>
      <w:pPr>
        <w:pStyle w:val="BodyText"/>
        <w:spacing w:before="23"/>
        <w:rPr>
          <w:b/>
        </w:rPr>
      </w:pPr>
    </w:p>
    <w:p>
      <w:pPr>
        <w:pStyle w:val="BodyText"/>
        <w:spacing w:line="261" w:lineRule="auto" w:before="1"/>
        <w:ind w:left="2242" w:right="2878"/>
        <w:jc w:val="center"/>
      </w:pPr>
      <w:r>
        <w:rPr>
          <w:spacing w:val="-2"/>
        </w:rPr>
        <w:t>PROFESSIONAL/TECHNICAL -</w:t>
      </w:r>
      <w:r>
        <w:rPr>
          <w:spacing w:val="-3"/>
        </w:rPr>
        <w:t> </w:t>
      </w:r>
      <w:r>
        <w:rPr>
          <w:spacing w:val="-2"/>
        </w:rPr>
        <w:t>NON-EXEMPT </w:t>
      </w:r>
      <w:r>
        <w:rPr/>
        <w:t>SALARY RANGES 2026-27</w:t>
      </w:r>
    </w:p>
    <w:p>
      <w:pPr>
        <w:pStyle w:val="BodyText"/>
        <w:spacing w:before="127"/>
        <w:rPr>
          <w:sz w:val="20"/>
        </w:rPr>
      </w:pPr>
    </w:p>
    <w:tbl>
      <w:tblPr>
        <w:tblW w:w="0" w:type="auto"/>
        <w:jc w:val="left"/>
        <w:tblInd w:w="2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2"/>
        <w:gridCol w:w="1207"/>
        <w:gridCol w:w="1290"/>
        <w:gridCol w:w="1222"/>
      </w:tblGrid>
      <w:tr>
        <w:trPr>
          <w:trHeight w:val="281" w:hRule="atLeast"/>
        </w:trPr>
        <w:tc>
          <w:tcPr>
            <w:tcW w:w="902" w:type="dxa"/>
          </w:tcPr>
          <w:p>
            <w:pPr>
              <w:pStyle w:val="TableParagraph"/>
              <w:spacing w:line="247" w:lineRule="exact" w:before="0"/>
              <w:ind w:left="50" w:right="0"/>
              <w:jc w:val="left"/>
              <w:rPr>
                <w:sz w:val="22"/>
              </w:rPr>
            </w:pPr>
            <w:r>
              <w:rPr>
                <w:spacing w:val="-2"/>
                <w:sz w:val="22"/>
              </w:rPr>
              <w:t>LEVEL</w:t>
            </w:r>
          </w:p>
        </w:tc>
        <w:tc>
          <w:tcPr>
            <w:tcW w:w="1207" w:type="dxa"/>
          </w:tcPr>
          <w:p>
            <w:pPr>
              <w:pStyle w:val="TableParagraph"/>
              <w:spacing w:line="247" w:lineRule="exact" w:before="0"/>
              <w:rPr>
                <w:sz w:val="22"/>
              </w:rPr>
            </w:pPr>
            <w:r>
              <w:rPr>
                <w:spacing w:val="-2"/>
                <w:sz w:val="22"/>
              </w:rPr>
              <w:t>MINIMUM</w:t>
            </w:r>
          </w:p>
        </w:tc>
        <w:tc>
          <w:tcPr>
            <w:tcW w:w="1290" w:type="dxa"/>
          </w:tcPr>
          <w:p>
            <w:pPr>
              <w:pStyle w:val="TableParagraph"/>
              <w:spacing w:line="247" w:lineRule="exact" w:before="0"/>
              <w:ind w:right="104"/>
              <w:rPr>
                <w:sz w:val="22"/>
              </w:rPr>
            </w:pPr>
            <w:r>
              <w:rPr>
                <w:spacing w:val="-2"/>
                <w:sz w:val="22"/>
              </w:rPr>
              <w:t>MIDPOINT</w:t>
            </w:r>
          </w:p>
        </w:tc>
        <w:tc>
          <w:tcPr>
            <w:tcW w:w="1222" w:type="dxa"/>
          </w:tcPr>
          <w:p>
            <w:pPr>
              <w:pStyle w:val="TableParagraph"/>
              <w:spacing w:line="247" w:lineRule="exact" w:before="0"/>
              <w:ind w:right="48"/>
              <w:rPr>
                <w:sz w:val="22"/>
              </w:rPr>
            </w:pPr>
            <w:r>
              <w:rPr>
                <w:spacing w:val="-2"/>
                <w:sz w:val="22"/>
              </w:rPr>
              <w:t>MAXIMUM</w:t>
            </w:r>
          </w:p>
        </w:tc>
      </w:tr>
      <w:tr>
        <w:trPr>
          <w:trHeight w:val="315" w:hRule="atLeast"/>
        </w:trPr>
        <w:tc>
          <w:tcPr>
            <w:tcW w:w="902" w:type="dxa"/>
          </w:tcPr>
          <w:p>
            <w:pPr>
              <w:pStyle w:val="TableParagraph"/>
              <w:spacing w:before="28"/>
              <w:ind w:right="105"/>
              <w:rPr>
                <w:sz w:val="22"/>
              </w:rPr>
            </w:pPr>
            <w:r>
              <w:rPr>
                <w:spacing w:val="-10"/>
                <w:sz w:val="22"/>
              </w:rPr>
              <w:t>8</w:t>
            </w:r>
          </w:p>
        </w:tc>
        <w:tc>
          <w:tcPr>
            <w:tcW w:w="1207" w:type="dxa"/>
          </w:tcPr>
          <w:p>
            <w:pPr>
              <w:pStyle w:val="TableParagraph"/>
              <w:spacing w:before="28"/>
              <w:rPr>
                <w:sz w:val="22"/>
              </w:rPr>
            </w:pPr>
            <w:r>
              <w:rPr>
                <w:spacing w:val="-2"/>
                <w:sz w:val="22"/>
              </w:rPr>
              <w:t>49645</w:t>
            </w:r>
          </w:p>
        </w:tc>
        <w:tc>
          <w:tcPr>
            <w:tcW w:w="1290" w:type="dxa"/>
          </w:tcPr>
          <w:p>
            <w:pPr>
              <w:pStyle w:val="TableParagraph"/>
              <w:spacing w:before="28"/>
              <w:ind w:right="107"/>
              <w:rPr>
                <w:sz w:val="22"/>
              </w:rPr>
            </w:pPr>
            <w:r>
              <w:rPr>
                <w:spacing w:val="-2"/>
                <w:sz w:val="22"/>
              </w:rPr>
              <w:t>61563</w:t>
            </w:r>
          </w:p>
        </w:tc>
        <w:tc>
          <w:tcPr>
            <w:tcW w:w="1222" w:type="dxa"/>
          </w:tcPr>
          <w:p>
            <w:pPr>
              <w:pStyle w:val="TableParagraph"/>
              <w:spacing w:before="28"/>
              <w:ind w:right="50"/>
              <w:rPr>
                <w:sz w:val="22"/>
              </w:rPr>
            </w:pPr>
            <w:r>
              <w:rPr>
                <w:spacing w:val="-2"/>
                <w:sz w:val="22"/>
              </w:rPr>
              <w:t>73483</w:t>
            </w:r>
          </w:p>
        </w:tc>
      </w:tr>
      <w:tr>
        <w:trPr>
          <w:trHeight w:val="314" w:hRule="atLeast"/>
        </w:trPr>
        <w:tc>
          <w:tcPr>
            <w:tcW w:w="902" w:type="dxa"/>
          </w:tcPr>
          <w:p>
            <w:pPr>
              <w:pStyle w:val="TableParagraph"/>
              <w:spacing w:before="0"/>
              <w:ind w:right="0"/>
              <w:jc w:val="left"/>
              <w:rPr>
                <w:rFonts w:ascii="Times New Roman"/>
                <w:sz w:val="22"/>
              </w:rPr>
            </w:pPr>
          </w:p>
        </w:tc>
        <w:tc>
          <w:tcPr>
            <w:tcW w:w="1207" w:type="dxa"/>
          </w:tcPr>
          <w:p>
            <w:pPr>
              <w:pStyle w:val="TableParagraph"/>
              <w:ind w:right="103"/>
              <w:rPr>
                <w:sz w:val="22"/>
              </w:rPr>
            </w:pPr>
            <w:r>
              <w:rPr>
                <w:spacing w:val="-2"/>
                <w:sz w:val="22"/>
              </w:rPr>
              <w:t>25.46</w:t>
            </w:r>
          </w:p>
        </w:tc>
        <w:tc>
          <w:tcPr>
            <w:tcW w:w="1290" w:type="dxa"/>
          </w:tcPr>
          <w:p>
            <w:pPr>
              <w:pStyle w:val="TableParagraph"/>
              <w:ind w:right="104"/>
              <w:rPr>
                <w:sz w:val="22"/>
              </w:rPr>
            </w:pPr>
            <w:r>
              <w:rPr>
                <w:spacing w:val="-2"/>
                <w:sz w:val="22"/>
              </w:rPr>
              <w:t>31.57</w:t>
            </w:r>
          </w:p>
        </w:tc>
        <w:tc>
          <w:tcPr>
            <w:tcW w:w="1222" w:type="dxa"/>
          </w:tcPr>
          <w:p>
            <w:pPr>
              <w:pStyle w:val="TableParagraph"/>
              <w:ind w:right="47"/>
              <w:rPr>
                <w:sz w:val="22"/>
              </w:rPr>
            </w:pPr>
            <w:r>
              <w:rPr>
                <w:spacing w:val="-2"/>
                <w:sz w:val="22"/>
              </w:rPr>
              <w:t>37.69</w:t>
            </w:r>
          </w:p>
        </w:tc>
      </w:tr>
      <w:tr>
        <w:trPr>
          <w:trHeight w:val="314" w:hRule="atLeast"/>
        </w:trPr>
        <w:tc>
          <w:tcPr>
            <w:tcW w:w="902" w:type="dxa"/>
          </w:tcPr>
          <w:p>
            <w:pPr>
              <w:pStyle w:val="TableParagraph"/>
              <w:ind w:right="105"/>
              <w:rPr>
                <w:sz w:val="22"/>
              </w:rPr>
            </w:pPr>
            <w:r>
              <w:rPr>
                <w:spacing w:val="-10"/>
                <w:sz w:val="22"/>
              </w:rPr>
              <w:t>9</w:t>
            </w:r>
          </w:p>
        </w:tc>
        <w:tc>
          <w:tcPr>
            <w:tcW w:w="1207" w:type="dxa"/>
          </w:tcPr>
          <w:p>
            <w:pPr>
              <w:pStyle w:val="TableParagraph"/>
              <w:rPr>
                <w:sz w:val="22"/>
              </w:rPr>
            </w:pPr>
            <w:r>
              <w:rPr>
                <w:spacing w:val="-2"/>
                <w:sz w:val="22"/>
              </w:rPr>
              <w:t>53615</w:t>
            </w:r>
          </w:p>
        </w:tc>
        <w:tc>
          <w:tcPr>
            <w:tcW w:w="1290" w:type="dxa"/>
          </w:tcPr>
          <w:p>
            <w:pPr>
              <w:pStyle w:val="TableParagraph"/>
              <w:ind w:right="107"/>
              <w:rPr>
                <w:sz w:val="22"/>
              </w:rPr>
            </w:pPr>
            <w:r>
              <w:rPr>
                <w:spacing w:val="-2"/>
                <w:sz w:val="22"/>
              </w:rPr>
              <w:t>66490</w:t>
            </w:r>
          </w:p>
        </w:tc>
        <w:tc>
          <w:tcPr>
            <w:tcW w:w="1222" w:type="dxa"/>
          </w:tcPr>
          <w:p>
            <w:pPr>
              <w:pStyle w:val="TableParagraph"/>
              <w:ind w:right="50"/>
              <w:rPr>
                <w:sz w:val="22"/>
              </w:rPr>
            </w:pPr>
            <w:r>
              <w:rPr>
                <w:spacing w:val="-2"/>
                <w:sz w:val="22"/>
              </w:rPr>
              <w:t>79362</w:t>
            </w:r>
          </w:p>
        </w:tc>
      </w:tr>
      <w:tr>
        <w:trPr>
          <w:trHeight w:val="280" w:hRule="atLeast"/>
        </w:trPr>
        <w:tc>
          <w:tcPr>
            <w:tcW w:w="902" w:type="dxa"/>
          </w:tcPr>
          <w:p>
            <w:pPr>
              <w:pStyle w:val="TableParagraph"/>
              <w:spacing w:before="0"/>
              <w:ind w:right="0"/>
              <w:jc w:val="left"/>
              <w:rPr>
                <w:rFonts w:ascii="Times New Roman"/>
                <w:sz w:val="20"/>
              </w:rPr>
            </w:pPr>
          </w:p>
        </w:tc>
        <w:tc>
          <w:tcPr>
            <w:tcW w:w="1207" w:type="dxa"/>
          </w:tcPr>
          <w:p>
            <w:pPr>
              <w:pStyle w:val="TableParagraph"/>
              <w:spacing w:line="233" w:lineRule="exact"/>
              <w:ind w:right="103"/>
              <w:rPr>
                <w:sz w:val="22"/>
              </w:rPr>
            </w:pPr>
            <w:r>
              <w:rPr>
                <w:spacing w:val="-2"/>
                <w:sz w:val="22"/>
              </w:rPr>
              <w:t>27.49</w:t>
            </w:r>
          </w:p>
        </w:tc>
        <w:tc>
          <w:tcPr>
            <w:tcW w:w="1290" w:type="dxa"/>
          </w:tcPr>
          <w:p>
            <w:pPr>
              <w:pStyle w:val="TableParagraph"/>
              <w:spacing w:line="233" w:lineRule="exact"/>
              <w:ind w:right="104"/>
              <w:rPr>
                <w:sz w:val="22"/>
              </w:rPr>
            </w:pPr>
            <w:r>
              <w:rPr>
                <w:spacing w:val="-2"/>
                <w:sz w:val="22"/>
              </w:rPr>
              <w:t>34.09</w:t>
            </w:r>
          </w:p>
        </w:tc>
        <w:tc>
          <w:tcPr>
            <w:tcW w:w="1222" w:type="dxa"/>
          </w:tcPr>
          <w:p>
            <w:pPr>
              <w:pStyle w:val="TableParagraph"/>
              <w:spacing w:line="233" w:lineRule="exact"/>
              <w:ind w:right="47"/>
              <w:rPr>
                <w:sz w:val="22"/>
              </w:rPr>
            </w:pPr>
            <w:r>
              <w:rPr>
                <w:spacing w:val="-2"/>
                <w:sz w:val="22"/>
              </w:rPr>
              <w:t>40.70</w:t>
            </w:r>
          </w:p>
        </w:tc>
      </w:tr>
    </w:tbl>
    <w:p>
      <w:pPr>
        <w:pStyle w:val="BodyText"/>
      </w:pPr>
    </w:p>
    <w:p>
      <w:pPr>
        <w:pStyle w:val="BodyText"/>
        <w:spacing w:before="90"/>
      </w:pPr>
    </w:p>
    <w:p>
      <w:pPr>
        <w:pStyle w:val="BodyText"/>
        <w:spacing w:line="264" w:lineRule="auto" w:before="1"/>
        <w:ind w:left="2671" w:right="3301"/>
        <w:jc w:val="center"/>
      </w:pPr>
      <w:r>
        <w:rPr>
          <w:spacing w:val="-2"/>
        </w:rPr>
        <w:t>PROFESSIONAL/TECHNICAL</w:t>
      </w:r>
      <w:r>
        <w:rPr>
          <w:spacing w:val="-4"/>
        </w:rPr>
        <w:t> </w:t>
      </w:r>
      <w:r>
        <w:rPr>
          <w:spacing w:val="-2"/>
        </w:rPr>
        <w:t>-</w:t>
      </w:r>
      <w:r>
        <w:rPr>
          <w:spacing w:val="-5"/>
        </w:rPr>
        <w:t> </w:t>
      </w:r>
      <w:r>
        <w:rPr>
          <w:spacing w:val="-2"/>
        </w:rPr>
        <w:t>EXEMPT </w:t>
      </w:r>
      <w:r>
        <w:rPr/>
        <w:t>SALARY RANGES 2026-27</w:t>
      </w:r>
    </w:p>
    <w:p>
      <w:pPr>
        <w:pStyle w:val="BodyText"/>
        <w:spacing w:before="123" w:after="1"/>
        <w:rPr>
          <w:sz w:val="20"/>
        </w:rPr>
      </w:pPr>
    </w:p>
    <w:tbl>
      <w:tblPr>
        <w:tblW w:w="0" w:type="auto"/>
        <w:jc w:val="left"/>
        <w:tblInd w:w="2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2"/>
        <w:gridCol w:w="1207"/>
        <w:gridCol w:w="1290"/>
        <w:gridCol w:w="1222"/>
      </w:tblGrid>
      <w:tr>
        <w:trPr>
          <w:trHeight w:val="280" w:hRule="atLeast"/>
        </w:trPr>
        <w:tc>
          <w:tcPr>
            <w:tcW w:w="902" w:type="dxa"/>
          </w:tcPr>
          <w:p>
            <w:pPr>
              <w:pStyle w:val="TableParagraph"/>
              <w:spacing w:line="247" w:lineRule="exact" w:before="0"/>
              <w:ind w:left="50" w:right="0"/>
              <w:jc w:val="left"/>
              <w:rPr>
                <w:sz w:val="22"/>
              </w:rPr>
            </w:pPr>
            <w:r>
              <w:rPr>
                <w:spacing w:val="-2"/>
                <w:sz w:val="22"/>
              </w:rPr>
              <w:t>LEVEL</w:t>
            </w:r>
          </w:p>
        </w:tc>
        <w:tc>
          <w:tcPr>
            <w:tcW w:w="1207" w:type="dxa"/>
          </w:tcPr>
          <w:p>
            <w:pPr>
              <w:pStyle w:val="TableParagraph"/>
              <w:spacing w:line="247" w:lineRule="exact" w:before="0"/>
              <w:rPr>
                <w:sz w:val="22"/>
              </w:rPr>
            </w:pPr>
            <w:r>
              <w:rPr>
                <w:spacing w:val="-2"/>
                <w:sz w:val="22"/>
              </w:rPr>
              <w:t>MINIMUM</w:t>
            </w:r>
          </w:p>
        </w:tc>
        <w:tc>
          <w:tcPr>
            <w:tcW w:w="1290" w:type="dxa"/>
          </w:tcPr>
          <w:p>
            <w:pPr>
              <w:pStyle w:val="TableParagraph"/>
              <w:spacing w:line="247" w:lineRule="exact" w:before="0"/>
              <w:ind w:right="104"/>
              <w:rPr>
                <w:sz w:val="22"/>
              </w:rPr>
            </w:pPr>
            <w:r>
              <w:rPr>
                <w:spacing w:val="-2"/>
                <w:sz w:val="22"/>
              </w:rPr>
              <w:t>MIDPOINT</w:t>
            </w:r>
          </w:p>
        </w:tc>
        <w:tc>
          <w:tcPr>
            <w:tcW w:w="1222" w:type="dxa"/>
          </w:tcPr>
          <w:p>
            <w:pPr>
              <w:pStyle w:val="TableParagraph"/>
              <w:spacing w:line="247" w:lineRule="exact" w:before="0"/>
              <w:ind w:right="48"/>
              <w:rPr>
                <w:sz w:val="22"/>
              </w:rPr>
            </w:pPr>
            <w:r>
              <w:rPr>
                <w:spacing w:val="-2"/>
                <w:sz w:val="22"/>
              </w:rPr>
              <w:t>MAXIMUM</w:t>
            </w:r>
          </w:p>
        </w:tc>
      </w:tr>
      <w:tr>
        <w:trPr>
          <w:trHeight w:val="314" w:hRule="atLeast"/>
        </w:trPr>
        <w:tc>
          <w:tcPr>
            <w:tcW w:w="902" w:type="dxa"/>
          </w:tcPr>
          <w:p>
            <w:pPr>
              <w:pStyle w:val="TableParagraph"/>
              <w:ind w:right="105"/>
              <w:rPr>
                <w:sz w:val="22"/>
              </w:rPr>
            </w:pPr>
            <w:r>
              <w:rPr>
                <w:spacing w:val="-10"/>
                <w:sz w:val="22"/>
              </w:rPr>
              <w:t>1</w:t>
            </w:r>
          </w:p>
        </w:tc>
        <w:tc>
          <w:tcPr>
            <w:tcW w:w="1207" w:type="dxa"/>
          </w:tcPr>
          <w:p>
            <w:pPr>
              <w:pStyle w:val="TableParagraph"/>
              <w:rPr>
                <w:sz w:val="22"/>
              </w:rPr>
            </w:pPr>
            <w:r>
              <w:rPr>
                <w:spacing w:val="-2"/>
                <w:sz w:val="22"/>
              </w:rPr>
              <w:t>58676</w:t>
            </w:r>
          </w:p>
        </w:tc>
        <w:tc>
          <w:tcPr>
            <w:tcW w:w="1290" w:type="dxa"/>
          </w:tcPr>
          <w:p>
            <w:pPr>
              <w:pStyle w:val="TableParagraph"/>
              <w:ind w:right="107"/>
              <w:rPr>
                <w:sz w:val="22"/>
              </w:rPr>
            </w:pPr>
            <w:r>
              <w:rPr>
                <w:spacing w:val="-2"/>
                <w:sz w:val="22"/>
              </w:rPr>
              <w:t>73345</w:t>
            </w:r>
          </w:p>
        </w:tc>
        <w:tc>
          <w:tcPr>
            <w:tcW w:w="1222" w:type="dxa"/>
          </w:tcPr>
          <w:p>
            <w:pPr>
              <w:pStyle w:val="TableParagraph"/>
              <w:ind w:right="50"/>
              <w:rPr>
                <w:sz w:val="22"/>
              </w:rPr>
            </w:pPr>
            <w:r>
              <w:rPr>
                <w:spacing w:val="-2"/>
                <w:sz w:val="22"/>
              </w:rPr>
              <w:t>91679</w:t>
            </w:r>
          </w:p>
        </w:tc>
      </w:tr>
      <w:tr>
        <w:trPr>
          <w:trHeight w:val="314" w:hRule="atLeast"/>
        </w:trPr>
        <w:tc>
          <w:tcPr>
            <w:tcW w:w="902" w:type="dxa"/>
          </w:tcPr>
          <w:p>
            <w:pPr>
              <w:pStyle w:val="TableParagraph"/>
              <w:spacing w:before="0"/>
              <w:ind w:right="0"/>
              <w:jc w:val="left"/>
              <w:rPr>
                <w:rFonts w:ascii="Times New Roman"/>
                <w:sz w:val="22"/>
              </w:rPr>
            </w:pPr>
          </w:p>
        </w:tc>
        <w:tc>
          <w:tcPr>
            <w:tcW w:w="1207" w:type="dxa"/>
          </w:tcPr>
          <w:p>
            <w:pPr>
              <w:pStyle w:val="TableParagraph"/>
              <w:ind w:right="103"/>
              <w:rPr>
                <w:sz w:val="22"/>
              </w:rPr>
            </w:pPr>
            <w:r>
              <w:rPr>
                <w:spacing w:val="-2"/>
                <w:sz w:val="22"/>
              </w:rPr>
              <w:t>30.09</w:t>
            </w:r>
          </w:p>
        </w:tc>
        <w:tc>
          <w:tcPr>
            <w:tcW w:w="1290" w:type="dxa"/>
          </w:tcPr>
          <w:p>
            <w:pPr>
              <w:pStyle w:val="TableParagraph"/>
              <w:ind w:right="104"/>
              <w:rPr>
                <w:sz w:val="22"/>
              </w:rPr>
            </w:pPr>
            <w:r>
              <w:rPr>
                <w:spacing w:val="-2"/>
                <w:sz w:val="22"/>
              </w:rPr>
              <w:t>37.61</w:t>
            </w:r>
          </w:p>
        </w:tc>
        <w:tc>
          <w:tcPr>
            <w:tcW w:w="1222" w:type="dxa"/>
          </w:tcPr>
          <w:p>
            <w:pPr>
              <w:pStyle w:val="TableParagraph"/>
              <w:ind w:right="47"/>
              <w:rPr>
                <w:sz w:val="22"/>
              </w:rPr>
            </w:pPr>
            <w:r>
              <w:rPr>
                <w:spacing w:val="-2"/>
                <w:sz w:val="22"/>
              </w:rPr>
              <w:t>47.01</w:t>
            </w:r>
          </w:p>
        </w:tc>
      </w:tr>
      <w:tr>
        <w:trPr>
          <w:trHeight w:val="315" w:hRule="atLeast"/>
        </w:trPr>
        <w:tc>
          <w:tcPr>
            <w:tcW w:w="902" w:type="dxa"/>
          </w:tcPr>
          <w:p>
            <w:pPr>
              <w:pStyle w:val="TableParagraph"/>
              <w:ind w:right="105"/>
              <w:rPr>
                <w:sz w:val="22"/>
              </w:rPr>
            </w:pPr>
            <w:r>
              <w:rPr>
                <w:spacing w:val="-10"/>
                <w:sz w:val="22"/>
              </w:rPr>
              <w:t>2</w:t>
            </w:r>
          </w:p>
        </w:tc>
        <w:tc>
          <w:tcPr>
            <w:tcW w:w="1207" w:type="dxa"/>
          </w:tcPr>
          <w:p>
            <w:pPr>
              <w:pStyle w:val="TableParagraph"/>
              <w:rPr>
                <w:sz w:val="22"/>
              </w:rPr>
            </w:pPr>
            <w:r>
              <w:rPr>
                <w:spacing w:val="-2"/>
                <w:sz w:val="22"/>
              </w:rPr>
              <w:t>63957</w:t>
            </w:r>
          </w:p>
        </w:tc>
        <w:tc>
          <w:tcPr>
            <w:tcW w:w="1290" w:type="dxa"/>
          </w:tcPr>
          <w:p>
            <w:pPr>
              <w:pStyle w:val="TableParagraph"/>
              <w:ind w:right="107"/>
              <w:rPr>
                <w:sz w:val="22"/>
              </w:rPr>
            </w:pPr>
            <w:r>
              <w:rPr>
                <w:spacing w:val="-2"/>
                <w:sz w:val="22"/>
              </w:rPr>
              <w:t>79946</w:t>
            </w:r>
          </w:p>
        </w:tc>
        <w:tc>
          <w:tcPr>
            <w:tcW w:w="1222" w:type="dxa"/>
          </w:tcPr>
          <w:p>
            <w:pPr>
              <w:pStyle w:val="TableParagraph"/>
              <w:ind w:right="50"/>
              <w:rPr>
                <w:sz w:val="22"/>
              </w:rPr>
            </w:pPr>
            <w:r>
              <w:rPr>
                <w:spacing w:val="-2"/>
                <w:sz w:val="22"/>
              </w:rPr>
              <w:t>99932</w:t>
            </w:r>
          </w:p>
        </w:tc>
      </w:tr>
      <w:tr>
        <w:trPr>
          <w:trHeight w:val="315" w:hRule="atLeast"/>
        </w:trPr>
        <w:tc>
          <w:tcPr>
            <w:tcW w:w="902" w:type="dxa"/>
          </w:tcPr>
          <w:p>
            <w:pPr>
              <w:pStyle w:val="TableParagraph"/>
              <w:spacing w:before="0"/>
              <w:ind w:right="0"/>
              <w:jc w:val="left"/>
              <w:rPr>
                <w:rFonts w:ascii="Times New Roman"/>
                <w:sz w:val="22"/>
              </w:rPr>
            </w:pPr>
          </w:p>
        </w:tc>
        <w:tc>
          <w:tcPr>
            <w:tcW w:w="1207" w:type="dxa"/>
          </w:tcPr>
          <w:p>
            <w:pPr>
              <w:pStyle w:val="TableParagraph"/>
              <w:spacing w:before="28"/>
              <w:ind w:right="103"/>
              <w:rPr>
                <w:sz w:val="22"/>
              </w:rPr>
            </w:pPr>
            <w:r>
              <w:rPr>
                <w:spacing w:val="-2"/>
                <w:sz w:val="22"/>
              </w:rPr>
              <w:t>32.80</w:t>
            </w:r>
          </w:p>
        </w:tc>
        <w:tc>
          <w:tcPr>
            <w:tcW w:w="1290" w:type="dxa"/>
          </w:tcPr>
          <w:p>
            <w:pPr>
              <w:pStyle w:val="TableParagraph"/>
              <w:spacing w:before="28"/>
              <w:ind w:right="104"/>
              <w:rPr>
                <w:sz w:val="22"/>
              </w:rPr>
            </w:pPr>
            <w:r>
              <w:rPr>
                <w:spacing w:val="-2"/>
                <w:sz w:val="22"/>
              </w:rPr>
              <w:t>41.00</w:t>
            </w:r>
          </w:p>
        </w:tc>
        <w:tc>
          <w:tcPr>
            <w:tcW w:w="1222" w:type="dxa"/>
          </w:tcPr>
          <w:p>
            <w:pPr>
              <w:pStyle w:val="TableParagraph"/>
              <w:spacing w:before="28"/>
              <w:ind w:right="47"/>
              <w:rPr>
                <w:sz w:val="22"/>
              </w:rPr>
            </w:pPr>
            <w:r>
              <w:rPr>
                <w:spacing w:val="-2"/>
                <w:sz w:val="22"/>
              </w:rPr>
              <w:t>51.25</w:t>
            </w:r>
          </w:p>
        </w:tc>
      </w:tr>
      <w:tr>
        <w:trPr>
          <w:trHeight w:val="314" w:hRule="atLeast"/>
        </w:trPr>
        <w:tc>
          <w:tcPr>
            <w:tcW w:w="902" w:type="dxa"/>
          </w:tcPr>
          <w:p>
            <w:pPr>
              <w:pStyle w:val="TableParagraph"/>
              <w:ind w:right="105"/>
              <w:rPr>
                <w:sz w:val="22"/>
              </w:rPr>
            </w:pPr>
            <w:r>
              <w:rPr>
                <w:spacing w:val="-10"/>
                <w:sz w:val="22"/>
              </w:rPr>
              <w:t>3</w:t>
            </w:r>
          </w:p>
        </w:tc>
        <w:tc>
          <w:tcPr>
            <w:tcW w:w="1207" w:type="dxa"/>
          </w:tcPr>
          <w:p>
            <w:pPr>
              <w:pStyle w:val="TableParagraph"/>
              <w:rPr>
                <w:sz w:val="22"/>
              </w:rPr>
            </w:pPr>
            <w:r>
              <w:rPr>
                <w:spacing w:val="-2"/>
                <w:sz w:val="22"/>
              </w:rPr>
              <w:t>69713</w:t>
            </w:r>
          </w:p>
        </w:tc>
        <w:tc>
          <w:tcPr>
            <w:tcW w:w="1290" w:type="dxa"/>
          </w:tcPr>
          <w:p>
            <w:pPr>
              <w:pStyle w:val="TableParagraph"/>
              <w:ind w:right="107"/>
              <w:rPr>
                <w:sz w:val="22"/>
              </w:rPr>
            </w:pPr>
            <w:r>
              <w:rPr>
                <w:spacing w:val="-2"/>
                <w:sz w:val="22"/>
              </w:rPr>
              <w:t>87140</w:t>
            </w:r>
          </w:p>
        </w:tc>
        <w:tc>
          <w:tcPr>
            <w:tcW w:w="1222" w:type="dxa"/>
          </w:tcPr>
          <w:p>
            <w:pPr>
              <w:pStyle w:val="TableParagraph"/>
              <w:ind w:right="50"/>
              <w:rPr>
                <w:sz w:val="22"/>
              </w:rPr>
            </w:pPr>
            <w:r>
              <w:rPr>
                <w:spacing w:val="-2"/>
                <w:sz w:val="22"/>
              </w:rPr>
              <w:t>108924</w:t>
            </w:r>
          </w:p>
        </w:tc>
      </w:tr>
      <w:tr>
        <w:trPr>
          <w:trHeight w:val="314" w:hRule="atLeast"/>
        </w:trPr>
        <w:tc>
          <w:tcPr>
            <w:tcW w:w="902" w:type="dxa"/>
          </w:tcPr>
          <w:p>
            <w:pPr>
              <w:pStyle w:val="TableParagraph"/>
              <w:spacing w:before="0"/>
              <w:ind w:right="0"/>
              <w:jc w:val="left"/>
              <w:rPr>
                <w:rFonts w:ascii="Times New Roman"/>
                <w:sz w:val="22"/>
              </w:rPr>
            </w:pPr>
          </w:p>
        </w:tc>
        <w:tc>
          <w:tcPr>
            <w:tcW w:w="1207" w:type="dxa"/>
          </w:tcPr>
          <w:p>
            <w:pPr>
              <w:pStyle w:val="TableParagraph"/>
              <w:ind w:right="103"/>
              <w:rPr>
                <w:sz w:val="22"/>
              </w:rPr>
            </w:pPr>
            <w:r>
              <w:rPr>
                <w:spacing w:val="-2"/>
                <w:sz w:val="22"/>
              </w:rPr>
              <w:t>35.75</w:t>
            </w:r>
          </w:p>
        </w:tc>
        <w:tc>
          <w:tcPr>
            <w:tcW w:w="1290" w:type="dxa"/>
          </w:tcPr>
          <w:p>
            <w:pPr>
              <w:pStyle w:val="TableParagraph"/>
              <w:ind w:right="104"/>
              <w:rPr>
                <w:sz w:val="22"/>
              </w:rPr>
            </w:pPr>
            <w:r>
              <w:rPr>
                <w:spacing w:val="-2"/>
                <w:sz w:val="22"/>
              </w:rPr>
              <w:t>44.68</w:t>
            </w:r>
          </w:p>
        </w:tc>
        <w:tc>
          <w:tcPr>
            <w:tcW w:w="1222" w:type="dxa"/>
          </w:tcPr>
          <w:p>
            <w:pPr>
              <w:pStyle w:val="TableParagraph"/>
              <w:ind w:right="47"/>
              <w:rPr>
                <w:sz w:val="22"/>
              </w:rPr>
            </w:pPr>
            <w:r>
              <w:rPr>
                <w:spacing w:val="-2"/>
                <w:sz w:val="22"/>
              </w:rPr>
              <w:t>55.86</w:t>
            </w:r>
          </w:p>
        </w:tc>
      </w:tr>
      <w:tr>
        <w:trPr>
          <w:trHeight w:val="315" w:hRule="atLeast"/>
        </w:trPr>
        <w:tc>
          <w:tcPr>
            <w:tcW w:w="902" w:type="dxa"/>
          </w:tcPr>
          <w:p>
            <w:pPr>
              <w:pStyle w:val="TableParagraph"/>
              <w:ind w:right="105"/>
              <w:rPr>
                <w:sz w:val="22"/>
              </w:rPr>
            </w:pPr>
            <w:r>
              <w:rPr>
                <w:spacing w:val="-10"/>
                <w:sz w:val="22"/>
              </w:rPr>
              <w:t>4</w:t>
            </w:r>
          </w:p>
        </w:tc>
        <w:tc>
          <w:tcPr>
            <w:tcW w:w="1207" w:type="dxa"/>
          </w:tcPr>
          <w:p>
            <w:pPr>
              <w:pStyle w:val="TableParagraph"/>
              <w:rPr>
                <w:sz w:val="22"/>
              </w:rPr>
            </w:pPr>
            <w:r>
              <w:rPr>
                <w:spacing w:val="-2"/>
                <w:sz w:val="22"/>
              </w:rPr>
              <w:t>75986</w:t>
            </w:r>
          </w:p>
        </w:tc>
        <w:tc>
          <w:tcPr>
            <w:tcW w:w="1290" w:type="dxa"/>
          </w:tcPr>
          <w:p>
            <w:pPr>
              <w:pStyle w:val="TableParagraph"/>
              <w:ind w:right="107"/>
              <w:rPr>
                <w:sz w:val="22"/>
              </w:rPr>
            </w:pPr>
            <w:r>
              <w:rPr>
                <w:spacing w:val="-2"/>
                <w:sz w:val="22"/>
              </w:rPr>
              <w:t>94983</w:t>
            </w:r>
          </w:p>
        </w:tc>
        <w:tc>
          <w:tcPr>
            <w:tcW w:w="1222" w:type="dxa"/>
          </w:tcPr>
          <w:p>
            <w:pPr>
              <w:pStyle w:val="TableParagraph"/>
              <w:ind w:right="50"/>
              <w:rPr>
                <w:sz w:val="22"/>
              </w:rPr>
            </w:pPr>
            <w:r>
              <w:rPr>
                <w:spacing w:val="-2"/>
                <w:sz w:val="22"/>
              </w:rPr>
              <w:t>118729</w:t>
            </w:r>
          </w:p>
        </w:tc>
      </w:tr>
      <w:tr>
        <w:trPr>
          <w:trHeight w:val="315" w:hRule="atLeast"/>
        </w:trPr>
        <w:tc>
          <w:tcPr>
            <w:tcW w:w="902" w:type="dxa"/>
          </w:tcPr>
          <w:p>
            <w:pPr>
              <w:pStyle w:val="TableParagraph"/>
              <w:spacing w:before="0"/>
              <w:ind w:right="0"/>
              <w:jc w:val="left"/>
              <w:rPr>
                <w:rFonts w:ascii="Times New Roman"/>
                <w:sz w:val="22"/>
              </w:rPr>
            </w:pPr>
          </w:p>
        </w:tc>
        <w:tc>
          <w:tcPr>
            <w:tcW w:w="1207" w:type="dxa"/>
          </w:tcPr>
          <w:p>
            <w:pPr>
              <w:pStyle w:val="TableParagraph"/>
              <w:spacing w:before="28"/>
              <w:ind w:right="103"/>
              <w:rPr>
                <w:sz w:val="22"/>
              </w:rPr>
            </w:pPr>
            <w:r>
              <w:rPr>
                <w:spacing w:val="-2"/>
                <w:sz w:val="22"/>
              </w:rPr>
              <w:t>38.97</w:t>
            </w:r>
          </w:p>
        </w:tc>
        <w:tc>
          <w:tcPr>
            <w:tcW w:w="1290" w:type="dxa"/>
          </w:tcPr>
          <w:p>
            <w:pPr>
              <w:pStyle w:val="TableParagraph"/>
              <w:spacing w:before="28"/>
              <w:ind w:right="104"/>
              <w:rPr>
                <w:sz w:val="22"/>
              </w:rPr>
            </w:pPr>
            <w:r>
              <w:rPr>
                <w:spacing w:val="-2"/>
                <w:sz w:val="22"/>
              </w:rPr>
              <w:t>48.71</w:t>
            </w:r>
          </w:p>
        </w:tc>
        <w:tc>
          <w:tcPr>
            <w:tcW w:w="1222" w:type="dxa"/>
          </w:tcPr>
          <w:p>
            <w:pPr>
              <w:pStyle w:val="TableParagraph"/>
              <w:spacing w:before="28"/>
              <w:ind w:right="47"/>
              <w:rPr>
                <w:sz w:val="22"/>
              </w:rPr>
            </w:pPr>
            <w:r>
              <w:rPr>
                <w:spacing w:val="-2"/>
                <w:sz w:val="22"/>
              </w:rPr>
              <w:t>60.89</w:t>
            </w:r>
          </w:p>
        </w:tc>
      </w:tr>
      <w:tr>
        <w:trPr>
          <w:trHeight w:val="314" w:hRule="atLeast"/>
        </w:trPr>
        <w:tc>
          <w:tcPr>
            <w:tcW w:w="902" w:type="dxa"/>
          </w:tcPr>
          <w:p>
            <w:pPr>
              <w:pStyle w:val="TableParagraph"/>
              <w:ind w:right="105"/>
              <w:rPr>
                <w:sz w:val="22"/>
              </w:rPr>
            </w:pPr>
            <w:r>
              <w:rPr>
                <w:spacing w:val="-10"/>
                <w:sz w:val="22"/>
              </w:rPr>
              <w:t>5</w:t>
            </w:r>
          </w:p>
        </w:tc>
        <w:tc>
          <w:tcPr>
            <w:tcW w:w="1207" w:type="dxa"/>
          </w:tcPr>
          <w:p>
            <w:pPr>
              <w:pStyle w:val="TableParagraph"/>
              <w:rPr>
                <w:sz w:val="22"/>
              </w:rPr>
            </w:pPr>
            <w:r>
              <w:rPr>
                <w:spacing w:val="-2"/>
                <w:sz w:val="22"/>
              </w:rPr>
              <w:t>82825</w:t>
            </w:r>
          </w:p>
        </w:tc>
        <w:tc>
          <w:tcPr>
            <w:tcW w:w="1290" w:type="dxa"/>
          </w:tcPr>
          <w:p>
            <w:pPr>
              <w:pStyle w:val="TableParagraph"/>
              <w:ind w:right="107"/>
              <w:rPr>
                <w:sz w:val="22"/>
              </w:rPr>
            </w:pPr>
            <w:r>
              <w:rPr>
                <w:spacing w:val="-2"/>
                <w:sz w:val="22"/>
              </w:rPr>
              <w:t>103533</w:t>
            </w:r>
          </w:p>
        </w:tc>
        <w:tc>
          <w:tcPr>
            <w:tcW w:w="1222" w:type="dxa"/>
          </w:tcPr>
          <w:p>
            <w:pPr>
              <w:pStyle w:val="TableParagraph"/>
              <w:ind w:right="50"/>
              <w:rPr>
                <w:sz w:val="22"/>
              </w:rPr>
            </w:pPr>
            <w:r>
              <w:rPr>
                <w:spacing w:val="-2"/>
                <w:sz w:val="22"/>
              </w:rPr>
              <w:t>129415</w:t>
            </w:r>
          </w:p>
        </w:tc>
      </w:tr>
      <w:tr>
        <w:trPr>
          <w:trHeight w:val="314" w:hRule="atLeast"/>
        </w:trPr>
        <w:tc>
          <w:tcPr>
            <w:tcW w:w="902" w:type="dxa"/>
          </w:tcPr>
          <w:p>
            <w:pPr>
              <w:pStyle w:val="TableParagraph"/>
              <w:spacing w:before="0"/>
              <w:ind w:right="0"/>
              <w:jc w:val="left"/>
              <w:rPr>
                <w:rFonts w:ascii="Times New Roman"/>
                <w:sz w:val="22"/>
              </w:rPr>
            </w:pPr>
          </w:p>
        </w:tc>
        <w:tc>
          <w:tcPr>
            <w:tcW w:w="1207" w:type="dxa"/>
          </w:tcPr>
          <w:p>
            <w:pPr>
              <w:pStyle w:val="TableParagraph"/>
              <w:ind w:right="103"/>
              <w:rPr>
                <w:sz w:val="22"/>
              </w:rPr>
            </w:pPr>
            <w:r>
              <w:rPr>
                <w:spacing w:val="-2"/>
                <w:sz w:val="22"/>
              </w:rPr>
              <w:t>42.48</w:t>
            </w:r>
          </w:p>
        </w:tc>
        <w:tc>
          <w:tcPr>
            <w:tcW w:w="1290" w:type="dxa"/>
          </w:tcPr>
          <w:p>
            <w:pPr>
              <w:pStyle w:val="TableParagraph"/>
              <w:ind w:right="104"/>
              <w:rPr>
                <w:sz w:val="22"/>
              </w:rPr>
            </w:pPr>
            <w:r>
              <w:rPr>
                <w:spacing w:val="-2"/>
                <w:sz w:val="22"/>
              </w:rPr>
              <w:t>53.09</w:t>
            </w:r>
          </w:p>
        </w:tc>
        <w:tc>
          <w:tcPr>
            <w:tcW w:w="1222" w:type="dxa"/>
          </w:tcPr>
          <w:p>
            <w:pPr>
              <w:pStyle w:val="TableParagraph"/>
              <w:ind w:right="47"/>
              <w:rPr>
                <w:sz w:val="22"/>
              </w:rPr>
            </w:pPr>
            <w:r>
              <w:rPr>
                <w:spacing w:val="-2"/>
                <w:sz w:val="22"/>
              </w:rPr>
              <w:t>66.36</w:t>
            </w:r>
          </w:p>
        </w:tc>
      </w:tr>
      <w:tr>
        <w:trPr>
          <w:trHeight w:val="315" w:hRule="atLeast"/>
        </w:trPr>
        <w:tc>
          <w:tcPr>
            <w:tcW w:w="902" w:type="dxa"/>
          </w:tcPr>
          <w:p>
            <w:pPr>
              <w:pStyle w:val="TableParagraph"/>
              <w:ind w:right="105"/>
              <w:rPr>
                <w:sz w:val="22"/>
              </w:rPr>
            </w:pPr>
            <w:r>
              <w:rPr>
                <w:spacing w:val="-10"/>
                <w:sz w:val="22"/>
              </w:rPr>
              <w:t>6</w:t>
            </w:r>
          </w:p>
        </w:tc>
        <w:tc>
          <w:tcPr>
            <w:tcW w:w="1207" w:type="dxa"/>
          </w:tcPr>
          <w:p>
            <w:pPr>
              <w:pStyle w:val="TableParagraph"/>
              <w:rPr>
                <w:sz w:val="22"/>
              </w:rPr>
            </w:pPr>
            <w:r>
              <w:rPr>
                <w:spacing w:val="-2"/>
                <w:sz w:val="22"/>
              </w:rPr>
              <w:t>90281</w:t>
            </w:r>
          </w:p>
        </w:tc>
        <w:tc>
          <w:tcPr>
            <w:tcW w:w="1290" w:type="dxa"/>
          </w:tcPr>
          <w:p>
            <w:pPr>
              <w:pStyle w:val="TableParagraph"/>
              <w:ind w:right="107"/>
              <w:rPr>
                <w:sz w:val="22"/>
              </w:rPr>
            </w:pPr>
            <w:r>
              <w:rPr>
                <w:spacing w:val="-2"/>
                <w:sz w:val="22"/>
              </w:rPr>
              <w:t>112850</w:t>
            </w:r>
          </w:p>
        </w:tc>
        <w:tc>
          <w:tcPr>
            <w:tcW w:w="1222" w:type="dxa"/>
          </w:tcPr>
          <w:p>
            <w:pPr>
              <w:pStyle w:val="TableParagraph"/>
              <w:ind w:right="50"/>
              <w:rPr>
                <w:sz w:val="22"/>
              </w:rPr>
            </w:pPr>
            <w:r>
              <w:rPr>
                <w:spacing w:val="-2"/>
                <w:sz w:val="22"/>
              </w:rPr>
              <w:t>141064</w:t>
            </w:r>
          </w:p>
        </w:tc>
      </w:tr>
      <w:tr>
        <w:trPr>
          <w:trHeight w:val="315" w:hRule="atLeast"/>
        </w:trPr>
        <w:tc>
          <w:tcPr>
            <w:tcW w:w="902" w:type="dxa"/>
          </w:tcPr>
          <w:p>
            <w:pPr>
              <w:pStyle w:val="TableParagraph"/>
              <w:spacing w:before="0"/>
              <w:ind w:right="0"/>
              <w:jc w:val="left"/>
              <w:rPr>
                <w:rFonts w:ascii="Times New Roman"/>
                <w:sz w:val="22"/>
              </w:rPr>
            </w:pPr>
          </w:p>
        </w:tc>
        <w:tc>
          <w:tcPr>
            <w:tcW w:w="1207" w:type="dxa"/>
          </w:tcPr>
          <w:p>
            <w:pPr>
              <w:pStyle w:val="TableParagraph"/>
              <w:spacing w:before="28"/>
              <w:ind w:right="103"/>
              <w:rPr>
                <w:sz w:val="22"/>
              </w:rPr>
            </w:pPr>
            <w:r>
              <w:rPr>
                <w:spacing w:val="-2"/>
                <w:sz w:val="22"/>
              </w:rPr>
              <w:t>46.29</w:t>
            </w:r>
          </w:p>
        </w:tc>
        <w:tc>
          <w:tcPr>
            <w:tcW w:w="1290" w:type="dxa"/>
          </w:tcPr>
          <w:p>
            <w:pPr>
              <w:pStyle w:val="TableParagraph"/>
              <w:spacing w:before="28"/>
              <w:ind w:right="104"/>
              <w:rPr>
                <w:sz w:val="22"/>
              </w:rPr>
            </w:pPr>
            <w:r>
              <w:rPr>
                <w:spacing w:val="-2"/>
                <w:sz w:val="22"/>
              </w:rPr>
              <w:t>57.87</w:t>
            </w:r>
          </w:p>
        </w:tc>
        <w:tc>
          <w:tcPr>
            <w:tcW w:w="1222" w:type="dxa"/>
          </w:tcPr>
          <w:p>
            <w:pPr>
              <w:pStyle w:val="TableParagraph"/>
              <w:spacing w:before="28"/>
              <w:ind w:right="47"/>
              <w:rPr>
                <w:sz w:val="22"/>
              </w:rPr>
            </w:pPr>
            <w:r>
              <w:rPr>
                <w:spacing w:val="-2"/>
                <w:sz w:val="22"/>
              </w:rPr>
              <w:t>72.34</w:t>
            </w:r>
          </w:p>
        </w:tc>
      </w:tr>
      <w:tr>
        <w:trPr>
          <w:trHeight w:val="314" w:hRule="atLeast"/>
        </w:trPr>
        <w:tc>
          <w:tcPr>
            <w:tcW w:w="902" w:type="dxa"/>
          </w:tcPr>
          <w:p>
            <w:pPr>
              <w:pStyle w:val="TableParagraph"/>
              <w:ind w:right="105"/>
              <w:rPr>
                <w:sz w:val="22"/>
              </w:rPr>
            </w:pPr>
            <w:r>
              <w:rPr>
                <w:spacing w:val="-10"/>
                <w:sz w:val="22"/>
              </w:rPr>
              <w:t>7</w:t>
            </w:r>
          </w:p>
        </w:tc>
        <w:tc>
          <w:tcPr>
            <w:tcW w:w="1207" w:type="dxa"/>
          </w:tcPr>
          <w:p>
            <w:pPr>
              <w:pStyle w:val="TableParagraph"/>
              <w:rPr>
                <w:sz w:val="22"/>
              </w:rPr>
            </w:pPr>
            <w:r>
              <w:rPr>
                <w:spacing w:val="-2"/>
                <w:sz w:val="22"/>
              </w:rPr>
              <w:t>98406</w:t>
            </w:r>
          </w:p>
        </w:tc>
        <w:tc>
          <w:tcPr>
            <w:tcW w:w="1290" w:type="dxa"/>
          </w:tcPr>
          <w:p>
            <w:pPr>
              <w:pStyle w:val="TableParagraph"/>
              <w:ind w:right="107"/>
              <w:rPr>
                <w:sz w:val="22"/>
              </w:rPr>
            </w:pPr>
            <w:r>
              <w:rPr>
                <w:spacing w:val="-2"/>
                <w:sz w:val="22"/>
              </w:rPr>
              <w:t>123006</w:t>
            </w:r>
          </w:p>
        </w:tc>
        <w:tc>
          <w:tcPr>
            <w:tcW w:w="1222" w:type="dxa"/>
          </w:tcPr>
          <w:p>
            <w:pPr>
              <w:pStyle w:val="TableParagraph"/>
              <w:ind w:right="50"/>
              <w:rPr>
                <w:sz w:val="22"/>
              </w:rPr>
            </w:pPr>
            <w:r>
              <w:rPr>
                <w:spacing w:val="-2"/>
                <w:sz w:val="22"/>
              </w:rPr>
              <w:t>153760</w:t>
            </w:r>
          </w:p>
        </w:tc>
      </w:tr>
      <w:tr>
        <w:trPr>
          <w:trHeight w:val="314" w:hRule="atLeast"/>
        </w:trPr>
        <w:tc>
          <w:tcPr>
            <w:tcW w:w="902" w:type="dxa"/>
          </w:tcPr>
          <w:p>
            <w:pPr>
              <w:pStyle w:val="TableParagraph"/>
              <w:spacing w:before="0"/>
              <w:ind w:right="0"/>
              <w:jc w:val="left"/>
              <w:rPr>
                <w:rFonts w:ascii="Times New Roman"/>
                <w:sz w:val="22"/>
              </w:rPr>
            </w:pPr>
          </w:p>
        </w:tc>
        <w:tc>
          <w:tcPr>
            <w:tcW w:w="1207" w:type="dxa"/>
          </w:tcPr>
          <w:p>
            <w:pPr>
              <w:pStyle w:val="TableParagraph"/>
              <w:ind w:right="103"/>
              <w:rPr>
                <w:sz w:val="22"/>
              </w:rPr>
            </w:pPr>
            <w:r>
              <w:rPr>
                <w:spacing w:val="-2"/>
                <w:sz w:val="22"/>
              </w:rPr>
              <w:t>50.46</w:t>
            </w:r>
          </w:p>
        </w:tc>
        <w:tc>
          <w:tcPr>
            <w:tcW w:w="1290" w:type="dxa"/>
          </w:tcPr>
          <w:p>
            <w:pPr>
              <w:pStyle w:val="TableParagraph"/>
              <w:ind w:right="104"/>
              <w:rPr>
                <w:sz w:val="22"/>
              </w:rPr>
            </w:pPr>
            <w:r>
              <w:rPr>
                <w:spacing w:val="-2"/>
                <w:sz w:val="22"/>
              </w:rPr>
              <w:t>63.08</w:t>
            </w:r>
          </w:p>
        </w:tc>
        <w:tc>
          <w:tcPr>
            <w:tcW w:w="1222" w:type="dxa"/>
          </w:tcPr>
          <w:p>
            <w:pPr>
              <w:pStyle w:val="TableParagraph"/>
              <w:ind w:right="47"/>
              <w:rPr>
                <w:sz w:val="22"/>
              </w:rPr>
            </w:pPr>
            <w:r>
              <w:rPr>
                <w:spacing w:val="-2"/>
                <w:sz w:val="22"/>
              </w:rPr>
              <w:t>78.85</w:t>
            </w:r>
          </w:p>
        </w:tc>
      </w:tr>
      <w:tr>
        <w:trPr>
          <w:trHeight w:val="315" w:hRule="atLeast"/>
        </w:trPr>
        <w:tc>
          <w:tcPr>
            <w:tcW w:w="902" w:type="dxa"/>
          </w:tcPr>
          <w:p>
            <w:pPr>
              <w:pStyle w:val="TableParagraph"/>
              <w:rPr>
                <w:sz w:val="22"/>
              </w:rPr>
            </w:pPr>
            <w:r>
              <w:rPr>
                <w:spacing w:val="-5"/>
                <w:sz w:val="22"/>
              </w:rPr>
              <w:t>10</w:t>
            </w:r>
          </w:p>
        </w:tc>
        <w:tc>
          <w:tcPr>
            <w:tcW w:w="1207" w:type="dxa"/>
          </w:tcPr>
          <w:p>
            <w:pPr>
              <w:pStyle w:val="TableParagraph"/>
              <w:rPr>
                <w:sz w:val="22"/>
              </w:rPr>
            </w:pPr>
            <w:r>
              <w:rPr>
                <w:spacing w:val="-2"/>
                <w:sz w:val="22"/>
              </w:rPr>
              <w:t>107263</w:t>
            </w:r>
          </w:p>
        </w:tc>
        <w:tc>
          <w:tcPr>
            <w:tcW w:w="1290" w:type="dxa"/>
          </w:tcPr>
          <w:p>
            <w:pPr>
              <w:pStyle w:val="TableParagraph"/>
              <w:ind w:right="107"/>
              <w:rPr>
                <w:sz w:val="22"/>
              </w:rPr>
            </w:pPr>
            <w:r>
              <w:rPr>
                <w:spacing w:val="-2"/>
                <w:sz w:val="22"/>
              </w:rPr>
              <w:t>134077</w:t>
            </w:r>
          </w:p>
        </w:tc>
        <w:tc>
          <w:tcPr>
            <w:tcW w:w="1222" w:type="dxa"/>
          </w:tcPr>
          <w:p>
            <w:pPr>
              <w:pStyle w:val="TableParagraph"/>
              <w:ind w:right="50"/>
              <w:rPr>
                <w:sz w:val="22"/>
              </w:rPr>
            </w:pPr>
            <w:r>
              <w:rPr>
                <w:spacing w:val="-2"/>
                <w:sz w:val="22"/>
              </w:rPr>
              <w:t>167598</w:t>
            </w:r>
          </w:p>
        </w:tc>
      </w:tr>
      <w:tr>
        <w:trPr>
          <w:trHeight w:val="281" w:hRule="atLeast"/>
        </w:trPr>
        <w:tc>
          <w:tcPr>
            <w:tcW w:w="902" w:type="dxa"/>
          </w:tcPr>
          <w:p>
            <w:pPr>
              <w:pStyle w:val="TableParagraph"/>
              <w:spacing w:before="0"/>
              <w:ind w:right="0"/>
              <w:jc w:val="left"/>
              <w:rPr>
                <w:rFonts w:ascii="Times New Roman"/>
                <w:sz w:val="20"/>
              </w:rPr>
            </w:pPr>
          </w:p>
        </w:tc>
        <w:tc>
          <w:tcPr>
            <w:tcW w:w="1207" w:type="dxa"/>
          </w:tcPr>
          <w:p>
            <w:pPr>
              <w:pStyle w:val="TableParagraph"/>
              <w:spacing w:line="233" w:lineRule="exact" w:before="28"/>
              <w:ind w:right="103"/>
              <w:rPr>
                <w:sz w:val="22"/>
              </w:rPr>
            </w:pPr>
            <w:r>
              <w:rPr>
                <w:spacing w:val="-2"/>
                <w:sz w:val="22"/>
              </w:rPr>
              <w:t>55.00</w:t>
            </w:r>
          </w:p>
        </w:tc>
        <w:tc>
          <w:tcPr>
            <w:tcW w:w="1290" w:type="dxa"/>
          </w:tcPr>
          <w:p>
            <w:pPr>
              <w:pStyle w:val="TableParagraph"/>
              <w:spacing w:line="233" w:lineRule="exact" w:before="28"/>
              <w:ind w:right="104"/>
              <w:rPr>
                <w:sz w:val="22"/>
              </w:rPr>
            </w:pPr>
            <w:r>
              <w:rPr>
                <w:spacing w:val="-2"/>
                <w:sz w:val="22"/>
              </w:rPr>
              <w:t>68.76</w:t>
            </w:r>
          </w:p>
        </w:tc>
        <w:tc>
          <w:tcPr>
            <w:tcW w:w="1222" w:type="dxa"/>
          </w:tcPr>
          <w:p>
            <w:pPr>
              <w:pStyle w:val="TableParagraph"/>
              <w:spacing w:line="233" w:lineRule="exact" w:before="28"/>
              <w:ind w:right="47"/>
              <w:rPr>
                <w:sz w:val="22"/>
              </w:rPr>
            </w:pPr>
            <w:r>
              <w:rPr>
                <w:spacing w:val="-2"/>
                <w:sz w:val="22"/>
              </w:rPr>
              <w:t>85.95</w:t>
            </w:r>
          </w:p>
        </w:tc>
      </w:tr>
    </w:tbl>
    <w:p>
      <w:pPr>
        <w:pStyle w:val="BodyText"/>
        <w:spacing w:before="72"/>
      </w:pPr>
    </w:p>
    <w:p>
      <w:pPr>
        <w:pStyle w:val="BodyText"/>
        <w:spacing w:line="261" w:lineRule="auto"/>
        <w:ind w:left="1908" w:right="6089"/>
      </w:pPr>
      <w:r>
        <w:rPr/>
        <w:t>Base increase = 4.0% Salary</w:t>
      </w:r>
      <w:r>
        <w:rPr>
          <w:spacing w:val="-19"/>
        </w:rPr>
        <w:t> </w:t>
      </w:r>
      <w:r>
        <w:rPr/>
        <w:t>increase</w:t>
      </w:r>
      <w:r>
        <w:rPr>
          <w:spacing w:val="-17"/>
        </w:rPr>
        <w:t> </w:t>
      </w:r>
      <w:r>
        <w:rPr/>
        <w:t>=</w:t>
      </w:r>
      <w:r>
        <w:rPr>
          <w:spacing w:val="-16"/>
        </w:rPr>
        <w:t> </w:t>
      </w:r>
      <w:r>
        <w:rPr/>
        <w:t>4.0%</w:t>
      </w:r>
    </w:p>
    <w:p>
      <w:pPr>
        <w:pStyle w:val="BodyText"/>
        <w:spacing w:after="0" w:line="261" w:lineRule="auto"/>
        <w:sectPr>
          <w:pgSz w:w="12240" w:h="15840"/>
          <w:pgMar w:header="0" w:footer="1047" w:top="920" w:bottom="1240" w:left="1080" w:right="720"/>
        </w:sectPr>
      </w:pPr>
    </w:p>
    <w:p>
      <w:pPr>
        <w:spacing w:line="240" w:lineRule="auto"/>
        <w:ind w:left="2775" w:right="0" w:firstLine="0"/>
        <w:rPr>
          <w:sz w:val="20"/>
        </w:rPr>
      </w:pPr>
      <w:r>
        <w:rPr>
          <w:sz w:val="20"/>
        </w:rPr>
        <w:drawing>
          <wp:inline distT="0" distB="0" distL="0" distR="0">
            <wp:extent cx="2890964" cy="45948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2890964" cy="459485"/>
                    </a:xfrm>
                    <a:prstGeom prst="rect">
                      <a:avLst/>
                    </a:prstGeom>
                  </pic:spPr>
                </pic:pic>
              </a:graphicData>
            </a:graphic>
          </wp:inline>
        </w:drawing>
      </w:r>
      <w:r>
        <w:rPr>
          <w:sz w:val="20"/>
        </w:rPr>
      </w:r>
    </w:p>
    <w:p>
      <w:pPr>
        <w:pStyle w:val="BodyText"/>
        <w:spacing w:before="60"/>
        <w:rPr>
          <w:sz w:val="30"/>
        </w:rPr>
      </w:pPr>
    </w:p>
    <w:p>
      <w:pPr>
        <w:spacing w:line="511" w:lineRule="auto" w:before="0"/>
        <w:ind w:left="3630" w:right="2544" w:hanging="942"/>
        <w:jc w:val="left"/>
        <w:rPr>
          <w:sz w:val="30"/>
        </w:rPr>
      </w:pPr>
      <w:bookmarkStart w:name="Memo of Agreement.pdf" w:id="234"/>
      <w:bookmarkEnd w:id="234"/>
      <w:r>
        <w:rPr/>
      </w:r>
      <w:r>
        <w:rPr>
          <w:sz w:val="30"/>
        </w:rPr>
        <w:t>Memorandum</w:t>
      </w:r>
      <w:r>
        <w:rPr>
          <w:spacing w:val="-14"/>
          <w:sz w:val="30"/>
        </w:rPr>
        <w:t> </w:t>
      </w:r>
      <w:r>
        <w:rPr>
          <w:sz w:val="30"/>
        </w:rPr>
        <w:t>of</w:t>
      </w:r>
      <w:r>
        <w:rPr>
          <w:spacing w:val="-12"/>
          <w:sz w:val="30"/>
        </w:rPr>
        <w:t> </w:t>
      </w:r>
      <w:r>
        <w:rPr>
          <w:sz w:val="30"/>
        </w:rPr>
        <w:t>Agreement</w:t>
      </w:r>
      <w:r>
        <w:rPr>
          <w:spacing w:val="-13"/>
          <w:sz w:val="30"/>
        </w:rPr>
        <w:t> </w:t>
      </w:r>
      <w:r>
        <w:rPr>
          <w:sz w:val="30"/>
        </w:rPr>
        <w:t>(MOA) Vacation Leave Time September 1, 2025</w:t>
      </w:r>
    </w:p>
    <w:p>
      <w:pPr>
        <w:pStyle w:val="BodyText"/>
        <w:spacing w:before="36"/>
        <w:rPr>
          <w:sz w:val="30"/>
        </w:rPr>
      </w:pPr>
    </w:p>
    <w:p>
      <w:pPr>
        <w:spacing w:line="259" w:lineRule="auto" w:before="0"/>
        <w:ind w:left="359" w:right="613" w:firstLine="0"/>
        <w:jc w:val="left"/>
        <w:rPr>
          <w:sz w:val="22"/>
        </w:rPr>
      </w:pPr>
      <w:r>
        <w:rPr>
          <w:sz w:val="22"/>
        </w:rPr>
        <w:t>This Memorandum of Agreement (“Agreement”) is entered into this first day of September 1, 2025,</w:t>
      </w:r>
      <w:r>
        <w:rPr>
          <w:spacing w:val="-3"/>
          <w:sz w:val="22"/>
        </w:rPr>
        <w:t> </w:t>
      </w:r>
      <w:r>
        <w:rPr>
          <w:sz w:val="22"/>
        </w:rPr>
        <w:t>by</w:t>
      </w:r>
      <w:r>
        <w:rPr>
          <w:spacing w:val="-3"/>
          <w:sz w:val="22"/>
        </w:rPr>
        <w:t> </w:t>
      </w:r>
      <w:r>
        <w:rPr>
          <w:sz w:val="22"/>
        </w:rPr>
        <w:t>and</w:t>
      </w:r>
      <w:r>
        <w:rPr>
          <w:spacing w:val="-3"/>
          <w:sz w:val="22"/>
        </w:rPr>
        <w:t> </w:t>
      </w:r>
      <w:r>
        <w:rPr>
          <w:sz w:val="22"/>
        </w:rPr>
        <w:t>between</w:t>
      </w:r>
      <w:r>
        <w:rPr>
          <w:spacing w:val="-3"/>
          <w:sz w:val="22"/>
        </w:rPr>
        <w:t> </w:t>
      </w:r>
      <w:r>
        <w:rPr>
          <w:sz w:val="22"/>
        </w:rPr>
        <w:t>the</w:t>
      </w:r>
      <w:r>
        <w:rPr>
          <w:spacing w:val="-3"/>
          <w:sz w:val="22"/>
        </w:rPr>
        <w:t> </w:t>
      </w:r>
      <w:r>
        <w:rPr>
          <w:sz w:val="22"/>
        </w:rPr>
        <w:t>Harper</w:t>
      </w:r>
      <w:r>
        <w:rPr>
          <w:spacing w:val="-3"/>
          <w:sz w:val="22"/>
        </w:rPr>
        <w:t> </w:t>
      </w:r>
      <w:r>
        <w:rPr>
          <w:sz w:val="22"/>
        </w:rPr>
        <w:t>College</w:t>
      </w:r>
      <w:r>
        <w:rPr>
          <w:spacing w:val="-3"/>
          <w:sz w:val="22"/>
        </w:rPr>
        <w:t> </w:t>
      </w:r>
      <w:r>
        <w:rPr>
          <w:sz w:val="22"/>
        </w:rPr>
        <w:t>Professional</w:t>
      </w:r>
      <w:r>
        <w:rPr>
          <w:spacing w:val="-3"/>
          <w:sz w:val="22"/>
        </w:rPr>
        <w:t> </w:t>
      </w:r>
      <w:r>
        <w:rPr>
          <w:sz w:val="22"/>
        </w:rPr>
        <w:t>Technical</w:t>
      </w:r>
      <w:r>
        <w:rPr>
          <w:spacing w:val="-3"/>
          <w:sz w:val="22"/>
        </w:rPr>
        <w:t> </w:t>
      </w:r>
      <w:r>
        <w:rPr>
          <w:sz w:val="22"/>
        </w:rPr>
        <w:t>Union,</w:t>
      </w:r>
      <w:r>
        <w:rPr>
          <w:spacing w:val="-3"/>
          <w:sz w:val="22"/>
        </w:rPr>
        <w:t> </w:t>
      </w:r>
      <w:r>
        <w:rPr>
          <w:sz w:val="22"/>
        </w:rPr>
        <w:t>a</w:t>
      </w:r>
      <w:r>
        <w:rPr>
          <w:spacing w:val="-3"/>
          <w:sz w:val="22"/>
        </w:rPr>
        <w:t> </w:t>
      </w:r>
      <w:r>
        <w:rPr>
          <w:sz w:val="22"/>
        </w:rPr>
        <w:t>Chapter</w:t>
      </w:r>
      <w:r>
        <w:rPr>
          <w:spacing w:val="-3"/>
          <w:sz w:val="22"/>
        </w:rPr>
        <w:t> </w:t>
      </w:r>
      <w:r>
        <w:rPr>
          <w:sz w:val="22"/>
        </w:rPr>
        <w:t>of</w:t>
      </w:r>
      <w:r>
        <w:rPr>
          <w:spacing w:val="-3"/>
          <w:sz w:val="22"/>
        </w:rPr>
        <w:t> </w:t>
      </w:r>
      <w:r>
        <w:rPr>
          <w:sz w:val="22"/>
        </w:rPr>
        <w:t>the</w:t>
      </w:r>
      <w:r>
        <w:rPr>
          <w:spacing w:val="-3"/>
          <w:sz w:val="22"/>
        </w:rPr>
        <w:t> </w:t>
      </w:r>
      <w:r>
        <w:rPr>
          <w:sz w:val="22"/>
        </w:rPr>
        <w:t>Cook County</w:t>
      </w:r>
      <w:r>
        <w:rPr>
          <w:spacing w:val="-3"/>
          <w:sz w:val="22"/>
        </w:rPr>
        <w:t> </w:t>
      </w:r>
      <w:r>
        <w:rPr>
          <w:sz w:val="22"/>
        </w:rPr>
        <w:t>College</w:t>
      </w:r>
      <w:r>
        <w:rPr>
          <w:spacing w:val="-3"/>
          <w:sz w:val="22"/>
        </w:rPr>
        <w:t> </w:t>
      </w:r>
      <w:r>
        <w:rPr>
          <w:sz w:val="22"/>
        </w:rPr>
        <w:t>Teachers</w:t>
      </w:r>
      <w:r>
        <w:rPr>
          <w:spacing w:val="-3"/>
          <w:sz w:val="22"/>
        </w:rPr>
        <w:t> </w:t>
      </w:r>
      <w:r>
        <w:rPr>
          <w:sz w:val="22"/>
        </w:rPr>
        <w:t>Union,</w:t>
      </w:r>
      <w:r>
        <w:rPr>
          <w:spacing w:val="-3"/>
          <w:sz w:val="22"/>
        </w:rPr>
        <w:t> </w:t>
      </w:r>
      <w:r>
        <w:rPr>
          <w:sz w:val="22"/>
        </w:rPr>
        <w:t>Local</w:t>
      </w:r>
      <w:r>
        <w:rPr>
          <w:spacing w:val="-3"/>
          <w:sz w:val="22"/>
        </w:rPr>
        <w:t> </w:t>
      </w:r>
      <w:r>
        <w:rPr>
          <w:sz w:val="22"/>
        </w:rPr>
        <w:t>1600,</w:t>
      </w:r>
      <w:r>
        <w:rPr>
          <w:spacing w:val="-3"/>
          <w:sz w:val="22"/>
        </w:rPr>
        <w:t> </w:t>
      </w:r>
      <w:r>
        <w:rPr>
          <w:sz w:val="22"/>
        </w:rPr>
        <w:t>AFT,</w:t>
      </w:r>
      <w:r>
        <w:rPr>
          <w:spacing w:val="-3"/>
          <w:sz w:val="22"/>
        </w:rPr>
        <w:t> </w:t>
      </w:r>
      <w:r>
        <w:rPr>
          <w:sz w:val="22"/>
        </w:rPr>
        <w:t>AFL-CIO</w:t>
      </w:r>
      <w:r>
        <w:rPr>
          <w:spacing w:val="-3"/>
          <w:sz w:val="22"/>
        </w:rPr>
        <w:t> </w:t>
      </w:r>
      <w:r>
        <w:rPr>
          <w:sz w:val="22"/>
        </w:rPr>
        <w:t>(“Union”),</w:t>
      </w:r>
      <w:r>
        <w:rPr>
          <w:spacing w:val="-3"/>
          <w:sz w:val="22"/>
        </w:rPr>
        <w:t> </w:t>
      </w:r>
      <w:r>
        <w:rPr>
          <w:sz w:val="22"/>
        </w:rPr>
        <w:t>and</w:t>
      </w:r>
      <w:r>
        <w:rPr>
          <w:spacing w:val="-3"/>
          <w:sz w:val="22"/>
        </w:rPr>
        <w:t> </w:t>
      </w:r>
      <w:r>
        <w:rPr>
          <w:sz w:val="22"/>
        </w:rPr>
        <w:t>Community</w:t>
      </w:r>
      <w:r>
        <w:rPr>
          <w:spacing w:val="-3"/>
          <w:sz w:val="22"/>
        </w:rPr>
        <w:t> </w:t>
      </w:r>
      <w:r>
        <w:rPr>
          <w:sz w:val="22"/>
        </w:rPr>
        <w:t>College District No. 512, County of Cook and State of Illinois (“Employer”).</w:t>
      </w:r>
    </w:p>
    <w:p>
      <w:pPr>
        <w:pStyle w:val="BodyText"/>
        <w:spacing w:before="27"/>
        <w:rPr>
          <w:sz w:val="22"/>
        </w:rPr>
      </w:pPr>
    </w:p>
    <w:p>
      <w:pPr>
        <w:pStyle w:val="ListParagraph"/>
        <w:numPr>
          <w:ilvl w:val="0"/>
          <w:numId w:val="34"/>
        </w:numPr>
        <w:tabs>
          <w:tab w:pos="602" w:val="left" w:leader="none"/>
        </w:tabs>
        <w:spacing w:line="240" w:lineRule="auto" w:before="0" w:after="0"/>
        <w:ind w:left="602" w:right="0" w:hanging="243"/>
        <w:jc w:val="left"/>
        <w:rPr>
          <w:sz w:val="22"/>
        </w:rPr>
      </w:pPr>
      <w:r>
        <w:rPr>
          <w:spacing w:val="-2"/>
          <w:sz w:val="22"/>
        </w:rPr>
        <w:t>Purpose</w:t>
      </w:r>
    </w:p>
    <w:p>
      <w:pPr>
        <w:pStyle w:val="BodyText"/>
        <w:spacing w:before="7"/>
        <w:rPr>
          <w:sz w:val="22"/>
        </w:rPr>
      </w:pPr>
    </w:p>
    <w:p>
      <w:pPr>
        <w:spacing w:line="259" w:lineRule="auto" w:before="0"/>
        <w:ind w:left="359" w:right="613" w:firstLine="0"/>
        <w:jc w:val="left"/>
        <w:rPr>
          <w:sz w:val="22"/>
        </w:rPr>
      </w:pPr>
      <w:r>
        <w:rPr>
          <w:sz w:val="22"/>
        </w:rPr>
        <w:t>The purpose of this Agreement is to amend Article IX, Section 9.1 of the parties’ Collective Bargaining</w:t>
      </w:r>
      <w:r>
        <w:rPr>
          <w:spacing w:val="-3"/>
          <w:sz w:val="22"/>
        </w:rPr>
        <w:t> </w:t>
      </w:r>
      <w:r>
        <w:rPr>
          <w:sz w:val="22"/>
        </w:rPr>
        <w:t>Agreement</w:t>
      </w:r>
      <w:r>
        <w:rPr>
          <w:spacing w:val="-3"/>
          <w:sz w:val="22"/>
        </w:rPr>
        <w:t> </w:t>
      </w:r>
      <w:r>
        <w:rPr>
          <w:sz w:val="22"/>
        </w:rPr>
        <w:t>dated</w:t>
      </w:r>
      <w:r>
        <w:rPr>
          <w:spacing w:val="-3"/>
          <w:sz w:val="22"/>
        </w:rPr>
        <w:t> </w:t>
      </w:r>
      <w:r>
        <w:rPr>
          <w:sz w:val="22"/>
        </w:rPr>
        <w:t>December</w:t>
      </w:r>
      <w:r>
        <w:rPr>
          <w:spacing w:val="-3"/>
          <w:sz w:val="22"/>
        </w:rPr>
        <w:t> </w:t>
      </w:r>
      <w:r>
        <w:rPr>
          <w:sz w:val="22"/>
        </w:rPr>
        <w:t>13,</w:t>
      </w:r>
      <w:r>
        <w:rPr>
          <w:spacing w:val="-3"/>
          <w:sz w:val="22"/>
        </w:rPr>
        <w:t> </w:t>
      </w:r>
      <w:r>
        <w:rPr>
          <w:sz w:val="22"/>
        </w:rPr>
        <w:t>2023</w:t>
      </w:r>
      <w:r>
        <w:rPr>
          <w:spacing w:val="-3"/>
          <w:sz w:val="22"/>
        </w:rPr>
        <w:t> </w:t>
      </w:r>
      <w:r>
        <w:rPr>
          <w:sz w:val="22"/>
        </w:rPr>
        <w:t>through</w:t>
      </w:r>
      <w:r>
        <w:rPr>
          <w:spacing w:val="-3"/>
          <w:sz w:val="22"/>
        </w:rPr>
        <w:t> </w:t>
      </w:r>
      <w:r>
        <w:rPr>
          <w:sz w:val="22"/>
        </w:rPr>
        <w:t>June</w:t>
      </w:r>
      <w:r>
        <w:rPr>
          <w:spacing w:val="-3"/>
          <w:sz w:val="22"/>
        </w:rPr>
        <w:t> </w:t>
      </w:r>
      <w:r>
        <w:rPr>
          <w:sz w:val="22"/>
        </w:rPr>
        <w:t>30,</w:t>
      </w:r>
      <w:r>
        <w:rPr>
          <w:spacing w:val="-3"/>
          <w:sz w:val="22"/>
        </w:rPr>
        <w:t> </w:t>
      </w:r>
      <w:r>
        <w:rPr>
          <w:sz w:val="22"/>
        </w:rPr>
        <w:t>2027</w:t>
      </w:r>
      <w:r>
        <w:rPr>
          <w:spacing w:val="-3"/>
          <w:sz w:val="22"/>
        </w:rPr>
        <w:t> </w:t>
      </w:r>
      <w:r>
        <w:rPr>
          <w:sz w:val="22"/>
        </w:rPr>
        <w:t>(“CBA”),</w:t>
      </w:r>
      <w:r>
        <w:rPr>
          <w:spacing w:val="-3"/>
          <w:sz w:val="22"/>
        </w:rPr>
        <w:t> </w:t>
      </w:r>
      <w:r>
        <w:rPr>
          <w:sz w:val="22"/>
        </w:rPr>
        <w:t>to</w:t>
      </w:r>
      <w:r>
        <w:rPr>
          <w:spacing w:val="-3"/>
          <w:sz w:val="22"/>
        </w:rPr>
        <w:t> </w:t>
      </w:r>
      <w:r>
        <w:rPr>
          <w:sz w:val="22"/>
        </w:rPr>
        <w:t>establish parity in the rate of earning vacation leave for Exempt and Non-Exempt employees in the Professional Technical Bargaining Unit.</w:t>
      </w:r>
    </w:p>
    <w:p>
      <w:pPr>
        <w:pStyle w:val="BodyText"/>
        <w:spacing w:before="27"/>
        <w:rPr>
          <w:sz w:val="22"/>
        </w:rPr>
      </w:pPr>
    </w:p>
    <w:p>
      <w:pPr>
        <w:pStyle w:val="ListParagraph"/>
        <w:numPr>
          <w:ilvl w:val="0"/>
          <w:numId w:val="34"/>
        </w:numPr>
        <w:tabs>
          <w:tab w:pos="602" w:val="left" w:leader="none"/>
        </w:tabs>
        <w:spacing w:line="240" w:lineRule="auto" w:before="0" w:after="0"/>
        <w:ind w:left="602" w:right="0" w:hanging="243"/>
        <w:jc w:val="left"/>
        <w:rPr>
          <w:sz w:val="22"/>
        </w:rPr>
      </w:pPr>
      <w:r>
        <w:rPr>
          <w:sz w:val="22"/>
        </w:rPr>
        <w:t>Vacation</w:t>
      </w:r>
      <w:r>
        <w:rPr>
          <w:spacing w:val="-8"/>
          <w:sz w:val="22"/>
        </w:rPr>
        <w:t> </w:t>
      </w:r>
      <w:r>
        <w:rPr>
          <w:spacing w:val="-2"/>
          <w:sz w:val="22"/>
        </w:rPr>
        <w:t>Leave</w:t>
      </w:r>
    </w:p>
    <w:p>
      <w:pPr>
        <w:spacing w:before="98"/>
        <w:ind w:left="359" w:right="0" w:firstLine="0"/>
        <w:jc w:val="left"/>
        <w:rPr>
          <w:b/>
          <w:sz w:val="22"/>
        </w:rPr>
      </w:pPr>
      <w:r>
        <w:rPr>
          <w:b/>
          <w:sz w:val="22"/>
        </w:rPr>
        <w:t>Current</w:t>
      </w:r>
      <w:r>
        <w:rPr>
          <w:b/>
          <w:spacing w:val="-8"/>
          <w:sz w:val="22"/>
        </w:rPr>
        <w:t> </w:t>
      </w:r>
      <w:r>
        <w:rPr>
          <w:b/>
          <w:sz w:val="22"/>
        </w:rPr>
        <w:t>Agreement</w:t>
      </w:r>
      <w:r>
        <w:rPr>
          <w:b/>
          <w:spacing w:val="-8"/>
          <w:sz w:val="22"/>
        </w:rPr>
        <w:t> </w:t>
      </w:r>
      <w:r>
        <w:rPr>
          <w:b/>
          <w:spacing w:val="-2"/>
          <w:sz w:val="22"/>
        </w:rPr>
        <w:t>Language</w:t>
      </w:r>
    </w:p>
    <w:p>
      <w:pPr>
        <w:pStyle w:val="ListParagraph"/>
        <w:numPr>
          <w:ilvl w:val="1"/>
          <w:numId w:val="35"/>
        </w:numPr>
        <w:tabs>
          <w:tab w:pos="724" w:val="left" w:leader="none"/>
        </w:tabs>
        <w:spacing w:line="240" w:lineRule="auto" w:before="183" w:after="0"/>
        <w:ind w:left="724" w:right="0" w:hanging="365"/>
        <w:jc w:val="left"/>
        <w:rPr>
          <w:sz w:val="22"/>
        </w:rPr>
      </w:pPr>
      <w:r>
        <w:rPr>
          <w:sz w:val="22"/>
        </w:rPr>
        <w:t>Rate</w:t>
      </w:r>
      <w:r>
        <w:rPr>
          <w:spacing w:val="-3"/>
          <w:sz w:val="22"/>
        </w:rPr>
        <w:t> </w:t>
      </w:r>
      <w:r>
        <w:rPr>
          <w:sz w:val="22"/>
        </w:rPr>
        <w:t>of</w:t>
      </w:r>
      <w:r>
        <w:rPr>
          <w:spacing w:val="-3"/>
          <w:sz w:val="22"/>
        </w:rPr>
        <w:t> </w:t>
      </w:r>
      <w:r>
        <w:rPr>
          <w:spacing w:val="-2"/>
          <w:sz w:val="22"/>
        </w:rPr>
        <w:t>Earning</w:t>
      </w:r>
    </w:p>
    <w:p>
      <w:pPr>
        <w:spacing w:line="259" w:lineRule="auto" w:before="180"/>
        <w:ind w:left="359" w:right="723" w:firstLine="0"/>
        <w:jc w:val="left"/>
        <w:rPr>
          <w:sz w:val="22"/>
        </w:rPr>
      </w:pPr>
      <w:r>
        <w:rPr>
          <w:sz w:val="22"/>
        </w:rPr>
        <w:t>A</w:t>
      </w:r>
      <w:r>
        <w:rPr>
          <w:spacing w:val="-3"/>
          <w:sz w:val="22"/>
        </w:rPr>
        <w:t> </w:t>
      </w:r>
      <w:r>
        <w:rPr>
          <w:sz w:val="22"/>
        </w:rPr>
        <w:t>regular</w:t>
      </w:r>
      <w:r>
        <w:rPr>
          <w:spacing w:val="-3"/>
          <w:sz w:val="22"/>
        </w:rPr>
        <w:t> </w:t>
      </w:r>
      <w:r>
        <w:rPr>
          <w:sz w:val="22"/>
        </w:rPr>
        <w:t>full-time</w:t>
      </w:r>
      <w:r>
        <w:rPr>
          <w:spacing w:val="-3"/>
          <w:sz w:val="22"/>
        </w:rPr>
        <w:t> </w:t>
      </w:r>
      <w:r>
        <w:rPr>
          <w:sz w:val="22"/>
        </w:rPr>
        <w:t>employee</w:t>
      </w:r>
      <w:r>
        <w:rPr>
          <w:spacing w:val="-3"/>
          <w:sz w:val="22"/>
        </w:rPr>
        <w:t> </w:t>
      </w:r>
      <w:r>
        <w:rPr>
          <w:sz w:val="22"/>
        </w:rPr>
        <w:t>or</w:t>
      </w:r>
      <w:r>
        <w:rPr>
          <w:spacing w:val="-3"/>
          <w:sz w:val="22"/>
        </w:rPr>
        <w:t> </w:t>
      </w:r>
      <w:r>
        <w:rPr>
          <w:sz w:val="22"/>
        </w:rPr>
        <w:t>a</w:t>
      </w:r>
      <w:r>
        <w:rPr>
          <w:spacing w:val="-3"/>
          <w:sz w:val="22"/>
        </w:rPr>
        <w:t> </w:t>
      </w:r>
      <w:r>
        <w:rPr>
          <w:sz w:val="22"/>
        </w:rPr>
        <w:t>regular</w:t>
      </w:r>
      <w:r>
        <w:rPr>
          <w:spacing w:val="-3"/>
          <w:sz w:val="22"/>
        </w:rPr>
        <w:t> </w:t>
      </w:r>
      <w:r>
        <w:rPr>
          <w:sz w:val="22"/>
        </w:rPr>
        <w:t>part-time</w:t>
      </w:r>
      <w:r>
        <w:rPr>
          <w:spacing w:val="-3"/>
          <w:sz w:val="22"/>
        </w:rPr>
        <w:t> </w:t>
      </w:r>
      <w:r>
        <w:rPr>
          <w:sz w:val="22"/>
        </w:rPr>
        <w:t>employee</w:t>
      </w:r>
      <w:r>
        <w:rPr>
          <w:spacing w:val="-3"/>
          <w:sz w:val="22"/>
        </w:rPr>
        <w:t> </w:t>
      </w:r>
      <w:r>
        <w:rPr>
          <w:sz w:val="22"/>
        </w:rPr>
        <w:t>working</w:t>
      </w:r>
      <w:r>
        <w:rPr>
          <w:spacing w:val="-3"/>
          <w:sz w:val="22"/>
        </w:rPr>
        <w:t> </w:t>
      </w:r>
      <w:r>
        <w:rPr>
          <w:sz w:val="22"/>
        </w:rPr>
        <w:t>nineteen</w:t>
      </w:r>
      <w:r>
        <w:rPr>
          <w:spacing w:val="-2"/>
          <w:sz w:val="22"/>
        </w:rPr>
        <w:t> </w:t>
      </w:r>
      <w:r>
        <w:rPr>
          <w:sz w:val="22"/>
        </w:rPr>
        <w:t>(19)</w:t>
      </w:r>
      <w:r>
        <w:rPr>
          <w:spacing w:val="-3"/>
          <w:sz w:val="22"/>
        </w:rPr>
        <w:t> </w:t>
      </w:r>
      <w:r>
        <w:rPr>
          <w:sz w:val="22"/>
        </w:rPr>
        <w:t>hours</w:t>
      </w:r>
      <w:r>
        <w:rPr>
          <w:spacing w:val="-3"/>
          <w:sz w:val="22"/>
        </w:rPr>
        <w:t> </w:t>
      </w:r>
      <w:r>
        <w:rPr>
          <w:sz w:val="22"/>
        </w:rPr>
        <w:t>or more per week will receive the following vacation leave allowance:</w:t>
      </w:r>
    </w:p>
    <w:p>
      <w:pPr>
        <w:pStyle w:val="BodyText"/>
        <w:rPr>
          <w:sz w:val="22"/>
        </w:rPr>
      </w:pPr>
    </w:p>
    <w:p>
      <w:pPr>
        <w:pStyle w:val="BodyText"/>
        <w:spacing w:before="85"/>
        <w:rPr>
          <w:sz w:val="22"/>
        </w:rPr>
      </w:pPr>
    </w:p>
    <w:p>
      <w:pPr>
        <w:pStyle w:val="ListParagraph"/>
        <w:numPr>
          <w:ilvl w:val="2"/>
          <w:numId w:val="35"/>
        </w:numPr>
        <w:tabs>
          <w:tab w:pos="1077" w:val="left" w:leader="none"/>
        </w:tabs>
        <w:spacing w:line="240" w:lineRule="auto" w:before="0" w:after="0"/>
        <w:ind w:left="1077" w:right="0" w:hanging="358"/>
        <w:jc w:val="left"/>
        <w:rPr>
          <w:sz w:val="22"/>
        </w:rPr>
      </w:pPr>
      <w:r>
        <w:rPr>
          <w:spacing w:val="-2"/>
          <w:sz w:val="22"/>
          <w:u w:val="single"/>
        </w:rPr>
        <w:t>Non-Exempt</w:t>
      </w:r>
      <w:r>
        <w:rPr>
          <w:spacing w:val="16"/>
          <w:sz w:val="22"/>
          <w:u w:val="single"/>
        </w:rPr>
        <w:t> </w:t>
      </w:r>
      <w:r>
        <w:rPr>
          <w:spacing w:val="-2"/>
          <w:sz w:val="22"/>
          <w:u w:val="single"/>
        </w:rPr>
        <w:t>Professional/Technical</w:t>
      </w:r>
      <w:r>
        <w:rPr>
          <w:spacing w:val="16"/>
          <w:sz w:val="22"/>
          <w:u w:val="single"/>
        </w:rPr>
        <w:t> </w:t>
      </w:r>
      <w:r>
        <w:rPr>
          <w:spacing w:val="-2"/>
          <w:sz w:val="22"/>
          <w:u w:val="single"/>
        </w:rPr>
        <w:t>Employees</w:t>
      </w:r>
    </w:p>
    <w:p>
      <w:pPr>
        <w:pStyle w:val="ListParagraph"/>
        <w:numPr>
          <w:ilvl w:val="3"/>
          <w:numId w:val="35"/>
        </w:numPr>
        <w:tabs>
          <w:tab w:pos="1437" w:val="left" w:leader="none"/>
          <w:tab w:pos="1439" w:val="left" w:leader="none"/>
        </w:tabs>
        <w:spacing w:line="259" w:lineRule="auto" w:before="179" w:after="0"/>
        <w:ind w:left="1439" w:right="1167" w:hanging="360"/>
        <w:jc w:val="left"/>
        <w:rPr>
          <w:sz w:val="22"/>
        </w:rPr>
      </w:pPr>
      <w:r>
        <w:rPr>
          <w:sz w:val="22"/>
        </w:rPr>
        <w:t>First</w:t>
      </w:r>
      <w:r>
        <w:rPr>
          <w:spacing w:val="-3"/>
          <w:sz w:val="22"/>
        </w:rPr>
        <w:t> </w:t>
      </w:r>
      <w:r>
        <w:rPr>
          <w:sz w:val="22"/>
        </w:rPr>
        <w:t>(1st)</w:t>
      </w:r>
      <w:r>
        <w:rPr>
          <w:spacing w:val="-3"/>
          <w:sz w:val="22"/>
        </w:rPr>
        <w:t> </w:t>
      </w:r>
      <w:r>
        <w:rPr>
          <w:sz w:val="22"/>
        </w:rPr>
        <w:t>through</w:t>
      </w:r>
      <w:r>
        <w:rPr>
          <w:spacing w:val="-3"/>
          <w:sz w:val="22"/>
        </w:rPr>
        <w:t> </w:t>
      </w:r>
      <w:r>
        <w:rPr>
          <w:sz w:val="22"/>
        </w:rPr>
        <w:t>fourth</w:t>
      </w:r>
      <w:r>
        <w:rPr>
          <w:spacing w:val="-3"/>
          <w:sz w:val="22"/>
        </w:rPr>
        <w:t> </w:t>
      </w:r>
      <w:r>
        <w:rPr>
          <w:sz w:val="22"/>
        </w:rPr>
        <w:t>(4</w:t>
      </w:r>
      <w:r>
        <w:rPr>
          <w:sz w:val="22"/>
          <w:vertAlign w:val="superscript"/>
        </w:rPr>
        <w:t>th</w:t>
      </w:r>
      <w:r>
        <w:rPr>
          <w:sz w:val="22"/>
          <w:vertAlign w:val="baseline"/>
        </w:rPr>
        <w:t>)</w:t>
      </w:r>
      <w:r>
        <w:rPr>
          <w:spacing w:val="-3"/>
          <w:sz w:val="22"/>
          <w:vertAlign w:val="baseline"/>
        </w:rPr>
        <w:t> </w:t>
      </w:r>
      <w:r>
        <w:rPr>
          <w:sz w:val="22"/>
          <w:vertAlign w:val="baseline"/>
        </w:rPr>
        <w:t>year</w:t>
      </w:r>
      <w:r>
        <w:rPr>
          <w:spacing w:val="-3"/>
          <w:sz w:val="22"/>
          <w:vertAlign w:val="baseline"/>
        </w:rPr>
        <w:t> </w:t>
      </w:r>
      <w:r>
        <w:rPr>
          <w:sz w:val="22"/>
          <w:vertAlign w:val="baseline"/>
        </w:rPr>
        <w:t>of</w:t>
      </w:r>
      <w:r>
        <w:rPr>
          <w:spacing w:val="-3"/>
          <w:sz w:val="22"/>
          <w:vertAlign w:val="baseline"/>
        </w:rPr>
        <w:t> </w:t>
      </w:r>
      <w:r>
        <w:rPr>
          <w:sz w:val="22"/>
          <w:vertAlign w:val="baseline"/>
        </w:rPr>
        <w:t>continuous</w:t>
      </w:r>
      <w:r>
        <w:rPr>
          <w:spacing w:val="-3"/>
          <w:sz w:val="22"/>
          <w:vertAlign w:val="baseline"/>
        </w:rPr>
        <w:t> </w:t>
      </w:r>
      <w:r>
        <w:rPr>
          <w:sz w:val="22"/>
          <w:vertAlign w:val="baseline"/>
        </w:rPr>
        <w:t>service:</w:t>
      </w:r>
      <w:r>
        <w:rPr>
          <w:spacing w:val="-3"/>
          <w:sz w:val="22"/>
          <w:vertAlign w:val="baseline"/>
        </w:rPr>
        <w:t> </w:t>
      </w:r>
      <w:r>
        <w:rPr>
          <w:sz w:val="22"/>
          <w:vertAlign w:val="baseline"/>
        </w:rPr>
        <w:t>ten</w:t>
      </w:r>
      <w:r>
        <w:rPr>
          <w:spacing w:val="-3"/>
          <w:sz w:val="22"/>
          <w:vertAlign w:val="baseline"/>
        </w:rPr>
        <w:t> </w:t>
      </w:r>
      <w:r>
        <w:rPr>
          <w:sz w:val="22"/>
          <w:vertAlign w:val="baseline"/>
        </w:rPr>
        <w:t>(10)</w:t>
      </w:r>
      <w:r>
        <w:rPr>
          <w:spacing w:val="-3"/>
          <w:sz w:val="22"/>
          <w:vertAlign w:val="baseline"/>
        </w:rPr>
        <w:t> </w:t>
      </w:r>
      <w:r>
        <w:rPr>
          <w:sz w:val="22"/>
          <w:vertAlign w:val="baseline"/>
        </w:rPr>
        <w:t>working</w:t>
      </w:r>
      <w:r>
        <w:rPr>
          <w:spacing w:val="-3"/>
          <w:sz w:val="22"/>
          <w:vertAlign w:val="baseline"/>
        </w:rPr>
        <w:t> </w:t>
      </w:r>
      <w:r>
        <w:rPr>
          <w:sz w:val="22"/>
          <w:vertAlign w:val="baseline"/>
        </w:rPr>
        <w:t>days</w:t>
      </w:r>
      <w:r>
        <w:rPr>
          <w:spacing w:val="-3"/>
          <w:sz w:val="22"/>
          <w:vertAlign w:val="baseline"/>
        </w:rPr>
        <w:t> </w:t>
      </w:r>
      <w:r>
        <w:rPr>
          <w:sz w:val="22"/>
          <w:vertAlign w:val="baseline"/>
        </w:rPr>
        <w:t>a </w:t>
      </w:r>
      <w:r>
        <w:rPr>
          <w:spacing w:val="-2"/>
          <w:sz w:val="22"/>
          <w:vertAlign w:val="baseline"/>
        </w:rPr>
        <w:t>year.</w:t>
      </w:r>
    </w:p>
    <w:p>
      <w:pPr>
        <w:pStyle w:val="ListParagraph"/>
        <w:numPr>
          <w:ilvl w:val="3"/>
          <w:numId w:val="35"/>
        </w:numPr>
        <w:tabs>
          <w:tab w:pos="1437" w:val="left" w:leader="none"/>
          <w:tab w:pos="1440" w:val="left" w:leader="none"/>
        </w:tabs>
        <w:spacing w:line="259" w:lineRule="auto" w:before="1" w:after="0"/>
        <w:ind w:left="1440" w:right="1013" w:hanging="361"/>
        <w:jc w:val="left"/>
        <w:rPr>
          <w:sz w:val="22"/>
        </w:rPr>
      </w:pPr>
      <w:r>
        <w:rPr>
          <w:sz w:val="22"/>
        </w:rPr>
        <w:t>Fifth</w:t>
      </w:r>
      <w:r>
        <w:rPr>
          <w:spacing w:val="-3"/>
          <w:sz w:val="22"/>
        </w:rPr>
        <w:t> </w:t>
      </w:r>
      <w:r>
        <w:rPr>
          <w:sz w:val="22"/>
        </w:rPr>
        <w:t>(5</w:t>
      </w:r>
      <w:r>
        <w:rPr>
          <w:sz w:val="22"/>
          <w:vertAlign w:val="superscript"/>
        </w:rPr>
        <w:t>th</w:t>
      </w:r>
      <w:r>
        <w:rPr>
          <w:sz w:val="22"/>
          <w:vertAlign w:val="baseline"/>
        </w:rPr>
        <w:t>)</w:t>
      </w:r>
      <w:r>
        <w:rPr>
          <w:spacing w:val="-3"/>
          <w:sz w:val="22"/>
          <w:vertAlign w:val="baseline"/>
        </w:rPr>
        <w:t> </w:t>
      </w:r>
      <w:r>
        <w:rPr>
          <w:sz w:val="22"/>
          <w:vertAlign w:val="baseline"/>
        </w:rPr>
        <w:t>through</w:t>
      </w:r>
      <w:r>
        <w:rPr>
          <w:spacing w:val="-3"/>
          <w:sz w:val="22"/>
          <w:vertAlign w:val="baseline"/>
        </w:rPr>
        <w:t> </w:t>
      </w:r>
      <w:r>
        <w:rPr>
          <w:sz w:val="22"/>
          <w:vertAlign w:val="baseline"/>
        </w:rPr>
        <w:t>ninth</w:t>
      </w:r>
      <w:r>
        <w:rPr>
          <w:spacing w:val="-3"/>
          <w:sz w:val="22"/>
          <w:vertAlign w:val="baseline"/>
        </w:rPr>
        <w:t> </w:t>
      </w:r>
      <w:r>
        <w:rPr>
          <w:sz w:val="22"/>
          <w:vertAlign w:val="baseline"/>
        </w:rPr>
        <w:t>(9</w:t>
      </w:r>
      <w:r>
        <w:rPr>
          <w:sz w:val="22"/>
          <w:vertAlign w:val="superscript"/>
        </w:rPr>
        <w:t>th</w:t>
      </w:r>
      <w:r>
        <w:rPr>
          <w:sz w:val="22"/>
          <w:vertAlign w:val="baseline"/>
        </w:rPr>
        <w:t>)</w:t>
      </w:r>
      <w:r>
        <w:rPr>
          <w:spacing w:val="-3"/>
          <w:sz w:val="22"/>
          <w:vertAlign w:val="baseline"/>
        </w:rPr>
        <w:t> </w:t>
      </w:r>
      <w:r>
        <w:rPr>
          <w:sz w:val="22"/>
          <w:vertAlign w:val="baseline"/>
        </w:rPr>
        <w:t>year</w:t>
      </w:r>
      <w:r>
        <w:rPr>
          <w:spacing w:val="-3"/>
          <w:sz w:val="22"/>
          <w:vertAlign w:val="baseline"/>
        </w:rPr>
        <w:t> </w:t>
      </w:r>
      <w:r>
        <w:rPr>
          <w:sz w:val="22"/>
          <w:vertAlign w:val="baseline"/>
        </w:rPr>
        <w:t>of</w:t>
      </w:r>
      <w:r>
        <w:rPr>
          <w:spacing w:val="-3"/>
          <w:sz w:val="22"/>
          <w:vertAlign w:val="baseline"/>
        </w:rPr>
        <w:t> </w:t>
      </w:r>
      <w:r>
        <w:rPr>
          <w:sz w:val="22"/>
          <w:vertAlign w:val="baseline"/>
        </w:rPr>
        <w:t>continuous</w:t>
      </w:r>
      <w:r>
        <w:rPr>
          <w:spacing w:val="-3"/>
          <w:sz w:val="22"/>
          <w:vertAlign w:val="baseline"/>
        </w:rPr>
        <w:t> </w:t>
      </w:r>
      <w:r>
        <w:rPr>
          <w:sz w:val="22"/>
          <w:vertAlign w:val="baseline"/>
        </w:rPr>
        <w:t>service:</w:t>
      </w:r>
      <w:r>
        <w:rPr>
          <w:spacing w:val="-3"/>
          <w:sz w:val="22"/>
          <w:vertAlign w:val="baseline"/>
        </w:rPr>
        <w:t> </w:t>
      </w:r>
      <w:r>
        <w:rPr>
          <w:sz w:val="22"/>
          <w:vertAlign w:val="baseline"/>
        </w:rPr>
        <w:t>fifteen</w:t>
      </w:r>
      <w:r>
        <w:rPr>
          <w:spacing w:val="-3"/>
          <w:sz w:val="22"/>
          <w:vertAlign w:val="baseline"/>
        </w:rPr>
        <w:t> </w:t>
      </w:r>
      <w:r>
        <w:rPr>
          <w:sz w:val="22"/>
          <w:vertAlign w:val="baseline"/>
        </w:rPr>
        <w:t>(15)</w:t>
      </w:r>
      <w:r>
        <w:rPr>
          <w:spacing w:val="-3"/>
          <w:sz w:val="22"/>
          <w:vertAlign w:val="baseline"/>
        </w:rPr>
        <w:t> </w:t>
      </w:r>
      <w:r>
        <w:rPr>
          <w:sz w:val="22"/>
          <w:vertAlign w:val="baseline"/>
        </w:rPr>
        <w:t>working</w:t>
      </w:r>
      <w:r>
        <w:rPr>
          <w:spacing w:val="-3"/>
          <w:sz w:val="22"/>
          <w:vertAlign w:val="baseline"/>
        </w:rPr>
        <w:t> </w:t>
      </w:r>
      <w:r>
        <w:rPr>
          <w:sz w:val="22"/>
          <w:vertAlign w:val="baseline"/>
        </w:rPr>
        <w:t>days</w:t>
      </w:r>
      <w:r>
        <w:rPr>
          <w:spacing w:val="-3"/>
          <w:sz w:val="22"/>
          <w:vertAlign w:val="baseline"/>
        </w:rPr>
        <w:t> </w:t>
      </w:r>
      <w:r>
        <w:rPr>
          <w:sz w:val="22"/>
          <w:vertAlign w:val="baseline"/>
        </w:rPr>
        <w:t>a </w:t>
      </w:r>
      <w:r>
        <w:rPr>
          <w:spacing w:val="-2"/>
          <w:sz w:val="22"/>
          <w:vertAlign w:val="baseline"/>
        </w:rPr>
        <w:t>year.</w:t>
      </w:r>
    </w:p>
    <w:p>
      <w:pPr>
        <w:pStyle w:val="ListParagraph"/>
        <w:numPr>
          <w:ilvl w:val="3"/>
          <w:numId w:val="35"/>
        </w:numPr>
        <w:tabs>
          <w:tab w:pos="1438" w:val="left" w:leader="none"/>
        </w:tabs>
        <w:spacing w:line="240" w:lineRule="auto" w:before="0" w:after="0"/>
        <w:ind w:left="1438" w:right="0" w:hanging="358"/>
        <w:jc w:val="left"/>
        <w:rPr>
          <w:sz w:val="22"/>
        </w:rPr>
      </w:pPr>
      <w:r>
        <w:rPr>
          <w:sz w:val="22"/>
        </w:rPr>
        <w:t>Ten</w:t>
      </w:r>
      <w:r>
        <w:rPr>
          <w:spacing w:val="-7"/>
          <w:sz w:val="22"/>
        </w:rPr>
        <w:t> </w:t>
      </w:r>
      <w:r>
        <w:rPr>
          <w:sz w:val="22"/>
        </w:rPr>
        <w:t>(10)</w:t>
      </w:r>
      <w:r>
        <w:rPr>
          <w:spacing w:val="-5"/>
          <w:sz w:val="22"/>
        </w:rPr>
        <w:t> </w:t>
      </w:r>
      <w:r>
        <w:rPr>
          <w:sz w:val="22"/>
        </w:rPr>
        <w:t>years</w:t>
      </w:r>
      <w:r>
        <w:rPr>
          <w:spacing w:val="-5"/>
          <w:sz w:val="22"/>
        </w:rPr>
        <w:t> </w:t>
      </w:r>
      <w:r>
        <w:rPr>
          <w:sz w:val="22"/>
        </w:rPr>
        <w:t>and</w:t>
      </w:r>
      <w:r>
        <w:rPr>
          <w:spacing w:val="-5"/>
          <w:sz w:val="22"/>
        </w:rPr>
        <w:t> </w:t>
      </w:r>
      <w:r>
        <w:rPr>
          <w:sz w:val="22"/>
        </w:rPr>
        <w:t>more</w:t>
      </w:r>
      <w:r>
        <w:rPr>
          <w:spacing w:val="-4"/>
          <w:sz w:val="22"/>
        </w:rPr>
        <w:t> </w:t>
      </w:r>
      <w:r>
        <w:rPr>
          <w:sz w:val="22"/>
        </w:rPr>
        <w:t>of</w:t>
      </w:r>
      <w:r>
        <w:rPr>
          <w:spacing w:val="-5"/>
          <w:sz w:val="22"/>
        </w:rPr>
        <w:t> </w:t>
      </w:r>
      <w:r>
        <w:rPr>
          <w:sz w:val="22"/>
        </w:rPr>
        <w:t>continuous</w:t>
      </w:r>
      <w:r>
        <w:rPr>
          <w:spacing w:val="-5"/>
          <w:sz w:val="22"/>
        </w:rPr>
        <w:t> </w:t>
      </w:r>
      <w:r>
        <w:rPr>
          <w:sz w:val="22"/>
        </w:rPr>
        <w:t>service</w:t>
      </w:r>
      <w:r>
        <w:rPr>
          <w:spacing w:val="-5"/>
          <w:sz w:val="22"/>
        </w:rPr>
        <w:t> </w:t>
      </w:r>
      <w:r>
        <w:rPr>
          <w:sz w:val="22"/>
        </w:rPr>
        <w:t>twenty</w:t>
      </w:r>
      <w:r>
        <w:rPr>
          <w:spacing w:val="-5"/>
          <w:sz w:val="22"/>
        </w:rPr>
        <w:t> </w:t>
      </w:r>
      <w:r>
        <w:rPr>
          <w:sz w:val="22"/>
        </w:rPr>
        <w:t>(20)</w:t>
      </w:r>
      <w:r>
        <w:rPr>
          <w:spacing w:val="-4"/>
          <w:sz w:val="22"/>
        </w:rPr>
        <w:t> </w:t>
      </w:r>
      <w:r>
        <w:rPr>
          <w:spacing w:val="-2"/>
          <w:sz w:val="22"/>
        </w:rPr>
        <w:t>days.</w:t>
      </w:r>
    </w:p>
    <w:p>
      <w:pPr>
        <w:pStyle w:val="BodyText"/>
        <w:rPr>
          <w:sz w:val="22"/>
        </w:rPr>
      </w:pPr>
    </w:p>
    <w:p>
      <w:pPr>
        <w:pStyle w:val="BodyText"/>
        <w:rPr>
          <w:sz w:val="22"/>
        </w:rPr>
      </w:pPr>
    </w:p>
    <w:p>
      <w:pPr>
        <w:pStyle w:val="BodyText"/>
        <w:rPr>
          <w:sz w:val="22"/>
        </w:rPr>
      </w:pPr>
    </w:p>
    <w:p>
      <w:pPr>
        <w:pStyle w:val="BodyText"/>
        <w:spacing w:before="31"/>
        <w:rPr>
          <w:sz w:val="22"/>
        </w:rPr>
      </w:pPr>
    </w:p>
    <w:p>
      <w:pPr>
        <w:pStyle w:val="ListParagraph"/>
        <w:numPr>
          <w:ilvl w:val="2"/>
          <w:numId w:val="35"/>
        </w:numPr>
        <w:tabs>
          <w:tab w:pos="1078" w:val="left" w:leader="none"/>
        </w:tabs>
        <w:spacing w:line="240" w:lineRule="auto" w:before="1" w:after="0"/>
        <w:ind w:left="1078" w:right="0" w:hanging="358"/>
        <w:jc w:val="left"/>
        <w:rPr>
          <w:sz w:val="22"/>
        </w:rPr>
      </w:pPr>
      <w:r>
        <w:rPr>
          <w:sz w:val="22"/>
          <w:u w:val="single"/>
        </w:rPr>
        <w:t>Exempt</w:t>
      </w:r>
      <w:r>
        <w:rPr>
          <w:spacing w:val="-14"/>
          <w:sz w:val="22"/>
          <w:u w:val="single"/>
        </w:rPr>
        <w:t> </w:t>
      </w:r>
      <w:r>
        <w:rPr>
          <w:sz w:val="22"/>
          <w:u w:val="single"/>
        </w:rPr>
        <w:t>Professional/Technical</w:t>
      </w:r>
      <w:r>
        <w:rPr>
          <w:spacing w:val="-14"/>
          <w:sz w:val="22"/>
          <w:u w:val="single"/>
        </w:rPr>
        <w:t> </w:t>
      </w:r>
      <w:r>
        <w:rPr>
          <w:spacing w:val="-2"/>
          <w:sz w:val="22"/>
          <w:u w:val="single"/>
        </w:rPr>
        <w:t>Employees</w:t>
      </w:r>
    </w:p>
    <w:p>
      <w:pPr>
        <w:pStyle w:val="ListParagraph"/>
        <w:spacing w:after="0" w:line="240" w:lineRule="auto"/>
        <w:jc w:val="left"/>
        <w:rPr>
          <w:sz w:val="22"/>
        </w:rPr>
        <w:sectPr>
          <w:footerReference w:type="default" r:id="rId10"/>
          <w:pgSz w:w="12240" w:h="15840"/>
          <w:pgMar w:header="0" w:footer="1286" w:top="1820" w:bottom="1480" w:left="1080" w:right="720"/>
          <w:pgNumType w:start="1"/>
        </w:sectPr>
      </w:pPr>
    </w:p>
    <w:p>
      <w:pPr>
        <w:pStyle w:val="ListParagraph"/>
        <w:numPr>
          <w:ilvl w:val="3"/>
          <w:numId w:val="35"/>
        </w:numPr>
        <w:tabs>
          <w:tab w:pos="1077" w:val="left" w:leader="none"/>
          <w:tab w:pos="1080" w:val="left" w:leader="none"/>
        </w:tabs>
        <w:spacing w:line="259" w:lineRule="auto" w:before="90" w:after="0"/>
        <w:ind w:left="1080" w:right="1232" w:hanging="361"/>
        <w:jc w:val="left"/>
        <w:rPr>
          <w:sz w:val="22"/>
        </w:rPr>
      </w:pPr>
      <w:r>
        <w:rPr>
          <w:sz w:val="22"/>
        </w:rPr>
        <w:t>First</w:t>
      </w:r>
      <w:r>
        <w:rPr>
          <w:spacing w:val="-3"/>
          <w:sz w:val="22"/>
        </w:rPr>
        <w:t> </w:t>
      </w:r>
      <w:r>
        <w:rPr>
          <w:sz w:val="22"/>
        </w:rPr>
        <w:t>(1st)</w:t>
      </w:r>
      <w:r>
        <w:rPr>
          <w:spacing w:val="-3"/>
          <w:sz w:val="22"/>
        </w:rPr>
        <w:t> </w:t>
      </w:r>
      <w:r>
        <w:rPr>
          <w:sz w:val="22"/>
        </w:rPr>
        <w:t>through</w:t>
      </w:r>
      <w:r>
        <w:rPr>
          <w:spacing w:val="-3"/>
          <w:sz w:val="22"/>
        </w:rPr>
        <w:t> </w:t>
      </w:r>
      <w:r>
        <w:rPr>
          <w:sz w:val="22"/>
        </w:rPr>
        <w:t>fourth</w:t>
      </w:r>
      <w:r>
        <w:rPr>
          <w:spacing w:val="-3"/>
          <w:sz w:val="22"/>
        </w:rPr>
        <w:t> </w:t>
      </w:r>
      <w:r>
        <w:rPr>
          <w:sz w:val="22"/>
        </w:rPr>
        <w:t>(4</w:t>
      </w:r>
      <w:r>
        <w:rPr>
          <w:sz w:val="22"/>
          <w:vertAlign w:val="superscript"/>
        </w:rPr>
        <w:t>th</w:t>
      </w:r>
      <w:r>
        <w:rPr>
          <w:sz w:val="22"/>
          <w:vertAlign w:val="baseline"/>
        </w:rPr>
        <w:t>)</w:t>
      </w:r>
      <w:r>
        <w:rPr>
          <w:spacing w:val="-3"/>
          <w:sz w:val="22"/>
          <w:vertAlign w:val="baseline"/>
        </w:rPr>
        <w:t> </w:t>
      </w:r>
      <w:r>
        <w:rPr>
          <w:sz w:val="22"/>
          <w:vertAlign w:val="baseline"/>
        </w:rPr>
        <w:t>year</w:t>
      </w:r>
      <w:r>
        <w:rPr>
          <w:spacing w:val="-3"/>
          <w:sz w:val="22"/>
          <w:vertAlign w:val="baseline"/>
        </w:rPr>
        <w:t> </w:t>
      </w:r>
      <w:r>
        <w:rPr>
          <w:sz w:val="22"/>
          <w:vertAlign w:val="baseline"/>
        </w:rPr>
        <w:t>of</w:t>
      </w:r>
      <w:r>
        <w:rPr>
          <w:spacing w:val="-3"/>
          <w:sz w:val="22"/>
          <w:vertAlign w:val="baseline"/>
        </w:rPr>
        <w:t> </w:t>
      </w:r>
      <w:r>
        <w:rPr>
          <w:sz w:val="22"/>
          <w:vertAlign w:val="baseline"/>
        </w:rPr>
        <w:t>continuous</w:t>
      </w:r>
      <w:r>
        <w:rPr>
          <w:spacing w:val="-3"/>
          <w:sz w:val="22"/>
          <w:vertAlign w:val="baseline"/>
        </w:rPr>
        <w:t> </w:t>
      </w:r>
      <w:r>
        <w:rPr>
          <w:sz w:val="22"/>
          <w:vertAlign w:val="baseline"/>
        </w:rPr>
        <w:t>service:</w:t>
      </w:r>
      <w:r>
        <w:rPr>
          <w:spacing w:val="-3"/>
          <w:sz w:val="22"/>
          <w:vertAlign w:val="baseline"/>
        </w:rPr>
        <w:t> </w:t>
      </w:r>
      <w:r>
        <w:rPr>
          <w:sz w:val="22"/>
          <w:vertAlign w:val="baseline"/>
        </w:rPr>
        <w:t>fifteen</w:t>
      </w:r>
      <w:r>
        <w:rPr>
          <w:spacing w:val="-1"/>
          <w:sz w:val="22"/>
          <w:vertAlign w:val="baseline"/>
        </w:rPr>
        <w:t> </w:t>
      </w:r>
      <w:r>
        <w:rPr>
          <w:sz w:val="22"/>
          <w:vertAlign w:val="baseline"/>
        </w:rPr>
        <w:t>(15)</w:t>
      </w:r>
      <w:r>
        <w:rPr>
          <w:spacing w:val="-3"/>
          <w:sz w:val="22"/>
          <w:vertAlign w:val="baseline"/>
        </w:rPr>
        <w:t> </w:t>
      </w:r>
      <w:r>
        <w:rPr>
          <w:sz w:val="22"/>
          <w:vertAlign w:val="baseline"/>
        </w:rPr>
        <w:t>working</w:t>
      </w:r>
      <w:r>
        <w:rPr>
          <w:spacing w:val="-3"/>
          <w:sz w:val="22"/>
          <w:vertAlign w:val="baseline"/>
        </w:rPr>
        <w:t> </w:t>
      </w:r>
      <w:r>
        <w:rPr>
          <w:sz w:val="22"/>
          <w:vertAlign w:val="baseline"/>
        </w:rPr>
        <w:t>days</w:t>
      </w:r>
      <w:r>
        <w:rPr>
          <w:spacing w:val="-3"/>
          <w:sz w:val="22"/>
          <w:vertAlign w:val="baseline"/>
        </w:rPr>
        <w:t> </w:t>
      </w:r>
      <w:r>
        <w:rPr>
          <w:sz w:val="22"/>
          <w:vertAlign w:val="baseline"/>
        </w:rPr>
        <w:t>a </w:t>
      </w:r>
      <w:r>
        <w:rPr>
          <w:spacing w:val="-2"/>
          <w:sz w:val="22"/>
          <w:vertAlign w:val="baseline"/>
        </w:rPr>
        <w:t>year.</w:t>
      </w:r>
    </w:p>
    <w:p>
      <w:pPr>
        <w:pStyle w:val="ListParagraph"/>
        <w:numPr>
          <w:ilvl w:val="3"/>
          <w:numId w:val="35"/>
        </w:numPr>
        <w:tabs>
          <w:tab w:pos="1078" w:val="left" w:leader="none"/>
          <w:tab w:pos="1080" w:val="left" w:leader="none"/>
        </w:tabs>
        <w:spacing w:line="259" w:lineRule="auto" w:before="159" w:after="0"/>
        <w:ind w:left="1080" w:right="1337" w:hanging="360"/>
        <w:jc w:val="left"/>
        <w:rPr>
          <w:sz w:val="22"/>
        </w:rPr>
      </w:pPr>
      <w:r>
        <w:rPr>
          <w:sz w:val="22"/>
        </w:rPr>
        <w:t>Fifth</w:t>
      </w:r>
      <w:r>
        <w:rPr>
          <w:spacing w:val="-3"/>
          <w:sz w:val="22"/>
        </w:rPr>
        <w:t> </w:t>
      </w:r>
      <w:r>
        <w:rPr>
          <w:sz w:val="22"/>
        </w:rPr>
        <w:t>(5</w:t>
      </w:r>
      <w:r>
        <w:rPr>
          <w:sz w:val="22"/>
          <w:vertAlign w:val="superscript"/>
        </w:rPr>
        <w:t>th</w:t>
      </w:r>
      <w:r>
        <w:rPr>
          <w:sz w:val="22"/>
          <w:vertAlign w:val="baseline"/>
        </w:rPr>
        <w:t>)</w:t>
      </w:r>
      <w:r>
        <w:rPr>
          <w:spacing w:val="-3"/>
          <w:sz w:val="22"/>
          <w:vertAlign w:val="baseline"/>
        </w:rPr>
        <w:t> </w:t>
      </w:r>
      <w:r>
        <w:rPr>
          <w:sz w:val="22"/>
          <w:vertAlign w:val="baseline"/>
        </w:rPr>
        <w:t>through</w:t>
      </w:r>
      <w:r>
        <w:rPr>
          <w:spacing w:val="-3"/>
          <w:sz w:val="22"/>
          <w:vertAlign w:val="baseline"/>
        </w:rPr>
        <w:t> </w:t>
      </w:r>
      <w:r>
        <w:rPr>
          <w:sz w:val="22"/>
          <w:vertAlign w:val="baseline"/>
        </w:rPr>
        <w:t>ninth</w:t>
      </w:r>
      <w:r>
        <w:rPr>
          <w:spacing w:val="-3"/>
          <w:sz w:val="22"/>
          <w:vertAlign w:val="baseline"/>
        </w:rPr>
        <w:t> </w:t>
      </w:r>
      <w:r>
        <w:rPr>
          <w:sz w:val="22"/>
          <w:vertAlign w:val="baseline"/>
        </w:rPr>
        <w:t>(9</w:t>
      </w:r>
      <w:r>
        <w:rPr>
          <w:sz w:val="22"/>
          <w:vertAlign w:val="superscript"/>
        </w:rPr>
        <w:t>th</w:t>
      </w:r>
      <w:r>
        <w:rPr>
          <w:sz w:val="22"/>
          <w:vertAlign w:val="baseline"/>
        </w:rPr>
        <w:t>)</w:t>
      </w:r>
      <w:r>
        <w:rPr>
          <w:spacing w:val="-3"/>
          <w:sz w:val="22"/>
          <w:vertAlign w:val="baseline"/>
        </w:rPr>
        <w:t> </w:t>
      </w:r>
      <w:r>
        <w:rPr>
          <w:sz w:val="22"/>
          <w:vertAlign w:val="baseline"/>
        </w:rPr>
        <w:t>year</w:t>
      </w:r>
      <w:r>
        <w:rPr>
          <w:spacing w:val="-3"/>
          <w:sz w:val="22"/>
          <w:vertAlign w:val="baseline"/>
        </w:rPr>
        <w:t> </w:t>
      </w:r>
      <w:r>
        <w:rPr>
          <w:sz w:val="22"/>
          <w:vertAlign w:val="baseline"/>
        </w:rPr>
        <w:t>of</w:t>
      </w:r>
      <w:r>
        <w:rPr>
          <w:spacing w:val="-3"/>
          <w:sz w:val="22"/>
          <w:vertAlign w:val="baseline"/>
        </w:rPr>
        <w:t> </w:t>
      </w:r>
      <w:r>
        <w:rPr>
          <w:sz w:val="22"/>
          <w:vertAlign w:val="baseline"/>
        </w:rPr>
        <w:t>continuous</w:t>
      </w:r>
      <w:r>
        <w:rPr>
          <w:spacing w:val="-3"/>
          <w:sz w:val="22"/>
          <w:vertAlign w:val="baseline"/>
        </w:rPr>
        <w:t> </w:t>
      </w:r>
      <w:r>
        <w:rPr>
          <w:sz w:val="22"/>
          <w:vertAlign w:val="baseline"/>
        </w:rPr>
        <w:t>service:</w:t>
      </w:r>
      <w:r>
        <w:rPr>
          <w:spacing w:val="-3"/>
          <w:sz w:val="22"/>
          <w:vertAlign w:val="baseline"/>
        </w:rPr>
        <w:t> </w:t>
      </w:r>
      <w:r>
        <w:rPr>
          <w:sz w:val="22"/>
          <w:vertAlign w:val="baseline"/>
        </w:rPr>
        <w:t>twenty</w:t>
      </w:r>
      <w:r>
        <w:rPr>
          <w:spacing w:val="-3"/>
          <w:sz w:val="22"/>
          <w:vertAlign w:val="baseline"/>
        </w:rPr>
        <w:t> </w:t>
      </w:r>
      <w:r>
        <w:rPr>
          <w:sz w:val="22"/>
          <w:vertAlign w:val="baseline"/>
        </w:rPr>
        <w:t>(20)</w:t>
      </w:r>
      <w:r>
        <w:rPr>
          <w:spacing w:val="-3"/>
          <w:sz w:val="22"/>
          <w:vertAlign w:val="baseline"/>
        </w:rPr>
        <w:t> </w:t>
      </w:r>
      <w:r>
        <w:rPr>
          <w:sz w:val="22"/>
          <w:vertAlign w:val="baseline"/>
        </w:rPr>
        <w:t>working</w:t>
      </w:r>
      <w:r>
        <w:rPr>
          <w:spacing w:val="-3"/>
          <w:sz w:val="22"/>
          <w:vertAlign w:val="baseline"/>
        </w:rPr>
        <w:t> </w:t>
      </w:r>
      <w:r>
        <w:rPr>
          <w:sz w:val="22"/>
          <w:vertAlign w:val="baseline"/>
        </w:rPr>
        <w:t>days</w:t>
      </w:r>
      <w:r>
        <w:rPr>
          <w:spacing w:val="-3"/>
          <w:sz w:val="22"/>
          <w:vertAlign w:val="baseline"/>
        </w:rPr>
        <w:t> </w:t>
      </w:r>
      <w:r>
        <w:rPr>
          <w:sz w:val="22"/>
          <w:vertAlign w:val="baseline"/>
        </w:rPr>
        <w:t>a </w:t>
      </w:r>
      <w:r>
        <w:rPr>
          <w:spacing w:val="-2"/>
          <w:sz w:val="22"/>
          <w:vertAlign w:val="baseline"/>
        </w:rPr>
        <w:t>year.</w:t>
      </w:r>
    </w:p>
    <w:p>
      <w:pPr>
        <w:pStyle w:val="ListParagraph"/>
        <w:numPr>
          <w:ilvl w:val="3"/>
          <w:numId w:val="35"/>
        </w:numPr>
        <w:tabs>
          <w:tab w:pos="1078" w:val="left" w:leader="none"/>
          <w:tab w:pos="1080" w:val="left" w:leader="none"/>
        </w:tabs>
        <w:spacing w:line="259" w:lineRule="auto" w:before="160" w:after="0"/>
        <w:ind w:left="1080" w:right="1420" w:hanging="360"/>
        <w:jc w:val="left"/>
        <w:rPr>
          <w:sz w:val="22"/>
        </w:rPr>
      </w:pPr>
      <w:r>
        <w:rPr>
          <w:sz w:val="22"/>
        </w:rPr>
        <w:t>Tenth</w:t>
      </w:r>
      <w:r>
        <w:rPr>
          <w:spacing w:val="-4"/>
          <w:sz w:val="22"/>
        </w:rPr>
        <w:t> </w:t>
      </w:r>
      <w:r>
        <w:rPr>
          <w:sz w:val="22"/>
        </w:rPr>
        <w:t>(10</w:t>
      </w:r>
      <w:r>
        <w:rPr>
          <w:sz w:val="22"/>
          <w:vertAlign w:val="superscript"/>
        </w:rPr>
        <w:t>th</w:t>
      </w:r>
      <w:r>
        <w:rPr>
          <w:sz w:val="22"/>
          <w:vertAlign w:val="baseline"/>
        </w:rPr>
        <w:t>)</w:t>
      </w:r>
      <w:r>
        <w:rPr>
          <w:spacing w:val="-4"/>
          <w:sz w:val="22"/>
          <w:vertAlign w:val="baseline"/>
        </w:rPr>
        <w:t> </w:t>
      </w:r>
      <w:r>
        <w:rPr>
          <w:sz w:val="22"/>
          <w:vertAlign w:val="baseline"/>
        </w:rPr>
        <w:t>through</w:t>
      </w:r>
      <w:r>
        <w:rPr>
          <w:spacing w:val="-4"/>
          <w:sz w:val="22"/>
          <w:vertAlign w:val="baseline"/>
        </w:rPr>
        <w:t> </w:t>
      </w:r>
      <w:r>
        <w:rPr>
          <w:sz w:val="22"/>
          <w:vertAlign w:val="baseline"/>
        </w:rPr>
        <w:t>fourteenth</w:t>
      </w:r>
      <w:r>
        <w:rPr>
          <w:spacing w:val="-4"/>
          <w:sz w:val="22"/>
          <w:vertAlign w:val="baseline"/>
        </w:rPr>
        <w:t> </w:t>
      </w:r>
      <w:r>
        <w:rPr>
          <w:sz w:val="22"/>
          <w:vertAlign w:val="baseline"/>
        </w:rPr>
        <w:t>(14</w:t>
      </w:r>
      <w:r>
        <w:rPr>
          <w:sz w:val="22"/>
          <w:vertAlign w:val="superscript"/>
        </w:rPr>
        <w:t>th</w:t>
      </w:r>
      <w:r>
        <w:rPr>
          <w:sz w:val="22"/>
          <w:vertAlign w:val="baseline"/>
        </w:rPr>
        <w:t>)</w:t>
      </w:r>
      <w:r>
        <w:rPr>
          <w:spacing w:val="-4"/>
          <w:sz w:val="22"/>
          <w:vertAlign w:val="baseline"/>
        </w:rPr>
        <w:t> </w:t>
      </w:r>
      <w:r>
        <w:rPr>
          <w:sz w:val="22"/>
          <w:vertAlign w:val="baseline"/>
        </w:rPr>
        <w:t>years</w:t>
      </w:r>
      <w:r>
        <w:rPr>
          <w:spacing w:val="-4"/>
          <w:sz w:val="22"/>
          <w:vertAlign w:val="baseline"/>
        </w:rPr>
        <w:t> </w:t>
      </w:r>
      <w:r>
        <w:rPr>
          <w:sz w:val="22"/>
          <w:vertAlign w:val="baseline"/>
        </w:rPr>
        <w:t>of</w:t>
      </w:r>
      <w:r>
        <w:rPr>
          <w:spacing w:val="-4"/>
          <w:sz w:val="22"/>
          <w:vertAlign w:val="baseline"/>
        </w:rPr>
        <w:t> </w:t>
      </w:r>
      <w:r>
        <w:rPr>
          <w:sz w:val="22"/>
          <w:vertAlign w:val="baseline"/>
        </w:rPr>
        <w:t>continuous</w:t>
      </w:r>
      <w:r>
        <w:rPr>
          <w:spacing w:val="-4"/>
          <w:sz w:val="22"/>
          <w:vertAlign w:val="baseline"/>
        </w:rPr>
        <w:t> </w:t>
      </w:r>
      <w:r>
        <w:rPr>
          <w:sz w:val="22"/>
          <w:vertAlign w:val="baseline"/>
        </w:rPr>
        <w:t>service:</w:t>
      </w:r>
      <w:r>
        <w:rPr>
          <w:spacing w:val="-4"/>
          <w:sz w:val="22"/>
          <w:vertAlign w:val="baseline"/>
        </w:rPr>
        <w:t> </w:t>
      </w:r>
      <w:r>
        <w:rPr>
          <w:sz w:val="22"/>
          <w:vertAlign w:val="baseline"/>
        </w:rPr>
        <w:t>twenty-one</w:t>
      </w:r>
      <w:r>
        <w:rPr>
          <w:spacing w:val="-4"/>
          <w:sz w:val="22"/>
          <w:vertAlign w:val="baseline"/>
        </w:rPr>
        <w:t> </w:t>
      </w:r>
      <w:r>
        <w:rPr>
          <w:sz w:val="22"/>
          <w:vertAlign w:val="baseline"/>
        </w:rPr>
        <w:t>(21) working days a year.</w:t>
      </w:r>
    </w:p>
    <w:p>
      <w:pPr>
        <w:pStyle w:val="ListParagraph"/>
        <w:numPr>
          <w:ilvl w:val="3"/>
          <w:numId w:val="35"/>
        </w:numPr>
        <w:tabs>
          <w:tab w:pos="1078" w:val="left" w:leader="none"/>
          <w:tab w:pos="1080" w:val="left" w:leader="none"/>
        </w:tabs>
        <w:spacing w:line="254" w:lineRule="auto" w:before="163" w:after="0"/>
        <w:ind w:left="1080" w:right="943" w:hanging="360"/>
        <w:jc w:val="left"/>
        <w:rPr>
          <w:sz w:val="22"/>
        </w:rPr>
      </w:pPr>
      <w:r>
        <w:rPr>
          <w:sz w:val="22"/>
        </w:rPr>
        <w:t>Fifteenth</w:t>
      </w:r>
      <w:r>
        <w:rPr>
          <w:spacing w:val="-4"/>
          <w:sz w:val="22"/>
        </w:rPr>
        <w:t> </w:t>
      </w:r>
      <w:r>
        <w:rPr>
          <w:sz w:val="22"/>
        </w:rPr>
        <w:t>(15</w:t>
      </w:r>
      <w:r>
        <w:rPr>
          <w:sz w:val="22"/>
          <w:vertAlign w:val="superscript"/>
        </w:rPr>
        <w:t>th</w:t>
      </w:r>
      <w:r>
        <w:rPr>
          <w:sz w:val="22"/>
          <w:vertAlign w:val="baseline"/>
        </w:rPr>
        <w:t>)</w:t>
      </w:r>
      <w:r>
        <w:rPr>
          <w:spacing w:val="-4"/>
          <w:sz w:val="22"/>
          <w:vertAlign w:val="baseline"/>
        </w:rPr>
        <w:t> </w:t>
      </w:r>
      <w:r>
        <w:rPr>
          <w:sz w:val="22"/>
          <w:vertAlign w:val="baseline"/>
        </w:rPr>
        <w:t>through</w:t>
      </w:r>
      <w:r>
        <w:rPr>
          <w:spacing w:val="-4"/>
          <w:sz w:val="22"/>
          <w:vertAlign w:val="baseline"/>
        </w:rPr>
        <w:t> </w:t>
      </w:r>
      <w:r>
        <w:rPr>
          <w:sz w:val="22"/>
          <w:vertAlign w:val="baseline"/>
        </w:rPr>
        <w:t>seventeenth</w:t>
      </w:r>
      <w:r>
        <w:rPr>
          <w:spacing w:val="-4"/>
          <w:sz w:val="22"/>
          <w:vertAlign w:val="baseline"/>
        </w:rPr>
        <w:t> </w:t>
      </w:r>
      <w:r>
        <w:rPr>
          <w:sz w:val="22"/>
          <w:vertAlign w:val="baseline"/>
        </w:rPr>
        <w:t>(17</w:t>
      </w:r>
      <w:r>
        <w:rPr>
          <w:sz w:val="22"/>
          <w:vertAlign w:val="superscript"/>
        </w:rPr>
        <w:t>th</w:t>
      </w:r>
      <w:r>
        <w:rPr>
          <w:sz w:val="22"/>
          <w:vertAlign w:val="baseline"/>
        </w:rPr>
        <w:t>)</w:t>
      </w:r>
      <w:r>
        <w:rPr>
          <w:spacing w:val="-4"/>
          <w:sz w:val="22"/>
          <w:vertAlign w:val="baseline"/>
        </w:rPr>
        <w:t> </w:t>
      </w:r>
      <w:r>
        <w:rPr>
          <w:sz w:val="22"/>
          <w:vertAlign w:val="baseline"/>
        </w:rPr>
        <w:t>years</w:t>
      </w:r>
      <w:r>
        <w:rPr>
          <w:spacing w:val="-4"/>
          <w:sz w:val="22"/>
          <w:vertAlign w:val="baseline"/>
        </w:rPr>
        <w:t> </w:t>
      </w:r>
      <w:r>
        <w:rPr>
          <w:sz w:val="22"/>
          <w:vertAlign w:val="baseline"/>
        </w:rPr>
        <w:t>of</w:t>
      </w:r>
      <w:r>
        <w:rPr>
          <w:spacing w:val="-4"/>
          <w:sz w:val="22"/>
          <w:vertAlign w:val="baseline"/>
        </w:rPr>
        <w:t> </w:t>
      </w:r>
      <w:r>
        <w:rPr>
          <w:sz w:val="22"/>
          <w:vertAlign w:val="baseline"/>
        </w:rPr>
        <w:t>continuous</w:t>
      </w:r>
      <w:r>
        <w:rPr>
          <w:spacing w:val="-4"/>
          <w:sz w:val="22"/>
          <w:vertAlign w:val="baseline"/>
        </w:rPr>
        <w:t> </w:t>
      </w:r>
      <w:r>
        <w:rPr>
          <w:sz w:val="22"/>
          <w:vertAlign w:val="baseline"/>
        </w:rPr>
        <w:t>service:</w:t>
      </w:r>
      <w:r>
        <w:rPr>
          <w:spacing w:val="-4"/>
          <w:sz w:val="22"/>
          <w:vertAlign w:val="baseline"/>
        </w:rPr>
        <w:t> </w:t>
      </w:r>
      <w:r>
        <w:rPr>
          <w:sz w:val="22"/>
          <w:vertAlign w:val="baseline"/>
        </w:rPr>
        <w:t>twenty-two</w:t>
      </w:r>
      <w:r>
        <w:rPr>
          <w:spacing w:val="-4"/>
          <w:sz w:val="22"/>
          <w:vertAlign w:val="baseline"/>
        </w:rPr>
        <w:t> </w:t>
      </w:r>
      <w:r>
        <w:rPr>
          <w:sz w:val="22"/>
          <w:vertAlign w:val="baseline"/>
        </w:rPr>
        <w:t>(22) working days a year.</w:t>
      </w:r>
    </w:p>
    <w:p>
      <w:pPr>
        <w:pStyle w:val="ListParagraph"/>
        <w:numPr>
          <w:ilvl w:val="3"/>
          <w:numId w:val="35"/>
        </w:numPr>
        <w:tabs>
          <w:tab w:pos="1078" w:val="left" w:leader="none"/>
          <w:tab w:pos="1080" w:val="left" w:leader="none"/>
        </w:tabs>
        <w:spacing w:line="254" w:lineRule="auto" w:before="170" w:after="0"/>
        <w:ind w:left="1080" w:right="1178" w:hanging="360"/>
        <w:jc w:val="left"/>
        <w:rPr>
          <w:sz w:val="22"/>
        </w:rPr>
      </w:pPr>
      <w:r>
        <w:rPr>
          <w:sz w:val="22"/>
        </w:rPr>
        <w:t>Eighteen</w:t>
      </w:r>
      <w:r>
        <w:rPr>
          <w:spacing w:val="-4"/>
          <w:sz w:val="22"/>
        </w:rPr>
        <w:t> </w:t>
      </w:r>
      <w:r>
        <w:rPr>
          <w:sz w:val="22"/>
        </w:rPr>
        <w:t>(18)</w:t>
      </w:r>
      <w:r>
        <w:rPr>
          <w:spacing w:val="-4"/>
          <w:sz w:val="22"/>
        </w:rPr>
        <w:t> </w:t>
      </w:r>
      <w:r>
        <w:rPr>
          <w:sz w:val="22"/>
        </w:rPr>
        <w:t>or</w:t>
      </w:r>
      <w:r>
        <w:rPr>
          <w:spacing w:val="-4"/>
          <w:sz w:val="22"/>
        </w:rPr>
        <w:t> </w:t>
      </w:r>
      <w:r>
        <w:rPr>
          <w:sz w:val="22"/>
        </w:rPr>
        <w:t>more</w:t>
      </w:r>
      <w:r>
        <w:rPr>
          <w:spacing w:val="-4"/>
          <w:sz w:val="22"/>
        </w:rPr>
        <w:t> </w:t>
      </w:r>
      <w:r>
        <w:rPr>
          <w:sz w:val="22"/>
        </w:rPr>
        <w:t>years</w:t>
      </w:r>
      <w:r>
        <w:rPr>
          <w:spacing w:val="-4"/>
          <w:sz w:val="22"/>
        </w:rPr>
        <w:t> </w:t>
      </w:r>
      <w:r>
        <w:rPr>
          <w:sz w:val="22"/>
        </w:rPr>
        <w:t>of</w:t>
      </w:r>
      <w:r>
        <w:rPr>
          <w:spacing w:val="-4"/>
          <w:sz w:val="22"/>
        </w:rPr>
        <w:t> </w:t>
      </w:r>
      <w:r>
        <w:rPr>
          <w:sz w:val="22"/>
        </w:rPr>
        <w:t>continuous</w:t>
      </w:r>
      <w:r>
        <w:rPr>
          <w:spacing w:val="-4"/>
          <w:sz w:val="22"/>
        </w:rPr>
        <w:t> </w:t>
      </w:r>
      <w:r>
        <w:rPr>
          <w:sz w:val="22"/>
        </w:rPr>
        <w:t>service:</w:t>
      </w:r>
      <w:r>
        <w:rPr>
          <w:spacing w:val="-4"/>
          <w:sz w:val="22"/>
        </w:rPr>
        <w:t> </w:t>
      </w:r>
      <w:r>
        <w:rPr>
          <w:sz w:val="22"/>
        </w:rPr>
        <w:t>twenty-three</w:t>
      </w:r>
      <w:r>
        <w:rPr>
          <w:spacing w:val="-4"/>
          <w:sz w:val="22"/>
        </w:rPr>
        <w:t> </w:t>
      </w:r>
      <w:r>
        <w:rPr>
          <w:sz w:val="22"/>
        </w:rPr>
        <w:t>(23)</w:t>
      </w:r>
      <w:r>
        <w:rPr>
          <w:spacing w:val="-4"/>
          <w:sz w:val="22"/>
        </w:rPr>
        <w:t> </w:t>
      </w:r>
      <w:r>
        <w:rPr>
          <w:sz w:val="22"/>
        </w:rPr>
        <w:t>working</w:t>
      </w:r>
      <w:r>
        <w:rPr>
          <w:spacing w:val="-4"/>
          <w:sz w:val="22"/>
        </w:rPr>
        <w:t> </w:t>
      </w:r>
      <w:r>
        <w:rPr>
          <w:sz w:val="22"/>
        </w:rPr>
        <w:t>days</w:t>
      </w:r>
      <w:r>
        <w:rPr>
          <w:spacing w:val="-4"/>
          <w:sz w:val="22"/>
        </w:rPr>
        <w:t> </w:t>
      </w:r>
      <w:r>
        <w:rPr>
          <w:sz w:val="22"/>
        </w:rPr>
        <w:t>a </w:t>
      </w:r>
      <w:r>
        <w:rPr>
          <w:spacing w:val="-4"/>
          <w:sz w:val="22"/>
        </w:rPr>
        <w:t>year</w:t>
      </w:r>
    </w:p>
    <w:p>
      <w:pPr>
        <w:pStyle w:val="BodyText"/>
        <w:rPr>
          <w:sz w:val="22"/>
        </w:rPr>
      </w:pPr>
    </w:p>
    <w:p>
      <w:pPr>
        <w:pStyle w:val="BodyText"/>
        <w:spacing w:before="95"/>
        <w:rPr>
          <w:sz w:val="22"/>
        </w:rPr>
      </w:pPr>
    </w:p>
    <w:p>
      <w:pPr>
        <w:spacing w:before="0"/>
        <w:ind w:left="359" w:right="0" w:firstLine="0"/>
        <w:jc w:val="left"/>
        <w:rPr>
          <w:sz w:val="22"/>
        </w:rPr>
      </w:pPr>
      <w:r>
        <w:rPr>
          <w:sz w:val="22"/>
        </w:rPr>
        <w:t>Vacation</w:t>
      </w:r>
      <w:r>
        <w:rPr>
          <w:spacing w:val="-8"/>
          <w:sz w:val="22"/>
        </w:rPr>
        <w:t> </w:t>
      </w:r>
      <w:r>
        <w:rPr>
          <w:sz w:val="22"/>
        </w:rPr>
        <w:t>leave</w:t>
      </w:r>
      <w:r>
        <w:rPr>
          <w:spacing w:val="-5"/>
          <w:sz w:val="22"/>
        </w:rPr>
        <w:t> </w:t>
      </w:r>
      <w:r>
        <w:rPr>
          <w:sz w:val="22"/>
        </w:rPr>
        <w:t>will</w:t>
      </w:r>
      <w:r>
        <w:rPr>
          <w:spacing w:val="-5"/>
          <w:sz w:val="22"/>
        </w:rPr>
        <w:t> </w:t>
      </w:r>
      <w:r>
        <w:rPr>
          <w:sz w:val="22"/>
        </w:rPr>
        <w:t>be</w:t>
      </w:r>
      <w:r>
        <w:rPr>
          <w:spacing w:val="-6"/>
          <w:sz w:val="22"/>
        </w:rPr>
        <w:t> </w:t>
      </w:r>
      <w:r>
        <w:rPr>
          <w:sz w:val="22"/>
        </w:rPr>
        <w:t>prorated</w:t>
      </w:r>
      <w:r>
        <w:rPr>
          <w:spacing w:val="-5"/>
          <w:sz w:val="22"/>
        </w:rPr>
        <w:t> </w:t>
      </w:r>
      <w:r>
        <w:rPr>
          <w:sz w:val="22"/>
        </w:rPr>
        <w:t>for</w:t>
      </w:r>
      <w:r>
        <w:rPr>
          <w:spacing w:val="-5"/>
          <w:sz w:val="22"/>
        </w:rPr>
        <w:t> </w:t>
      </w:r>
      <w:r>
        <w:rPr>
          <w:sz w:val="22"/>
        </w:rPr>
        <w:t>part-time</w:t>
      </w:r>
      <w:r>
        <w:rPr>
          <w:spacing w:val="-6"/>
          <w:sz w:val="22"/>
        </w:rPr>
        <w:t> </w:t>
      </w:r>
      <w:r>
        <w:rPr>
          <w:sz w:val="22"/>
        </w:rPr>
        <w:t>employees</w:t>
      </w:r>
      <w:r>
        <w:rPr>
          <w:spacing w:val="-5"/>
          <w:sz w:val="22"/>
        </w:rPr>
        <w:t> </w:t>
      </w:r>
      <w:r>
        <w:rPr>
          <w:sz w:val="22"/>
        </w:rPr>
        <w:t>based</w:t>
      </w:r>
      <w:r>
        <w:rPr>
          <w:spacing w:val="-5"/>
          <w:sz w:val="22"/>
        </w:rPr>
        <w:t> </w:t>
      </w:r>
      <w:r>
        <w:rPr>
          <w:sz w:val="22"/>
        </w:rPr>
        <w:t>on</w:t>
      </w:r>
      <w:r>
        <w:rPr>
          <w:spacing w:val="-6"/>
          <w:sz w:val="22"/>
        </w:rPr>
        <w:t> </w:t>
      </w:r>
      <w:r>
        <w:rPr>
          <w:sz w:val="22"/>
        </w:rPr>
        <w:t>the</w:t>
      </w:r>
      <w:r>
        <w:rPr>
          <w:spacing w:val="-5"/>
          <w:sz w:val="22"/>
        </w:rPr>
        <w:t> </w:t>
      </w:r>
      <w:r>
        <w:rPr>
          <w:sz w:val="22"/>
        </w:rPr>
        <w:t>hours</w:t>
      </w:r>
      <w:r>
        <w:rPr>
          <w:spacing w:val="-5"/>
          <w:sz w:val="22"/>
        </w:rPr>
        <w:t> </w:t>
      </w:r>
      <w:r>
        <w:rPr>
          <w:spacing w:val="-2"/>
          <w:sz w:val="22"/>
        </w:rPr>
        <w:t>worked.</w:t>
      </w:r>
    </w:p>
    <w:p>
      <w:pPr>
        <w:spacing w:before="179"/>
        <w:ind w:left="359" w:right="0" w:firstLine="0"/>
        <w:jc w:val="left"/>
        <w:rPr>
          <w:b/>
          <w:sz w:val="22"/>
        </w:rPr>
      </w:pPr>
      <w:r>
        <w:rPr>
          <w:b/>
          <w:sz w:val="22"/>
        </w:rPr>
        <w:t>New</w:t>
      </w:r>
      <w:r>
        <w:rPr>
          <w:b/>
          <w:spacing w:val="-6"/>
          <w:sz w:val="22"/>
        </w:rPr>
        <w:t> </w:t>
      </w:r>
      <w:r>
        <w:rPr>
          <w:b/>
          <w:sz w:val="22"/>
        </w:rPr>
        <w:t>Agreement</w:t>
      </w:r>
      <w:r>
        <w:rPr>
          <w:b/>
          <w:spacing w:val="-6"/>
          <w:sz w:val="22"/>
        </w:rPr>
        <w:t> </w:t>
      </w:r>
      <w:r>
        <w:rPr>
          <w:b/>
          <w:spacing w:val="-2"/>
          <w:sz w:val="22"/>
        </w:rPr>
        <w:t>Language</w:t>
      </w:r>
    </w:p>
    <w:p>
      <w:pPr>
        <w:pStyle w:val="ListParagraph"/>
        <w:numPr>
          <w:ilvl w:val="1"/>
          <w:numId w:val="36"/>
        </w:numPr>
        <w:tabs>
          <w:tab w:pos="724" w:val="left" w:leader="none"/>
        </w:tabs>
        <w:spacing w:line="240" w:lineRule="auto" w:before="179" w:after="0"/>
        <w:ind w:left="724" w:right="0" w:hanging="365"/>
        <w:jc w:val="left"/>
        <w:rPr>
          <w:sz w:val="22"/>
        </w:rPr>
      </w:pPr>
      <w:r>
        <w:rPr>
          <w:sz w:val="22"/>
        </w:rPr>
        <w:t>Rate</w:t>
      </w:r>
      <w:r>
        <w:rPr>
          <w:spacing w:val="-3"/>
          <w:sz w:val="22"/>
        </w:rPr>
        <w:t> </w:t>
      </w:r>
      <w:r>
        <w:rPr>
          <w:sz w:val="22"/>
        </w:rPr>
        <w:t>of</w:t>
      </w:r>
      <w:r>
        <w:rPr>
          <w:spacing w:val="-3"/>
          <w:sz w:val="22"/>
        </w:rPr>
        <w:t> </w:t>
      </w:r>
      <w:r>
        <w:rPr>
          <w:spacing w:val="-2"/>
          <w:sz w:val="22"/>
        </w:rPr>
        <w:t>Earning</w:t>
      </w:r>
    </w:p>
    <w:p>
      <w:pPr>
        <w:pStyle w:val="BodyText"/>
        <w:spacing w:before="13"/>
        <w:rPr>
          <w:sz w:val="22"/>
        </w:rPr>
      </w:pPr>
    </w:p>
    <w:p>
      <w:pPr>
        <w:spacing w:line="254" w:lineRule="auto" w:before="0"/>
        <w:ind w:left="359" w:right="613" w:firstLine="0"/>
        <w:jc w:val="left"/>
        <w:rPr>
          <w:sz w:val="22"/>
        </w:rPr>
      </w:pPr>
      <w:r>
        <w:rPr>
          <w:sz w:val="22"/>
        </w:rPr>
        <w:t>Effective</w:t>
      </w:r>
      <w:r>
        <w:rPr>
          <w:spacing w:val="-3"/>
          <w:sz w:val="22"/>
        </w:rPr>
        <w:t> </w:t>
      </w:r>
      <w:r>
        <w:rPr>
          <w:sz w:val="22"/>
        </w:rPr>
        <w:t>June</w:t>
      </w:r>
      <w:r>
        <w:rPr>
          <w:spacing w:val="-3"/>
          <w:sz w:val="22"/>
        </w:rPr>
        <w:t> </w:t>
      </w:r>
      <w:r>
        <w:rPr>
          <w:sz w:val="22"/>
        </w:rPr>
        <w:t>30th,</w:t>
      </w:r>
      <w:r>
        <w:rPr>
          <w:spacing w:val="-3"/>
          <w:sz w:val="22"/>
        </w:rPr>
        <w:t> </w:t>
      </w:r>
      <w:r>
        <w:rPr>
          <w:sz w:val="22"/>
        </w:rPr>
        <w:t>2025</w:t>
      </w:r>
      <w:r>
        <w:rPr>
          <w:spacing w:val="-3"/>
          <w:sz w:val="22"/>
        </w:rPr>
        <w:t> </w:t>
      </w:r>
      <w:r>
        <w:rPr>
          <w:sz w:val="22"/>
        </w:rPr>
        <w:t>(and</w:t>
      </w:r>
      <w:r>
        <w:rPr>
          <w:spacing w:val="-3"/>
          <w:sz w:val="22"/>
        </w:rPr>
        <w:t> </w:t>
      </w:r>
      <w:r>
        <w:rPr>
          <w:sz w:val="22"/>
        </w:rPr>
        <w:t>applied</w:t>
      </w:r>
      <w:r>
        <w:rPr>
          <w:spacing w:val="-3"/>
          <w:sz w:val="22"/>
        </w:rPr>
        <w:t> </w:t>
      </w:r>
      <w:r>
        <w:rPr>
          <w:sz w:val="22"/>
        </w:rPr>
        <w:t>retroactively</w:t>
      </w:r>
      <w:r>
        <w:rPr>
          <w:spacing w:val="-3"/>
          <w:sz w:val="22"/>
        </w:rPr>
        <w:t> </w:t>
      </w:r>
      <w:r>
        <w:rPr>
          <w:sz w:val="22"/>
        </w:rPr>
        <w:t>to</w:t>
      </w:r>
      <w:r>
        <w:rPr>
          <w:spacing w:val="-3"/>
          <w:sz w:val="22"/>
        </w:rPr>
        <w:t> </w:t>
      </w:r>
      <w:r>
        <w:rPr>
          <w:sz w:val="22"/>
        </w:rPr>
        <w:t>that</w:t>
      </w:r>
      <w:r>
        <w:rPr>
          <w:spacing w:val="-3"/>
          <w:sz w:val="22"/>
        </w:rPr>
        <w:t> </w:t>
      </w:r>
      <w:r>
        <w:rPr>
          <w:sz w:val="22"/>
        </w:rPr>
        <w:t>date),</w:t>
      </w:r>
      <w:r>
        <w:rPr>
          <w:spacing w:val="-3"/>
          <w:sz w:val="22"/>
        </w:rPr>
        <w:t> </w:t>
      </w:r>
      <w:r>
        <w:rPr>
          <w:sz w:val="22"/>
        </w:rPr>
        <w:t>all</w:t>
      </w:r>
      <w:r>
        <w:rPr>
          <w:spacing w:val="-3"/>
          <w:sz w:val="22"/>
        </w:rPr>
        <w:t> </w:t>
      </w:r>
      <w:r>
        <w:rPr>
          <w:sz w:val="22"/>
        </w:rPr>
        <w:t>Professional/Technical Employees shall receive vacation leave at the following rates:</w:t>
      </w:r>
    </w:p>
    <w:p>
      <w:pPr>
        <w:pStyle w:val="BodyText"/>
        <w:spacing w:before="93"/>
        <w:rPr>
          <w:sz w:val="22"/>
        </w:rPr>
      </w:pPr>
    </w:p>
    <w:p>
      <w:pPr>
        <w:tabs>
          <w:tab w:pos="3571" w:val="left" w:leader="none"/>
        </w:tabs>
        <w:spacing w:line="679" w:lineRule="auto" w:before="0"/>
        <w:ind w:left="460" w:right="3438" w:firstLine="60"/>
        <w:jc w:val="both"/>
        <w:rPr>
          <w:sz w:val="22"/>
        </w:rPr>
      </w:pPr>
      <w:r>
        <w:rPr>
          <w:sz w:val="22"/>
        </w:rPr>
        <w:t>Years</w:t>
      </w:r>
      <w:r>
        <w:rPr>
          <w:spacing w:val="-4"/>
          <w:sz w:val="22"/>
        </w:rPr>
        <w:t> </w:t>
      </w:r>
      <w:r>
        <w:rPr>
          <w:sz w:val="22"/>
        </w:rPr>
        <w:t>of</w:t>
      </w:r>
      <w:r>
        <w:rPr>
          <w:spacing w:val="-4"/>
          <w:sz w:val="22"/>
        </w:rPr>
        <w:t> </w:t>
      </w:r>
      <w:r>
        <w:rPr>
          <w:sz w:val="22"/>
        </w:rPr>
        <w:t>Continuous</w:t>
      </w:r>
      <w:r>
        <w:rPr>
          <w:spacing w:val="-4"/>
          <w:sz w:val="22"/>
        </w:rPr>
        <w:t> </w:t>
      </w:r>
      <w:r>
        <w:rPr>
          <w:sz w:val="22"/>
        </w:rPr>
        <w:t>Service</w:t>
      </w:r>
      <w:r>
        <w:rPr>
          <w:spacing w:val="80"/>
          <w:w w:val="150"/>
          <w:sz w:val="22"/>
        </w:rPr>
        <w:t> </w:t>
      </w:r>
      <w:r>
        <w:rPr>
          <w:sz w:val="22"/>
        </w:rPr>
        <w:t>Annual</w:t>
      </w:r>
      <w:r>
        <w:rPr>
          <w:spacing w:val="-4"/>
          <w:sz w:val="22"/>
        </w:rPr>
        <w:t> </w:t>
      </w:r>
      <w:r>
        <w:rPr>
          <w:sz w:val="22"/>
        </w:rPr>
        <w:t>Vacation</w:t>
      </w:r>
      <w:r>
        <w:rPr>
          <w:spacing w:val="-4"/>
          <w:sz w:val="22"/>
        </w:rPr>
        <w:t> </w:t>
      </w:r>
      <w:r>
        <w:rPr>
          <w:sz w:val="22"/>
        </w:rPr>
        <w:t>Leave</w:t>
      </w:r>
      <w:r>
        <w:rPr>
          <w:spacing w:val="-4"/>
          <w:sz w:val="22"/>
        </w:rPr>
        <w:t> </w:t>
      </w:r>
      <w:r>
        <w:rPr>
          <w:sz w:val="22"/>
        </w:rPr>
        <w:t>Allowance 1st through 4th year</w:t>
        <w:tab/>
        <w:t>15 working days per year</w:t>
      </w:r>
    </w:p>
    <w:p>
      <w:pPr>
        <w:tabs>
          <w:tab w:pos="3571" w:val="left" w:leader="none"/>
        </w:tabs>
        <w:spacing w:line="679" w:lineRule="auto" w:before="0"/>
        <w:ind w:left="460" w:right="4408" w:firstLine="0"/>
        <w:jc w:val="both"/>
        <w:rPr>
          <w:sz w:val="22"/>
        </w:rPr>
      </w:pPr>
      <w:r>
        <w:rPr>
          <w:sz w:val="22"/>
        </w:rPr>
        <w:t>5th through 9th year</w:t>
        <w:tab/>
        <w:t>20</w:t>
      </w:r>
      <w:r>
        <w:rPr>
          <w:spacing w:val="-10"/>
          <w:sz w:val="22"/>
        </w:rPr>
        <w:t> </w:t>
      </w:r>
      <w:r>
        <w:rPr>
          <w:sz w:val="22"/>
        </w:rPr>
        <w:t>working</w:t>
      </w:r>
      <w:r>
        <w:rPr>
          <w:spacing w:val="-10"/>
          <w:sz w:val="22"/>
        </w:rPr>
        <w:t> </w:t>
      </w:r>
      <w:r>
        <w:rPr>
          <w:sz w:val="22"/>
        </w:rPr>
        <w:t>days</w:t>
      </w:r>
      <w:r>
        <w:rPr>
          <w:spacing w:val="-10"/>
          <w:sz w:val="22"/>
        </w:rPr>
        <w:t> </w:t>
      </w:r>
      <w:r>
        <w:rPr>
          <w:sz w:val="22"/>
        </w:rPr>
        <w:t>per</w:t>
      </w:r>
      <w:r>
        <w:rPr>
          <w:spacing w:val="-10"/>
          <w:sz w:val="22"/>
        </w:rPr>
        <w:t> </w:t>
      </w:r>
      <w:r>
        <w:rPr>
          <w:sz w:val="22"/>
        </w:rPr>
        <w:t>year 10th through 14th year</w:t>
        <w:tab/>
        <w:t>21</w:t>
      </w:r>
      <w:r>
        <w:rPr>
          <w:spacing w:val="-10"/>
          <w:sz w:val="22"/>
        </w:rPr>
        <w:t> </w:t>
      </w:r>
      <w:r>
        <w:rPr>
          <w:sz w:val="22"/>
        </w:rPr>
        <w:t>working</w:t>
      </w:r>
      <w:r>
        <w:rPr>
          <w:spacing w:val="-10"/>
          <w:sz w:val="22"/>
        </w:rPr>
        <w:t> </w:t>
      </w:r>
      <w:r>
        <w:rPr>
          <w:sz w:val="22"/>
        </w:rPr>
        <w:t>days</w:t>
      </w:r>
      <w:r>
        <w:rPr>
          <w:spacing w:val="-10"/>
          <w:sz w:val="22"/>
        </w:rPr>
        <w:t> </w:t>
      </w:r>
      <w:r>
        <w:rPr>
          <w:sz w:val="22"/>
        </w:rPr>
        <w:t>per</w:t>
      </w:r>
      <w:r>
        <w:rPr>
          <w:spacing w:val="-10"/>
          <w:sz w:val="22"/>
        </w:rPr>
        <w:t> </w:t>
      </w:r>
      <w:r>
        <w:rPr>
          <w:sz w:val="22"/>
        </w:rPr>
        <w:t>year 15th</w:t>
      </w:r>
      <w:r>
        <w:rPr>
          <w:spacing w:val="-5"/>
          <w:sz w:val="22"/>
        </w:rPr>
        <w:t> </w:t>
      </w:r>
      <w:r>
        <w:rPr>
          <w:sz w:val="22"/>
        </w:rPr>
        <w:t>through</w:t>
      </w:r>
      <w:r>
        <w:rPr>
          <w:spacing w:val="-5"/>
          <w:sz w:val="22"/>
        </w:rPr>
        <w:t> </w:t>
      </w:r>
      <w:r>
        <w:rPr>
          <w:sz w:val="22"/>
        </w:rPr>
        <w:t>17th</w:t>
      </w:r>
      <w:r>
        <w:rPr>
          <w:spacing w:val="-5"/>
          <w:sz w:val="22"/>
        </w:rPr>
        <w:t> </w:t>
      </w:r>
      <w:r>
        <w:rPr>
          <w:spacing w:val="-4"/>
          <w:sz w:val="22"/>
        </w:rPr>
        <w:t>year</w:t>
      </w:r>
      <w:r>
        <w:rPr>
          <w:sz w:val="22"/>
        </w:rPr>
        <w:tab/>
        <w:t>22</w:t>
      </w:r>
      <w:r>
        <w:rPr>
          <w:spacing w:val="-6"/>
          <w:sz w:val="22"/>
        </w:rPr>
        <w:t> </w:t>
      </w:r>
      <w:r>
        <w:rPr>
          <w:sz w:val="22"/>
        </w:rPr>
        <w:t>working</w:t>
      </w:r>
      <w:r>
        <w:rPr>
          <w:spacing w:val="-4"/>
          <w:sz w:val="22"/>
        </w:rPr>
        <w:t> </w:t>
      </w:r>
      <w:r>
        <w:rPr>
          <w:sz w:val="22"/>
        </w:rPr>
        <w:t>days</w:t>
      </w:r>
      <w:r>
        <w:rPr>
          <w:spacing w:val="-4"/>
          <w:sz w:val="22"/>
        </w:rPr>
        <w:t> </w:t>
      </w:r>
      <w:r>
        <w:rPr>
          <w:sz w:val="22"/>
        </w:rPr>
        <w:t>per</w:t>
      </w:r>
      <w:r>
        <w:rPr>
          <w:spacing w:val="-4"/>
          <w:sz w:val="22"/>
        </w:rPr>
        <w:t> year</w:t>
      </w:r>
    </w:p>
    <w:p>
      <w:pPr>
        <w:tabs>
          <w:tab w:pos="3571" w:val="left" w:leader="none"/>
        </w:tabs>
        <w:spacing w:line="251" w:lineRule="exact" w:before="0"/>
        <w:ind w:left="460" w:right="0" w:firstLine="0"/>
        <w:jc w:val="both"/>
        <w:rPr>
          <w:sz w:val="22"/>
        </w:rPr>
      </w:pPr>
      <w:r>
        <w:rPr>
          <w:sz w:val="22"/>
        </w:rPr>
        <w:t>18th</w:t>
      </w:r>
      <w:r>
        <w:rPr>
          <w:spacing w:val="-4"/>
          <w:sz w:val="22"/>
        </w:rPr>
        <w:t> </w:t>
      </w:r>
      <w:r>
        <w:rPr>
          <w:sz w:val="22"/>
        </w:rPr>
        <w:t>year</w:t>
      </w:r>
      <w:r>
        <w:rPr>
          <w:spacing w:val="-3"/>
          <w:sz w:val="22"/>
        </w:rPr>
        <w:t> </w:t>
      </w:r>
      <w:r>
        <w:rPr>
          <w:sz w:val="22"/>
        </w:rPr>
        <w:t>or</w:t>
      </w:r>
      <w:r>
        <w:rPr>
          <w:spacing w:val="-3"/>
          <w:sz w:val="22"/>
        </w:rPr>
        <w:t> </w:t>
      </w:r>
      <w:r>
        <w:rPr>
          <w:spacing w:val="-4"/>
          <w:sz w:val="22"/>
        </w:rPr>
        <w:t>more</w:t>
      </w:r>
      <w:r>
        <w:rPr>
          <w:sz w:val="22"/>
        </w:rPr>
        <w:tab/>
        <w:t>23</w:t>
      </w:r>
      <w:r>
        <w:rPr>
          <w:spacing w:val="-6"/>
          <w:sz w:val="22"/>
        </w:rPr>
        <w:t> </w:t>
      </w:r>
      <w:r>
        <w:rPr>
          <w:sz w:val="22"/>
        </w:rPr>
        <w:t>working</w:t>
      </w:r>
      <w:r>
        <w:rPr>
          <w:spacing w:val="-4"/>
          <w:sz w:val="22"/>
        </w:rPr>
        <w:t> </w:t>
      </w:r>
      <w:r>
        <w:rPr>
          <w:sz w:val="22"/>
        </w:rPr>
        <w:t>days</w:t>
      </w:r>
      <w:r>
        <w:rPr>
          <w:spacing w:val="-4"/>
          <w:sz w:val="22"/>
        </w:rPr>
        <w:t> </w:t>
      </w:r>
      <w:r>
        <w:rPr>
          <w:sz w:val="22"/>
        </w:rPr>
        <w:t>per</w:t>
      </w:r>
      <w:r>
        <w:rPr>
          <w:spacing w:val="-4"/>
          <w:sz w:val="22"/>
        </w:rPr>
        <w:t> year</w:t>
      </w:r>
    </w:p>
    <w:p>
      <w:pPr>
        <w:pStyle w:val="BodyText"/>
        <w:spacing w:before="107"/>
        <w:rPr>
          <w:sz w:val="22"/>
        </w:rPr>
      </w:pPr>
    </w:p>
    <w:p>
      <w:pPr>
        <w:spacing w:before="0"/>
        <w:ind w:left="360" w:right="0" w:firstLine="0"/>
        <w:jc w:val="left"/>
        <w:rPr>
          <w:sz w:val="22"/>
        </w:rPr>
      </w:pPr>
      <w:r>
        <w:rPr>
          <w:sz w:val="22"/>
        </w:rPr>
        <w:t>Vacation</w:t>
      </w:r>
      <w:r>
        <w:rPr>
          <w:spacing w:val="-8"/>
          <w:sz w:val="22"/>
        </w:rPr>
        <w:t> </w:t>
      </w:r>
      <w:r>
        <w:rPr>
          <w:sz w:val="22"/>
        </w:rPr>
        <w:t>leave</w:t>
      </w:r>
      <w:r>
        <w:rPr>
          <w:spacing w:val="-5"/>
          <w:sz w:val="22"/>
        </w:rPr>
        <w:t> </w:t>
      </w:r>
      <w:r>
        <w:rPr>
          <w:sz w:val="22"/>
        </w:rPr>
        <w:t>will</w:t>
      </w:r>
      <w:r>
        <w:rPr>
          <w:spacing w:val="-5"/>
          <w:sz w:val="22"/>
        </w:rPr>
        <w:t> </w:t>
      </w:r>
      <w:r>
        <w:rPr>
          <w:sz w:val="22"/>
        </w:rPr>
        <w:t>be</w:t>
      </w:r>
      <w:r>
        <w:rPr>
          <w:spacing w:val="-6"/>
          <w:sz w:val="22"/>
        </w:rPr>
        <w:t> </w:t>
      </w:r>
      <w:r>
        <w:rPr>
          <w:sz w:val="22"/>
        </w:rPr>
        <w:t>prorated</w:t>
      </w:r>
      <w:r>
        <w:rPr>
          <w:spacing w:val="-5"/>
          <w:sz w:val="22"/>
        </w:rPr>
        <w:t> </w:t>
      </w:r>
      <w:r>
        <w:rPr>
          <w:sz w:val="22"/>
        </w:rPr>
        <w:t>for</w:t>
      </w:r>
      <w:r>
        <w:rPr>
          <w:spacing w:val="-5"/>
          <w:sz w:val="22"/>
        </w:rPr>
        <w:t> </w:t>
      </w:r>
      <w:r>
        <w:rPr>
          <w:sz w:val="22"/>
        </w:rPr>
        <w:t>part-time</w:t>
      </w:r>
      <w:r>
        <w:rPr>
          <w:spacing w:val="-6"/>
          <w:sz w:val="22"/>
        </w:rPr>
        <w:t> </w:t>
      </w:r>
      <w:r>
        <w:rPr>
          <w:sz w:val="22"/>
        </w:rPr>
        <w:t>employees</w:t>
      </w:r>
      <w:r>
        <w:rPr>
          <w:spacing w:val="-5"/>
          <w:sz w:val="22"/>
        </w:rPr>
        <w:t> </w:t>
      </w:r>
      <w:r>
        <w:rPr>
          <w:sz w:val="22"/>
        </w:rPr>
        <w:t>based</w:t>
      </w:r>
      <w:r>
        <w:rPr>
          <w:spacing w:val="-5"/>
          <w:sz w:val="22"/>
        </w:rPr>
        <w:t> </w:t>
      </w:r>
      <w:r>
        <w:rPr>
          <w:sz w:val="22"/>
        </w:rPr>
        <w:t>on</w:t>
      </w:r>
      <w:r>
        <w:rPr>
          <w:spacing w:val="-6"/>
          <w:sz w:val="22"/>
        </w:rPr>
        <w:t> </w:t>
      </w:r>
      <w:r>
        <w:rPr>
          <w:sz w:val="22"/>
        </w:rPr>
        <w:t>the</w:t>
      </w:r>
      <w:r>
        <w:rPr>
          <w:spacing w:val="-5"/>
          <w:sz w:val="22"/>
        </w:rPr>
        <w:t> </w:t>
      </w:r>
      <w:r>
        <w:rPr>
          <w:sz w:val="22"/>
        </w:rPr>
        <w:t>hours</w:t>
      </w:r>
      <w:r>
        <w:rPr>
          <w:spacing w:val="-5"/>
          <w:sz w:val="22"/>
        </w:rPr>
        <w:t> </w:t>
      </w:r>
      <w:r>
        <w:rPr>
          <w:spacing w:val="-2"/>
          <w:sz w:val="22"/>
        </w:rPr>
        <w:t>worked.</w:t>
      </w:r>
    </w:p>
    <w:p>
      <w:pPr>
        <w:pStyle w:val="BodyText"/>
        <w:spacing w:before="46"/>
        <w:rPr>
          <w:sz w:val="22"/>
        </w:rPr>
      </w:pPr>
    </w:p>
    <w:p>
      <w:pPr>
        <w:pStyle w:val="ListParagraph"/>
        <w:numPr>
          <w:ilvl w:val="0"/>
          <w:numId w:val="34"/>
        </w:numPr>
        <w:tabs>
          <w:tab w:pos="603" w:val="left" w:leader="none"/>
        </w:tabs>
        <w:spacing w:line="240" w:lineRule="auto" w:before="0" w:after="0"/>
        <w:ind w:left="603" w:right="0" w:hanging="243"/>
        <w:jc w:val="left"/>
        <w:rPr>
          <w:sz w:val="22"/>
        </w:rPr>
      </w:pPr>
      <w:r>
        <w:rPr>
          <w:spacing w:val="-2"/>
          <w:sz w:val="22"/>
        </w:rPr>
        <w:t>Implementation</w:t>
      </w:r>
    </w:p>
    <w:p>
      <w:pPr>
        <w:pStyle w:val="BodyText"/>
        <w:spacing w:before="3"/>
        <w:rPr>
          <w:sz w:val="22"/>
        </w:rPr>
      </w:pPr>
    </w:p>
    <w:p>
      <w:pPr>
        <w:spacing w:before="0"/>
        <w:ind w:left="360" w:right="0" w:firstLine="0"/>
        <w:jc w:val="left"/>
        <w:rPr>
          <w:sz w:val="22"/>
        </w:rPr>
      </w:pPr>
      <w:r>
        <w:rPr>
          <w:sz w:val="22"/>
        </w:rPr>
        <w:t>To</w:t>
      </w:r>
      <w:r>
        <w:rPr>
          <w:spacing w:val="-5"/>
          <w:sz w:val="22"/>
        </w:rPr>
        <w:t> </w:t>
      </w:r>
      <w:r>
        <w:rPr>
          <w:sz w:val="22"/>
        </w:rPr>
        <w:t>effectuate</w:t>
      </w:r>
      <w:r>
        <w:rPr>
          <w:spacing w:val="-5"/>
          <w:sz w:val="22"/>
        </w:rPr>
        <w:t> </w:t>
      </w:r>
      <w:r>
        <w:rPr>
          <w:sz w:val="22"/>
        </w:rPr>
        <w:t>the</w:t>
      </w:r>
      <w:r>
        <w:rPr>
          <w:spacing w:val="-5"/>
          <w:sz w:val="22"/>
        </w:rPr>
        <w:t> </w:t>
      </w:r>
      <w:r>
        <w:rPr>
          <w:spacing w:val="-2"/>
          <w:sz w:val="22"/>
        </w:rPr>
        <w:t>above:</w:t>
      </w:r>
    </w:p>
    <w:p>
      <w:pPr>
        <w:pStyle w:val="ListParagraph"/>
        <w:numPr>
          <w:ilvl w:val="1"/>
          <w:numId w:val="34"/>
        </w:numPr>
        <w:tabs>
          <w:tab w:pos="664" w:val="left" w:leader="none"/>
        </w:tabs>
        <w:spacing w:line="240" w:lineRule="auto" w:before="26" w:after="0"/>
        <w:ind w:left="664" w:right="0" w:hanging="243"/>
        <w:jc w:val="left"/>
        <w:rPr>
          <w:sz w:val="22"/>
        </w:rPr>
      </w:pPr>
      <w:r>
        <w:rPr>
          <w:sz w:val="22"/>
        </w:rPr>
        <w:t>Subsection</w:t>
      </w:r>
      <w:r>
        <w:rPr>
          <w:spacing w:val="-7"/>
          <w:sz w:val="22"/>
        </w:rPr>
        <w:t> </w:t>
      </w:r>
      <w:r>
        <w:rPr>
          <w:sz w:val="22"/>
        </w:rPr>
        <w:t>9.1(A)</w:t>
      </w:r>
      <w:r>
        <w:rPr>
          <w:spacing w:val="-6"/>
          <w:sz w:val="22"/>
        </w:rPr>
        <w:t> </w:t>
      </w:r>
      <w:r>
        <w:rPr>
          <w:sz w:val="22"/>
        </w:rPr>
        <w:t>of</w:t>
      </w:r>
      <w:r>
        <w:rPr>
          <w:spacing w:val="-7"/>
          <w:sz w:val="22"/>
        </w:rPr>
        <w:t> </w:t>
      </w:r>
      <w:r>
        <w:rPr>
          <w:sz w:val="22"/>
        </w:rPr>
        <w:t>the</w:t>
      </w:r>
      <w:r>
        <w:rPr>
          <w:spacing w:val="-6"/>
          <w:sz w:val="22"/>
        </w:rPr>
        <w:t> </w:t>
      </w:r>
      <w:r>
        <w:rPr>
          <w:sz w:val="22"/>
        </w:rPr>
        <w:t>collective</w:t>
      </w:r>
      <w:r>
        <w:rPr>
          <w:spacing w:val="-6"/>
          <w:sz w:val="22"/>
        </w:rPr>
        <w:t> </w:t>
      </w:r>
      <w:r>
        <w:rPr>
          <w:sz w:val="22"/>
        </w:rPr>
        <w:t>bargaining</w:t>
      </w:r>
      <w:r>
        <w:rPr>
          <w:spacing w:val="-7"/>
          <w:sz w:val="22"/>
        </w:rPr>
        <w:t> </w:t>
      </w:r>
      <w:r>
        <w:rPr>
          <w:sz w:val="22"/>
        </w:rPr>
        <w:t>agreement</w:t>
      </w:r>
      <w:r>
        <w:rPr>
          <w:spacing w:val="-6"/>
          <w:sz w:val="22"/>
        </w:rPr>
        <w:t> </w:t>
      </w:r>
      <w:r>
        <w:rPr>
          <w:sz w:val="22"/>
        </w:rPr>
        <w:t>becomes</w:t>
      </w:r>
      <w:r>
        <w:rPr>
          <w:spacing w:val="-6"/>
          <w:sz w:val="22"/>
        </w:rPr>
        <w:t> </w:t>
      </w:r>
      <w:r>
        <w:rPr>
          <w:sz w:val="22"/>
        </w:rPr>
        <w:t>null</w:t>
      </w:r>
      <w:r>
        <w:rPr>
          <w:spacing w:val="-7"/>
          <w:sz w:val="22"/>
        </w:rPr>
        <w:t> </w:t>
      </w:r>
      <w:r>
        <w:rPr>
          <w:sz w:val="22"/>
        </w:rPr>
        <w:t>and</w:t>
      </w:r>
      <w:r>
        <w:rPr>
          <w:spacing w:val="-6"/>
          <w:sz w:val="22"/>
        </w:rPr>
        <w:t> </w:t>
      </w:r>
      <w:r>
        <w:rPr>
          <w:sz w:val="22"/>
        </w:rPr>
        <w:t>void</w:t>
      </w:r>
      <w:r>
        <w:rPr>
          <w:spacing w:val="-6"/>
          <w:sz w:val="22"/>
        </w:rPr>
        <w:t> </w:t>
      </w:r>
      <w:r>
        <w:rPr>
          <w:spacing w:val="-4"/>
          <w:sz w:val="22"/>
        </w:rPr>
        <w:t>upon</w:t>
      </w:r>
    </w:p>
    <w:p>
      <w:pPr>
        <w:pStyle w:val="ListParagraph"/>
        <w:spacing w:after="0" w:line="240" w:lineRule="auto"/>
        <w:jc w:val="left"/>
        <w:rPr>
          <w:sz w:val="22"/>
        </w:rPr>
        <w:sectPr>
          <w:pgSz w:w="12240" w:h="15840"/>
          <w:pgMar w:header="0" w:footer="1286" w:top="1820" w:bottom="1480" w:left="1080" w:right="720"/>
        </w:sectPr>
      </w:pPr>
    </w:p>
    <w:p>
      <w:pPr>
        <w:spacing w:before="120"/>
        <w:ind w:left="271" w:right="0" w:firstLine="0"/>
        <w:jc w:val="left"/>
        <w:rPr>
          <w:sz w:val="22"/>
        </w:rPr>
      </w:pPr>
      <w:bookmarkStart w:name="sign page.pdf" w:id="235"/>
      <w:bookmarkEnd w:id="235"/>
      <w:r>
        <w:rPr/>
      </w:r>
      <w:r>
        <w:rPr>
          <w:color w:val="3A3B3B"/>
          <w:sz w:val="22"/>
        </w:rPr>
        <w:t>execution</w:t>
      </w:r>
      <w:r>
        <w:rPr>
          <w:color w:val="3A3B3B"/>
          <w:spacing w:val="-9"/>
          <w:sz w:val="22"/>
        </w:rPr>
        <w:t> </w:t>
      </w:r>
      <w:r>
        <w:rPr>
          <w:color w:val="3A3B3B"/>
          <w:sz w:val="22"/>
        </w:rPr>
        <w:t>of</w:t>
      </w:r>
      <w:r>
        <w:rPr>
          <w:color w:val="3A3B3B"/>
          <w:spacing w:val="-10"/>
          <w:sz w:val="22"/>
        </w:rPr>
        <w:t> </w:t>
      </w:r>
      <w:r>
        <w:rPr>
          <w:color w:val="3A3B3B"/>
          <w:sz w:val="22"/>
        </w:rPr>
        <w:t>this</w:t>
      </w:r>
      <w:r>
        <w:rPr>
          <w:color w:val="3A3B3B"/>
          <w:spacing w:val="-6"/>
          <w:sz w:val="22"/>
        </w:rPr>
        <w:t> </w:t>
      </w:r>
      <w:r>
        <w:rPr>
          <w:color w:val="3A3B3B"/>
          <w:sz w:val="22"/>
        </w:rPr>
        <w:t>memorandum</w:t>
      </w:r>
      <w:r>
        <w:rPr>
          <w:color w:val="3A3B3B"/>
          <w:spacing w:val="-5"/>
          <w:sz w:val="22"/>
        </w:rPr>
        <w:t> </w:t>
      </w:r>
      <w:r>
        <w:rPr>
          <w:color w:val="3A3B3B"/>
          <w:sz w:val="22"/>
        </w:rPr>
        <w:t>of</w:t>
      </w:r>
      <w:r>
        <w:rPr>
          <w:color w:val="3A3B3B"/>
          <w:spacing w:val="-7"/>
          <w:sz w:val="22"/>
        </w:rPr>
        <w:t> </w:t>
      </w:r>
      <w:r>
        <w:rPr>
          <w:color w:val="3A3B3B"/>
          <w:spacing w:val="-2"/>
          <w:sz w:val="22"/>
        </w:rPr>
        <w:t>agreement.</w:t>
      </w:r>
    </w:p>
    <w:p>
      <w:pPr>
        <w:pStyle w:val="BodyText"/>
        <w:rPr>
          <w:sz w:val="22"/>
        </w:rPr>
      </w:pPr>
    </w:p>
    <w:p>
      <w:pPr>
        <w:pStyle w:val="BodyText"/>
        <w:rPr>
          <w:sz w:val="22"/>
        </w:rPr>
      </w:pPr>
    </w:p>
    <w:p>
      <w:pPr>
        <w:pStyle w:val="BodyText"/>
        <w:spacing w:before="47"/>
        <w:rPr>
          <w:sz w:val="22"/>
        </w:rPr>
      </w:pPr>
    </w:p>
    <w:p>
      <w:pPr>
        <w:pStyle w:val="ListParagraph"/>
        <w:numPr>
          <w:ilvl w:val="1"/>
          <w:numId w:val="34"/>
        </w:numPr>
        <w:tabs>
          <w:tab w:pos="473" w:val="left" w:leader="none"/>
        </w:tabs>
        <w:spacing w:line="259" w:lineRule="auto" w:before="0" w:after="0"/>
        <w:ind w:left="264" w:right="181" w:firstLine="66"/>
        <w:jc w:val="left"/>
        <w:rPr>
          <w:color w:val="373738"/>
          <w:sz w:val="20"/>
        </w:rPr>
      </w:pPr>
      <w:r>
        <w:rPr>
          <w:color w:val="373738"/>
          <w:w w:val="75"/>
          <w:sz w:val="22"/>
        </w:rPr>
        <w:t>,. </w:t>
      </w:r>
      <w:r>
        <w:rPr>
          <w:color w:val="373738"/>
          <w:sz w:val="22"/>
        </w:rPr>
        <w:t>Retroactive</w:t>
      </w:r>
      <w:r>
        <w:rPr>
          <w:color w:val="373738"/>
          <w:spacing w:val="-1"/>
          <w:sz w:val="22"/>
        </w:rPr>
        <w:t> </w:t>
      </w:r>
      <w:r>
        <w:rPr>
          <w:color w:val="373738"/>
          <w:sz w:val="22"/>
        </w:rPr>
        <w:t>to</w:t>
      </w:r>
      <w:r>
        <w:rPr>
          <w:color w:val="373738"/>
          <w:spacing w:val="-5"/>
          <w:sz w:val="22"/>
        </w:rPr>
        <w:t> </w:t>
      </w:r>
      <w:r>
        <w:rPr>
          <w:color w:val="373738"/>
          <w:sz w:val="22"/>
        </w:rPr>
        <w:t>July 1, 2025, the total vacation accumulation allowed to be</w:t>
      </w:r>
      <w:r>
        <w:rPr>
          <w:color w:val="373738"/>
          <w:spacing w:val="-2"/>
          <w:sz w:val="22"/>
        </w:rPr>
        <w:t> </w:t>
      </w:r>
      <w:r>
        <w:rPr>
          <w:color w:val="373738"/>
          <w:sz w:val="22"/>
        </w:rPr>
        <w:t>carried over</w:t>
      </w:r>
      <w:r>
        <w:rPr>
          <w:color w:val="373738"/>
          <w:spacing w:val="-4"/>
          <w:sz w:val="22"/>
        </w:rPr>
        <w:t> </w:t>
      </w:r>
      <w:r>
        <w:rPr>
          <w:color w:val="373738"/>
          <w:sz w:val="22"/>
        </w:rPr>
        <w:t>for Non-Exempt Professional/Technical</w:t>
      </w:r>
      <w:r>
        <w:rPr>
          <w:color w:val="373738"/>
          <w:spacing w:val="-3"/>
          <w:sz w:val="22"/>
        </w:rPr>
        <w:t> </w:t>
      </w:r>
      <w:r>
        <w:rPr>
          <w:color w:val="373738"/>
          <w:sz w:val="22"/>
        </w:rPr>
        <w:t>Employees</w:t>
      </w:r>
      <w:r>
        <w:rPr>
          <w:color w:val="373738"/>
          <w:spacing w:val="-6"/>
          <w:sz w:val="22"/>
        </w:rPr>
        <w:t> </w:t>
      </w:r>
      <w:r>
        <w:rPr>
          <w:color w:val="373738"/>
          <w:sz w:val="22"/>
        </w:rPr>
        <w:t>shall be</w:t>
      </w:r>
      <w:r>
        <w:rPr>
          <w:color w:val="373738"/>
          <w:spacing w:val="-10"/>
          <w:sz w:val="22"/>
        </w:rPr>
        <w:t> </w:t>
      </w:r>
      <w:r>
        <w:rPr>
          <w:color w:val="373738"/>
          <w:sz w:val="22"/>
        </w:rPr>
        <w:t>calculated</w:t>
      </w:r>
      <w:r>
        <w:rPr>
          <w:color w:val="373738"/>
          <w:spacing w:val="-8"/>
          <w:sz w:val="22"/>
        </w:rPr>
        <w:t> </w:t>
      </w:r>
      <w:r>
        <w:rPr>
          <w:color w:val="373738"/>
          <w:sz w:val="22"/>
        </w:rPr>
        <w:t>as</w:t>
      </w:r>
      <w:r>
        <w:rPr>
          <w:color w:val="373738"/>
          <w:spacing w:val="-6"/>
          <w:sz w:val="22"/>
        </w:rPr>
        <w:t> </w:t>
      </w:r>
      <w:r>
        <w:rPr>
          <w:color w:val="373738"/>
          <w:sz w:val="22"/>
        </w:rPr>
        <w:t>set</w:t>
      </w:r>
      <w:r>
        <w:rPr>
          <w:color w:val="373738"/>
          <w:spacing w:val="-10"/>
          <w:sz w:val="22"/>
        </w:rPr>
        <w:t> </w:t>
      </w:r>
      <w:r>
        <w:rPr>
          <w:color w:val="373738"/>
          <w:sz w:val="22"/>
        </w:rPr>
        <w:t>forth</w:t>
      </w:r>
      <w:r>
        <w:rPr>
          <w:color w:val="373738"/>
          <w:spacing w:val="-10"/>
          <w:sz w:val="22"/>
        </w:rPr>
        <w:t> </w:t>
      </w:r>
      <w:r>
        <w:rPr>
          <w:color w:val="373738"/>
          <w:sz w:val="22"/>
        </w:rPr>
        <w:t>in Section 9.2</w:t>
      </w:r>
      <w:r>
        <w:rPr>
          <w:color w:val="373738"/>
          <w:spacing w:val="-9"/>
          <w:sz w:val="22"/>
        </w:rPr>
        <w:t> </w:t>
      </w:r>
      <w:r>
        <w:rPr>
          <w:color w:val="373738"/>
          <w:sz w:val="22"/>
        </w:rPr>
        <w:t>of this Agreement.</w:t>
      </w:r>
    </w:p>
    <w:p>
      <w:pPr>
        <w:pStyle w:val="BodyText"/>
        <w:spacing w:before="29"/>
        <w:rPr>
          <w:sz w:val="22"/>
        </w:rPr>
      </w:pPr>
    </w:p>
    <w:p>
      <w:pPr>
        <w:pStyle w:val="ListParagraph"/>
        <w:numPr>
          <w:ilvl w:val="0"/>
          <w:numId w:val="34"/>
        </w:numPr>
        <w:tabs>
          <w:tab w:pos="525" w:val="left" w:leader="none"/>
        </w:tabs>
        <w:spacing w:line="240" w:lineRule="auto" w:before="0" w:after="0"/>
        <w:ind w:left="525" w:right="0" w:hanging="257"/>
        <w:jc w:val="left"/>
        <w:rPr>
          <w:color w:val="343436"/>
          <w:sz w:val="22"/>
        </w:rPr>
      </w:pPr>
      <w:r>
        <w:rPr>
          <w:color w:val="343436"/>
          <w:sz w:val="22"/>
        </w:rPr>
        <w:t>No</w:t>
      </w:r>
      <w:r>
        <w:rPr>
          <w:color w:val="343436"/>
          <w:spacing w:val="-9"/>
          <w:sz w:val="22"/>
        </w:rPr>
        <w:t> </w:t>
      </w:r>
      <w:r>
        <w:rPr>
          <w:color w:val="343436"/>
          <w:sz w:val="22"/>
        </w:rPr>
        <w:t>Other</w:t>
      </w:r>
      <w:r>
        <w:rPr>
          <w:color w:val="343436"/>
          <w:spacing w:val="-10"/>
          <w:sz w:val="22"/>
        </w:rPr>
        <w:t> </w:t>
      </w:r>
      <w:r>
        <w:rPr>
          <w:color w:val="343436"/>
          <w:spacing w:val="-2"/>
          <w:sz w:val="22"/>
        </w:rPr>
        <w:t>Changes</w:t>
      </w:r>
    </w:p>
    <w:p>
      <w:pPr>
        <w:pStyle w:val="BodyText"/>
        <w:spacing w:before="1"/>
        <w:rPr>
          <w:sz w:val="22"/>
        </w:rPr>
      </w:pPr>
    </w:p>
    <w:p>
      <w:pPr>
        <w:spacing w:line="264" w:lineRule="auto" w:before="0"/>
        <w:ind w:left="271" w:right="119" w:hanging="8"/>
        <w:jc w:val="left"/>
        <w:rPr>
          <w:sz w:val="22"/>
        </w:rPr>
      </w:pPr>
      <w:r>
        <w:rPr>
          <w:color w:val="363637"/>
          <w:sz w:val="22"/>
        </w:rPr>
        <w:t>All</w:t>
      </w:r>
      <w:r>
        <w:rPr>
          <w:color w:val="363637"/>
          <w:spacing w:val="-3"/>
          <w:sz w:val="22"/>
        </w:rPr>
        <w:t> </w:t>
      </w:r>
      <w:r>
        <w:rPr>
          <w:color w:val="363637"/>
          <w:sz w:val="22"/>
        </w:rPr>
        <w:t>other</w:t>
      </w:r>
      <w:r>
        <w:rPr>
          <w:color w:val="363637"/>
          <w:spacing w:val="-5"/>
          <w:sz w:val="22"/>
        </w:rPr>
        <w:t> </w:t>
      </w:r>
      <w:r>
        <w:rPr>
          <w:color w:val="363637"/>
          <w:sz w:val="22"/>
        </w:rPr>
        <w:t>terms</w:t>
      </w:r>
      <w:r>
        <w:rPr>
          <w:color w:val="363637"/>
          <w:spacing w:val="-5"/>
          <w:sz w:val="22"/>
        </w:rPr>
        <w:t> </w:t>
      </w:r>
      <w:r>
        <w:rPr>
          <w:color w:val="363637"/>
          <w:sz w:val="22"/>
        </w:rPr>
        <w:t>and</w:t>
      </w:r>
      <w:r>
        <w:rPr>
          <w:color w:val="363637"/>
          <w:spacing w:val="-3"/>
          <w:sz w:val="22"/>
        </w:rPr>
        <w:t> </w:t>
      </w:r>
      <w:r>
        <w:rPr>
          <w:color w:val="363637"/>
          <w:sz w:val="22"/>
        </w:rPr>
        <w:t>conditions</w:t>
      </w:r>
      <w:r>
        <w:rPr>
          <w:color w:val="363637"/>
          <w:spacing w:val="-7"/>
          <w:sz w:val="22"/>
        </w:rPr>
        <w:t> </w:t>
      </w:r>
      <w:r>
        <w:rPr>
          <w:color w:val="363637"/>
          <w:sz w:val="22"/>
        </w:rPr>
        <w:t>of</w:t>
      </w:r>
      <w:r>
        <w:rPr>
          <w:color w:val="363637"/>
          <w:spacing w:val="-5"/>
          <w:sz w:val="22"/>
        </w:rPr>
        <w:t> </w:t>
      </w:r>
      <w:r>
        <w:rPr>
          <w:color w:val="363637"/>
          <w:sz w:val="22"/>
        </w:rPr>
        <w:t>the</w:t>
      </w:r>
      <w:r>
        <w:rPr>
          <w:color w:val="363637"/>
          <w:spacing w:val="-5"/>
          <w:sz w:val="22"/>
        </w:rPr>
        <w:t> </w:t>
      </w:r>
      <w:r>
        <w:rPr>
          <w:color w:val="363637"/>
          <w:sz w:val="22"/>
        </w:rPr>
        <w:t>collective</w:t>
      </w:r>
      <w:r>
        <w:rPr>
          <w:color w:val="363637"/>
          <w:spacing w:val="-6"/>
          <w:sz w:val="22"/>
        </w:rPr>
        <w:t> </w:t>
      </w:r>
      <w:r>
        <w:rPr>
          <w:color w:val="363637"/>
          <w:sz w:val="22"/>
        </w:rPr>
        <w:t>bargaining</w:t>
      </w:r>
      <w:r>
        <w:rPr>
          <w:color w:val="363637"/>
          <w:spacing w:val="-6"/>
          <w:sz w:val="22"/>
        </w:rPr>
        <w:t> </w:t>
      </w:r>
      <w:r>
        <w:rPr>
          <w:color w:val="363637"/>
          <w:sz w:val="22"/>
        </w:rPr>
        <w:t>agreement</w:t>
      </w:r>
      <w:r>
        <w:rPr>
          <w:color w:val="363637"/>
          <w:spacing w:val="-4"/>
          <w:sz w:val="22"/>
        </w:rPr>
        <w:t> </w:t>
      </w:r>
      <w:r>
        <w:rPr>
          <w:color w:val="363637"/>
          <w:sz w:val="22"/>
        </w:rPr>
        <w:t>remain</w:t>
      </w:r>
      <w:r>
        <w:rPr>
          <w:color w:val="363637"/>
          <w:spacing w:val="-3"/>
          <w:sz w:val="22"/>
        </w:rPr>
        <w:t> </w:t>
      </w:r>
      <w:r>
        <w:rPr>
          <w:color w:val="363637"/>
          <w:sz w:val="22"/>
        </w:rPr>
        <w:t>unchanged</w:t>
      </w:r>
      <w:r>
        <w:rPr>
          <w:color w:val="363637"/>
          <w:spacing w:val="-4"/>
          <w:sz w:val="22"/>
        </w:rPr>
        <w:t> </w:t>
      </w:r>
      <w:r>
        <w:rPr>
          <w:color w:val="363637"/>
          <w:sz w:val="22"/>
        </w:rPr>
        <w:t>and</w:t>
      </w:r>
      <w:r>
        <w:rPr>
          <w:color w:val="363637"/>
          <w:spacing w:val="-3"/>
          <w:sz w:val="22"/>
        </w:rPr>
        <w:t> </w:t>
      </w:r>
      <w:r>
        <w:rPr>
          <w:color w:val="363637"/>
          <w:sz w:val="22"/>
        </w:rPr>
        <w:t>in full force and effect.</w:t>
      </w:r>
    </w:p>
    <w:p>
      <w:pPr>
        <w:pStyle w:val="BodyText"/>
        <w:spacing w:before="18"/>
        <w:rPr>
          <w:sz w:val="22"/>
        </w:rPr>
      </w:pPr>
    </w:p>
    <w:p>
      <w:pPr>
        <w:pStyle w:val="ListParagraph"/>
        <w:numPr>
          <w:ilvl w:val="0"/>
          <w:numId w:val="34"/>
        </w:numPr>
        <w:tabs>
          <w:tab w:pos="526" w:val="left" w:leader="none"/>
        </w:tabs>
        <w:spacing w:line="240" w:lineRule="auto" w:before="1" w:after="0"/>
        <w:ind w:left="526" w:right="0" w:hanging="260"/>
        <w:jc w:val="left"/>
        <w:rPr>
          <w:color w:val="363637"/>
          <w:sz w:val="22"/>
        </w:rPr>
      </w:pPr>
      <w:r>
        <w:rPr>
          <w:color w:val="363637"/>
          <w:sz w:val="22"/>
        </w:rPr>
        <w:t>No</w:t>
      </w:r>
      <w:r>
        <w:rPr>
          <w:color w:val="363637"/>
          <w:spacing w:val="-6"/>
          <w:sz w:val="22"/>
        </w:rPr>
        <w:t> </w:t>
      </w:r>
      <w:r>
        <w:rPr>
          <w:color w:val="363637"/>
          <w:sz w:val="22"/>
        </w:rPr>
        <w:t>Precedent</w:t>
      </w:r>
      <w:r>
        <w:rPr>
          <w:color w:val="363637"/>
          <w:spacing w:val="-15"/>
          <w:sz w:val="22"/>
        </w:rPr>
        <w:t> </w:t>
      </w:r>
      <w:r>
        <w:rPr>
          <w:color w:val="363637"/>
          <w:sz w:val="22"/>
        </w:rPr>
        <w:t>/</w:t>
      </w:r>
      <w:r>
        <w:rPr>
          <w:color w:val="363637"/>
          <w:spacing w:val="-15"/>
          <w:sz w:val="22"/>
        </w:rPr>
        <w:t> </w:t>
      </w:r>
      <w:r>
        <w:rPr>
          <w:color w:val="363637"/>
          <w:spacing w:val="-2"/>
          <w:sz w:val="22"/>
        </w:rPr>
        <w:t>Waiver</w:t>
      </w:r>
    </w:p>
    <w:p>
      <w:pPr>
        <w:pStyle w:val="BodyText"/>
        <w:spacing w:before="5"/>
        <w:rPr>
          <w:sz w:val="22"/>
        </w:rPr>
      </w:pPr>
    </w:p>
    <w:p>
      <w:pPr>
        <w:spacing w:line="259" w:lineRule="auto" w:before="0"/>
        <w:ind w:left="263" w:right="119" w:firstLine="5"/>
        <w:jc w:val="left"/>
        <w:rPr>
          <w:sz w:val="22"/>
        </w:rPr>
      </w:pPr>
      <w:r>
        <w:rPr>
          <w:color w:val="383838"/>
          <w:sz w:val="22"/>
        </w:rPr>
        <w:t>This Agreement is limited solely to the matters expressly set forth herein and shall not be deemed</w:t>
      </w:r>
      <w:r>
        <w:rPr>
          <w:color w:val="383838"/>
          <w:spacing w:val="-6"/>
          <w:sz w:val="22"/>
        </w:rPr>
        <w:t> </w:t>
      </w:r>
      <w:r>
        <w:rPr>
          <w:color w:val="383838"/>
          <w:sz w:val="22"/>
        </w:rPr>
        <w:t>to</w:t>
      </w:r>
      <w:r>
        <w:rPr>
          <w:color w:val="383838"/>
          <w:spacing w:val="-7"/>
          <w:sz w:val="22"/>
        </w:rPr>
        <w:t> </w:t>
      </w:r>
      <w:r>
        <w:rPr>
          <w:color w:val="383838"/>
          <w:sz w:val="22"/>
        </w:rPr>
        <w:t>establish</w:t>
      </w:r>
      <w:r>
        <w:rPr>
          <w:color w:val="383838"/>
          <w:spacing w:val="-9"/>
          <w:sz w:val="22"/>
        </w:rPr>
        <w:t> </w:t>
      </w:r>
      <w:r>
        <w:rPr>
          <w:color w:val="383838"/>
          <w:sz w:val="22"/>
        </w:rPr>
        <w:t>a precedent</w:t>
      </w:r>
      <w:r>
        <w:rPr>
          <w:color w:val="383838"/>
          <w:spacing w:val="-1"/>
          <w:sz w:val="22"/>
        </w:rPr>
        <w:t> </w:t>
      </w:r>
      <w:r>
        <w:rPr>
          <w:color w:val="383838"/>
          <w:sz w:val="22"/>
        </w:rPr>
        <w:t>or</w:t>
      </w:r>
      <w:r>
        <w:rPr>
          <w:color w:val="383838"/>
          <w:spacing w:val="-13"/>
          <w:sz w:val="22"/>
        </w:rPr>
        <w:t> </w:t>
      </w:r>
      <w:r>
        <w:rPr>
          <w:color w:val="383838"/>
          <w:sz w:val="22"/>
        </w:rPr>
        <w:t>constitute</w:t>
      </w:r>
      <w:r>
        <w:rPr>
          <w:color w:val="383838"/>
          <w:spacing w:val="-10"/>
          <w:sz w:val="22"/>
        </w:rPr>
        <w:t> </w:t>
      </w:r>
      <w:r>
        <w:rPr>
          <w:color w:val="383838"/>
          <w:sz w:val="22"/>
        </w:rPr>
        <w:t>a waiver of any</w:t>
      </w:r>
      <w:r>
        <w:rPr>
          <w:color w:val="383838"/>
          <w:spacing w:val="-4"/>
          <w:sz w:val="22"/>
        </w:rPr>
        <w:t> </w:t>
      </w:r>
      <w:r>
        <w:rPr>
          <w:color w:val="383838"/>
          <w:sz w:val="22"/>
        </w:rPr>
        <w:t>party's</w:t>
      </w:r>
      <w:r>
        <w:rPr>
          <w:color w:val="383838"/>
          <w:spacing w:val="-10"/>
          <w:sz w:val="22"/>
        </w:rPr>
        <w:t> </w:t>
      </w:r>
      <w:r>
        <w:rPr>
          <w:color w:val="383838"/>
          <w:sz w:val="22"/>
        </w:rPr>
        <w:t>rights</w:t>
      </w:r>
      <w:r>
        <w:rPr>
          <w:color w:val="383838"/>
          <w:spacing w:val="-3"/>
          <w:sz w:val="22"/>
        </w:rPr>
        <w:t> </w:t>
      </w:r>
      <w:r>
        <w:rPr>
          <w:color w:val="383838"/>
          <w:sz w:val="22"/>
        </w:rPr>
        <w:t>under</w:t>
      </w:r>
      <w:r>
        <w:rPr>
          <w:color w:val="383838"/>
          <w:spacing w:val="-3"/>
          <w:sz w:val="22"/>
        </w:rPr>
        <w:t> </w:t>
      </w:r>
      <w:r>
        <w:rPr>
          <w:color w:val="383838"/>
          <w:sz w:val="22"/>
        </w:rPr>
        <w:t>the collective bargaining agreement, except as expressly stated.</w:t>
      </w:r>
    </w:p>
    <w:p>
      <w:pPr>
        <w:pStyle w:val="BodyText"/>
        <w:spacing w:before="30"/>
        <w:rPr>
          <w:sz w:val="22"/>
        </w:rPr>
      </w:pPr>
    </w:p>
    <w:p>
      <w:pPr>
        <w:pStyle w:val="ListParagraph"/>
        <w:numPr>
          <w:ilvl w:val="0"/>
          <w:numId w:val="34"/>
        </w:numPr>
        <w:tabs>
          <w:tab w:pos="520" w:val="left" w:leader="none"/>
        </w:tabs>
        <w:spacing w:line="240" w:lineRule="auto" w:before="0" w:after="0"/>
        <w:ind w:left="520" w:right="0" w:hanging="247"/>
        <w:jc w:val="left"/>
        <w:rPr>
          <w:color w:val="363737"/>
          <w:sz w:val="22"/>
        </w:rPr>
      </w:pPr>
      <w:r>
        <w:rPr>
          <w:color w:val="363737"/>
          <w:spacing w:val="-2"/>
          <w:sz w:val="22"/>
        </w:rPr>
        <w:t>Counterparts</w:t>
      </w:r>
    </w:p>
    <w:p>
      <w:pPr>
        <w:pStyle w:val="BodyText"/>
        <w:rPr>
          <w:sz w:val="22"/>
        </w:rPr>
      </w:pPr>
    </w:p>
    <w:p>
      <w:pPr>
        <w:spacing w:line="261" w:lineRule="auto" w:before="0"/>
        <w:ind w:left="273" w:right="119" w:hanging="5"/>
        <w:jc w:val="left"/>
        <w:rPr>
          <w:sz w:val="22"/>
        </w:rPr>
      </w:pPr>
      <w:r>
        <w:rPr>
          <w:color w:val="383839"/>
          <w:sz w:val="22"/>
        </w:rPr>
        <w:t>This</w:t>
      </w:r>
      <w:r>
        <w:rPr>
          <w:color w:val="383839"/>
          <w:spacing w:val="-9"/>
          <w:sz w:val="22"/>
        </w:rPr>
        <w:t> </w:t>
      </w:r>
      <w:r>
        <w:rPr>
          <w:color w:val="383839"/>
          <w:sz w:val="22"/>
        </w:rPr>
        <w:t>Agreement</w:t>
      </w:r>
      <w:r>
        <w:rPr>
          <w:color w:val="383839"/>
          <w:spacing w:val="-4"/>
          <w:sz w:val="22"/>
        </w:rPr>
        <w:t> </w:t>
      </w:r>
      <w:r>
        <w:rPr>
          <w:color w:val="383839"/>
          <w:sz w:val="22"/>
        </w:rPr>
        <w:t>may</w:t>
      </w:r>
      <w:r>
        <w:rPr>
          <w:color w:val="383839"/>
          <w:spacing w:val="-5"/>
          <w:sz w:val="22"/>
        </w:rPr>
        <w:t> </w:t>
      </w:r>
      <w:r>
        <w:rPr>
          <w:color w:val="383839"/>
          <w:sz w:val="22"/>
        </w:rPr>
        <w:t>be</w:t>
      </w:r>
      <w:r>
        <w:rPr>
          <w:color w:val="383839"/>
          <w:spacing w:val="-7"/>
          <w:sz w:val="22"/>
        </w:rPr>
        <w:t> </w:t>
      </w:r>
      <w:r>
        <w:rPr>
          <w:color w:val="383839"/>
          <w:sz w:val="22"/>
        </w:rPr>
        <w:t>executed</w:t>
      </w:r>
      <w:r>
        <w:rPr>
          <w:color w:val="383839"/>
          <w:spacing w:val="-2"/>
          <w:sz w:val="22"/>
        </w:rPr>
        <w:t> </w:t>
      </w:r>
      <w:r>
        <w:rPr>
          <w:color w:val="383839"/>
          <w:sz w:val="22"/>
        </w:rPr>
        <w:t>in</w:t>
      </w:r>
      <w:r>
        <w:rPr>
          <w:color w:val="383839"/>
          <w:spacing w:val="-6"/>
          <w:sz w:val="22"/>
        </w:rPr>
        <w:t> </w:t>
      </w:r>
      <w:r>
        <w:rPr>
          <w:color w:val="383839"/>
          <w:sz w:val="22"/>
        </w:rPr>
        <w:t>one</w:t>
      </w:r>
      <w:r>
        <w:rPr>
          <w:color w:val="383839"/>
          <w:spacing w:val="-4"/>
          <w:sz w:val="22"/>
        </w:rPr>
        <w:t> </w:t>
      </w:r>
      <w:r>
        <w:rPr>
          <w:color w:val="383839"/>
          <w:sz w:val="22"/>
        </w:rPr>
        <w:t>or</w:t>
      </w:r>
      <w:r>
        <w:rPr>
          <w:color w:val="383839"/>
          <w:spacing w:val="-4"/>
          <w:sz w:val="22"/>
        </w:rPr>
        <w:t> </w:t>
      </w:r>
      <w:r>
        <w:rPr>
          <w:color w:val="383839"/>
          <w:sz w:val="22"/>
        </w:rPr>
        <w:t>more</w:t>
      </w:r>
      <w:r>
        <w:rPr>
          <w:color w:val="383839"/>
          <w:spacing w:val="-5"/>
          <w:sz w:val="22"/>
        </w:rPr>
        <w:t> </w:t>
      </w:r>
      <w:r>
        <w:rPr>
          <w:color w:val="383839"/>
          <w:sz w:val="22"/>
        </w:rPr>
        <w:t>counterparts, each</w:t>
      </w:r>
      <w:r>
        <w:rPr>
          <w:color w:val="383839"/>
          <w:spacing w:val="-4"/>
          <w:sz w:val="22"/>
        </w:rPr>
        <w:t> </w:t>
      </w:r>
      <w:r>
        <w:rPr>
          <w:color w:val="383839"/>
          <w:sz w:val="22"/>
        </w:rPr>
        <w:t>of</w:t>
      </w:r>
      <w:r>
        <w:rPr>
          <w:color w:val="383839"/>
          <w:spacing w:val="-4"/>
          <w:sz w:val="22"/>
        </w:rPr>
        <w:t> </w:t>
      </w:r>
      <w:r>
        <w:rPr>
          <w:color w:val="383839"/>
          <w:sz w:val="22"/>
        </w:rPr>
        <w:t>which</w:t>
      </w:r>
      <w:r>
        <w:rPr>
          <w:color w:val="383839"/>
          <w:spacing w:val="-3"/>
          <w:sz w:val="22"/>
        </w:rPr>
        <w:t> </w:t>
      </w:r>
      <w:r>
        <w:rPr>
          <w:color w:val="383839"/>
          <w:sz w:val="22"/>
        </w:rPr>
        <w:t>shall</w:t>
      </w:r>
      <w:r>
        <w:rPr>
          <w:color w:val="383839"/>
          <w:spacing w:val="-3"/>
          <w:sz w:val="22"/>
        </w:rPr>
        <w:t> </w:t>
      </w:r>
      <w:r>
        <w:rPr>
          <w:color w:val="383839"/>
          <w:sz w:val="22"/>
        </w:rPr>
        <w:t>be</w:t>
      </w:r>
      <w:r>
        <w:rPr>
          <w:color w:val="383839"/>
          <w:spacing w:val="-8"/>
          <w:sz w:val="22"/>
        </w:rPr>
        <w:t> </w:t>
      </w:r>
      <w:r>
        <w:rPr>
          <w:color w:val="383839"/>
          <w:sz w:val="22"/>
        </w:rPr>
        <w:t>deemed an original, and all of which together shall constitute one and the same instrument.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p>
    <w:p>
      <w:pPr>
        <w:pStyle w:val="BodyText"/>
        <w:spacing w:after="0"/>
        <w:rPr>
          <w:sz w:val="20"/>
        </w:rPr>
        <w:sectPr>
          <w:footerReference w:type="default" r:id="rId12"/>
          <w:pgSz w:w="11900" w:h="15500"/>
          <w:pgMar w:header="0" w:footer="0" w:top="1160" w:bottom="280" w:left="1080" w:right="1080"/>
        </w:sectPr>
      </w:pPr>
    </w:p>
    <w:p>
      <w:pPr>
        <w:spacing w:before="148"/>
        <w:ind w:left="275" w:right="0" w:firstLine="0"/>
        <w:jc w:val="left"/>
        <w:rPr>
          <w:sz w:val="22"/>
        </w:rPr>
      </w:pPr>
      <w:r>
        <w:rPr>
          <w:color w:val="363737"/>
          <w:spacing w:val="-4"/>
          <w:sz w:val="22"/>
        </w:rPr>
        <w:t>Date</w:t>
      </w:r>
    </w:p>
    <w:p>
      <w:pPr>
        <w:pStyle w:val="BodyText"/>
        <w:spacing w:before="55"/>
        <w:rPr>
          <w:sz w:val="22"/>
        </w:rPr>
      </w:pPr>
    </w:p>
    <w:p>
      <w:pPr>
        <w:spacing w:before="0"/>
        <w:ind w:left="287" w:right="0" w:firstLine="0"/>
        <w:jc w:val="left"/>
        <w:rPr>
          <w:rFonts w:ascii="Times New Roman" w:hAnsi="Times New Roman" w:cs="Times New Roman" w:eastAsia="Times New Roman"/>
          <w:i/>
          <w:iCs/>
          <w:sz w:val="12"/>
          <w:szCs w:val="12"/>
        </w:rPr>
      </w:pPr>
      <w:r>
        <w:rPr>
          <w:rFonts w:ascii="Times New Roman" w:hAnsi="Times New Roman" w:cs="Times New Roman" w:eastAsia="Times New Roman"/>
          <w:i/>
          <w:iCs/>
          <w:color w:val="A0AAA6"/>
          <w:spacing w:val="-20"/>
          <w:position w:val="-30"/>
          <w:sz w:val="32"/>
          <w:szCs w:val="32"/>
        </w:rPr>
        <w:t>1</w:t>
      </w:r>
      <w:r>
        <w:rPr>
          <w:rFonts w:ascii="Times New Roman" w:hAnsi="Times New Roman" w:cs="Times New Roman" w:eastAsia="Times New Roman"/>
          <w:i/>
          <w:iCs/>
          <w:color w:val="A0AAA6"/>
          <w:spacing w:val="-20"/>
          <w:position w:val="-18"/>
          <w:sz w:val="32"/>
          <w:szCs w:val="32"/>
        </w:rPr>
        <w:t>�</w:t>
      </w:r>
      <w:r>
        <w:rPr>
          <w:rFonts w:ascii="Times New Roman" w:hAnsi="Times New Roman" w:cs="Times New Roman" w:eastAsia="Times New Roman"/>
          <w:i/>
          <w:iCs/>
          <w:color w:val="A3AFAB"/>
          <w:spacing w:val="-20"/>
          <w:sz w:val="12"/>
          <w:szCs w:val="12"/>
        </w:rPr>
        <w:t>/1</w:t>
      </w:r>
    </w:p>
    <w:p>
      <w:pPr>
        <w:pStyle w:val="BodyText"/>
        <w:spacing w:before="344"/>
        <w:rPr>
          <w:rFonts w:ascii="Times New Roman"/>
          <w:i/>
          <w:sz w:val="32"/>
        </w:rPr>
      </w:pPr>
      <w:r>
        <w:rPr/>
        <w:br w:type="column"/>
      </w:r>
      <w:r>
        <w:rPr>
          <w:rFonts w:ascii="Times New Roman"/>
          <w:i/>
          <w:sz w:val="32"/>
        </w:rPr>
      </w:r>
    </w:p>
    <w:p>
      <w:pPr>
        <w:tabs>
          <w:tab w:pos="2362" w:val="left" w:leader="none"/>
        </w:tabs>
        <w:spacing w:before="0"/>
        <w:ind w:left="108" w:right="0" w:firstLine="0"/>
        <w:jc w:val="left"/>
        <w:rPr>
          <w:rFonts w:ascii="Times New Roman"/>
          <w:i/>
          <w:sz w:val="32"/>
        </w:rPr>
      </w:pPr>
      <w:r>
        <w:rPr>
          <w:rFonts w:ascii="Times New Roman"/>
          <w:i/>
          <w:color w:val="A0AAA6"/>
          <w:w w:val="75"/>
          <w:sz w:val="32"/>
        </w:rPr>
        <w:t>iL-l.-</w:t>
      </w:r>
      <w:r>
        <w:rPr>
          <w:rFonts w:ascii="Times New Roman"/>
          <w:i/>
          <w:color w:val="A0AAA6"/>
          <w:spacing w:val="-10"/>
          <w:w w:val="75"/>
          <w:sz w:val="32"/>
        </w:rPr>
        <w:t>-</w:t>
      </w:r>
      <w:r>
        <w:rPr>
          <w:rFonts w:ascii="Times New Roman"/>
          <w:i/>
          <w:color w:val="A0AAA6"/>
          <w:sz w:val="32"/>
          <w:u w:val="thick" w:color="9FA9A5"/>
        </w:rPr>
        <w:tab/>
      </w:r>
    </w:p>
    <w:p>
      <w:pPr>
        <w:pStyle w:val="BodyText"/>
        <w:rPr>
          <w:rFonts w:ascii="Times New Roman"/>
          <w:i/>
          <w:sz w:val="22"/>
        </w:rPr>
      </w:pPr>
      <w:r>
        <w:rPr/>
        <w:br w:type="column"/>
      </w:r>
      <w:r>
        <w:rPr>
          <w:rFonts w:ascii="Times New Roman"/>
          <w:i/>
          <w:sz w:val="22"/>
        </w:rPr>
      </w:r>
    </w:p>
    <w:p>
      <w:pPr>
        <w:pStyle w:val="BodyText"/>
        <w:rPr>
          <w:rFonts w:ascii="Times New Roman"/>
          <w:i/>
          <w:sz w:val="22"/>
        </w:rPr>
      </w:pPr>
    </w:p>
    <w:p>
      <w:pPr>
        <w:pStyle w:val="BodyText"/>
        <w:spacing w:before="26"/>
        <w:rPr>
          <w:rFonts w:ascii="Times New Roman"/>
          <w:i/>
          <w:sz w:val="22"/>
        </w:rPr>
      </w:pPr>
    </w:p>
    <w:p>
      <w:pPr>
        <w:spacing w:before="0"/>
        <w:ind w:left="275" w:right="0" w:firstLine="0"/>
        <w:jc w:val="left"/>
        <w:rPr>
          <w:sz w:val="22"/>
        </w:rPr>
      </w:pPr>
      <w:r>
        <w:rPr>
          <w:sz w:val="22"/>
        </w:rPr>
        <w:drawing>
          <wp:anchor distT="0" distB="0" distL="0" distR="0" allowOverlap="1" layoutInCell="1" locked="0" behindDoc="0" simplePos="0" relativeHeight="15732224">
            <wp:simplePos x="0" y="0"/>
            <wp:positionH relativeFrom="page">
              <wp:posOffset>4543628</wp:posOffset>
            </wp:positionH>
            <wp:positionV relativeFrom="paragraph">
              <wp:posOffset>-522532</wp:posOffset>
            </wp:positionV>
            <wp:extent cx="2118359" cy="124968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2118359" cy="1249680"/>
                    </a:xfrm>
                    <a:prstGeom prst="rect">
                      <a:avLst/>
                    </a:prstGeom>
                  </pic:spPr>
                </pic:pic>
              </a:graphicData>
            </a:graphic>
          </wp:anchor>
        </w:drawing>
      </w:r>
      <w:r>
        <w:rPr>
          <w:color w:val="383838"/>
          <w:spacing w:val="-2"/>
          <w:sz w:val="22"/>
        </w:rPr>
        <w:t>12/5/25</w:t>
      </w:r>
    </w:p>
    <w:p>
      <w:pPr>
        <w:spacing w:after="0"/>
        <w:jc w:val="left"/>
        <w:rPr>
          <w:sz w:val="22"/>
        </w:rPr>
        <w:sectPr>
          <w:type w:val="continuous"/>
          <w:pgSz w:w="11900" w:h="15500"/>
          <w:pgMar w:header="0" w:footer="0" w:top="1820" w:bottom="280" w:left="1080" w:right="1080"/>
          <w:cols w:num="3" w:equalWidth="0">
            <w:col w:w="798" w:space="40"/>
            <w:col w:w="2403" w:space="5378"/>
            <w:col w:w="1121"/>
          </w:cols>
        </w:sectPr>
      </w:pPr>
    </w:p>
    <w:p>
      <w:pPr>
        <w:pStyle w:val="BodyText"/>
        <w:spacing w:before="5"/>
        <w:rPr>
          <w:sz w:val="11"/>
        </w:rPr>
      </w:pPr>
    </w:p>
    <w:p>
      <w:pPr>
        <w:pStyle w:val="BodyText"/>
        <w:spacing w:after="0"/>
        <w:rPr>
          <w:sz w:val="11"/>
        </w:rPr>
        <w:sectPr>
          <w:type w:val="continuous"/>
          <w:pgSz w:w="11900" w:h="15500"/>
          <w:pgMar w:header="0" w:footer="0" w:top="1820" w:bottom="280" w:left="1080" w:right="1080"/>
        </w:sectPr>
      </w:pPr>
    </w:p>
    <w:p>
      <w:pPr>
        <w:spacing w:line="424" w:lineRule="auto" w:before="149"/>
        <w:ind w:left="278" w:right="38" w:firstLine="5"/>
        <w:jc w:val="left"/>
        <w:rPr>
          <w:sz w:val="22"/>
        </w:rPr>
      </w:pPr>
      <w:r>
        <w:rPr>
          <w:color w:val="39393A"/>
          <w:w w:val="85"/>
          <w:sz w:val="22"/>
        </w:rPr>
        <w:t>Harper Pro-</w:t>
      </w:r>
      <w:r>
        <w:rPr>
          <w:color w:val="39393A"/>
          <w:w w:val="85"/>
          <w:sz w:val="22"/>
        </w:rPr>
        <w:t>Tech </w:t>
      </w:r>
      <w:r>
        <w:rPr>
          <w:color w:val="39393A"/>
          <w:spacing w:val="-2"/>
          <w:sz w:val="22"/>
        </w:rPr>
        <w:t>President</w:t>
      </w:r>
    </w:p>
    <w:p>
      <w:pPr>
        <w:spacing w:line="422" w:lineRule="auto" w:before="148"/>
        <w:ind w:left="278" w:right="1530" w:firstLine="0"/>
        <w:jc w:val="left"/>
        <w:rPr>
          <w:sz w:val="22"/>
        </w:rPr>
      </w:pPr>
      <w:r>
        <w:rPr/>
        <w:br w:type="column"/>
      </w:r>
      <w:r>
        <w:rPr>
          <w:color w:val="383838"/>
          <w:spacing w:val="-2"/>
          <w:sz w:val="22"/>
        </w:rPr>
        <w:t>President Harper</w:t>
      </w:r>
      <w:r>
        <w:rPr>
          <w:color w:val="383838"/>
          <w:spacing w:val="-14"/>
          <w:sz w:val="22"/>
        </w:rPr>
        <w:t> </w:t>
      </w:r>
      <w:r>
        <w:rPr>
          <w:color w:val="383838"/>
          <w:spacing w:val="-2"/>
          <w:sz w:val="22"/>
        </w:rPr>
        <w:t>College</w:t>
      </w:r>
    </w:p>
    <w:p>
      <w:pPr>
        <w:spacing w:after="0" w:line="422" w:lineRule="auto"/>
        <w:jc w:val="left"/>
        <w:rPr>
          <w:sz w:val="22"/>
        </w:rPr>
        <w:sectPr>
          <w:type w:val="continuous"/>
          <w:pgSz w:w="11900" w:h="15500"/>
          <w:pgMar w:header="0" w:footer="0" w:top="1820" w:bottom="280" w:left="1080" w:right="1080"/>
          <w:cols w:num="2" w:equalWidth="0">
            <w:col w:w="1759" w:space="4702"/>
            <w:col w:w="3279"/>
          </w:cols>
        </w:sectPr>
      </w:pPr>
    </w:p>
    <w:p>
      <w:pPr>
        <w:pStyle w:val="BodyText"/>
        <w:rPr>
          <w:sz w:val="22"/>
        </w:rPr>
      </w:pPr>
      <w:r>
        <w:rPr>
          <w:sz w:val="22"/>
        </w:rPr>
        <mc:AlternateContent>
          <mc:Choice Requires="wps">
            <w:drawing>
              <wp:anchor distT="0" distB="0" distL="0" distR="0" allowOverlap="1" layoutInCell="1" locked="0" behindDoc="1" simplePos="0" relativeHeight="486197248">
                <wp:simplePos x="0" y="0"/>
                <wp:positionH relativeFrom="page">
                  <wp:posOffset>79247</wp:posOffset>
                </wp:positionH>
                <wp:positionV relativeFrom="page">
                  <wp:posOffset>0</wp:posOffset>
                </wp:positionV>
                <wp:extent cx="7473950" cy="98393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473950" cy="9839325"/>
                          <a:chExt cx="7473950" cy="9839325"/>
                        </a:xfrm>
                      </wpg:grpSpPr>
                      <pic:pic>
                        <pic:nvPicPr>
                          <pic:cNvPr id="17" name="Image 17"/>
                          <pic:cNvPicPr/>
                        </pic:nvPicPr>
                        <pic:blipFill>
                          <a:blip r:embed="rId14" cstate="print"/>
                          <a:stretch>
                            <a:fillRect/>
                          </a:stretch>
                        </pic:blipFill>
                        <pic:spPr>
                          <a:xfrm>
                            <a:off x="0" y="0"/>
                            <a:ext cx="7473695" cy="9838943"/>
                          </a:xfrm>
                          <a:prstGeom prst="rect">
                            <a:avLst/>
                          </a:prstGeom>
                        </pic:spPr>
                      </pic:pic>
                      <pic:pic>
                        <pic:nvPicPr>
                          <pic:cNvPr id="18" name="Image 18"/>
                          <pic:cNvPicPr/>
                        </pic:nvPicPr>
                        <pic:blipFill>
                          <a:blip r:embed="rId15" cstate="print"/>
                          <a:stretch>
                            <a:fillRect/>
                          </a:stretch>
                        </pic:blipFill>
                        <pic:spPr>
                          <a:xfrm>
                            <a:off x="847344" y="5352287"/>
                            <a:ext cx="780287" cy="243839"/>
                          </a:xfrm>
                          <a:prstGeom prst="rect">
                            <a:avLst/>
                          </a:prstGeom>
                        </pic:spPr>
                      </pic:pic>
                      <wps:wsp>
                        <wps:cNvPr id="19" name="Graphic 19"/>
                        <wps:cNvSpPr/>
                        <wps:spPr>
                          <a:xfrm>
                            <a:off x="777240" y="5612891"/>
                            <a:ext cx="1661160" cy="1270"/>
                          </a:xfrm>
                          <a:custGeom>
                            <a:avLst/>
                            <a:gdLst/>
                            <a:ahLst/>
                            <a:cxnLst/>
                            <a:rect l="l" t="t" r="r" b="b"/>
                            <a:pathLst>
                              <a:path w="1661160" h="0">
                                <a:moveTo>
                                  <a:pt x="0" y="0"/>
                                </a:moveTo>
                                <a:lnTo>
                                  <a:pt x="1661160" y="0"/>
                                </a:lnTo>
                              </a:path>
                            </a:pathLst>
                          </a:custGeom>
                          <a:ln w="9144">
                            <a:solidFill>
                              <a:srgbClr val="404040"/>
                            </a:solidFill>
                            <a:prstDash val="solid"/>
                          </a:ln>
                        </wps:spPr>
                        <wps:bodyPr wrap="square" lIns="0" tIns="0" rIns="0" bIns="0" rtlCol="0">
                          <a:prstTxWarp prst="textNoShape">
                            <a:avLst/>
                          </a:prstTxWarp>
                          <a:noAutofit/>
                        </wps:bodyPr>
                      </wps:wsp>
                      <wps:wsp>
                        <wps:cNvPr id="20" name="Graphic 20"/>
                        <wps:cNvSpPr/>
                        <wps:spPr>
                          <a:xfrm>
                            <a:off x="4879847" y="6457187"/>
                            <a:ext cx="1594485" cy="1270"/>
                          </a:xfrm>
                          <a:custGeom>
                            <a:avLst/>
                            <a:gdLst/>
                            <a:ahLst/>
                            <a:cxnLst/>
                            <a:rect l="l" t="t" r="r" b="b"/>
                            <a:pathLst>
                              <a:path w="1594485" h="0">
                                <a:moveTo>
                                  <a:pt x="0" y="0"/>
                                </a:moveTo>
                                <a:lnTo>
                                  <a:pt x="1594104" y="0"/>
                                </a:lnTo>
                              </a:path>
                            </a:pathLst>
                          </a:custGeom>
                          <a:ln w="9144">
                            <a:solidFill>
                              <a:srgbClr val="474747"/>
                            </a:solidFill>
                            <a:prstDash val="solid"/>
                          </a:ln>
                        </wps:spPr>
                        <wps:bodyPr wrap="square" lIns="0" tIns="0" rIns="0" bIns="0" rtlCol="0">
                          <a:prstTxWarp prst="textNoShape">
                            <a:avLst/>
                          </a:prstTxWarp>
                          <a:noAutofit/>
                        </wps:bodyPr>
                      </wps:wsp>
                      <wps:wsp>
                        <wps:cNvPr id="21" name="Graphic 21"/>
                        <wps:cNvSpPr/>
                        <wps:spPr>
                          <a:xfrm>
                            <a:off x="777240" y="6460235"/>
                            <a:ext cx="1661160" cy="1270"/>
                          </a:xfrm>
                          <a:custGeom>
                            <a:avLst/>
                            <a:gdLst/>
                            <a:ahLst/>
                            <a:cxnLst/>
                            <a:rect l="l" t="t" r="r" b="b"/>
                            <a:pathLst>
                              <a:path w="1661160" h="0">
                                <a:moveTo>
                                  <a:pt x="0" y="0"/>
                                </a:moveTo>
                                <a:lnTo>
                                  <a:pt x="1661160" y="0"/>
                                </a:lnTo>
                              </a:path>
                            </a:pathLst>
                          </a:custGeom>
                          <a:ln w="9144">
                            <a:solidFill>
                              <a:srgbClr val="40404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0pt;width:588.5pt;height:774.75pt;mso-position-horizontal-relative:page;mso-position-vertical-relative:page;z-index:-17119232" id="docshapegroup8" coordorigin="125,0" coordsize="11770,15495">
                <v:shape style="position:absolute;left:124;top:0;width:11770;height:15495" type="#_x0000_t75" id="docshape9" stroked="false">
                  <v:imagedata r:id="rId14" o:title=""/>
                </v:shape>
                <v:shape style="position:absolute;left:1459;top:8428;width:1229;height:384" type="#_x0000_t75" id="docshape10" stroked="false">
                  <v:imagedata r:id="rId15" o:title=""/>
                </v:shape>
                <v:line style="position:absolute" from="1349,8839" to="3965,8839" stroked="true" strokeweight=".72pt" strokecolor="#404040">
                  <v:stroke dashstyle="solid"/>
                </v:line>
                <v:line style="position:absolute" from="7810,10169" to="10320,10169" stroked="true" strokeweight=".72pt" strokecolor="#474747">
                  <v:stroke dashstyle="solid"/>
                </v:line>
                <v:line style="position:absolute" from="1349,10174" to="3965,10174" stroked="true" strokeweight=".72pt" strokecolor="#404040">
                  <v:stroke dashstyle="solid"/>
                </v:line>
                <w10:wrap type="none"/>
              </v:group>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8"/>
        <w:rPr>
          <w:sz w:val="22"/>
        </w:rPr>
      </w:pPr>
    </w:p>
    <w:p>
      <w:pPr>
        <w:spacing w:before="0"/>
        <w:ind w:left="0" w:right="146" w:firstLine="0"/>
        <w:jc w:val="right"/>
        <w:rPr>
          <w:sz w:val="22"/>
        </w:rPr>
      </w:pPr>
      <w:r>
        <w:rPr>
          <w:color w:val="38393A"/>
          <w:w w:val="85"/>
          <w:sz w:val="22"/>
        </w:rPr>
        <w:t>Page</w:t>
      </w:r>
      <w:r>
        <w:rPr>
          <w:color w:val="38393A"/>
          <w:spacing w:val="-8"/>
          <w:sz w:val="22"/>
        </w:rPr>
        <w:t> </w:t>
      </w:r>
      <w:r>
        <w:rPr>
          <w:color w:val="38393A"/>
          <w:w w:val="85"/>
          <w:sz w:val="22"/>
        </w:rPr>
        <w:t>3</w:t>
      </w:r>
      <w:r>
        <w:rPr>
          <w:color w:val="38393A"/>
          <w:spacing w:val="-3"/>
          <w:sz w:val="22"/>
        </w:rPr>
        <w:t> </w:t>
      </w:r>
      <w:r>
        <w:rPr>
          <w:color w:val="38393A"/>
          <w:w w:val="85"/>
          <w:sz w:val="22"/>
        </w:rPr>
        <w:t>of</w:t>
      </w:r>
      <w:r>
        <w:rPr>
          <w:color w:val="38393A"/>
          <w:spacing w:val="-7"/>
          <w:sz w:val="22"/>
        </w:rPr>
        <w:t> </w:t>
      </w:r>
      <w:r>
        <w:rPr>
          <w:color w:val="38393A"/>
          <w:spacing w:val="-10"/>
          <w:w w:val="85"/>
          <w:sz w:val="22"/>
        </w:rPr>
        <w:t>3</w:t>
      </w:r>
    </w:p>
    <w:sectPr>
      <w:type w:val="continuous"/>
      <w:pgSz w:w="11900" w:h="15500"/>
      <w:pgMar w:header="0" w:footer="0"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ernard MT Condensed">
    <w:altName w:val="Bernard MT Condensed"/>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4176">
              <wp:simplePos x="0" y="0"/>
              <wp:positionH relativeFrom="page">
                <wp:posOffset>3793235</wp:posOffset>
              </wp:positionH>
              <wp:positionV relativeFrom="page">
                <wp:posOffset>9420056</wp:posOffset>
              </wp:positionV>
              <wp:extent cx="14224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2240" cy="196215"/>
                      </a:xfrm>
                      <a:prstGeom prst="rect">
                        <a:avLst/>
                      </a:prstGeom>
                    </wps:spPr>
                    <wps:txbx>
                      <w:txbxContent>
                        <w:p>
                          <w:pPr>
                            <w:pStyle w:val="BodyText"/>
                            <w:spacing w:before="12"/>
                            <w:ind w:left="60"/>
                          </w:pPr>
                          <w:r>
                            <w:rPr>
                              <w:color w:val="221F1F"/>
                              <w:spacing w:val="-5"/>
                            </w:rPr>
                            <w:fldChar w:fldCharType="begin"/>
                          </w:r>
                          <w:r>
                            <w:rPr>
                              <w:color w:val="221F1F"/>
                              <w:spacing w:val="-5"/>
                            </w:rPr>
                            <w:instrText> PAGE  \* roman </w:instrText>
                          </w:r>
                          <w:r>
                            <w:rPr>
                              <w:color w:val="221F1F"/>
                              <w:spacing w:val="-5"/>
                            </w:rPr>
                            <w:fldChar w:fldCharType="separate"/>
                          </w:r>
                          <w:r>
                            <w:rPr>
                              <w:color w:val="221F1F"/>
                              <w:spacing w:val="-5"/>
                            </w:rPr>
                            <w:t>iii</w:t>
                          </w:r>
                          <w:r>
                            <w:rPr>
                              <w:color w:val="221F1F"/>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679993pt;margin-top:741.736694pt;width:11.2pt;height:15.45pt;mso-position-horizontal-relative:page;mso-position-vertical-relative:page;z-index:-17122304" type="#_x0000_t202" id="docshape1" filled="false" stroked="false">
              <v:textbox inset="0,0,0,0">
                <w:txbxContent>
                  <w:p>
                    <w:pPr>
                      <w:pStyle w:val="BodyText"/>
                      <w:spacing w:before="12"/>
                      <w:ind w:left="60"/>
                    </w:pPr>
                    <w:r>
                      <w:rPr>
                        <w:color w:val="221F1F"/>
                        <w:spacing w:val="-5"/>
                      </w:rPr>
                      <w:fldChar w:fldCharType="begin"/>
                    </w:r>
                    <w:r>
                      <w:rPr>
                        <w:color w:val="221F1F"/>
                        <w:spacing w:val="-5"/>
                      </w:rPr>
                      <w:instrText> PAGE  \* roman </w:instrText>
                    </w:r>
                    <w:r>
                      <w:rPr>
                        <w:color w:val="221F1F"/>
                        <w:spacing w:val="-5"/>
                      </w:rPr>
                      <w:fldChar w:fldCharType="separate"/>
                    </w:r>
                    <w:r>
                      <w:rPr>
                        <w:color w:val="221F1F"/>
                        <w:spacing w:val="-5"/>
                      </w:rPr>
                      <w:t>iii</w:t>
                    </w:r>
                    <w:r>
                      <w:rPr>
                        <w:color w:val="221F1F"/>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6194688">
              <wp:simplePos x="0" y="0"/>
              <wp:positionH relativeFrom="page">
                <wp:posOffset>3762755</wp:posOffset>
              </wp:positionH>
              <wp:positionV relativeFrom="page">
                <wp:posOffset>9420056</wp:posOffset>
              </wp:positionV>
              <wp:extent cx="21590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6215"/>
                      </a:xfrm>
                      <a:prstGeom prst="rect">
                        <a:avLst/>
                      </a:prstGeom>
                    </wps:spPr>
                    <wps:txbx>
                      <w:txbxContent>
                        <w:p>
                          <w:pPr>
                            <w:pStyle w:val="BodyText"/>
                            <w:spacing w:before="12"/>
                            <w:ind w:left="60"/>
                          </w:pPr>
                          <w:r>
                            <w:rPr>
                              <w:color w:val="221F1F"/>
                              <w:spacing w:val="-5"/>
                            </w:rPr>
                            <w:fldChar w:fldCharType="begin"/>
                          </w:r>
                          <w:r>
                            <w:rPr>
                              <w:color w:val="221F1F"/>
                              <w:spacing w:val="-5"/>
                            </w:rPr>
                            <w:instrText> PAGE </w:instrText>
                          </w:r>
                          <w:r>
                            <w:rPr>
                              <w:color w:val="221F1F"/>
                              <w:spacing w:val="-5"/>
                            </w:rPr>
                            <w:fldChar w:fldCharType="separate"/>
                          </w:r>
                          <w:r>
                            <w:rPr>
                              <w:color w:val="221F1F"/>
                              <w:spacing w:val="-5"/>
                            </w:rPr>
                            <w:t>32</w:t>
                          </w:r>
                          <w:r>
                            <w:rPr>
                              <w:color w:val="221F1F"/>
                              <w:spacing w:val="-5"/>
                            </w:rPr>
                            <w:fldChar w:fldCharType="end"/>
                          </w:r>
                        </w:p>
                      </w:txbxContent>
                    </wps:txbx>
                    <wps:bodyPr wrap="square" lIns="0" tIns="0" rIns="0" bIns="0" rtlCol="0">
                      <a:noAutofit/>
                    </wps:bodyPr>
                  </wps:wsp>
                </a:graphicData>
              </a:graphic>
            </wp:anchor>
          </w:drawing>
        </mc:Choice>
        <mc:Fallback>
          <w:pict>
            <v:shape style="position:absolute;margin-left:296.279999pt;margin-top:741.736694pt;width:17pt;height:15.45pt;mso-position-horizontal-relative:page;mso-position-vertical-relative:page;z-index:-17121792" type="#_x0000_t202" id="docshape2" filled="false" stroked="false">
              <v:textbox inset="0,0,0,0">
                <w:txbxContent>
                  <w:p>
                    <w:pPr>
                      <w:pStyle w:val="BodyText"/>
                      <w:spacing w:before="12"/>
                      <w:ind w:left="60"/>
                    </w:pPr>
                    <w:r>
                      <w:rPr>
                        <w:color w:val="221F1F"/>
                        <w:spacing w:val="-5"/>
                      </w:rPr>
                      <w:fldChar w:fldCharType="begin"/>
                    </w:r>
                    <w:r>
                      <w:rPr>
                        <w:color w:val="221F1F"/>
                        <w:spacing w:val="-5"/>
                      </w:rPr>
                      <w:instrText> PAGE </w:instrText>
                    </w:r>
                    <w:r>
                      <w:rPr>
                        <w:color w:val="221F1F"/>
                        <w:spacing w:val="-5"/>
                      </w:rPr>
                      <w:fldChar w:fldCharType="separate"/>
                    </w:r>
                    <w:r>
                      <w:rPr>
                        <w:color w:val="221F1F"/>
                        <w:spacing w:val="-5"/>
                      </w:rPr>
                      <w:t>32</w:t>
                    </w:r>
                    <w:r>
                      <w:rPr>
                        <w:color w:val="221F1F"/>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5200">
              <wp:simplePos x="0" y="0"/>
              <wp:positionH relativeFrom="page">
                <wp:posOffset>3762755</wp:posOffset>
              </wp:positionH>
              <wp:positionV relativeFrom="page">
                <wp:posOffset>9253940</wp:posOffset>
              </wp:positionV>
              <wp:extent cx="254000" cy="19621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4000" cy="196215"/>
                      </a:xfrm>
                      <a:prstGeom prst="rect">
                        <a:avLst/>
                      </a:prstGeom>
                    </wps:spPr>
                    <wps:txbx>
                      <w:txbxContent>
                        <w:p>
                          <w:pPr>
                            <w:pStyle w:val="BodyText"/>
                            <w:spacing w:before="12"/>
                            <w:ind w:left="60"/>
                          </w:pPr>
                          <w:r>
                            <w:rPr>
                              <w:color w:val="221F1F"/>
                              <w:spacing w:val="-5"/>
                            </w:rPr>
                            <w:fldChar w:fldCharType="begin"/>
                          </w:r>
                          <w:r>
                            <w:rPr>
                              <w:color w:val="221F1F"/>
                              <w:spacing w:val="-5"/>
                            </w:rPr>
                            <w:instrText> PAGE </w:instrText>
                          </w:r>
                          <w:r>
                            <w:rPr>
                              <w:color w:val="221F1F"/>
                              <w:spacing w:val="-5"/>
                            </w:rPr>
                            <w:fldChar w:fldCharType="separate"/>
                          </w:r>
                          <w:r>
                            <w:rPr>
                              <w:color w:val="221F1F"/>
                              <w:spacing w:val="-5"/>
                            </w:rPr>
                            <w:t>36</w:t>
                          </w:r>
                          <w:r>
                            <w:rPr>
                              <w:color w:val="221F1F"/>
                              <w:spacing w:val="-5"/>
                            </w:rPr>
                            <w:fldChar w:fldCharType="end"/>
                          </w:r>
                        </w:p>
                      </w:txbxContent>
                    </wps:txbx>
                    <wps:bodyPr wrap="square" lIns="0" tIns="0" rIns="0" bIns="0" rtlCol="0">
                      <a:noAutofit/>
                    </wps:bodyPr>
                  </wps:wsp>
                </a:graphicData>
              </a:graphic>
            </wp:anchor>
          </w:drawing>
        </mc:Choice>
        <mc:Fallback>
          <w:pict>
            <v:shape style="position:absolute;margin-left:296.279999pt;margin-top:728.656738pt;width:20pt;height:15.45pt;mso-position-horizontal-relative:page;mso-position-vertical-relative:page;z-index:-17121280" type="#_x0000_t202" id="docshape6" filled="false" stroked="false">
              <v:textbox inset="0,0,0,0">
                <w:txbxContent>
                  <w:p>
                    <w:pPr>
                      <w:pStyle w:val="BodyText"/>
                      <w:spacing w:before="12"/>
                      <w:ind w:left="60"/>
                    </w:pPr>
                    <w:r>
                      <w:rPr>
                        <w:color w:val="221F1F"/>
                        <w:spacing w:val="-5"/>
                      </w:rPr>
                      <w:fldChar w:fldCharType="begin"/>
                    </w:r>
                    <w:r>
                      <w:rPr>
                        <w:color w:val="221F1F"/>
                        <w:spacing w:val="-5"/>
                      </w:rPr>
                      <w:instrText> PAGE </w:instrText>
                    </w:r>
                    <w:r>
                      <w:rPr>
                        <w:color w:val="221F1F"/>
                        <w:spacing w:val="-5"/>
                      </w:rPr>
                      <w:fldChar w:fldCharType="separate"/>
                    </w:r>
                    <w:r>
                      <w:rPr>
                        <w:color w:val="221F1F"/>
                        <w:spacing w:val="-5"/>
                      </w:rPr>
                      <w:t>36</w:t>
                    </w:r>
                    <w:r>
                      <w:rPr>
                        <w:color w:val="221F1F"/>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95712">
              <wp:simplePos x="0" y="0"/>
              <wp:positionH relativeFrom="page">
                <wp:posOffset>6218288</wp:posOffset>
              </wp:positionH>
              <wp:positionV relativeFrom="page">
                <wp:posOffset>9102362</wp:posOffset>
              </wp:positionV>
              <wp:extent cx="648970" cy="214629"/>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48970" cy="214629"/>
                      </a:xfrm>
                      <a:prstGeom prst="rect">
                        <a:avLst/>
                      </a:prstGeom>
                    </wps:spPr>
                    <wps:txbx>
                      <w:txbxContent>
                        <w:p>
                          <w:pPr>
                            <w:spacing w:before="25"/>
                            <w:ind w:left="20" w:right="0" w:firstLine="0"/>
                            <w:jc w:val="left"/>
                            <w:rPr>
                              <w:rFonts w:ascii="Bernard MT Condensed"/>
                              <w:sz w:val="22"/>
                            </w:rPr>
                          </w:pPr>
                          <w:r>
                            <w:rPr>
                              <w:rFonts w:ascii="Calibri"/>
                              <w:sz w:val="22"/>
                            </w:rPr>
                            <w:t>Page</w:t>
                          </w:r>
                          <w:r>
                            <w:rPr>
                              <w:rFonts w:ascii="Calibri"/>
                              <w:spacing w:val="-3"/>
                              <w:sz w:val="22"/>
                            </w:rPr>
                            <w:t> </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2"/>
                              <w:sz w:val="22"/>
                            </w:rPr>
                            <w:t> </w:t>
                          </w:r>
                          <w:r>
                            <w:rPr>
                              <w:rFonts w:ascii="Calibri"/>
                              <w:sz w:val="22"/>
                            </w:rPr>
                            <w:t>of</w:t>
                          </w:r>
                          <w:r>
                            <w:rPr>
                              <w:rFonts w:ascii="Calibri"/>
                              <w:spacing w:val="-2"/>
                              <w:sz w:val="22"/>
                            </w:rPr>
                            <w:t> </w:t>
                          </w:r>
                          <w:r>
                            <w:rPr>
                              <w:rFonts w:ascii="Bernard MT Condensed"/>
                              <w:spacing w:val="-10"/>
                              <w:sz w:val="22"/>
                            </w:rPr>
                            <w:t>3</w:t>
                          </w:r>
                        </w:p>
                      </w:txbxContent>
                    </wps:txbx>
                    <wps:bodyPr wrap="square" lIns="0" tIns="0" rIns="0" bIns="0" rtlCol="0">
                      <a:noAutofit/>
                    </wps:bodyPr>
                  </wps:wsp>
                </a:graphicData>
              </a:graphic>
            </wp:anchor>
          </w:drawing>
        </mc:Choice>
        <mc:Fallback>
          <w:pict>
            <v:shape style="position:absolute;margin-left:489.628998pt;margin-top:716.721436pt;width:51.1pt;height:16.9pt;mso-position-horizontal-relative:page;mso-position-vertical-relative:page;z-index:-17120768" type="#_x0000_t202" id="docshape7" filled="false" stroked="false">
              <v:textbox inset="0,0,0,0">
                <w:txbxContent>
                  <w:p>
                    <w:pPr>
                      <w:spacing w:before="25"/>
                      <w:ind w:left="20" w:right="0" w:firstLine="0"/>
                      <w:jc w:val="left"/>
                      <w:rPr>
                        <w:rFonts w:ascii="Bernard MT Condensed"/>
                        <w:sz w:val="22"/>
                      </w:rPr>
                    </w:pPr>
                    <w:r>
                      <w:rPr>
                        <w:rFonts w:ascii="Calibri"/>
                        <w:sz w:val="22"/>
                      </w:rPr>
                      <w:t>Page</w:t>
                    </w:r>
                    <w:r>
                      <w:rPr>
                        <w:rFonts w:ascii="Calibri"/>
                        <w:spacing w:val="-3"/>
                        <w:sz w:val="22"/>
                      </w:rPr>
                      <w:t> </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2"/>
                        <w:sz w:val="22"/>
                      </w:rPr>
                      <w:t> </w:t>
                    </w:r>
                    <w:r>
                      <w:rPr>
                        <w:rFonts w:ascii="Calibri"/>
                        <w:sz w:val="22"/>
                      </w:rPr>
                      <w:t>of</w:t>
                    </w:r>
                    <w:r>
                      <w:rPr>
                        <w:rFonts w:ascii="Calibri"/>
                        <w:spacing w:val="-2"/>
                        <w:sz w:val="22"/>
                      </w:rPr>
                      <w:t> </w:t>
                    </w:r>
                    <w:r>
                      <w:rPr>
                        <w:rFonts w:ascii="Bernard MT Condensed"/>
                        <w:spacing w:val="-10"/>
                        <w:sz w:val="22"/>
                      </w:rPr>
                      <w:t>3</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9"/>
      <w:numFmt w:val="decimal"/>
      <w:lvlText w:val="%1"/>
      <w:lvlJc w:val="left"/>
      <w:pPr>
        <w:ind w:left="727" w:hanging="368"/>
        <w:jc w:val="left"/>
      </w:pPr>
      <w:rPr>
        <w:rFonts w:hint="default"/>
        <w:lang w:val="en-US" w:eastAsia="en-US" w:bidi="ar-SA"/>
      </w:rPr>
    </w:lvl>
    <w:lvl w:ilvl="1">
      <w:start w:val="1"/>
      <w:numFmt w:val="decimal"/>
      <w:lvlText w:val="%1.%2"/>
      <w:lvlJc w:val="left"/>
      <w:pPr>
        <w:ind w:left="727" w:hanging="368"/>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664" w:hanging="368"/>
      </w:pPr>
      <w:rPr>
        <w:rFonts w:hint="default"/>
        <w:lang w:val="en-US" w:eastAsia="en-US" w:bidi="ar-SA"/>
      </w:rPr>
    </w:lvl>
    <w:lvl w:ilvl="3">
      <w:start w:val="0"/>
      <w:numFmt w:val="bullet"/>
      <w:lvlText w:val="•"/>
      <w:lvlJc w:val="left"/>
      <w:pPr>
        <w:ind w:left="3636" w:hanging="368"/>
      </w:pPr>
      <w:rPr>
        <w:rFonts w:hint="default"/>
        <w:lang w:val="en-US" w:eastAsia="en-US" w:bidi="ar-SA"/>
      </w:rPr>
    </w:lvl>
    <w:lvl w:ilvl="4">
      <w:start w:val="0"/>
      <w:numFmt w:val="bullet"/>
      <w:lvlText w:val="•"/>
      <w:lvlJc w:val="left"/>
      <w:pPr>
        <w:ind w:left="4608" w:hanging="368"/>
      </w:pPr>
      <w:rPr>
        <w:rFonts w:hint="default"/>
        <w:lang w:val="en-US" w:eastAsia="en-US" w:bidi="ar-SA"/>
      </w:rPr>
    </w:lvl>
    <w:lvl w:ilvl="5">
      <w:start w:val="0"/>
      <w:numFmt w:val="bullet"/>
      <w:lvlText w:val="•"/>
      <w:lvlJc w:val="left"/>
      <w:pPr>
        <w:ind w:left="5580" w:hanging="368"/>
      </w:pPr>
      <w:rPr>
        <w:rFonts w:hint="default"/>
        <w:lang w:val="en-US" w:eastAsia="en-US" w:bidi="ar-SA"/>
      </w:rPr>
    </w:lvl>
    <w:lvl w:ilvl="6">
      <w:start w:val="0"/>
      <w:numFmt w:val="bullet"/>
      <w:lvlText w:val="•"/>
      <w:lvlJc w:val="left"/>
      <w:pPr>
        <w:ind w:left="6552" w:hanging="368"/>
      </w:pPr>
      <w:rPr>
        <w:rFonts w:hint="default"/>
        <w:lang w:val="en-US" w:eastAsia="en-US" w:bidi="ar-SA"/>
      </w:rPr>
    </w:lvl>
    <w:lvl w:ilvl="7">
      <w:start w:val="0"/>
      <w:numFmt w:val="bullet"/>
      <w:lvlText w:val="•"/>
      <w:lvlJc w:val="left"/>
      <w:pPr>
        <w:ind w:left="7524" w:hanging="368"/>
      </w:pPr>
      <w:rPr>
        <w:rFonts w:hint="default"/>
        <w:lang w:val="en-US" w:eastAsia="en-US" w:bidi="ar-SA"/>
      </w:rPr>
    </w:lvl>
    <w:lvl w:ilvl="8">
      <w:start w:val="0"/>
      <w:numFmt w:val="bullet"/>
      <w:lvlText w:val="•"/>
      <w:lvlJc w:val="left"/>
      <w:pPr>
        <w:ind w:left="8496" w:hanging="368"/>
      </w:pPr>
      <w:rPr>
        <w:rFonts w:hint="default"/>
        <w:lang w:val="en-US" w:eastAsia="en-US" w:bidi="ar-SA"/>
      </w:rPr>
    </w:lvl>
  </w:abstractNum>
  <w:abstractNum w:abstractNumId="34">
    <w:multiLevelType w:val="hybridMultilevel"/>
    <w:lvl w:ilvl="0">
      <w:start w:val="9"/>
      <w:numFmt w:val="decimal"/>
      <w:lvlText w:val="%1"/>
      <w:lvlJc w:val="left"/>
      <w:pPr>
        <w:ind w:left="726" w:hanging="367"/>
        <w:jc w:val="left"/>
      </w:pPr>
      <w:rPr>
        <w:rFonts w:hint="default"/>
        <w:lang w:val="en-US" w:eastAsia="en-US" w:bidi="ar-SA"/>
      </w:rPr>
    </w:lvl>
    <w:lvl w:ilvl="1">
      <w:start w:val="1"/>
      <w:numFmt w:val="decimal"/>
      <w:lvlText w:val="%1.%2"/>
      <w:lvlJc w:val="left"/>
      <w:pPr>
        <w:ind w:left="726" w:hanging="367"/>
        <w:jc w:val="left"/>
      </w:pPr>
      <w:rPr>
        <w:rFonts w:hint="default" w:ascii="Arial" w:hAnsi="Arial" w:eastAsia="Arial" w:cs="Arial"/>
        <w:b w:val="0"/>
        <w:bCs w:val="0"/>
        <w:i w:val="0"/>
        <w:iCs w:val="0"/>
        <w:spacing w:val="-1"/>
        <w:w w:val="100"/>
        <w:sz w:val="22"/>
        <w:szCs w:val="22"/>
        <w:lang w:val="en-US" w:eastAsia="en-US" w:bidi="ar-SA"/>
      </w:rPr>
    </w:lvl>
    <w:lvl w:ilvl="2">
      <w:start w:val="1"/>
      <w:numFmt w:val="upperLetter"/>
      <w:lvlText w:val="%3."/>
      <w:lvlJc w:val="left"/>
      <w:pPr>
        <w:ind w:left="1079" w:hanging="360"/>
        <w:jc w:val="left"/>
      </w:pPr>
      <w:rPr>
        <w:rFonts w:hint="default" w:ascii="Arial" w:hAnsi="Arial" w:eastAsia="Arial" w:cs="Arial"/>
        <w:b w:val="0"/>
        <w:bCs w:val="0"/>
        <w:i w:val="0"/>
        <w:iCs w:val="0"/>
        <w:spacing w:val="-1"/>
        <w:w w:val="100"/>
        <w:sz w:val="22"/>
        <w:szCs w:val="22"/>
        <w:lang w:val="en-US" w:eastAsia="en-US" w:bidi="ar-SA"/>
      </w:rPr>
    </w:lvl>
    <w:lvl w:ilvl="3">
      <w:start w:val="1"/>
      <w:numFmt w:val="decimal"/>
      <w:lvlText w:val="%4."/>
      <w:lvlJc w:val="left"/>
      <w:pPr>
        <w:ind w:left="1439" w:hanging="360"/>
        <w:jc w:val="left"/>
      </w:pPr>
      <w:rPr>
        <w:rFonts w:hint="default" w:ascii="Arial" w:hAnsi="Arial" w:eastAsia="Arial" w:cs="Arial"/>
        <w:b w:val="0"/>
        <w:bCs w:val="0"/>
        <w:i w:val="0"/>
        <w:iCs w:val="0"/>
        <w:spacing w:val="-1"/>
        <w:w w:val="100"/>
        <w:sz w:val="22"/>
        <w:szCs w:val="22"/>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81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706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33">
    <w:multiLevelType w:val="hybridMultilevel"/>
    <w:lvl w:ilvl="0">
      <w:start w:val="1"/>
      <w:numFmt w:val="decimal"/>
      <w:lvlText w:val="%1."/>
      <w:lvlJc w:val="left"/>
      <w:pPr>
        <w:ind w:left="604" w:hanging="245"/>
        <w:jc w:val="right"/>
      </w:pPr>
      <w:rPr>
        <w:rFonts w:hint="default"/>
        <w:spacing w:val="-1"/>
        <w:w w:val="100"/>
        <w:lang w:val="en-US" w:eastAsia="en-US" w:bidi="ar-SA"/>
      </w:rPr>
    </w:lvl>
    <w:lvl w:ilvl="1">
      <w:start w:val="1"/>
      <w:numFmt w:val="lowerLetter"/>
      <w:lvlText w:val="%2."/>
      <w:lvlJc w:val="left"/>
      <w:pPr>
        <w:ind w:left="665" w:hanging="245"/>
        <w:jc w:val="right"/>
      </w:pPr>
      <w:rPr>
        <w:rFonts w:hint="default"/>
        <w:spacing w:val="-1"/>
        <w:w w:val="68"/>
        <w:lang w:val="en-US" w:eastAsia="en-US" w:bidi="ar-SA"/>
      </w:rPr>
    </w:lvl>
    <w:lvl w:ilvl="2">
      <w:start w:val="0"/>
      <w:numFmt w:val="bullet"/>
      <w:lvlText w:val="•"/>
      <w:lvlJc w:val="left"/>
      <w:pPr>
        <w:ind w:left="1746" w:hanging="245"/>
      </w:pPr>
      <w:rPr>
        <w:rFonts w:hint="default"/>
        <w:lang w:val="en-US" w:eastAsia="en-US" w:bidi="ar-SA"/>
      </w:rPr>
    </w:lvl>
    <w:lvl w:ilvl="3">
      <w:start w:val="0"/>
      <w:numFmt w:val="bullet"/>
      <w:lvlText w:val="•"/>
      <w:lvlJc w:val="left"/>
      <w:pPr>
        <w:ind w:left="2833" w:hanging="245"/>
      </w:pPr>
      <w:rPr>
        <w:rFonts w:hint="default"/>
        <w:lang w:val="en-US" w:eastAsia="en-US" w:bidi="ar-SA"/>
      </w:rPr>
    </w:lvl>
    <w:lvl w:ilvl="4">
      <w:start w:val="0"/>
      <w:numFmt w:val="bullet"/>
      <w:lvlText w:val="•"/>
      <w:lvlJc w:val="left"/>
      <w:pPr>
        <w:ind w:left="3920" w:hanging="245"/>
      </w:pPr>
      <w:rPr>
        <w:rFonts w:hint="default"/>
        <w:lang w:val="en-US" w:eastAsia="en-US" w:bidi="ar-SA"/>
      </w:rPr>
    </w:lvl>
    <w:lvl w:ilvl="5">
      <w:start w:val="0"/>
      <w:numFmt w:val="bullet"/>
      <w:lvlText w:val="•"/>
      <w:lvlJc w:val="left"/>
      <w:pPr>
        <w:ind w:left="5006" w:hanging="245"/>
      </w:pPr>
      <w:rPr>
        <w:rFonts w:hint="default"/>
        <w:lang w:val="en-US" w:eastAsia="en-US" w:bidi="ar-SA"/>
      </w:rPr>
    </w:lvl>
    <w:lvl w:ilvl="6">
      <w:start w:val="0"/>
      <w:numFmt w:val="bullet"/>
      <w:lvlText w:val="•"/>
      <w:lvlJc w:val="left"/>
      <w:pPr>
        <w:ind w:left="6093" w:hanging="245"/>
      </w:pPr>
      <w:rPr>
        <w:rFonts w:hint="default"/>
        <w:lang w:val="en-US" w:eastAsia="en-US" w:bidi="ar-SA"/>
      </w:rPr>
    </w:lvl>
    <w:lvl w:ilvl="7">
      <w:start w:val="0"/>
      <w:numFmt w:val="bullet"/>
      <w:lvlText w:val="•"/>
      <w:lvlJc w:val="left"/>
      <w:pPr>
        <w:ind w:left="7180" w:hanging="245"/>
      </w:pPr>
      <w:rPr>
        <w:rFonts w:hint="default"/>
        <w:lang w:val="en-US" w:eastAsia="en-US" w:bidi="ar-SA"/>
      </w:rPr>
    </w:lvl>
    <w:lvl w:ilvl="8">
      <w:start w:val="0"/>
      <w:numFmt w:val="bullet"/>
      <w:lvlText w:val="•"/>
      <w:lvlJc w:val="left"/>
      <w:pPr>
        <w:ind w:left="8266" w:hanging="245"/>
      </w:pPr>
      <w:rPr>
        <w:rFonts w:hint="default"/>
        <w:lang w:val="en-US" w:eastAsia="en-US" w:bidi="ar-SA"/>
      </w:rPr>
    </w:lvl>
  </w:abstractNum>
  <w:abstractNum w:abstractNumId="32">
    <w:multiLevelType w:val="hybridMultilevel"/>
    <w:lvl w:ilvl="0">
      <w:start w:val="15"/>
      <w:numFmt w:val="decimal"/>
      <w:lvlText w:val="%1"/>
      <w:lvlJc w:val="left"/>
      <w:pPr>
        <w:ind w:left="1797" w:hanging="1124"/>
        <w:jc w:val="left"/>
      </w:pPr>
      <w:rPr>
        <w:rFonts w:hint="default"/>
        <w:lang w:val="en-US" w:eastAsia="en-US" w:bidi="ar-SA"/>
      </w:rPr>
    </w:lvl>
    <w:lvl w:ilvl="1">
      <w:start w:val="4"/>
      <w:numFmt w:val="decimal"/>
      <w:lvlText w:val="%1.%2"/>
      <w:lvlJc w:val="left"/>
      <w:pPr>
        <w:ind w:left="1797" w:hanging="1124"/>
        <w:jc w:val="left"/>
      </w:pPr>
      <w:rPr>
        <w:rFonts w:hint="default" w:ascii="Arial" w:hAnsi="Arial" w:eastAsia="Arial" w:cs="Arial"/>
        <w:b/>
        <w:bCs/>
        <w:i w:val="0"/>
        <w:iCs w:val="0"/>
        <w:color w:val="221F1F"/>
        <w:spacing w:val="-5"/>
        <w:w w:val="100"/>
        <w:sz w:val="24"/>
        <w:szCs w:val="24"/>
        <w:lang w:val="en-US" w:eastAsia="en-US" w:bidi="ar-SA"/>
      </w:rPr>
    </w:lvl>
    <w:lvl w:ilvl="2">
      <w:start w:val="0"/>
      <w:numFmt w:val="bullet"/>
      <w:lvlText w:val="•"/>
      <w:lvlJc w:val="left"/>
      <w:pPr>
        <w:ind w:left="3528" w:hanging="1124"/>
      </w:pPr>
      <w:rPr>
        <w:rFonts w:hint="default"/>
        <w:lang w:val="en-US" w:eastAsia="en-US" w:bidi="ar-SA"/>
      </w:rPr>
    </w:lvl>
    <w:lvl w:ilvl="3">
      <w:start w:val="0"/>
      <w:numFmt w:val="bullet"/>
      <w:lvlText w:val="•"/>
      <w:lvlJc w:val="left"/>
      <w:pPr>
        <w:ind w:left="4392" w:hanging="1124"/>
      </w:pPr>
      <w:rPr>
        <w:rFonts w:hint="default"/>
        <w:lang w:val="en-US" w:eastAsia="en-US" w:bidi="ar-SA"/>
      </w:rPr>
    </w:lvl>
    <w:lvl w:ilvl="4">
      <w:start w:val="0"/>
      <w:numFmt w:val="bullet"/>
      <w:lvlText w:val="•"/>
      <w:lvlJc w:val="left"/>
      <w:pPr>
        <w:ind w:left="5256" w:hanging="1124"/>
      </w:pPr>
      <w:rPr>
        <w:rFonts w:hint="default"/>
        <w:lang w:val="en-US" w:eastAsia="en-US" w:bidi="ar-SA"/>
      </w:rPr>
    </w:lvl>
    <w:lvl w:ilvl="5">
      <w:start w:val="0"/>
      <w:numFmt w:val="bullet"/>
      <w:lvlText w:val="•"/>
      <w:lvlJc w:val="left"/>
      <w:pPr>
        <w:ind w:left="6120" w:hanging="1124"/>
      </w:pPr>
      <w:rPr>
        <w:rFonts w:hint="default"/>
        <w:lang w:val="en-US" w:eastAsia="en-US" w:bidi="ar-SA"/>
      </w:rPr>
    </w:lvl>
    <w:lvl w:ilvl="6">
      <w:start w:val="0"/>
      <w:numFmt w:val="bullet"/>
      <w:lvlText w:val="•"/>
      <w:lvlJc w:val="left"/>
      <w:pPr>
        <w:ind w:left="6984" w:hanging="1124"/>
      </w:pPr>
      <w:rPr>
        <w:rFonts w:hint="default"/>
        <w:lang w:val="en-US" w:eastAsia="en-US" w:bidi="ar-SA"/>
      </w:rPr>
    </w:lvl>
    <w:lvl w:ilvl="7">
      <w:start w:val="0"/>
      <w:numFmt w:val="bullet"/>
      <w:lvlText w:val="•"/>
      <w:lvlJc w:val="left"/>
      <w:pPr>
        <w:ind w:left="7848" w:hanging="1124"/>
      </w:pPr>
      <w:rPr>
        <w:rFonts w:hint="default"/>
        <w:lang w:val="en-US" w:eastAsia="en-US" w:bidi="ar-SA"/>
      </w:rPr>
    </w:lvl>
    <w:lvl w:ilvl="8">
      <w:start w:val="0"/>
      <w:numFmt w:val="bullet"/>
      <w:lvlText w:val="•"/>
      <w:lvlJc w:val="left"/>
      <w:pPr>
        <w:ind w:left="8712" w:hanging="1124"/>
      </w:pPr>
      <w:rPr>
        <w:rFonts w:hint="default"/>
        <w:lang w:val="en-US" w:eastAsia="en-US" w:bidi="ar-SA"/>
      </w:rPr>
    </w:lvl>
  </w:abstractNum>
  <w:abstractNum w:abstractNumId="31">
    <w:multiLevelType w:val="hybridMultilevel"/>
    <w:lvl w:ilvl="0">
      <w:start w:val="15"/>
      <w:numFmt w:val="decimal"/>
      <w:lvlText w:val="%1"/>
      <w:lvlJc w:val="left"/>
      <w:pPr>
        <w:ind w:left="1800" w:hanging="1126"/>
        <w:jc w:val="left"/>
      </w:pPr>
      <w:rPr>
        <w:rFonts w:hint="default"/>
        <w:lang w:val="en-US" w:eastAsia="en-US" w:bidi="ar-SA"/>
      </w:rPr>
    </w:lvl>
    <w:lvl w:ilvl="1">
      <w:start w:val="1"/>
      <w:numFmt w:val="decimal"/>
      <w:lvlText w:val="%1.%2"/>
      <w:lvlJc w:val="left"/>
      <w:pPr>
        <w:ind w:left="1800" w:hanging="1126"/>
        <w:jc w:val="right"/>
      </w:pPr>
      <w:rPr>
        <w:rFonts w:hint="default"/>
        <w:spacing w:val="-5"/>
        <w:w w:val="100"/>
        <w:lang w:val="en-US" w:eastAsia="en-US" w:bidi="ar-SA"/>
      </w:rPr>
    </w:lvl>
    <w:lvl w:ilvl="2">
      <w:start w:val="0"/>
      <w:numFmt w:val="bullet"/>
      <w:lvlText w:val="•"/>
      <w:lvlJc w:val="left"/>
      <w:pPr>
        <w:ind w:left="3528" w:hanging="1126"/>
      </w:pPr>
      <w:rPr>
        <w:rFonts w:hint="default"/>
        <w:lang w:val="en-US" w:eastAsia="en-US" w:bidi="ar-SA"/>
      </w:rPr>
    </w:lvl>
    <w:lvl w:ilvl="3">
      <w:start w:val="0"/>
      <w:numFmt w:val="bullet"/>
      <w:lvlText w:val="•"/>
      <w:lvlJc w:val="left"/>
      <w:pPr>
        <w:ind w:left="4392" w:hanging="1126"/>
      </w:pPr>
      <w:rPr>
        <w:rFonts w:hint="default"/>
        <w:lang w:val="en-US" w:eastAsia="en-US" w:bidi="ar-SA"/>
      </w:rPr>
    </w:lvl>
    <w:lvl w:ilvl="4">
      <w:start w:val="0"/>
      <w:numFmt w:val="bullet"/>
      <w:lvlText w:val="•"/>
      <w:lvlJc w:val="left"/>
      <w:pPr>
        <w:ind w:left="5256" w:hanging="1126"/>
      </w:pPr>
      <w:rPr>
        <w:rFonts w:hint="default"/>
        <w:lang w:val="en-US" w:eastAsia="en-US" w:bidi="ar-SA"/>
      </w:rPr>
    </w:lvl>
    <w:lvl w:ilvl="5">
      <w:start w:val="0"/>
      <w:numFmt w:val="bullet"/>
      <w:lvlText w:val="•"/>
      <w:lvlJc w:val="left"/>
      <w:pPr>
        <w:ind w:left="6120" w:hanging="1126"/>
      </w:pPr>
      <w:rPr>
        <w:rFonts w:hint="default"/>
        <w:lang w:val="en-US" w:eastAsia="en-US" w:bidi="ar-SA"/>
      </w:rPr>
    </w:lvl>
    <w:lvl w:ilvl="6">
      <w:start w:val="0"/>
      <w:numFmt w:val="bullet"/>
      <w:lvlText w:val="•"/>
      <w:lvlJc w:val="left"/>
      <w:pPr>
        <w:ind w:left="6984" w:hanging="1126"/>
      </w:pPr>
      <w:rPr>
        <w:rFonts w:hint="default"/>
        <w:lang w:val="en-US" w:eastAsia="en-US" w:bidi="ar-SA"/>
      </w:rPr>
    </w:lvl>
    <w:lvl w:ilvl="7">
      <w:start w:val="0"/>
      <w:numFmt w:val="bullet"/>
      <w:lvlText w:val="•"/>
      <w:lvlJc w:val="left"/>
      <w:pPr>
        <w:ind w:left="7848" w:hanging="1126"/>
      </w:pPr>
      <w:rPr>
        <w:rFonts w:hint="default"/>
        <w:lang w:val="en-US" w:eastAsia="en-US" w:bidi="ar-SA"/>
      </w:rPr>
    </w:lvl>
    <w:lvl w:ilvl="8">
      <w:start w:val="0"/>
      <w:numFmt w:val="bullet"/>
      <w:lvlText w:val="•"/>
      <w:lvlJc w:val="left"/>
      <w:pPr>
        <w:ind w:left="8712" w:hanging="1126"/>
      </w:pPr>
      <w:rPr>
        <w:rFonts w:hint="default"/>
        <w:lang w:val="en-US" w:eastAsia="en-US" w:bidi="ar-SA"/>
      </w:rPr>
    </w:lvl>
  </w:abstractNum>
  <w:abstractNum w:abstractNumId="30">
    <w:multiLevelType w:val="hybridMultilevel"/>
    <w:lvl w:ilvl="0">
      <w:start w:val="14"/>
      <w:numFmt w:val="decimal"/>
      <w:lvlText w:val="%1"/>
      <w:lvlJc w:val="left"/>
      <w:pPr>
        <w:ind w:left="1797" w:hanging="1124"/>
        <w:jc w:val="left"/>
      </w:pPr>
      <w:rPr>
        <w:rFonts w:hint="default"/>
        <w:lang w:val="en-US" w:eastAsia="en-US" w:bidi="ar-SA"/>
      </w:rPr>
    </w:lvl>
    <w:lvl w:ilvl="1">
      <w:start w:val="1"/>
      <w:numFmt w:val="decimal"/>
      <w:lvlText w:val="%1.%2"/>
      <w:lvlJc w:val="left"/>
      <w:pPr>
        <w:ind w:left="1797" w:hanging="1124"/>
        <w:jc w:val="left"/>
      </w:pPr>
      <w:rPr>
        <w:rFonts w:hint="default" w:ascii="Arial" w:hAnsi="Arial" w:eastAsia="Arial" w:cs="Arial"/>
        <w:b/>
        <w:bCs/>
        <w:i w:val="0"/>
        <w:iCs w:val="0"/>
        <w:color w:val="221F1F"/>
        <w:spacing w:val="-5"/>
        <w:w w:val="100"/>
        <w:sz w:val="24"/>
        <w:szCs w:val="24"/>
        <w:lang w:val="en-US" w:eastAsia="en-US" w:bidi="ar-SA"/>
      </w:rPr>
    </w:lvl>
    <w:lvl w:ilvl="2">
      <w:start w:val="1"/>
      <w:numFmt w:val="upperLetter"/>
      <w:lvlText w:val="%3."/>
      <w:lvlJc w:val="left"/>
      <w:pPr>
        <w:ind w:left="2020" w:hanging="360"/>
        <w:jc w:val="left"/>
      </w:pPr>
      <w:rPr>
        <w:rFonts w:hint="default"/>
        <w:spacing w:val="-1"/>
        <w:w w:val="100"/>
        <w:lang w:val="en-US" w:eastAsia="en-US" w:bidi="ar-SA"/>
      </w:rPr>
    </w:lvl>
    <w:lvl w:ilvl="3">
      <w:start w:val="1"/>
      <w:numFmt w:val="decimal"/>
      <w:lvlText w:val="%4."/>
      <w:lvlJc w:val="left"/>
      <w:pPr>
        <w:ind w:left="2160" w:hanging="360"/>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335"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29">
    <w:multiLevelType w:val="hybridMultilevel"/>
    <w:lvl w:ilvl="0">
      <w:start w:val="13"/>
      <w:numFmt w:val="decimal"/>
      <w:lvlText w:val="%1"/>
      <w:lvlJc w:val="left"/>
      <w:pPr>
        <w:ind w:left="1797" w:hanging="1124"/>
        <w:jc w:val="left"/>
      </w:pPr>
      <w:rPr>
        <w:rFonts w:hint="default"/>
        <w:lang w:val="en-US" w:eastAsia="en-US" w:bidi="ar-SA"/>
      </w:rPr>
    </w:lvl>
    <w:lvl w:ilvl="1">
      <w:start w:val="1"/>
      <w:numFmt w:val="decimal"/>
      <w:lvlText w:val="%1.%2"/>
      <w:lvlJc w:val="left"/>
      <w:pPr>
        <w:ind w:left="1797" w:hanging="1124"/>
        <w:jc w:val="left"/>
      </w:pPr>
      <w:rPr>
        <w:rFonts w:hint="default" w:ascii="Arial" w:hAnsi="Arial" w:eastAsia="Arial" w:cs="Arial"/>
        <w:b/>
        <w:bCs/>
        <w:i w:val="0"/>
        <w:iCs w:val="0"/>
        <w:color w:val="221F1F"/>
        <w:spacing w:val="-5"/>
        <w:w w:val="100"/>
        <w:sz w:val="24"/>
        <w:szCs w:val="24"/>
        <w:lang w:val="en-US" w:eastAsia="en-US" w:bidi="ar-SA"/>
      </w:rPr>
    </w:lvl>
    <w:lvl w:ilvl="2">
      <w:start w:val="1"/>
      <w:numFmt w:val="upperLetter"/>
      <w:lvlText w:val="%3."/>
      <w:lvlJc w:val="left"/>
      <w:pPr>
        <w:ind w:left="2520" w:hanging="718"/>
        <w:jc w:val="left"/>
      </w:pPr>
      <w:rPr>
        <w:rFonts w:hint="default" w:ascii="Arial" w:hAnsi="Arial" w:eastAsia="Arial" w:cs="Arial"/>
        <w:b w:val="0"/>
        <w:bCs w:val="0"/>
        <w:i w:val="0"/>
        <w:iCs w:val="0"/>
        <w:color w:val="221F1F"/>
        <w:spacing w:val="0"/>
        <w:w w:val="100"/>
        <w:sz w:val="24"/>
        <w:szCs w:val="24"/>
        <w:lang w:val="en-US" w:eastAsia="en-US" w:bidi="ar-SA"/>
      </w:rPr>
    </w:lvl>
    <w:lvl w:ilvl="3">
      <w:start w:val="1"/>
      <w:numFmt w:val="decimal"/>
      <w:lvlText w:val="%4."/>
      <w:lvlJc w:val="left"/>
      <w:pPr>
        <w:ind w:left="3153" w:hanging="632"/>
        <w:jc w:val="left"/>
      </w:pPr>
      <w:rPr>
        <w:rFonts w:hint="default" w:ascii="Arial" w:hAnsi="Arial" w:eastAsia="Arial" w:cs="Arial"/>
        <w:b w:val="0"/>
        <w:bCs w:val="0"/>
        <w:i w:val="0"/>
        <w:iCs w:val="0"/>
        <w:color w:val="221F1F"/>
        <w:spacing w:val="0"/>
        <w:w w:val="100"/>
        <w:sz w:val="24"/>
        <w:szCs w:val="24"/>
        <w:lang w:val="en-US" w:eastAsia="en-US" w:bidi="ar-SA"/>
      </w:rPr>
    </w:lvl>
    <w:lvl w:ilvl="4">
      <w:start w:val="0"/>
      <w:numFmt w:val="bullet"/>
      <w:lvlText w:val="•"/>
      <w:lvlJc w:val="left"/>
      <w:pPr>
        <w:ind w:left="4980" w:hanging="632"/>
      </w:pPr>
      <w:rPr>
        <w:rFonts w:hint="default"/>
        <w:lang w:val="en-US" w:eastAsia="en-US" w:bidi="ar-SA"/>
      </w:rPr>
    </w:lvl>
    <w:lvl w:ilvl="5">
      <w:start w:val="0"/>
      <w:numFmt w:val="bullet"/>
      <w:lvlText w:val="•"/>
      <w:lvlJc w:val="left"/>
      <w:pPr>
        <w:ind w:left="5890" w:hanging="632"/>
      </w:pPr>
      <w:rPr>
        <w:rFonts w:hint="default"/>
        <w:lang w:val="en-US" w:eastAsia="en-US" w:bidi="ar-SA"/>
      </w:rPr>
    </w:lvl>
    <w:lvl w:ilvl="6">
      <w:start w:val="0"/>
      <w:numFmt w:val="bullet"/>
      <w:lvlText w:val="•"/>
      <w:lvlJc w:val="left"/>
      <w:pPr>
        <w:ind w:left="6800" w:hanging="632"/>
      </w:pPr>
      <w:rPr>
        <w:rFonts w:hint="default"/>
        <w:lang w:val="en-US" w:eastAsia="en-US" w:bidi="ar-SA"/>
      </w:rPr>
    </w:lvl>
    <w:lvl w:ilvl="7">
      <w:start w:val="0"/>
      <w:numFmt w:val="bullet"/>
      <w:lvlText w:val="•"/>
      <w:lvlJc w:val="left"/>
      <w:pPr>
        <w:ind w:left="7710" w:hanging="632"/>
      </w:pPr>
      <w:rPr>
        <w:rFonts w:hint="default"/>
        <w:lang w:val="en-US" w:eastAsia="en-US" w:bidi="ar-SA"/>
      </w:rPr>
    </w:lvl>
    <w:lvl w:ilvl="8">
      <w:start w:val="0"/>
      <w:numFmt w:val="bullet"/>
      <w:lvlText w:val="•"/>
      <w:lvlJc w:val="left"/>
      <w:pPr>
        <w:ind w:left="8620" w:hanging="632"/>
      </w:pPr>
      <w:rPr>
        <w:rFonts w:hint="default"/>
        <w:lang w:val="en-US" w:eastAsia="en-US" w:bidi="ar-SA"/>
      </w:rPr>
    </w:lvl>
  </w:abstractNum>
  <w:abstractNum w:abstractNumId="28">
    <w:multiLevelType w:val="hybridMultilevel"/>
    <w:lvl w:ilvl="0">
      <w:start w:val="12"/>
      <w:numFmt w:val="decimal"/>
      <w:lvlText w:val="%1"/>
      <w:lvlJc w:val="left"/>
      <w:pPr>
        <w:ind w:left="1797" w:hanging="1124"/>
        <w:jc w:val="left"/>
      </w:pPr>
      <w:rPr>
        <w:rFonts w:hint="default"/>
        <w:lang w:val="en-US" w:eastAsia="en-US" w:bidi="ar-SA"/>
      </w:rPr>
    </w:lvl>
    <w:lvl w:ilvl="1">
      <w:start w:val="1"/>
      <w:numFmt w:val="decimal"/>
      <w:lvlText w:val="%1.%2"/>
      <w:lvlJc w:val="left"/>
      <w:pPr>
        <w:ind w:left="1797" w:hanging="1124"/>
        <w:jc w:val="left"/>
      </w:pPr>
      <w:rPr>
        <w:rFonts w:hint="default" w:ascii="Arial" w:hAnsi="Arial" w:eastAsia="Arial" w:cs="Arial"/>
        <w:b/>
        <w:bCs/>
        <w:i w:val="0"/>
        <w:iCs w:val="0"/>
        <w:color w:val="221F1F"/>
        <w:spacing w:val="-5"/>
        <w:w w:val="100"/>
        <w:sz w:val="24"/>
        <w:szCs w:val="24"/>
        <w:lang w:val="en-US" w:eastAsia="en-US" w:bidi="ar-SA"/>
      </w:rPr>
    </w:lvl>
    <w:lvl w:ilvl="2">
      <w:start w:val="0"/>
      <w:numFmt w:val="bullet"/>
      <w:lvlText w:val="•"/>
      <w:lvlJc w:val="left"/>
      <w:pPr>
        <w:ind w:left="3528" w:hanging="1124"/>
      </w:pPr>
      <w:rPr>
        <w:rFonts w:hint="default"/>
        <w:lang w:val="en-US" w:eastAsia="en-US" w:bidi="ar-SA"/>
      </w:rPr>
    </w:lvl>
    <w:lvl w:ilvl="3">
      <w:start w:val="0"/>
      <w:numFmt w:val="bullet"/>
      <w:lvlText w:val="•"/>
      <w:lvlJc w:val="left"/>
      <w:pPr>
        <w:ind w:left="4392" w:hanging="1124"/>
      </w:pPr>
      <w:rPr>
        <w:rFonts w:hint="default"/>
        <w:lang w:val="en-US" w:eastAsia="en-US" w:bidi="ar-SA"/>
      </w:rPr>
    </w:lvl>
    <w:lvl w:ilvl="4">
      <w:start w:val="0"/>
      <w:numFmt w:val="bullet"/>
      <w:lvlText w:val="•"/>
      <w:lvlJc w:val="left"/>
      <w:pPr>
        <w:ind w:left="5256" w:hanging="1124"/>
      </w:pPr>
      <w:rPr>
        <w:rFonts w:hint="default"/>
        <w:lang w:val="en-US" w:eastAsia="en-US" w:bidi="ar-SA"/>
      </w:rPr>
    </w:lvl>
    <w:lvl w:ilvl="5">
      <w:start w:val="0"/>
      <w:numFmt w:val="bullet"/>
      <w:lvlText w:val="•"/>
      <w:lvlJc w:val="left"/>
      <w:pPr>
        <w:ind w:left="6120" w:hanging="1124"/>
      </w:pPr>
      <w:rPr>
        <w:rFonts w:hint="default"/>
        <w:lang w:val="en-US" w:eastAsia="en-US" w:bidi="ar-SA"/>
      </w:rPr>
    </w:lvl>
    <w:lvl w:ilvl="6">
      <w:start w:val="0"/>
      <w:numFmt w:val="bullet"/>
      <w:lvlText w:val="•"/>
      <w:lvlJc w:val="left"/>
      <w:pPr>
        <w:ind w:left="6984" w:hanging="1124"/>
      </w:pPr>
      <w:rPr>
        <w:rFonts w:hint="default"/>
        <w:lang w:val="en-US" w:eastAsia="en-US" w:bidi="ar-SA"/>
      </w:rPr>
    </w:lvl>
    <w:lvl w:ilvl="7">
      <w:start w:val="0"/>
      <w:numFmt w:val="bullet"/>
      <w:lvlText w:val="•"/>
      <w:lvlJc w:val="left"/>
      <w:pPr>
        <w:ind w:left="7848" w:hanging="1124"/>
      </w:pPr>
      <w:rPr>
        <w:rFonts w:hint="default"/>
        <w:lang w:val="en-US" w:eastAsia="en-US" w:bidi="ar-SA"/>
      </w:rPr>
    </w:lvl>
    <w:lvl w:ilvl="8">
      <w:start w:val="0"/>
      <w:numFmt w:val="bullet"/>
      <w:lvlText w:val="•"/>
      <w:lvlJc w:val="left"/>
      <w:pPr>
        <w:ind w:left="8712" w:hanging="1124"/>
      </w:pPr>
      <w:rPr>
        <w:rFonts w:hint="default"/>
        <w:lang w:val="en-US" w:eastAsia="en-US" w:bidi="ar-SA"/>
      </w:rPr>
    </w:lvl>
  </w:abstractNum>
  <w:abstractNum w:abstractNumId="27">
    <w:multiLevelType w:val="hybridMultilevel"/>
    <w:lvl w:ilvl="0">
      <w:start w:val="1"/>
      <w:numFmt w:val="upperLetter"/>
      <w:lvlText w:val="%1."/>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1">
      <w:start w:val="0"/>
      <w:numFmt w:val="bullet"/>
      <w:lvlText w:val="•"/>
      <w:lvlJc w:val="left"/>
      <w:pPr>
        <w:ind w:left="4224" w:hanging="72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4911" w:hanging="720"/>
      </w:pPr>
      <w:rPr>
        <w:rFonts w:hint="default"/>
        <w:lang w:val="en-US" w:eastAsia="en-US" w:bidi="ar-SA"/>
      </w:rPr>
    </w:lvl>
    <w:lvl w:ilvl="3">
      <w:start w:val="0"/>
      <w:numFmt w:val="bullet"/>
      <w:lvlText w:val="•"/>
      <w:lvlJc w:val="left"/>
      <w:pPr>
        <w:ind w:left="5602" w:hanging="720"/>
      </w:pPr>
      <w:rPr>
        <w:rFonts w:hint="default"/>
        <w:lang w:val="en-US" w:eastAsia="en-US" w:bidi="ar-SA"/>
      </w:rPr>
    </w:lvl>
    <w:lvl w:ilvl="4">
      <w:start w:val="0"/>
      <w:numFmt w:val="bullet"/>
      <w:lvlText w:val="•"/>
      <w:lvlJc w:val="left"/>
      <w:pPr>
        <w:ind w:left="6293" w:hanging="720"/>
      </w:pPr>
      <w:rPr>
        <w:rFonts w:hint="default"/>
        <w:lang w:val="en-US" w:eastAsia="en-US" w:bidi="ar-SA"/>
      </w:rPr>
    </w:lvl>
    <w:lvl w:ilvl="5">
      <w:start w:val="0"/>
      <w:numFmt w:val="bullet"/>
      <w:lvlText w:val="•"/>
      <w:lvlJc w:val="left"/>
      <w:pPr>
        <w:ind w:left="6984" w:hanging="720"/>
      </w:pPr>
      <w:rPr>
        <w:rFonts w:hint="default"/>
        <w:lang w:val="en-US" w:eastAsia="en-US" w:bidi="ar-SA"/>
      </w:rPr>
    </w:lvl>
    <w:lvl w:ilvl="6">
      <w:start w:val="0"/>
      <w:numFmt w:val="bullet"/>
      <w:lvlText w:val="•"/>
      <w:lvlJc w:val="left"/>
      <w:pPr>
        <w:ind w:left="7675" w:hanging="720"/>
      </w:pPr>
      <w:rPr>
        <w:rFonts w:hint="default"/>
        <w:lang w:val="en-US" w:eastAsia="en-US" w:bidi="ar-SA"/>
      </w:rPr>
    </w:lvl>
    <w:lvl w:ilvl="7">
      <w:start w:val="0"/>
      <w:numFmt w:val="bullet"/>
      <w:lvlText w:val="•"/>
      <w:lvlJc w:val="left"/>
      <w:pPr>
        <w:ind w:left="8366" w:hanging="720"/>
      </w:pPr>
      <w:rPr>
        <w:rFonts w:hint="default"/>
        <w:lang w:val="en-US" w:eastAsia="en-US" w:bidi="ar-SA"/>
      </w:rPr>
    </w:lvl>
    <w:lvl w:ilvl="8">
      <w:start w:val="0"/>
      <w:numFmt w:val="bullet"/>
      <w:lvlText w:val="•"/>
      <w:lvlJc w:val="left"/>
      <w:pPr>
        <w:ind w:left="9057" w:hanging="720"/>
      </w:pPr>
      <w:rPr>
        <w:rFonts w:hint="default"/>
        <w:lang w:val="en-US" w:eastAsia="en-US" w:bidi="ar-SA"/>
      </w:rPr>
    </w:lvl>
  </w:abstractNum>
  <w:abstractNum w:abstractNumId="26">
    <w:multiLevelType w:val="hybridMultilevel"/>
    <w:lvl w:ilvl="0">
      <w:start w:val="2"/>
      <w:numFmt w:val="upperLetter"/>
      <w:lvlText w:val="%1."/>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1">
      <w:start w:val="1"/>
      <w:numFmt w:val="decimal"/>
      <w:lvlText w:val="%2."/>
      <w:lvlJc w:val="left"/>
      <w:pPr>
        <w:ind w:left="3240" w:hanging="720"/>
        <w:jc w:val="left"/>
      </w:pPr>
      <w:rPr>
        <w:rFonts w:hint="default" w:ascii="Arial" w:hAnsi="Arial" w:eastAsia="Arial" w:cs="Arial"/>
        <w:b w:val="0"/>
        <w:bCs w:val="0"/>
        <w:i w:val="0"/>
        <w:iCs w:val="0"/>
        <w:color w:val="221F1F"/>
        <w:spacing w:val="-2"/>
        <w:w w:val="100"/>
        <w:sz w:val="24"/>
        <w:szCs w:val="24"/>
        <w:lang w:val="en-US" w:eastAsia="en-US" w:bidi="ar-SA"/>
      </w:rPr>
    </w:lvl>
    <w:lvl w:ilvl="2">
      <w:start w:val="0"/>
      <w:numFmt w:val="bullet"/>
      <w:lvlText w:val="•"/>
      <w:lvlJc w:val="left"/>
      <w:pPr>
        <w:ind w:left="4040" w:hanging="720"/>
      </w:pPr>
      <w:rPr>
        <w:rFonts w:hint="default"/>
        <w:lang w:val="en-US" w:eastAsia="en-US" w:bidi="ar-SA"/>
      </w:rPr>
    </w:lvl>
    <w:lvl w:ilvl="3">
      <w:start w:val="0"/>
      <w:numFmt w:val="bullet"/>
      <w:lvlText w:val="•"/>
      <w:lvlJc w:val="left"/>
      <w:pPr>
        <w:ind w:left="4840" w:hanging="720"/>
      </w:pPr>
      <w:rPr>
        <w:rFonts w:hint="default"/>
        <w:lang w:val="en-US" w:eastAsia="en-US" w:bidi="ar-SA"/>
      </w:rPr>
    </w:lvl>
    <w:lvl w:ilvl="4">
      <w:start w:val="0"/>
      <w:numFmt w:val="bullet"/>
      <w:lvlText w:val="•"/>
      <w:lvlJc w:val="left"/>
      <w:pPr>
        <w:ind w:left="5640" w:hanging="720"/>
      </w:pPr>
      <w:rPr>
        <w:rFonts w:hint="default"/>
        <w:lang w:val="en-US" w:eastAsia="en-US" w:bidi="ar-SA"/>
      </w:rPr>
    </w:lvl>
    <w:lvl w:ilvl="5">
      <w:start w:val="0"/>
      <w:numFmt w:val="bullet"/>
      <w:lvlText w:val="•"/>
      <w:lvlJc w:val="left"/>
      <w:pPr>
        <w:ind w:left="6440" w:hanging="720"/>
      </w:pPr>
      <w:rPr>
        <w:rFonts w:hint="default"/>
        <w:lang w:val="en-US" w:eastAsia="en-US" w:bidi="ar-SA"/>
      </w:rPr>
    </w:lvl>
    <w:lvl w:ilvl="6">
      <w:start w:val="0"/>
      <w:numFmt w:val="bullet"/>
      <w:lvlText w:val="•"/>
      <w:lvlJc w:val="left"/>
      <w:pPr>
        <w:ind w:left="7240" w:hanging="720"/>
      </w:pPr>
      <w:rPr>
        <w:rFonts w:hint="default"/>
        <w:lang w:val="en-US" w:eastAsia="en-US" w:bidi="ar-SA"/>
      </w:rPr>
    </w:lvl>
    <w:lvl w:ilvl="7">
      <w:start w:val="0"/>
      <w:numFmt w:val="bullet"/>
      <w:lvlText w:val="•"/>
      <w:lvlJc w:val="left"/>
      <w:pPr>
        <w:ind w:left="8040" w:hanging="720"/>
      </w:pPr>
      <w:rPr>
        <w:rFonts w:hint="default"/>
        <w:lang w:val="en-US" w:eastAsia="en-US" w:bidi="ar-SA"/>
      </w:rPr>
    </w:lvl>
    <w:lvl w:ilvl="8">
      <w:start w:val="0"/>
      <w:numFmt w:val="bullet"/>
      <w:lvlText w:val="•"/>
      <w:lvlJc w:val="left"/>
      <w:pPr>
        <w:ind w:left="8840" w:hanging="720"/>
      </w:pPr>
      <w:rPr>
        <w:rFonts w:hint="default"/>
        <w:lang w:val="en-US" w:eastAsia="en-US" w:bidi="ar-SA"/>
      </w:rPr>
    </w:lvl>
  </w:abstractNum>
  <w:abstractNum w:abstractNumId="25">
    <w:multiLevelType w:val="hybridMultilevel"/>
    <w:lvl w:ilvl="0">
      <w:start w:val="1"/>
      <w:numFmt w:val="upperLetter"/>
      <w:lvlText w:val="%1."/>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1">
      <w:start w:val="1"/>
      <w:numFmt w:val="decimal"/>
      <w:lvlText w:val="%2."/>
      <w:lvlJc w:val="left"/>
      <w:pPr>
        <w:ind w:left="3240" w:hanging="720"/>
        <w:jc w:val="left"/>
      </w:pPr>
      <w:rPr>
        <w:rFonts w:hint="default" w:ascii="Arial" w:hAnsi="Arial" w:eastAsia="Arial" w:cs="Arial"/>
        <w:b w:val="0"/>
        <w:bCs w:val="0"/>
        <w:i w:val="0"/>
        <w:iCs w:val="0"/>
        <w:color w:val="221F1F"/>
        <w:spacing w:val="-2"/>
        <w:w w:val="100"/>
        <w:sz w:val="24"/>
        <w:szCs w:val="24"/>
        <w:lang w:val="en-US" w:eastAsia="en-US" w:bidi="ar-SA"/>
      </w:rPr>
    </w:lvl>
    <w:lvl w:ilvl="2">
      <w:start w:val="0"/>
      <w:numFmt w:val="bullet"/>
      <w:lvlText w:val="•"/>
      <w:lvlJc w:val="left"/>
      <w:pPr>
        <w:ind w:left="4040" w:hanging="720"/>
      </w:pPr>
      <w:rPr>
        <w:rFonts w:hint="default"/>
        <w:lang w:val="en-US" w:eastAsia="en-US" w:bidi="ar-SA"/>
      </w:rPr>
    </w:lvl>
    <w:lvl w:ilvl="3">
      <w:start w:val="0"/>
      <w:numFmt w:val="bullet"/>
      <w:lvlText w:val="•"/>
      <w:lvlJc w:val="left"/>
      <w:pPr>
        <w:ind w:left="4840" w:hanging="720"/>
      </w:pPr>
      <w:rPr>
        <w:rFonts w:hint="default"/>
        <w:lang w:val="en-US" w:eastAsia="en-US" w:bidi="ar-SA"/>
      </w:rPr>
    </w:lvl>
    <w:lvl w:ilvl="4">
      <w:start w:val="0"/>
      <w:numFmt w:val="bullet"/>
      <w:lvlText w:val="•"/>
      <w:lvlJc w:val="left"/>
      <w:pPr>
        <w:ind w:left="5640" w:hanging="720"/>
      </w:pPr>
      <w:rPr>
        <w:rFonts w:hint="default"/>
        <w:lang w:val="en-US" w:eastAsia="en-US" w:bidi="ar-SA"/>
      </w:rPr>
    </w:lvl>
    <w:lvl w:ilvl="5">
      <w:start w:val="0"/>
      <w:numFmt w:val="bullet"/>
      <w:lvlText w:val="•"/>
      <w:lvlJc w:val="left"/>
      <w:pPr>
        <w:ind w:left="6440" w:hanging="720"/>
      </w:pPr>
      <w:rPr>
        <w:rFonts w:hint="default"/>
        <w:lang w:val="en-US" w:eastAsia="en-US" w:bidi="ar-SA"/>
      </w:rPr>
    </w:lvl>
    <w:lvl w:ilvl="6">
      <w:start w:val="0"/>
      <w:numFmt w:val="bullet"/>
      <w:lvlText w:val="•"/>
      <w:lvlJc w:val="left"/>
      <w:pPr>
        <w:ind w:left="7240" w:hanging="720"/>
      </w:pPr>
      <w:rPr>
        <w:rFonts w:hint="default"/>
        <w:lang w:val="en-US" w:eastAsia="en-US" w:bidi="ar-SA"/>
      </w:rPr>
    </w:lvl>
    <w:lvl w:ilvl="7">
      <w:start w:val="0"/>
      <w:numFmt w:val="bullet"/>
      <w:lvlText w:val="•"/>
      <w:lvlJc w:val="left"/>
      <w:pPr>
        <w:ind w:left="8040" w:hanging="720"/>
      </w:pPr>
      <w:rPr>
        <w:rFonts w:hint="default"/>
        <w:lang w:val="en-US" w:eastAsia="en-US" w:bidi="ar-SA"/>
      </w:rPr>
    </w:lvl>
    <w:lvl w:ilvl="8">
      <w:start w:val="0"/>
      <w:numFmt w:val="bullet"/>
      <w:lvlText w:val="•"/>
      <w:lvlJc w:val="left"/>
      <w:pPr>
        <w:ind w:left="8840" w:hanging="720"/>
      </w:pPr>
      <w:rPr>
        <w:rFonts w:hint="default"/>
        <w:lang w:val="en-US" w:eastAsia="en-US" w:bidi="ar-SA"/>
      </w:rPr>
    </w:lvl>
  </w:abstractNum>
  <w:abstractNum w:abstractNumId="24">
    <w:multiLevelType w:val="hybridMultilevel"/>
    <w:lvl w:ilvl="0">
      <w:start w:val="11"/>
      <w:numFmt w:val="decimal"/>
      <w:lvlText w:val="%1"/>
      <w:lvlJc w:val="left"/>
      <w:pPr>
        <w:ind w:left="1797" w:hanging="1124"/>
        <w:jc w:val="left"/>
      </w:pPr>
      <w:rPr>
        <w:rFonts w:hint="default"/>
        <w:lang w:val="en-US" w:eastAsia="en-US" w:bidi="ar-SA"/>
      </w:rPr>
    </w:lvl>
    <w:lvl w:ilvl="1">
      <w:start w:val="1"/>
      <w:numFmt w:val="decimal"/>
      <w:lvlText w:val="%1.%2"/>
      <w:lvlJc w:val="left"/>
      <w:pPr>
        <w:ind w:left="1797" w:hanging="1124"/>
        <w:jc w:val="left"/>
      </w:pPr>
      <w:rPr>
        <w:rFonts w:hint="default" w:ascii="Arial" w:hAnsi="Arial" w:eastAsia="Arial" w:cs="Arial"/>
        <w:b/>
        <w:bCs/>
        <w:i w:val="0"/>
        <w:iCs w:val="0"/>
        <w:color w:val="221F1F"/>
        <w:spacing w:val="-5"/>
        <w:w w:val="100"/>
        <w:sz w:val="24"/>
        <w:szCs w:val="24"/>
        <w:lang w:val="en-US" w:eastAsia="en-US" w:bidi="ar-SA"/>
      </w:rPr>
    </w:lvl>
    <w:lvl w:ilvl="2">
      <w:start w:val="0"/>
      <w:numFmt w:val="bullet"/>
      <w:lvlText w:val=""/>
      <w:lvlJc w:val="left"/>
      <w:pPr>
        <w:ind w:left="2520" w:hanging="360"/>
      </w:pPr>
      <w:rPr>
        <w:rFonts w:hint="default" w:ascii="Symbol" w:hAnsi="Symbol" w:eastAsia="Symbol" w:cs="Symbol"/>
        <w:b w:val="0"/>
        <w:bCs w:val="0"/>
        <w:i w:val="0"/>
        <w:iCs w:val="0"/>
        <w:color w:val="221F1F"/>
        <w:spacing w:val="0"/>
        <w:w w:val="100"/>
        <w:sz w:val="24"/>
        <w:szCs w:val="24"/>
        <w:lang w:val="en-US" w:eastAsia="en-US" w:bidi="ar-SA"/>
      </w:rPr>
    </w:lvl>
    <w:lvl w:ilvl="3">
      <w:start w:val="0"/>
      <w:numFmt w:val="bullet"/>
      <w:lvlText w:val="•"/>
      <w:lvlJc w:val="left"/>
      <w:pPr>
        <w:ind w:left="428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04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680" w:hanging="360"/>
      </w:pPr>
      <w:rPr>
        <w:rFonts w:hint="default"/>
        <w:lang w:val="en-US" w:eastAsia="en-US" w:bidi="ar-SA"/>
      </w:rPr>
    </w:lvl>
  </w:abstractNum>
  <w:abstractNum w:abstractNumId="23">
    <w:multiLevelType w:val="hybridMultilevel"/>
    <w:lvl w:ilvl="0">
      <w:start w:val="10"/>
      <w:numFmt w:val="decimal"/>
      <w:lvlText w:val="%1"/>
      <w:lvlJc w:val="left"/>
      <w:pPr>
        <w:ind w:left="1795" w:hanging="1121"/>
        <w:jc w:val="left"/>
      </w:pPr>
      <w:rPr>
        <w:rFonts w:hint="default"/>
        <w:lang w:val="en-US" w:eastAsia="en-US" w:bidi="ar-SA"/>
      </w:rPr>
    </w:lvl>
    <w:lvl w:ilvl="1">
      <w:start w:val="1"/>
      <w:numFmt w:val="decimal"/>
      <w:lvlText w:val="%1.%2"/>
      <w:lvlJc w:val="left"/>
      <w:pPr>
        <w:ind w:left="1795" w:hanging="1121"/>
        <w:jc w:val="left"/>
      </w:pPr>
      <w:rPr>
        <w:rFonts w:hint="default" w:ascii="Arial" w:hAnsi="Arial" w:eastAsia="Arial" w:cs="Arial"/>
        <w:b/>
        <w:bCs/>
        <w:i w:val="0"/>
        <w:iCs w:val="0"/>
        <w:color w:val="221F1F"/>
        <w:spacing w:val="-5"/>
        <w:w w:val="100"/>
        <w:sz w:val="24"/>
        <w:szCs w:val="24"/>
        <w:lang w:val="en-US" w:eastAsia="en-US" w:bidi="ar-SA"/>
      </w:rPr>
    </w:lvl>
    <w:lvl w:ilvl="2">
      <w:start w:val="1"/>
      <w:numFmt w:val="upperLetter"/>
      <w:lvlText w:val="%3."/>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3">
      <w:start w:val="0"/>
      <w:numFmt w:val="bullet"/>
      <w:lvlText w:val="•"/>
      <w:lvlJc w:val="left"/>
      <w:pPr>
        <w:ind w:left="4280" w:hanging="720"/>
      </w:pPr>
      <w:rPr>
        <w:rFonts w:hint="default"/>
        <w:lang w:val="en-US" w:eastAsia="en-US" w:bidi="ar-SA"/>
      </w:rPr>
    </w:lvl>
    <w:lvl w:ilvl="4">
      <w:start w:val="0"/>
      <w:numFmt w:val="bullet"/>
      <w:lvlText w:val="•"/>
      <w:lvlJc w:val="left"/>
      <w:pPr>
        <w:ind w:left="51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6920" w:hanging="720"/>
      </w:pPr>
      <w:rPr>
        <w:rFonts w:hint="default"/>
        <w:lang w:val="en-US" w:eastAsia="en-US" w:bidi="ar-SA"/>
      </w:rPr>
    </w:lvl>
    <w:lvl w:ilvl="7">
      <w:start w:val="0"/>
      <w:numFmt w:val="bullet"/>
      <w:lvlText w:val="•"/>
      <w:lvlJc w:val="left"/>
      <w:pPr>
        <w:ind w:left="7800" w:hanging="720"/>
      </w:pPr>
      <w:rPr>
        <w:rFonts w:hint="default"/>
        <w:lang w:val="en-US" w:eastAsia="en-US" w:bidi="ar-SA"/>
      </w:rPr>
    </w:lvl>
    <w:lvl w:ilvl="8">
      <w:start w:val="0"/>
      <w:numFmt w:val="bullet"/>
      <w:lvlText w:val="•"/>
      <w:lvlJc w:val="left"/>
      <w:pPr>
        <w:ind w:left="8680" w:hanging="720"/>
      </w:pPr>
      <w:rPr>
        <w:rFonts w:hint="default"/>
        <w:lang w:val="en-US" w:eastAsia="en-US" w:bidi="ar-SA"/>
      </w:rPr>
    </w:lvl>
  </w:abstractNum>
  <w:abstractNum w:abstractNumId="22">
    <w:multiLevelType w:val="hybridMultilevel"/>
    <w:lvl w:ilvl="0">
      <w:start w:val="1"/>
      <w:numFmt w:val="upperLetter"/>
      <w:lvlText w:val="%1."/>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1">
      <w:start w:val="0"/>
      <w:numFmt w:val="bullet"/>
      <w:lvlText w:val="•"/>
      <w:lvlJc w:val="left"/>
      <w:pPr>
        <w:ind w:left="3312" w:hanging="720"/>
      </w:pPr>
      <w:rPr>
        <w:rFonts w:hint="default"/>
        <w:lang w:val="en-US" w:eastAsia="en-US" w:bidi="ar-SA"/>
      </w:rPr>
    </w:lvl>
    <w:lvl w:ilvl="2">
      <w:start w:val="0"/>
      <w:numFmt w:val="bullet"/>
      <w:lvlText w:val="•"/>
      <w:lvlJc w:val="left"/>
      <w:pPr>
        <w:ind w:left="4104" w:hanging="720"/>
      </w:pPr>
      <w:rPr>
        <w:rFonts w:hint="default"/>
        <w:lang w:val="en-US" w:eastAsia="en-US" w:bidi="ar-SA"/>
      </w:rPr>
    </w:lvl>
    <w:lvl w:ilvl="3">
      <w:start w:val="0"/>
      <w:numFmt w:val="bullet"/>
      <w:lvlText w:val="•"/>
      <w:lvlJc w:val="left"/>
      <w:pPr>
        <w:ind w:left="4896" w:hanging="720"/>
      </w:pPr>
      <w:rPr>
        <w:rFonts w:hint="default"/>
        <w:lang w:val="en-US" w:eastAsia="en-US" w:bidi="ar-SA"/>
      </w:rPr>
    </w:lvl>
    <w:lvl w:ilvl="4">
      <w:start w:val="0"/>
      <w:numFmt w:val="bullet"/>
      <w:lvlText w:val="•"/>
      <w:lvlJc w:val="left"/>
      <w:pPr>
        <w:ind w:left="5688" w:hanging="720"/>
      </w:pPr>
      <w:rPr>
        <w:rFonts w:hint="default"/>
        <w:lang w:val="en-US" w:eastAsia="en-US" w:bidi="ar-SA"/>
      </w:rPr>
    </w:lvl>
    <w:lvl w:ilvl="5">
      <w:start w:val="0"/>
      <w:numFmt w:val="bullet"/>
      <w:lvlText w:val="•"/>
      <w:lvlJc w:val="left"/>
      <w:pPr>
        <w:ind w:left="648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06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21">
    <w:multiLevelType w:val="hybridMultilevel"/>
    <w:lvl w:ilvl="0">
      <w:start w:val="1"/>
      <w:numFmt w:val="upperLetter"/>
      <w:lvlText w:val="%1."/>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1">
      <w:start w:val="1"/>
      <w:numFmt w:val="decimal"/>
      <w:lvlText w:val="%2."/>
      <w:lvlJc w:val="left"/>
      <w:pPr>
        <w:ind w:left="3242" w:hanging="720"/>
        <w:jc w:val="left"/>
      </w:pPr>
      <w:rPr>
        <w:rFonts w:hint="default" w:ascii="Arial" w:hAnsi="Arial" w:eastAsia="Arial" w:cs="Arial"/>
        <w:b w:val="0"/>
        <w:bCs w:val="0"/>
        <w:i w:val="0"/>
        <w:iCs w:val="0"/>
        <w:color w:val="221F1F"/>
        <w:spacing w:val="-2"/>
        <w:w w:val="100"/>
        <w:sz w:val="24"/>
        <w:szCs w:val="24"/>
        <w:lang w:val="en-US" w:eastAsia="en-US" w:bidi="ar-SA"/>
      </w:rPr>
    </w:lvl>
    <w:lvl w:ilvl="2">
      <w:start w:val="0"/>
      <w:numFmt w:val="bullet"/>
      <w:lvlText w:val="•"/>
      <w:lvlJc w:val="left"/>
      <w:pPr>
        <w:ind w:left="4040" w:hanging="720"/>
      </w:pPr>
      <w:rPr>
        <w:rFonts w:hint="default"/>
        <w:lang w:val="en-US" w:eastAsia="en-US" w:bidi="ar-SA"/>
      </w:rPr>
    </w:lvl>
    <w:lvl w:ilvl="3">
      <w:start w:val="0"/>
      <w:numFmt w:val="bullet"/>
      <w:lvlText w:val="•"/>
      <w:lvlJc w:val="left"/>
      <w:pPr>
        <w:ind w:left="4840" w:hanging="720"/>
      </w:pPr>
      <w:rPr>
        <w:rFonts w:hint="default"/>
        <w:lang w:val="en-US" w:eastAsia="en-US" w:bidi="ar-SA"/>
      </w:rPr>
    </w:lvl>
    <w:lvl w:ilvl="4">
      <w:start w:val="0"/>
      <w:numFmt w:val="bullet"/>
      <w:lvlText w:val="•"/>
      <w:lvlJc w:val="left"/>
      <w:pPr>
        <w:ind w:left="5640" w:hanging="720"/>
      </w:pPr>
      <w:rPr>
        <w:rFonts w:hint="default"/>
        <w:lang w:val="en-US" w:eastAsia="en-US" w:bidi="ar-SA"/>
      </w:rPr>
    </w:lvl>
    <w:lvl w:ilvl="5">
      <w:start w:val="0"/>
      <w:numFmt w:val="bullet"/>
      <w:lvlText w:val="•"/>
      <w:lvlJc w:val="left"/>
      <w:pPr>
        <w:ind w:left="6440" w:hanging="720"/>
      </w:pPr>
      <w:rPr>
        <w:rFonts w:hint="default"/>
        <w:lang w:val="en-US" w:eastAsia="en-US" w:bidi="ar-SA"/>
      </w:rPr>
    </w:lvl>
    <w:lvl w:ilvl="6">
      <w:start w:val="0"/>
      <w:numFmt w:val="bullet"/>
      <w:lvlText w:val="•"/>
      <w:lvlJc w:val="left"/>
      <w:pPr>
        <w:ind w:left="7240" w:hanging="720"/>
      </w:pPr>
      <w:rPr>
        <w:rFonts w:hint="default"/>
        <w:lang w:val="en-US" w:eastAsia="en-US" w:bidi="ar-SA"/>
      </w:rPr>
    </w:lvl>
    <w:lvl w:ilvl="7">
      <w:start w:val="0"/>
      <w:numFmt w:val="bullet"/>
      <w:lvlText w:val="•"/>
      <w:lvlJc w:val="left"/>
      <w:pPr>
        <w:ind w:left="8040" w:hanging="720"/>
      </w:pPr>
      <w:rPr>
        <w:rFonts w:hint="default"/>
        <w:lang w:val="en-US" w:eastAsia="en-US" w:bidi="ar-SA"/>
      </w:rPr>
    </w:lvl>
    <w:lvl w:ilvl="8">
      <w:start w:val="0"/>
      <w:numFmt w:val="bullet"/>
      <w:lvlText w:val="•"/>
      <w:lvlJc w:val="left"/>
      <w:pPr>
        <w:ind w:left="8840" w:hanging="720"/>
      </w:pPr>
      <w:rPr>
        <w:rFonts w:hint="default"/>
        <w:lang w:val="en-US" w:eastAsia="en-US" w:bidi="ar-SA"/>
      </w:rPr>
    </w:lvl>
  </w:abstractNum>
  <w:abstractNum w:abstractNumId="20">
    <w:multiLevelType w:val="hybridMultilevel"/>
    <w:lvl w:ilvl="0">
      <w:start w:val="9"/>
      <w:numFmt w:val="decimal"/>
      <w:lvlText w:val="%1"/>
      <w:lvlJc w:val="left"/>
      <w:pPr>
        <w:ind w:left="1800" w:hanging="996"/>
        <w:jc w:val="left"/>
      </w:pPr>
      <w:rPr>
        <w:rFonts w:hint="default"/>
        <w:lang w:val="en-US" w:eastAsia="en-US" w:bidi="ar-SA"/>
      </w:rPr>
    </w:lvl>
    <w:lvl w:ilvl="1">
      <w:start w:val="1"/>
      <w:numFmt w:val="decimal"/>
      <w:lvlText w:val="%1.%2"/>
      <w:lvlJc w:val="left"/>
      <w:pPr>
        <w:ind w:left="1800" w:hanging="996"/>
        <w:jc w:val="left"/>
      </w:pPr>
      <w:rPr>
        <w:rFonts w:hint="default" w:ascii="Arial" w:hAnsi="Arial" w:eastAsia="Arial" w:cs="Arial"/>
        <w:b/>
        <w:bCs/>
        <w:i w:val="0"/>
        <w:iCs w:val="0"/>
        <w:color w:val="221F1F"/>
        <w:spacing w:val="-5"/>
        <w:w w:val="100"/>
        <w:sz w:val="24"/>
        <w:szCs w:val="24"/>
        <w:lang w:val="en-US" w:eastAsia="en-US" w:bidi="ar-SA"/>
      </w:rPr>
    </w:lvl>
    <w:lvl w:ilvl="2">
      <w:start w:val="19"/>
      <w:numFmt w:val="decimal"/>
      <w:lvlText w:val="(%3)"/>
      <w:lvlJc w:val="left"/>
      <w:pPr>
        <w:ind w:left="2335" w:hanging="536"/>
        <w:jc w:val="righ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140" w:hanging="536"/>
      </w:pPr>
      <w:rPr>
        <w:rFonts w:hint="default"/>
        <w:lang w:val="en-US" w:eastAsia="en-US" w:bidi="ar-SA"/>
      </w:rPr>
    </w:lvl>
    <w:lvl w:ilvl="4">
      <w:start w:val="0"/>
      <w:numFmt w:val="bullet"/>
      <w:lvlText w:val="•"/>
      <w:lvlJc w:val="left"/>
      <w:pPr>
        <w:ind w:left="5040" w:hanging="536"/>
      </w:pPr>
      <w:rPr>
        <w:rFonts w:hint="default"/>
        <w:lang w:val="en-US" w:eastAsia="en-US" w:bidi="ar-SA"/>
      </w:rPr>
    </w:lvl>
    <w:lvl w:ilvl="5">
      <w:start w:val="0"/>
      <w:numFmt w:val="bullet"/>
      <w:lvlText w:val="•"/>
      <w:lvlJc w:val="left"/>
      <w:pPr>
        <w:ind w:left="5940" w:hanging="536"/>
      </w:pPr>
      <w:rPr>
        <w:rFonts w:hint="default"/>
        <w:lang w:val="en-US" w:eastAsia="en-US" w:bidi="ar-SA"/>
      </w:rPr>
    </w:lvl>
    <w:lvl w:ilvl="6">
      <w:start w:val="0"/>
      <w:numFmt w:val="bullet"/>
      <w:lvlText w:val="•"/>
      <w:lvlJc w:val="left"/>
      <w:pPr>
        <w:ind w:left="6840" w:hanging="536"/>
      </w:pPr>
      <w:rPr>
        <w:rFonts w:hint="default"/>
        <w:lang w:val="en-US" w:eastAsia="en-US" w:bidi="ar-SA"/>
      </w:rPr>
    </w:lvl>
    <w:lvl w:ilvl="7">
      <w:start w:val="0"/>
      <w:numFmt w:val="bullet"/>
      <w:lvlText w:val="•"/>
      <w:lvlJc w:val="left"/>
      <w:pPr>
        <w:ind w:left="7740" w:hanging="536"/>
      </w:pPr>
      <w:rPr>
        <w:rFonts w:hint="default"/>
        <w:lang w:val="en-US" w:eastAsia="en-US" w:bidi="ar-SA"/>
      </w:rPr>
    </w:lvl>
    <w:lvl w:ilvl="8">
      <w:start w:val="0"/>
      <w:numFmt w:val="bullet"/>
      <w:lvlText w:val="•"/>
      <w:lvlJc w:val="left"/>
      <w:pPr>
        <w:ind w:left="8640" w:hanging="536"/>
      </w:pPr>
      <w:rPr>
        <w:rFonts w:hint="default"/>
        <w:lang w:val="en-US" w:eastAsia="en-US" w:bidi="ar-SA"/>
      </w:rPr>
    </w:lvl>
  </w:abstractNum>
  <w:abstractNum w:abstractNumId="19">
    <w:multiLevelType w:val="hybridMultilevel"/>
    <w:lvl w:ilvl="0">
      <w:start w:val="8"/>
      <w:numFmt w:val="decimal"/>
      <w:lvlText w:val="%1"/>
      <w:lvlJc w:val="left"/>
      <w:pPr>
        <w:ind w:left="1797" w:hanging="994"/>
        <w:jc w:val="left"/>
      </w:pPr>
      <w:rPr>
        <w:rFonts w:hint="default"/>
        <w:lang w:val="en-US" w:eastAsia="en-US" w:bidi="ar-SA"/>
      </w:rPr>
    </w:lvl>
    <w:lvl w:ilvl="1">
      <w:start w:val="1"/>
      <w:numFmt w:val="decimal"/>
      <w:lvlText w:val="%1.%2"/>
      <w:lvlJc w:val="left"/>
      <w:pPr>
        <w:ind w:left="1797" w:hanging="994"/>
        <w:jc w:val="left"/>
      </w:pPr>
      <w:rPr>
        <w:rFonts w:hint="default" w:ascii="Arial" w:hAnsi="Arial" w:eastAsia="Arial" w:cs="Arial"/>
        <w:b/>
        <w:bCs/>
        <w:i w:val="0"/>
        <w:iCs w:val="0"/>
        <w:color w:val="221F1F"/>
        <w:spacing w:val="-5"/>
        <w:w w:val="100"/>
        <w:sz w:val="24"/>
        <w:szCs w:val="24"/>
        <w:lang w:val="en-US" w:eastAsia="en-US" w:bidi="ar-SA"/>
      </w:rPr>
    </w:lvl>
    <w:lvl w:ilvl="2">
      <w:start w:val="1"/>
      <w:numFmt w:val="upperLetter"/>
      <w:lvlText w:val="%3."/>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3">
      <w:start w:val="0"/>
      <w:numFmt w:val="bullet"/>
      <w:lvlText w:val="•"/>
      <w:lvlJc w:val="left"/>
      <w:pPr>
        <w:ind w:left="4280" w:hanging="720"/>
      </w:pPr>
      <w:rPr>
        <w:rFonts w:hint="default"/>
        <w:lang w:val="en-US" w:eastAsia="en-US" w:bidi="ar-SA"/>
      </w:rPr>
    </w:lvl>
    <w:lvl w:ilvl="4">
      <w:start w:val="0"/>
      <w:numFmt w:val="bullet"/>
      <w:lvlText w:val="•"/>
      <w:lvlJc w:val="left"/>
      <w:pPr>
        <w:ind w:left="51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6920" w:hanging="720"/>
      </w:pPr>
      <w:rPr>
        <w:rFonts w:hint="default"/>
        <w:lang w:val="en-US" w:eastAsia="en-US" w:bidi="ar-SA"/>
      </w:rPr>
    </w:lvl>
    <w:lvl w:ilvl="7">
      <w:start w:val="0"/>
      <w:numFmt w:val="bullet"/>
      <w:lvlText w:val="•"/>
      <w:lvlJc w:val="left"/>
      <w:pPr>
        <w:ind w:left="7800" w:hanging="720"/>
      </w:pPr>
      <w:rPr>
        <w:rFonts w:hint="default"/>
        <w:lang w:val="en-US" w:eastAsia="en-US" w:bidi="ar-SA"/>
      </w:rPr>
    </w:lvl>
    <w:lvl w:ilvl="8">
      <w:start w:val="0"/>
      <w:numFmt w:val="bullet"/>
      <w:lvlText w:val="•"/>
      <w:lvlJc w:val="left"/>
      <w:pPr>
        <w:ind w:left="8680" w:hanging="720"/>
      </w:pPr>
      <w:rPr>
        <w:rFonts w:hint="default"/>
        <w:lang w:val="en-US" w:eastAsia="en-US" w:bidi="ar-SA"/>
      </w:rPr>
    </w:lvl>
  </w:abstractNum>
  <w:abstractNum w:abstractNumId="18">
    <w:multiLevelType w:val="hybridMultilevel"/>
    <w:lvl w:ilvl="0">
      <w:start w:val="7"/>
      <w:numFmt w:val="decimal"/>
      <w:lvlText w:val="%1"/>
      <w:lvlJc w:val="left"/>
      <w:pPr>
        <w:ind w:left="1797" w:hanging="994"/>
        <w:jc w:val="left"/>
      </w:pPr>
      <w:rPr>
        <w:rFonts w:hint="default"/>
        <w:lang w:val="en-US" w:eastAsia="en-US" w:bidi="ar-SA"/>
      </w:rPr>
    </w:lvl>
    <w:lvl w:ilvl="1">
      <w:start w:val="1"/>
      <w:numFmt w:val="decimal"/>
      <w:lvlText w:val="%1.%2"/>
      <w:lvlJc w:val="left"/>
      <w:pPr>
        <w:ind w:left="1797" w:hanging="994"/>
        <w:jc w:val="left"/>
      </w:pPr>
      <w:rPr>
        <w:rFonts w:hint="default" w:ascii="Arial" w:hAnsi="Arial" w:eastAsia="Arial" w:cs="Arial"/>
        <w:b/>
        <w:bCs/>
        <w:i w:val="0"/>
        <w:iCs w:val="0"/>
        <w:color w:val="221F1F"/>
        <w:spacing w:val="-5"/>
        <w:w w:val="100"/>
        <w:sz w:val="24"/>
        <w:szCs w:val="24"/>
        <w:lang w:val="en-US" w:eastAsia="en-US" w:bidi="ar-SA"/>
      </w:rPr>
    </w:lvl>
    <w:lvl w:ilvl="2">
      <w:start w:val="1"/>
      <w:numFmt w:val="upperLetter"/>
      <w:lvlText w:val="%3."/>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3">
      <w:start w:val="0"/>
      <w:numFmt w:val="bullet"/>
      <w:lvlText w:val="•"/>
      <w:lvlJc w:val="left"/>
      <w:pPr>
        <w:ind w:left="4280" w:hanging="720"/>
      </w:pPr>
      <w:rPr>
        <w:rFonts w:hint="default"/>
        <w:lang w:val="en-US" w:eastAsia="en-US" w:bidi="ar-SA"/>
      </w:rPr>
    </w:lvl>
    <w:lvl w:ilvl="4">
      <w:start w:val="0"/>
      <w:numFmt w:val="bullet"/>
      <w:lvlText w:val="•"/>
      <w:lvlJc w:val="left"/>
      <w:pPr>
        <w:ind w:left="51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6920" w:hanging="720"/>
      </w:pPr>
      <w:rPr>
        <w:rFonts w:hint="default"/>
        <w:lang w:val="en-US" w:eastAsia="en-US" w:bidi="ar-SA"/>
      </w:rPr>
    </w:lvl>
    <w:lvl w:ilvl="7">
      <w:start w:val="0"/>
      <w:numFmt w:val="bullet"/>
      <w:lvlText w:val="•"/>
      <w:lvlJc w:val="left"/>
      <w:pPr>
        <w:ind w:left="7800" w:hanging="720"/>
      </w:pPr>
      <w:rPr>
        <w:rFonts w:hint="default"/>
        <w:lang w:val="en-US" w:eastAsia="en-US" w:bidi="ar-SA"/>
      </w:rPr>
    </w:lvl>
    <w:lvl w:ilvl="8">
      <w:start w:val="0"/>
      <w:numFmt w:val="bullet"/>
      <w:lvlText w:val="•"/>
      <w:lvlJc w:val="left"/>
      <w:pPr>
        <w:ind w:left="8680" w:hanging="720"/>
      </w:pPr>
      <w:rPr>
        <w:rFonts w:hint="default"/>
        <w:lang w:val="en-US" w:eastAsia="en-US" w:bidi="ar-SA"/>
      </w:rPr>
    </w:lvl>
  </w:abstractNum>
  <w:abstractNum w:abstractNumId="17">
    <w:multiLevelType w:val="hybridMultilevel"/>
    <w:lvl w:ilvl="0">
      <w:start w:val="6"/>
      <w:numFmt w:val="decimal"/>
      <w:lvlText w:val="%1"/>
      <w:lvlJc w:val="left"/>
      <w:pPr>
        <w:ind w:left="1800" w:hanging="996"/>
        <w:jc w:val="left"/>
      </w:pPr>
      <w:rPr>
        <w:rFonts w:hint="default"/>
        <w:lang w:val="en-US" w:eastAsia="en-US" w:bidi="ar-SA"/>
      </w:rPr>
    </w:lvl>
    <w:lvl w:ilvl="1">
      <w:start w:val="1"/>
      <w:numFmt w:val="decimal"/>
      <w:lvlText w:val="%1.%2"/>
      <w:lvlJc w:val="left"/>
      <w:pPr>
        <w:ind w:left="1800" w:hanging="996"/>
        <w:jc w:val="left"/>
      </w:pPr>
      <w:rPr>
        <w:rFonts w:hint="default" w:ascii="Arial" w:hAnsi="Arial" w:eastAsia="Arial" w:cs="Arial"/>
        <w:b/>
        <w:bCs/>
        <w:i w:val="0"/>
        <w:iCs w:val="0"/>
        <w:color w:val="221F1F"/>
        <w:spacing w:val="-5"/>
        <w:w w:val="100"/>
        <w:sz w:val="24"/>
        <w:szCs w:val="24"/>
        <w:lang w:val="en-US" w:eastAsia="en-US" w:bidi="ar-SA"/>
      </w:rPr>
    </w:lvl>
    <w:lvl w:ilvl="2">
      <w:start w:val="0"/>
      <w:numFmt w:val="bullet"/>
      <w:lvlText w:val="•"/>
      <w:lvlJc w:val="left"/>
      <w:pPr>
        <w:ind w:left="3528" w:hanging="996"/>
      </w:pPr>
      <w:rPr>
        <w:rFonts w:hint="default"/>
        <w:lang w:val="en-US" w:eastAsia="en-US" w:bidi="ar-SA"/>
      </w:rPr>
    </w:lvl>
    <w:lvl w:ilvl="3">
      <w:start w:val="0"/>
      <w:numFmt w:val="bullet"/>
      <w:lvlText w:val="•"/>
      <w:lvlJc w:val="left"/>
      <w:pPr>
        <w:ind w:left="4392" w:hanging="996"/>
      </w:pPr>
      <w:rPr>
        <w:rFonts w:hint="default"/>
        <w:lang w:val="en-US" w:eastAsia="en-US" w:bidi="ar-SA"/>
      </w:rPr>
    </w:lvl>
    <w:lvl w:ilvl="4">
      <w:start w:val="0"/>
      <w:numFmt w:val="bullet"/>
      <w:lvlText w:val="•"/>
      <w:lvlJc w:val="left"/>
      <w:pPr>
        <w:ind w:left="5256" w:hanging="996"/>
      </w:pPr>
      <w:rPr>
        <w:rFonts w:hint="default"/>
        <w:lang w:val="en-US" w:eastAsia="en-US" w:bidi="ar-SA"/>
      </w:rPr>
    </w:lvl>
    <w:lvl w:ilvl="5">
      <w:start w:val="0"/>
      <w:numFmt w:val="bullet"/>
      <w:lvlText w:val="•"/>
      <w:lvlJc w:val="left"/>
      <w:pPr>
        <w:ind w:left="6120" w:hanging="996"/>
      </w:pPr>
      <w:rPr>
        <w:rFonts w:hint="default"/>
        <w:lang w:val="en-US" w:eastAsia="en-US" w:bidi="ar-SA"/>
      </w:rPr>
    </w:lvl>
    <w:lvl w:ilvl="6">
      <w:start w:val="0"/>
      <w:numFmt w:val="bullet"/>
      <w:lvlText w:val="•"/>
      <w:lvlJc w:val="left"/>
      <w:pPr>
        <w:ind w:left="6984" w:hanging="996"/>
      </w:pPr>
      <w:rPr>
        <w:rFonts w:hint="default"/>
        <w:lang w:val="en-US" w:eastAsia="en-US" w:bidi="ar-SA"/>
      </w:rPr>
    </w:lvl>
    <w:lvl w:ilvl="7">
      <w:start w:val="0"/>
      <w:numFmt w:val="bullet"/>
      <w:lvlText w:val="•"/>
      <w:lvlJc w:val="left"/>
      <w:pPr>
        <w:ind w:left="7848" w:hanging="996"/>
      </w:pPr>
      <w:rPr>
        <w:rFonts w:hint="default"/>
        <w:lang w:val="en-US" w:eastAsia="en-US" w:bidi="ar-SA"/>
      </w:rPr>
    </w:lvl>
    <w:lvl w:ilvl="8">
      <w:start w:val="0"/>
      <w:numFmt w:val="bullet"/>
      <w:lvlText w:val="•"/>
      <w:lvlJc w:val="left"/>
      <w:pPr>
        <w:ind w:left="8712" w:hanging="996"/>
      </w:pPr>
      <w:rPr>
        <w:rFonts w:hint="default"/>
        <w:lang w:val="en-US" w:eastAsia="en-US" w:bidi="ar-SA"/>
      </w:rPr>
    </w:lvl>
  </w:abstractNum>
  <w:abstractNum w:abstractNumId="16">
    <w:multiLevelType w:val="hybridMultilevel"/>
    <w:lvl w:ilvl="0">
      <w:start w:val="5"/>
      <w:numFmt w:val="decimal"/>
      <w:lvlText w:val="%1"/>
      <w:lvlJc w:val="left"/>
      <w:pPr>
        <w:ind w:left="1800" w:hanging="996"/>
        <w:jc w:val="left"/>
      </w:pPr>
      <w:rPr>
        <w:rFonts w:hint="default"/>
        <w:lang w:val="en-US" w:eastAsia="en-US" w:bidi="ar-SA"/>
      </w:rPr>
    </w:lvl>
    <w:lvl w:ilvl="1">
      <w:start w:val="1"/>
      <w:numFmt w:val="decimal"/>
      <w:lvlText w:val="%1.%2"/>
      <w:lvlJc w:val="left"/>
      <w:pPr>
        <w:ind w:left="1800" w:hanging="996"/>
        <w:jc w:val="left"/>
      </w:pPr>
      <w:rPr>
        <w:rFonts w:hint="default" w:ascii="Arial" w:hAnsi="Arial" w:eastAsia="Arial" w:cs="Arial"/>
        <w:b/>
        <w:bCs/>
        <w:i w:val="0"/>
        <w:iCs w:val="0"/>
        <w:color w:val="221F1F"/>
        <w:spacing w:val="-5"/>
        <w:w w:val="100"/>
        <w:sz w:val="24"/>
        <w:szCs w:val="24"/>
        <w:lang w:val="en-US" w:eastAsia="en-US" w:bidi="ar-SA"/>
      </w:rPr>
    </w:lvl>
    <w:lvl w:ilvl="2">
      <w:start w:val="1"/>
      <w:numFmt w:val="upperLetter"/>
      <w:lvlText w:val="%3."/>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3">
      <w:start w:val="0"/>
      <w:numFmt w:val="bullet"/>
      <w:lvlText w:val="•"/>
      <w:lvlJc w:val="left"/>
      <w:pPr>
        <w:ind w:left="4280" w:hanging="720"/>
      </w:pPr>
      <w:rPr>
        <w:rFonts w:hint="default"/>
        <w:lang w:val="en-US" w:eastAsia="en-US" w:bidi="ar-SA"/>
      </w:rPr>
    </w:lvl>
    <w:lvl w:ilvl="4">
      <w:start w:val="0"/>
      <w:numFmt w:val="bullet"/>
      <w:lvlText w:val="•"/>
      <w:lvlJc w:val="left"/>
      <w:pPr>
        <w:ind w:left="516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6920" w:hanging="720"/>
      </w:pPr>
      <w:rPr>
        <w:rFonts w:hint="default"/>
        <w:lang w:val="en-US" w:eastAsia="en-US" w:bidi="ar-SA"/>
      </w:rPr>
    </w:lvl>
    <w:lvl w:ilvl="7">
      <w:start w:val="0"/>
      <w:numFmt w:val="bullet"/>
      <w:lvlText w:val="•"/>
      <w:lvlJc w:val="left"/>
      <w:pPr>
        <w:ind w:left="7800" w:hanging="720"/>
      </w:pPr>
      <w:rPr>
        <w:rFonts w:hint="default"/>
        <w:lang w:val="en-US" w:eastAsia="en-US" w:bidi="ar-SA"/>
      </w:rPr>
    </w:lvl>
    <w:lvl w:ilvl="8">
      <w:start w:val="0"/>
      <w:numFmt w:val="bullet"/>
      <w:lvlText w:val="•"/>
      <w:lvlJc w:val="left"/>
      <w:pPr>
        <w:ind w:left="8680" w:hanging="720"/>
      </w:pPr>
      <w:rPr>
        <w:rFonts w:hint="default"/>
        <w:lang w:val="en-US" w:eastAsia="en-US" w:bidi="ar-SA"/>
      </w:rPr>
    </w:lvl>
  </w:abstractNum>
  <w:abstractNum w:abstractNumId="15">
    <w:multiLevelType w:val="hybridMultilevel"/>
    <w:lvl w:ilvl="0">
      <w:start w:val="0"/>
      <w:numFmt w:val="bullet"/>
      <w:lvlText w:val=""/>
      <w:lvlJc w:val="left"/>
      <w:pPr>
        <w:ind w:left="2520" w:hanging="360"/>
      </w:pPr>
      <w:rPr>
        <w:rFonts w:hint="default" w:ascii="Symbol" w:hAnsi="Symbol" w:eastAsia="Symbol" w:cs="Symbol"/>
        <w:b w:val="0"/>
        <w:bCs w:val="0"/>
        <w:i w:val="0"/>
        <w:iCs w:val="0"/>
        <w:color w:val="221F1F"/>
        <w:spacing w:val="0"/>
        <w:w w:val="100"/>
        <w:sz w:val="24"/>
        <w:szCs w:val="24"/>
        <w:lang w:val="en-US" w:eastAsia="en-US" w:bidi="ar-SA"/>
      </w:rPr>
    </w:lvl>
    <w:lvl w:ilvl="1">
      <w:start w:val="0"/>
      <w:numFmt w:val="bullet"/>
      <w:lvlText w:val="•"/>
      <w:lvlJc w:val="left"/>
      <w:pPr>
        <w:ind w:left="3312" w:hanging="360"/>
      </w:pPr>
      <w:rPr>
        <w:rFonts w:hint="default"/>
        <w:lang w:val="en-US" w:eastAsia="en-US" w:bidi="ar-SA"/>
      </w:rPr>
    </w:lvl>
    <w:lvl w:ilvl="2">
      <w:start w:val="0"/>
      <w:numFmt w:val="bullet"/>
      <w:lvlText w:val="•"/>
      <w:lvlJc w:val="left"/>
      <w:pPr>
        <w:ind w:left="4104" w:hanging="360"/>
      </w:pPr>
      <w:rPr>
        <w:rFonts w:hint="default"/>
        <w:lang w:val="en-US" w:eastAsia="en-US" w:bidi="ar-SA"/>
      </w:rPr>
    </w:lvl>
    <w:lvl w:ilvl="3">
      <w:start w:val="0"/>
      <w:numFmt w:val="bullet"/>
      <w:lvlText w:val="•"/>
      <w:lvlJc w:val="left"/>
      <w:pPr>
        <w:ind w:left="489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06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4">
    <w:multiLevelType w:val="hybridMultilevel"/>
    <w:lvl w:ilvl="0">
      <w:start w:val="4"/>
      <w:numFmt w:val="decimal"/>
      <w:lvlText w:val="%1"/>
      <w:lvlJc w:val="left"/>
      <w:pPr>
        <w:ind w:left="1797" w:hanging="994"/>
        <w:jc w:val="left"/>
      </w:pPr>
      <w:rPr>
        <w:rFonts w:hint="default"/>
        <w:lang w:val="en-US" w:eastAsia="en-US" w:bidi="ar-SA"/>
      </w:rPr>
    </w:lvl>
    <w:lvl w:ilvl="1">
      <w:start w:val="1"/>
      <w:numFmt w:val="decimal"/>
      <w:lvlText w:val="%1.%2"/>
      <w:lvlJc w:val="left"/>
      <w:pPr>
        <w:ind w:left="1797" w:hanging="994"/>
        <w:jc w:val="right"/>
      </w:pPr>
      <w:rPr>
        <w:rFonts w:hint="default" w:ascii="Arial" w:hAnsi="Arial" w:eastAsia="Arial" w:cs="Arial"/>
        <w:b/>
        <w:bCs/>
        <w:i w:val="0"/>
        <w:iCs w:val="0"/>
        <w:color w:val="221F1F"/>
        <w:spacing w:val="-5"/>
        <w:w w:val="100"/>
        <w:sz w:val="24"/>
        <w:szCs w:val="24"/>
        <w:lang w:val="en-US" w:eastAsia="en-US" w:bidi="ar-SA"/>
      </w:rPr>
    </w:lvl>
    <w:lvl w:ilvl="2">
      <w:start w:val="1"/>
      <w:numFmt w:val="upperLetter"/>
      <w:lvlText w:val="%3."/>
      <w:lvlJc w:val="left"/>
      <w:pPr>
        <w:ind w:left="2520" w:hanging="720"/>
        <w:jc w:val="left"/>
      </w:pPr>
      <w:rPr>
        <w:rFonts w:hint="default" w:ascii="Arial" w:hAnsi="Arial" w:eastAsia="Arial" w:cs="Arial"/>
        <w:b w:val="0"/>
        <w:bCs w:val="0"/>
        <w:i w:val="0"/>
        <w:iCs w:val="0"/>
        <w:color w:val="221F1F"/>
        <w:spacing w:val="-2"/>
        <w:w w:val="100"/>
        <w:sz w:val="24"/>
        <w:szCs w:val="24"/>
        <w:lang w:val="en-US" w:eastAsia="en-US" w:bidi="ar-SA"/>
      </w:rPr>
    </w:lvl>
    <w:lvl w:ilvl="3">
      <w:start w:val="1"/>
      <w:numFmt w:val="decimal"/>
      <w:lvlText w:val="%4."/>
      <w:lvlJc w:val="left"/>
      <w:pPr>
        <w:ind w:left="3240" w:hanging="718"/>
        <w:jc w:val="left"/>
      </w:pPr>
      <w:rPr>
        <w:rFonts w:hint="default" w:ascii="Arial" w:hAnsi="Arial" w:eastAsia="Arial" w:cs="Arial"/>
        <w:b w:val="0"/>
        <w:bCs w:val="0"/>
        <w:i w:val="0"/>
        <w:iCs w:val="0"/>
        <w:color w:val="221F1F"/>
        <w:spacing w:val="-2"/>
        <w:w w:val="100"/>
        <w:sz w:val="24"/>
        <w:szCs w:val="24"/>
        <w:lang w:val="en-US" w:eastAsia="en-US" w:bidi="ar-SA"/>
      </w:rPr>
    </w:lvl>
    <w:lvl w:ilvl="4">
      <w:start w:val="0"/>
      <w:numFmt w:val="bullet"/>
      <w:lvlText w:val="•"/>
      <w:lvlJc w:val="left"/>
      <w:pPr>
        <w:ind w:left="5040" w:hanging="718"/>
      </w:pPr>
      <w:rPr>
        <w:rFonts w:hint="default"/>
        <w:lang w:val="en-US" w:eastAsia="en-US" w:bidi="ar-SA"/>
      </w:rPr>
    </w:lvl>
    <w:lvl w:ilvl="5">
      <w:start w:val="0"/>
      <w:numFmt w:val="bullet"/>
      <w:lvlText w:val="•"/>
      <w:lvlJc w:val="left"/>
      <w:pPr>
        <w:ind w:left="5940" w:hanging="718"/>
      </w:pPr>
      <w:rPr>
        <w:rFonts w:hint="default"/>
        <w:lang w:val="en-US" w:eastAsia="en-US" w:bidi="ar-SA"/>
      </w:rPr>
    </w:lvl>
    <w:lvl w:ilvl="6">
      <w:start w:val="0"/>
      <w:numFmt w:val="bullet"/>
      <w:lvlText w:val="•"/>
      <w:lvlJc w:val="left"/>
      <w:pPr>
        <w:ind w:left="6840" w:hanging="718"/>
      </w:pPr>
      <w:rPr>
        <w:rFonts w:hint="default"/>
        <w:lang w:val="en-US" w:eastAsia="en-US" w:bidi="ar-SA"/>
      </w:rPr>
    </w:lvl>
    <w:lvl w:ilvl="7">
      <w:start w:val="0"/>
      <w:numFmt w:val="bullet"/>
      <w:lvlText w:val="•"/>
      <w:lvlJc w:val="left"/>
      <w:pPr>
        <w:ind w:left="7740" w:hanging="718"/>
      </w:pPr>
      <w:rPr>
        <w:rFonts w:hint="default"/>
        <w:lang w:val="en-US" w:eastAsia="en-US" w:bidi="ar-SA"/>
      </w:rPr>
    </w:lvl>
    <w:lvl w:ilvl="8">
      <w:start w:val="0"/>
      <w:numFmt w:val="bullet"/>
      <w:lvlText w:val="•"/>
      <w:lvlJc w:val="left"/>
      <w:pPr>
        <w:ind w:left="8640" w:hanging="718"/>
      </w:pPr>
      <w:rPr>
        <w:rFonts w:hint="default"/>
        <w:lang w:val="en-US" w:eastAsia="en-US" w:bidi="ar-SA"/>
      </w:rPr>
    </w:lvl>
  </w:abstractNum>
  <w:abstractNum w:abstractNumId="13">
    <w:multiLevelType w:val="hybridMultilevel"/>
    <w:lvl w:ilvl="0">
      <w:start w:val="1"/>
      <w:numFmt w:val="decimal"/>
      <w:lvlText w:val="%1"/>
      <w:lvlJc w:val="left"/>
      <w:pPr>
        <w:ind w:left="1797" w:hanging="994"/>
        <w:jc w:val="left"/>
      </w:pPr>
      <w:rPr>
        <w:rFonts w:hint="default"/>
        <w:lang w:val="en-US" w:eastAsia="en-US" w:bidi="ar-SA"/>
      </w:rPr>
    </w:lvl>
    <w:lvl w:ilvl="1">
      <w:start w:val="1"/>
      <w:numFmt w:val="decimal"/>
      <w:lvlText w:val="%1.%2"/>
      <w:lvlJc w:val="left"/>
      <w:pPr>
        <w:ind w:left="1797" w:hanging="994"/>
        <w:jc w:val="left"/>
      </w:pPr>
      <w:rPr>
        <w:rFonts w:hint="default" w:ascii="Arial" w:hAnsi="Arial" w:eastAsia="Arial" w:cs="Arial"/>
        <w:b/>
        <w:bCs/>
        <w:i w:val="0"/>
        <w:iCs w:val="0"/>
        <w:color w:val="221F1F"/>
        <w:spacing w:val="-5"/>
        <w:w w:val="100"/>
        <w:sz w:val="24"/>
        <w:szCs w:val="24"/>
        <w:lang w:val="en-US" w:eastAsia="en-US" w:bidi="ar-SA"/>
      </w:rPr>
    </w:lvl>
    <w:lvl w:ilvl="2">
      <w:start w:val="0"/>
      <w:numFmt w:val="bullet"/>
      <w:lvlText w:val="•"/>
      <w:lvlJc w:val="left"/>
      <w:pPr>
        <w:ind w:left="3528" w:hanging="994"/>
      </w:pPr>
      <w:rPr>
        <w:rFonts w:hint="default"/>
        <w:lang w:val="en-US" w:eastAsia="en-US" w:bidi="ar-SA"/>
      </w:rPr>
    </w:lvl>
    <w:lvl w:ilvl="3">
      <w:start w:val="0"/>
      <w:numFmt w:val="bullet"/>
      <w:lvlText w:val="•"/>
      <w:lvlJc w:val="left"/>
      <w:pPr>
        <w:ind w:left="4392" w:hanging="994"/>
      </w:pPr>
      <w:rPr>
        <w:rFonts w:hint="default"/>
        <w:lang w:val="en-US" w:eastAsia="en-US" w:bidi="ar-SA"/>
      </w:rPr>
    </w:lvl>
    <w:lvl w:ilvl="4">
      <w:start w:val="0"/>
      <w:numFmt w:val="bullet"/>
      <w:lvlText w:val="•"/>
      <w:lvlJc w:val="left"/>
      <w:pPr>
        <w:ind w:left="5256" w:hanging="994"/>
      </w:pPr>
      <w:rPr>
        <w:rFonts w:hint="default"/>
        <w:lang w:val="en-US" w:eastAsia="en-US" w:bidi="ar-SA"/>
      </w:rPr>
    </w:lvl>
    <w:lvl w:ilvl="5">
      <w:start w:val="0"/>
      <w:numFmt w:val="bullet"/>
      <w:lvlText w:val="•"/>
      <w:lvlJc w:val="left"/>
      <w:pPr>
        <w:ind w:left="6120" w:hanging="994"/>
      </w:pPr>
      <w:rPr>
        <w:rFonts w:hint="default"/>
        <w:lang w:val="en-US" w:eastAsia="en-US" w:bidi="ar-SA"/>
      </w:rPr>
    </w:lvl>
    <w:lvl w:ilvl="6">
      <w:start w:val="0"/>
      <w:numFmt w:val="bullet"/>
      <w:lvlText w:val="•"/>
      <w:lvlJc w:val="left"/>
      <w:pPr>
        <w:ind w:left="6984" w:hanging="994"/>
      </w:pPr>
      <w:rPr>
        <w:rFonts w:hint="default"/>
        <w:lang w:val="en-US" w:eastAsia="en-US" w:bidi="ar-SA"/>
      </w:rPr>
    </w:lvl>
    <w:lvl w:ilvl="7">
      <w:start w:val="0"/>
      <w:numFmt w:val="bullet"/>
      <w:lvlText w:val="•"/>
      <w:lvlJc w:val="left"/>
      <w:pPr>
        <w:ind w:left="7848" w:hanging="994"/>
      </w:pPr>
      <w:rPr>
        <w:rFonts w:hint="default"/>
        <w:lang w:val="en-US" w:eastAsia="en-US" w:bidi="ar-SA"/>
      </w:rPr>
    </w:lvl>
    <w:lvl w:ilvl="8">
      <w:start w:val="0"/>
      <w:numFmt w:val="bullet"/>
      <w:lvlText w:val="•"/>
      <w:lvlJc w:val="left"/>
      <w:pPr>
        <w:ind w:left="8712" w:hanging="994"/>
      </w:pPr>
      <w:rPr>
        <w:rFonts w:hint="default"/>
        <w:lang w:val="en-US" w:eastAsia="en-US" w:bidi="ar-SA"/>
      </w:rPr>
    </w:lvl>
  </w:abstractNum>
  <w:abstractNum w:abstractNumId="12">
    <w:multiLevelType w:val="hybridMultilevel"/>
    <w:lvl w:ilvl="0">
      <w:start w:val="15"/>
      <w:numFmt w:val="decimal"/>
      <w:lvlText w:val="%1"/>
      <w:lvlJc w:val="left"/>
      <w:pPr>
        <w:ind w:left="3069" w:hanging="730"/>
        <w:jc w:val="left"/>
      </w:pPr>
      <w:rPr>
        <w:rFonts w:hint="default"/>
        <w:lang w:val="en-US" w:eastAsia="en-US" w:bidi="ar-SA"/>
      </w:rPr>
    </w:lvl>
    <w:lvl w:ilvl="1">
      <w:start w:val="1"/>
      <w:numFmt w:val="decimal"/>
      <w:lvlText w:val="%1.%2"/>
      <w:lvlJc w:val="left"/>
      <w:pPr>
        <w:ind w:left="3069" w:hanging="730"/>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30"/>
      </w:pPr>
      <w:rPr>
        <w:rFonts w:hint="default"/>
        <w:lang w:val="en-US" w:eastAsia="en-US" w:bidi="ar-SA"/>
      </w:rPr>
    </w:lvl>
    <w:lvl w:ilvl="3">
      <w:start w:val="0"/>
      <w:numFmt w:val="bullet"/>
      <w:lvlText w:val="•"/>
      <w:lvlJc w:val="left"/>
      <w:pPr>
        <w:ind w:left="5274" w:hanging="730"/>
      </w:pPr>
      <w:rPr>
        <w:rFonts w:hint="default"/>
        <w:lang w:val="en-US" w:eastAsia="en-US" w:bidi="ar-SA"/>
      </w:rPr>
    </w:lvl>
    <w:lvl w:ilvl="4">
      <w:start w:val="0"/>
      <w:numFmt w:val="bullet"/>
      <w:lvlText w:val="•"/>
      <w:lvlJc w:val="left"/>
      <w:pPr>
        <w:ind w:left="6012" w:hanging="730"/>
      </w:pPr>
      <w:rPr>
        <w:rFonts w:hint="default"/>
        <w:lang w:val="en-US" w:eastAsia="en-US" w:bidi="ar-SA"/>
      </w:rPr>
    </w:lvl>
    <w:lvl w:ilvl="5">
      <w:start w:val="0"/>
      <w:numFmt w:val="bullet"/>
      <w:lvlText w:val="•"/>
      <w:lvlJc w:val="left"/>
      <w:pPr>
        <w:ind w:left="6750" w:hanging="730"/>
      </w:pPr>
      <w:rPr>
        <w:rFonts w:hint="default"/>
        <w:lang w:val="en-US" w:eastAsia="en-US" w:bidi="ar-SA"/>
      </w:rPr>
    </w:lvl>
    <w:lvl w:ilvl="6">
      <w:start w:val="0"/>
      <w:numFmt w:val="bullet"/>
      <w:lvlText w:val="•"/>
      <w:lvlJc w:val="left"/>
      <w:pPr>
        <w:ind w:left="7488" w:hanging="730"/>
      </w:pPr>
      <w:rPr>
        <w:rFonts w:hint="default"/>
        <w:lang w:val="en-US" w:eastAsia="en-US" w:bidi="ar-SA"/>
      </w:rPr>
    </w:lvl>
    <w:lvl w:ilvl="7">
      <w:start w:val="0"/>
      <w:numFmt w:val="bullet"/>
      <w:lvlText w:val="•"/>
      <w:lvlJc w:val="left"/>
      <w:pPr>
        <w:ind w:left="8226" w:hanging="730"/>
      </w:pPr>
      <w:rPr>
        <w:rFonts w:hint="default"/>
        <w:lang w:val="en-US" w:eastAsia="en-US" w:bidi="ar-SA"/>
      </w:rPr>
    </w:lvl>
    <w:lvl w:ilvl="8">
      <w:start w:val="0"/>
      <w:numFmt w:val="bullet"/>
      <w:lvlText w:val="•"/>
      <w:lvlJc w:val="left"/>
      <w:pPr>
        <w:ind w:left="8964" w:hanging="730"/>
      </w:pPr>
      <w:rPr>
        <w:rFonts w:hint="default"/>
        <w:lang w:val="en-US" w:eastAsia="en-US" w:bidi="ar-SA"/>
      </w:rPr>
    </w:lvl>
  </w:abstractNum>
  <w:abstractNum w:abstractNumId="11">
    <w:multiLevelType w:val="hybridMultilevel"/>
    <w:lvl w:ilvl="0">
      <w:start w:val="14"/>
      <w:numFmt w:val="decimal"/>
      <w:lvlText w:val="%1"/>
      <w:lvlJc w:val="left"/>
      <w:pPr>
        <w:ind w:left="3069" w:hanging="730"/>
        <w:jc w:val="left"/>
      </w:pPr>
      <w:rPr>
        <w:rFonts w:hint="default"/>
        <w:lang w:val="en-US" w:eastAsia="en-US" w:bidi="ar-SA"/>
      </w:rPr>
    </w:lvl>
    <w:lvl w:ilvl="1">
      <w:start w:val="1"/>
      <w:numFmt w:val="decimal"/>
      <w:lvlText w:val="%1.%2"/>
      <w:lvlJc w:val="left"/>
      <w:pPr>
        <w:ind w:left="3069" w:hanging="730"/>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30"/>
      </w:pPr>
      <w:rPr>
        <w:rFonts w:hint="default"/>
        <w:lang w:val="en-US" w:eastAsia="en-US" w:bidi="ar-SA"/>
      </w:rPr>
    </w:lvl>
    <w:lvl w:ilvl="3">
      <w:start w:val="0"/>
      <w:numFmt w:val="bullet"/>
      <w:lvlText w:val="•"/>
      <w:lvlJc w:val="left"/>
      <w:pPr>
        <w:ind w:left="5274" w:hanging="730"/>
      </w:pPr>
      <w:rPr>
        <w:rFonts w:hint="default"/>
        <w:lang w:val="en-US" w:eastAsia="en-US" w:bidi="ar-SA"/>
      </w:rPr>
    </w:lvl>
    <w:lvl w:ilvl="4">
      <w:start w:val="0"/>
      <w:numFmt w:val="bullet"/>
      <w:lvlText w:val="•"/>
      <w:lvlJc w:val="left"/>
      <w:pPr>
        <w:ind w:left="6012" w:hanging="730"/>
      </w:pPr>
      <w:rPr>
        <w:rFonts w:hint="default"/>
        <w:lang w:val="en-US" w:eastAsia="en-US" w:bidi="ar-SA"/>
      </w:rPr>
    </w:lvl>
    <w:lvl w:ilvl="5">
      <w:start w:val="0"/>
      <w:numFmt w:val="bullet"/>
      <w:lvlText w:val="•"/>
      <w:lvlJc w:val="left"/>
      <w:pPr>
        <w:ind w:left="6750" w:hanging="730"/>
      </w:pPr>
      <w:rPr>
        <w:rFonts w:hint="default"/>
        <w:lang w:val="en-US" w:eastAsia="en-US" w:bidi="ar-SA"/>
      </w:rPr>
    </w:lvl>
    <w:lvl w:ilvl="6">
      <w:start w:val="0"/>
      <w:numFmt w:val="bullet"/>
      <w:lvlText w:val="•"/>
      <w:lvlJc w:val="left"/>
      <w:pPr>
        <w:ind w:left="7488" w:hanging="730"/>
      </w:pPr>
      <w:rPr>
        <w:rFonts w:hint="default"/>
        <w:lang w:val="en-US" w:eastAsia="en-US" w:bidi="ar-SA"/>
      </w:rPr>
    </w:lvl>
    <w:lvl w:ilvl="7">
      <w:start w:val="0"/>
      <w:numFmt w:val="bullet"/>
      <w:lvlText w:val="•"/>
      <w:lvlJc w:val="left"/>
      <w:pPr>
        <w:ind w:left="8226" w:hanging="730"/>
      </w:pPr>
      <w:rPr>
        <w:rFonts w:hint="default"/>
        <w:lang w:val="en-US" w:eastAsia="en-US" w:bidi="ar-SA"/>
      </w:rPr>
    </w:lvl>
    <w:lvl w:ilvl="8">
      <w:start w:val="0"/>
      <w:numFmt w:val="bullet"/>
      <w:lvlText w:val="•"/>
      <w:lvlJc w:val="left"/>
      <w:pPr>
        <w:ind w:left="8964" w:hanging="730"/>
      </w:pPr>
      <w:rPr>
        <w:rFonts w:hint="default"/>
        <w:lang w:val="en-US" w:eastAsia="en-US" w:bidi="ar-SA"/>
      </w:rPr>
    </w:lvl>
  </w:abstractNum>
  <w:abstractNum w:abstractNumId="10">
    <w:multiLevelType w:val="hybridMultilevel"/>
    <w:lvl w:ilvl="0">
      <w:start w:val="13"/>
      <w:numFmt w:val="decimal"/>
      <w:lvlText w:val="%1"/>
      <w:lvlJc w:val="left"/>
      <w:pPr>
        <w:ind w:left="3069" w:hanging="730"/>
        <w:jc w:val="left"/>
      </w:pPr>
      <w:rPr>
        <w:rFonts w:hint="default"/>
        <w:lang w:val="en-US" w:eastAsia="en-US" w:bidi="ar-SA"/>
      </w:rPr>
    </w:lvl>
    <w:lvl w:ilvl="1">
      <w:start w:val="1"/>
      <w:numFmt w:val="decimal"/>
      <w:lvlText w:val="%1.%2"/>
      <w:lvlJc w:val="left"/>
      <w:pPr>
        <w:ind w:left="3069" w:hanging="730"/>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30"/>
      </w:pPr>
      <w:rPr>
        <w:rFonts w:hint="default"/>
        <w:lang w:val="en-US" w:eastAsia="en-US" w:bidi="ar-SA"/>
      </w:rPr>
    </w:lvl>
    <w:lvl w:ilvl="3">
      <w:start w:val="0"/>
      <w:numFmt w:val="bullet"/>
      <w:lvlText w:val="•"/>
      <w:lvlJc w:val="left"/>
      <w:pPr>
        <w:ind w:left="5274" w:hanging="730"/>
      </w:pPr>
      <w:rPr>
        <w:rFonts w:hint="default"/>
        <w:lang w:val="en-US" w:eastAsia="en-US" w:bidi="ar-SA"/>
      </w:rPr>
    </w:lvl>
    <w:lvl w:ilvl="4">
      <w:start w:val="0"/>
      <w:numFmt w:val="bullet"/>
      <w:lvlText w:val="•"/>
      <w:lvlJc w:val="left"/>
      <w:pPr>
        <w:ind w:left="6012" w:hanging="730"/>
      </w:pPr>
      <w:rPr>
        <w:rFonts w:hint="default"/>
        <w:lang w:val="en-US" w:eastAsia="en-US" w:bidi="ar-SA"/>
      </w:rPr>
    </w:lvl>
    <w:lvl w:ilvl="5">
      <w:start w:val="0"/>
      <w:numFmt w:val="bullet"/>
      <w:lvlText w:val="•"/>
      <w:lvlJc w:val="left"/>
      <w:pPr>
        <w:ind w:left="6750" w:hanging="730"/>
      </w:pPr>
      <w:rPr>
        <w:rFonts w:hint="default"/>
        <w:lang w:val="en-US" w:eastAsia="en-US" w:bidi="ar-SA"/>
      </w:rPr>
    </w:lvl>
    <w:lvl w:ilvl="6">
      <w:start w:val="0"/>
      <w:numFmt w:val="bullet"/>
      <w:lvlText w:val="•"/>
      <w:lvlJc w:val="left"/>
      <w:pPr>
        <w:ind w:left="7488" w:hanging="730"/>
      </w:pPr>
      <w:rPr>
        <w:rFonts w:hint="default"/>
        <w:lang w:val="en-US" w:eastAsia="en-US" w:bidi="ar-SA"/>
      </w:rPr>
    </w:lvl>
    <w:lvl w:ilvl="7">
      <w:start w:val="0"/>
      <w:numFmt w:val="bullet"/>
      <w:lvlText w:val="•"/>
      <w:lvlJc w:val="left"/>
      <w:pPr>
        <w:ind w:left="8226" w:hanging="730"/>
      </w:pPr>
      <w:rPr>
        <w:rFonts w:hint="default"/>
        <w:lang w:val="en-US" w:eastAsia="en-US" w:bidi="ar-SA"/>
      </w:rPr>
    </w:lvl>
    <w:lvl w:ilvl="8">
      <w:start w:val="0"/>
      <w:numFmt w:val="bullet"/>
      <w:lvlText w:val="•"/>
      <w:lvlJc w:val="left"/>
      <w:pPr>
        <w:ind w:left="8964" w:hanging="730"/>
      </w:pPr>
      <w:rPr>
        <w:rFonts w:hint="default"/>
        <w:lang w:val="en-US" w:eastAsia="en-US" w:bidi="ar-SA"/>
      </w:rPr>
    </w:lvl>
  </w:abstractNum>
  <w:abstractNum w:abstractNumId="9">
    <w:multiLevelType w:val="hybridMultilevel"/>
    <w:lvl w:ilvl="0">
      <w:start w:val="12"/>
      <w:numFmt w:val="decimal"/>
      <w:lvlText w:val="%1"/>
      <w:lvlJc w:val="left"/>
      <w:pPr>
        <w:ind w:left="3069" w:hanging="730"/>
        <w:jc w:val="left"/>
      </w:pPr>
      <w:rPr>
        <w:rFonts w:hint="default"/>
        <w:lang w:val="en-US" w:eastAsia="en-US" w:bidi="ar-SA"/>
      </w:rPr>
    </w:lvl>
    <w:lvl w:ilvl="1">
      <w:start w:val="1"/>
      <w:numFmt w:val="decimal"/>
      <w:lvlText w:val="%1.%2"/>
      <w:lvlJc w:val="left"/>
      <w:pPr>
        <w:ind w:left="3069" w:hanging="730"/>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30"/>
      </w:pPr>
      <w:rPr>
        <w:rFonts w:hint="default"/>
        <w:lang w:val="en-US" w:eastAsia="en-US" w:bidi="ar-SA"/>
      </w:rPr>
    </w:lvl>
    <w:lvl w:ilvl="3">
      <w:start w:val="0"/>
      <w:numFmt w:val="bullet"/>
      <w:lvlText w:val="•"/>
      <w:lvlJc w:val="left"/>
      <w:pPr>
        <w:ind w:left="5274" w:hanging="730"/>
      </w:pPr>
      <w:rPr>
        <w:rFonts w:hint="default"/>
        <w:lang w:val="en-US" w:eastAsia="en-US" w:bidi="ar-SA"/>
      </w:rPr>
    </w:lvl>
    <w:lvl w:ilvl="4">
      <w:start w:val="0"/>
      <w:numFmt w:val="bullet"/>
      <w:lvlText w:val="•"/>
      <w:lvlJc w:val="left"/>
      <w:pPr>
        <w:ind w:left="6012" w:hanging="730"/>
      </w:pPr>
      <w:rPr>
        <w:rFonts w:hint="default"/>
        <w:lang w:val="en-US" w:eastAsia="en-US" w:bidi="ar-SA"/>
      </w:rPr>
    </w:lvl>
    <w:lvl w:ilvl="5">
      <w:start w:val="0"/>
      <w:numFmt w:val="bullet"/>
      <w:lvlText w:val="•"/>
      <w:lvlJc w:val="left"/>
      <w:pPr>
        <w:ind w:left="6750" w:hanging="730"/>
      </w:pPr>
      <w:rPr>
        <w:rFonts w:hint="default"/>
        <w:lang w:val="en-US" w:eastAsia="en-US" w:bidi="ar-SA"/>
      </w:rPr>
    </w:lvl>
    <w:lvl w:ilvl="6">
      <w:start w:val="0"/>
      <w:numFmt w:val="bullet"/>
      <w:lvlText w:val="•"/>
      <w:lvlJc w:val="left"/>
      <w:pPr>
        <w:ind w:left="7488" w:hanging="730"/>
      </w:pPr>
      <w:rPr>
        <w:rFonts w:hint="default"/>
        <w:lang w:val="en-US" w:eastAsia="en-US" w:bidi="ar-SA"/>
      </w:rPr>
    </w:lvl>
    <w:lvl w:ilvl="7">
      <w:start w:val="0"/>
      <w:numFmt w:val="bullet"/>
      <w:lvlText w:val="•"/>
      <w:lvlJc w:val="left"/>
      <w:pPr>
        <w:ind w:left="8226" w:hanging="730"/>
      </w:pPr>
      <w:rPr>
        <w:rFonts w:hint="default"/>
        <w:lang w:val="en-US" w:eastAsia="en-US" w:bidi="ar-SA"/>
      </w:rPr>
    </w:lvl>
    <w:lvl w:ilvl="8">
      <w:start w:val="0"/>
      <w:numFmt w:val="bullet"/>
      <w:lvlText w:val="•"/>
      <w:lvlJc w:val="left"/>
      <w:pPr>
        <w:ind w:left="8964" w:hanging="730"/>
      </w:pPr>
      <w:rPr>
        <w:rFonts w:hint="default"/>
        <w:lang w:val="en-US" w:eastAsia="en-US" w:bidi="ar-SA"/>
      </w:rPr>
    </w:lvl>
  </w:abstractNum>
  <w:abstractNum w:abstractNumId="8">
    <w:multiLevelType w:val="hybridMultilevel"/>
    <w:lvl w:ilvl="0">
      <w:start w:val="11"/>
      <w:numFmt w:val="decimal"/>
      <w:lvlText w:val="%1"/>
      <w:lvlJc w:val="left"/>
      <w:pPr>
        <w:ind w:left="3069" w:hanging="730"/>
        <w:jc w:val="left"/>
      </w:pPr>
      <w:rPr>
        <w:rFonts w:hint="default"/>
        <w:lang w:val="en-US" w:eastAsia="en-US" w:bidi="ar-SA"/>
      </w:rPr>
    </w:lvl>
    <w:lvl w:ilvl="1">
      <w:start w:val="1"/>
      <w:numFmt w:val="decimal"/>
      <w:lvlText w:val="%1.%2"/>
      <w:lvlJc w:val="left"/>
      <w:pPr>
        <w:ind w:left="3069" w:hanging="730"/>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30"/>
      </w:pPr>
      <w:rPr>
        <w:rFonts w:hint="default"/>
        <w:lang w:val="en-US" w:eastAsia="en-US" w:bidi="ar-SA"/>
      </w:rPr>
    </w:lvl>
    <w:lvl w:ilvl="3">
      <w:start w:val="0"/>
      <w:numFmt w:val="bullet"/>
      <w:lvlText w:val="•"/>
      <w:lvlJc w:val="left"/>
      <w:pPr>
        <w:ind w:left="5274" w:hanging="730"/>
      </w:pPr>
      <w:rPr>
        <w:rFonts w:hint="default"/>
        <w:lang w:val="en-US" w:eastAsia="en-US" w:bidi="ar-SA"/>
      </w:rPr>
    </w:lvl>
    <w:lvl w:ilvl="4">
      <w:start w:val="0"/>
      <w:numFmt w:val="bullet"/>
      <w:lvlText w:val="•"/>
      <w:lvlJc w:val="left"/>
      <w:pPr>
        <w:ind w:left="6012" w:hanging="730"/>
      </w:pPr>
      <w:rPr>
        <w:rFonts w:hint="default"/>
        <w:lang w:val="en-US" w:eastAsia="en-US" w:bidi="ar-SA"/>
      </w:rPr>
    </w:lvl>
    <w:lvl w:ilvl="5">
      <w:start w:val="0"/>
      <w:numFmt w:val="bullet"/>
      <w:lvlText w:val="•"/>
      <w:lvlJc w:val="left"/>
      <w:pPr>
        <w:ind w:left="6750" w:hanging="730"/>
      </w:pPr>
      <w:rPr>
        <w:rFonts w:hint="default"/>
        <w:lang w:val="en-US" w:eastAsia="en-US" w:bidi="ar-SA"/>
      </w:rPr>
    </w:lvl>
    <w:lvl w:ilvl="6">
      <w:start w:val="0"/>
      <w:numFmt w:val="bullet"/>
      <w:lvlText w:val="•"/>
      <w:lvlJc w:val="left"/>
      <w:pPr>
        <w:ind w:left="7488" w:hanging="730"/>
      </w:pPr>
      <w:rPr>
        <w:rFonts w:hint="default"/>
        <w:lang w:val="en-US" w:eastAsia="en-US" w:bidi="ar-SA"/>
      </w:rPr>
    </w:lvl>
    <w:lvl w:ilvl="7">
      <w:start w:val="0"/>
      <w:numFmt w:val="bullet"/>
      <w:lvlText w:val="•"/>
      <w:lvlJc w:val="left"/>
      <w:pPr>
        <w:ind w:left="8226" w:hanging="730"/>
      </w:pPr>
      <w:rPr>
        <w:rFonts w:hint="default"/>
        <w:lang w:val="en-US" w:eastAsia="en-US" w:bidi="ar-SA"/>
      </w:rPr>
    </w:lvl>
    <w:lvl w:ilvl="8">
      <w:start w:val="0"/>
      <w:numFmt w:val="bullet"/>
      <w:lvlText w:val="•"/>
      <w:lvlJc w:val="left"/>
      <w:pPr>
        <w:ind w:left="8964" w:hanging="730"/>
      </w:pPr>
      <w:rPr>
        <w:rFonts w:hint="default"/>
        <w:lang w:val="en-US" w:eastAsia="en-US" w:bidi="ar-SA"/>
      </w:rPr>
    </w:lvl>
  </w:abstractNum>
  <w:abstractNum w:abstractNumId="7">
    <w:multiLevelType w:val="hybridMultilevel"/>
    <w:lvl w:ilvl="0">
      <w:start w:val="10"/>
      <w:numFmt w:val="decimal"/>
      <w:lvlText w:val="%1"/>
      <w:lvlJc w:val="left"/>
      <w:pPr>
        <w:ind w:left="3069" w:hanging="730"/>
        <w:jc w:val="left"/>
      </w:pPr>
      <w:rPr>
        <w:rFonts w:hint="default"/>
        <w:lang w:val="en-US" w:eastAsia="en-US" w:bidi="ar-SA"/>
      </w:rPr>
    </w:lvl>
    <w:lvl w:ilvl="1">
      <w:start w:val="1"/>
      <w:numFmt w:val="decimal"/>
      <w:lvlText w:val="%1.%2"/>
      <w:lvlJc w:val="left"/>
      <w:pPr>
        <w:ind w:left="3069" w:hanging="730"/>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30"/>
      </w:pPr>
      <w:rPr>
        <w:rFonts w:hint="default"/>
        <w:lang w:val="en-US" w:eastAsia="en-US" w:bidi="ar-SA"/>
      </w:rPr>
    </w:lvl>
    <w:lvl w:ilvl="3">
      <w:start w:val="0"/>
      <w:numFmt w:val="bullet"/>
      <w:lvlText w:val="•"/>
      <w:lvlJc w:val="left"/>
      <w:pPr>
        <w:ind w:left="5274" w:hanging="730"/>
      </w:pPr>
      <w:rPr>
        <w:rFonts w:hint="default"/>
        <w:lang w:val="en-US" w:eastAsia="en-US" w:bidi="ar-SA"/>
      </w:rPr>
    </w:lvl>
    <w:lvl w:ilvl="4">
      <w:start w:val="0"/>
      <w:numFmt w:val="bullet"/>
      <w:lvlText w:val="•"/>
      <w:lvlJc w:val="left"/>
      <w:pPr>
        <w:ind w:left="6012" w:hanging="730"/>
      </w:pPr>
      <w:rPr>
        <w:rFonts w:hint="default"/>
        <w:lang w:val="en-US" w:eastAsia="en-US" w:bidi="ar-SA"/>
      </w:rPr>
    </w:lvl>
    <w:lvl w:ilvl="5">
      <w:start w:val="0"/>
      <w:numFmt w:val="bullet"/>
      <w:lvlText w:val="•"/>
      <w:lvlJc w:val="left"/>
      <w:pPr>
        <w:ind w:left="6750" w:hanging="730"/>
      </w:pPr>
      <w:rPr>
        <w:rFonts w:hint="default"/>
        <w:lang w:val="en-US" w:eastAsia="en-US" w:bidi="ar-SA"/>
      </w:rPr>
    </w:lvl>
    <w:lvl w:ilvl="6">
      <w:start w:val="0"/>
      <w:numFmt w:val="bullet"/>
      <w:lvlText w:val="•"/>
      <w:lvlJc w:val="left"/>
      <w:pPr>
        <w:ind w:left="7488" w:hanging="730"/>
      </w:pPr>
      <w:rPr>
        <w:rFonts w:hint="default"/>
        <w:lang w:val="en-US" w:eastAsia="en-US" w:bidi="ar-SA"/>
      </w:rPr>
    </w:lvl>
    <w:lvl w:ilvl="7">
      <w:start w:val="0"/>
      <w:numFmt w:val="bullet"/>
      <w:lvlText w:val="•"/>
      <w:lvlJc w:val="left"/>
      <w:pPr>
        <w:ind w:left="8226" w:hanging="730"/>
      </w:pPr>
      <w:rPr>
        <w:rFonts w:hint="default"/>
        <w:lang w:val="en-US" w:eastAsia="en-US" w:bidi="ar-SA"/>
      </w:rPr>
    </w:lvl>
    <w:lvl w:ilvl="8">
      <w:start w:val="0"/>
      <w:numFmt w:val="bullet"/>
      <w:lvlText w:val="•"/>
      <w:lvlJc w:val="left"/>
      <w:pPr>
        <w:ind w:left="8964" w:hanging="730"/>
      </w:pPr>
      <w:rPr>
        <w:rFonts w:hint="default"/>
        <w:lang w:val="en-US" w:eastAsia="en-US" w:bidi="ar-SA"/>
      </w:rPr>
    </w:lvl>
  </w:abstractNum>
  <w:abstractNum w:abstractNumId="6">
    <w:multiLevelType w:val="hybridMultilevel"/>
    <w:lvl w:ilvl="0">
      <w:start w:val="9"/>
      <w:numFmt w:val="decimal"/>
      <w:lvlText w:val="%1"/>
      <w:lvlJc w:val="left"/>
      <w:pPr>
        <w:ind w:left="3069" w:hanging="701"/>
        <w:jc w:val="left"/>
      </w:pPr>
      <w:rPr>
        <w:rFonts w:hint="default"/>
        <w:lang w:val="en-US" w:eastAsia="en-US" w:bidi="ar-SA"/>
      </w:rPr>
    </w:lvl>
    <w:lvl w:ilvl="1">
      <w:start w:val="1"/>
      <w:numFmt w:val="decimal"/>
      <w:lvlText w:val="%1.%2"/>
      <w:lvlJc w:val="left"/>
      <w:pPr>
        <w:ind w:left="3069" w:hanging="701"/>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01"/>
      </w:pPr>
      <w:rPr>
        <w:rFonts w:hint="default"/>
        <w:lang w:val="en-US" w:eastAsia="en-US" w:bidi="ar-SA"/>
      </w:rPr>
    </w:lvl>
    <w:lvl w:ilvl="3">
      <w:start w:val="0"/>
      <w:numFmt w:val="bullet"/>
      <w:lvlText w:val="•"/>
      <w:lvlJc w:val="left"/>
      <w:pPr>
        <w:ind w:left="5274" w:hanging="701"/>
      </w:pPr>
      <w:rPr>
        <w:rFonts w:hint="default"/>
        <w:lang w:val="en-US" w:eastAsia="en-US" w:bidi="ar-SA"/>
      </w:rPr>
    </w:lvl>
    <w:lvl w:ilvl="4">
      <w:start w:val="0"/>
      <w:numFmt w:val="bullet"/>
      <w:lvlText w:val="•"/>
      <w:lvlJc w:val="left"/>
      <w:pPr>
        <w:ind w:left="6012" w:hanging="701"/>
      </w:pPr>
      <w:rPr>
        <w:rFonts w:hint="default"/>
        <w:lang w:val="en-US" w:eastAsia="en-US" w:bidi="ar-SA"/>
      </w:rPr>
    </w:lvl>
    <w:lvl w:ilvl="5">
      <w:start w:val="0"/>
      <w:numFmt w:val="bullet"/>
      <w:lvlText w:val="•"/>
      <w:lvlJc w:val="left"/>
      <w:pPr>
        <w:ind w:left="6750" w:hanging="701"/>
      </w:pPr>
      <w:rPr>
        <w:rFonts w:hint="default"/>
        <w:lang w:val="en-US" w:eastAsia="en-US" w:bidi="ar-SA"/>
      </w:rPr>
    </w:lvl>
    <w:lvl w:ilvl="6">
      <w:start w:val="0"/>
      <w:numFmt w:val="bullet"/>
      <w:lvlText w:val="•"/>
      <w:lvlJc w:val="left"/>
      <w:pPr>
        <w:ind w:left="7488" w:hanging="701"/>
      </w:pPr>
      <w:rPr>
        <w:rFonts w:hint="default"/>
        <w:lang w:val="en-US" w:eastAsia="en-US" w:bidi="ar-SA"/>
      </w:rPr>
    </w:lvl>
    <w:lvl w:ilvl="7">
      <w:start w:val="0"/>
      <w:numFmt w:val="bullet"/>
      <w:lvlText w:val="•"/>
      <w:lvlJc w:val="left"/>
      <w:pPr>
        <w:ind w:left="8226" w:hanging="701"/>
      </w:pPr>
      <w:rPr>
        <w:rFonts w:hint="default"/>
        <w:lang w:val="en-US" w:eastAsia="en-US" w:bidi="ar-SA"/>
      </w:rPr>
    </w:lvl>
    <w:lvl w:ilvl="8">
      <w:start w:val="0"/>
      <w:numFmt w:val="bullet"/>
      <w:lvlText w:val="•"/>
      <w:lvlJc w:val="left"/>
      <w:pPr>
        <w:ind w:left="8964" w:hanging="701"/>
      </w:pPr>
      <w:rPr>
        <w:rFonts w:hint="default"/>
        <w:lang w:val="en-US" w:eastAsia="en-US" w:bidi="ar-SA"/>
      </w:rPr>
    </w:lvl>
  </w:abstractNum>
  <w:abstractNum w:abstractNumId="5">
    <w:multiLevelType w:val="hybridMultilevel"/>
    <w:lvl w:ilvl="0">
      <w:start w:val="8"/>
      <w:numFmt w:val="decimal"/>
      <w:lvlText w:val="%1"/>
      <w:lvlJc w:val="left"/>
      <w:pPr>
        <w:ind w:left="3069" w:hanging="701"/>
        <w:jc w:val="left"/>
      </w:pPr>
      <w:rPr>
        <w:rFonts w:hint="default"/>
        <w:lang w:val="en-US" w:eastAsia="en-US" w:bidi="ar-SA"/>
      </w:rPr>
    </w:lvl>
    <w:lvl w:ilvl="1">
      <w:start w:val="1"/>
      <w:numFmt w:val="decimal"/>
      <w:lvlText w:val="%1.%2"/>
      <w:lvlJc w:val="left"/>
      <w:pPr>
        <w:ind w:left="3069" w:hanging="701"/>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01"/>
      </w:pPr>
      <w:rPr>
        <w:rFonts w:hint="default"/>
        <w:lang w:val="en-US" w:eastAsia="en-US" w:bidi="ar-SA"/>
      </w:rPr>
    </w:lvl>
    <w:lvl w:ilvl="3">
      <w:start w:val="0"/>
      <w:numFmt w:val="bullet"/>
      <w:lvlText w:val="•"/>
      <w:lvlJc w:val="left"/>
      <w:pPr>
        <w:ind w:left="5274" w:hanging="701"/>
      </w:pPr>
      <w:rPr>
        <w:rFonts w:hint="default"/>
        <w:lang w:val="en-US" w:eastAsia="en-US" w:bidi="ar-SA"/>
      </w:rPr>
    </w:lvl>
    <w:lvl w:ilvl="4">
      <w:start w:val="0"/>
      <w:numFmt w:val="bullet"/>
      <w:lvlText w:val="•"/>
      <w:lvlJc w:val="left"/>
      <w:pPr>
        <w:ind w:left="6012" w:hanging="701"/>
      </w:pPr>
      <w:rPr>
        <w:rFonts w:hint="default"/>
        <w:lang w:val="en-US" w:eastAsia="en-US" w:bidi="ar-SA"/>
      </w:rPr>
    </w:lvl>
    <w:lvl w:ilvl="5">
      <w:start w:val="0"/>
      <w:numFmt w:val="bullet"/>
      <w:lvlText w:val="•"/>
      <w:lvlJc w:val="left"/>
      <w:pPr>
        <w:ind w:left="6750" w:hanging="701"/>
      </w:pPr>
      <w:rPr>
        <w:rFonts w:hint="default"/>
        <w:lang w:val="en-US" w:eastAsia="en-US" w:bidi="ar-SA"/>
      </w:rPr>
    </w:lvl>
    <w:lvl w:ilvl="6">
      <w:start w:val="0"/>
      <w:numFmt w:val="bullet"/>
      <w:lvlText w:val="•"/>
      <w:lvlJc w:val="left"/>
      <w:pPr>
        <w:ind w:left="7488" w:hanging="701"/>
      </w:pPr>
      <w:rPr>
        <w:rFonts w:hint="default"/>
        <w:lang w:val="en-US" w:eastAsia="en-US" w:bidi="ar-SA"/>
      </w:rPr>
    </w:lvl>
    <w:lvl w:ilvl="7">
      <w:start w:val="0"/>
      <w:numFmt w:val="bullet"/>
      <w:lvlText w:val="•"/>
      <w:lvlJc w:val="left"/>
      <w:pPr>
        <w:ind w:left="8226" w:hanging="701"/>
      </w:pPr>
      <w:rPr>
        <w:rFonts w:hint="default"/>
        <w:lang w:val="en-US" w:eastAsia="en-US" w:bidi="ar-SA"/>
      </w:rPr>
    </w:lvl>
    <w:lvl w:ilvl="8">
      <w:start w:val="0"/>
      <w:numFmt w:val="bullet"/>
      <w:lvlText w:val="•"/>
      <w:lvlJc w:val="left"/>
      <w:pPr>
        <w:ind w:left="8964" w:hanging="701"/>
      </w:pPr>
      <w:rPr>
        <w:rFonts w:hint="default"/>
        <w:lang w:val="en-US" w:eastAsia="en-US" w:bidi="ar-SA"/>
      </w:rPr>
    </w:lvl>
  </w:abstractNum>
  <w:abstractNum w:abstractNumId="4">
    <w:multiLevelType w:val="hybridMultilevel"/>
    <w:lvl w:ilvl="0">
      <w:start w:val="7"/>
      <w:numFmt w:val="decimal"/>
      <w:lvlText w:val="%1"/>
      <w:lvlJc w:val="left"/>
      <w:pPr>
        <w:ind w:left="3069" w:hanging="701"/>
        <w:jc w:val="left"/>
      </w:pPr>
      <w:rPr>
        <w:rFonts w:hint="default"/>
        <w:lang w:val="en-US" w:eastAsia="en-US" w:bidi="ar-SA"/>
      </w:rPr>
    </w:lvl>
    <w:lvl w:ilvl="1">
      <w:start w:val="1"/>
      <w:numFmt w:val="decimal"/>
      <w:lvlText w:val="%1.%2"/>
      <w:lvlJc w:val="left"/>
      <w:pPr>
        <w:ind w:left="3069" w:hanging="701"/>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01"/>
      </w:pPr>
      <w:rPr>
        <w:rFonts w:hint="default"/>
        <w:lang w:val="en-US" w:eastAsia="en-US" w:bidi="ar-SA"/>
      </w:rPr>
    </w:lvl>
    <w:lvl w:ilvl="3">
      <w:start w:val="0"/>
      <w:numFmt w:val="bullet"/>
      <w:lvlText w:val="•"/>
      <w:lvlJc w:val="left"/>
      <w:pPr>
        <w:ind w:left="5274" w:hanging="701"/>
      </w:pPr>
      <w:rPr>
        <w:rFonts w:hint="default"/>
        <w:lang w:val="en-US" w:eastAsia="en-US" w:bidi="ar-SA"/>
      </w:rPr>
    </w:lvl>
    <w:lvl w:ilvl="4">
      <w:start w:val="0"/>
      <w:numFmt w:val="bullet"/>
      <w:lvlText w:val="•"/>
      <w:lvlJc w:val="left"/>
      <w:pPr>
        <w:ind w:left="6012" w:hanging="701"/>
      </w:pPr>
      <w:rPr>
        <w:rFonts w:hint="default"/>
        <w:lang w:val="en-US" w:eastAsia="en-US" w:bidi="ar-SA"/>
      </w:rPr>
    </w:lvl>
    <w:lvl w:ilvl="5">
      <w:start w:val="0"/>
      <w:numFmt w:val="bullet"/>
      <w:lvlText w:val="•"/>
      <w:lvlJc w:val="left"/>
      <w:pPr>
        <w:ind w:left="6750" w:hanging="701"/>
      </w:pPr>
      <w:rPr>
        <w:rFonts w:hint="default"/>
        <w:lang w:val="en-US" w:eastAsia="en-US" w:bidi="ar-SA"/>
      </w:rPr>
    </w:lvl>
    <w:lvl w:ilvl="6">
      <w:start w:val="0"/>
      <w:numFmt w:val="bullet"/>
      <w:lvlText w:val="•"/>
      <w:lvlJc w:val="left"/>
      <w:pPr>
        <w:ind w:left="7488" w:hanging="701"/>
      </w:pPr>
      <w:rPr>
        <w:rFonts w:hint="default"/>
        <w:lang w:val="en-US" w:eastAsia="en-US" w:bidi="ar-SA"/>
      </w:rPr>
    </w:lvl>
    <w:lvl w:ilvl="7">
      <w:start w:val="0"/>
      <w:numFmt w:val="bullet"/>
      <w:lvlText w:val="•"/>
      <w:lvlJc w:val="left"/>
      <w:pPr>
        <w:ind w:left="8226" w:hanging="701"/>
      </w:pPr>
      <w:rPr>
        <w:rFonts w:hint="default"/>
        <w:lang w:val="en-US" w:eastAsia="en-US" w:bidi="ar-SA"/>
      </w:rPr>
    </w:lvl>
    <w:lvl w:ilvl="8">
      <w:start w:val="0"/>
      <w:numFmt w:val="bullet"/>
      <w:lvlText w:val="•"/>
      <w:lvlJc w:val="left"/>
      <w:pPr>
        <w:ind w:left="8964" w:hanging="701"/>
      </w:pPr>
      <w:rPr>
        <w:rFonts w:hint="default"/>
        <w:lang w:val="en-US" w:eastAsia="en-US" w:bidi="ar-SA"/>
      </w:rPr>
    </w:lvl>
  </w:abstractNum>
  <w:abstractNum w:abstractNumId="3">
    <w:multiLevelType w:val="hybridMultilevel"/>
    <w:lvl w:ilvl="0">
      <w:start w:val="6"/>
      <w:numFmt w:val="decimal"/>
      <w:lvlText w:val="%1"/>
      <w:lvlJc w:val="left"/>
      <w:pPr>
        <w:ind w:left="3069" w:hanging="701"/>
        <w:jc w:val="left"/>
      </w:pPr>
      <w:rPr>
        <w:rFonts w:hint="default"/>
        <w:lang w:val="en-US" w:eastAsia="en-US" w:bidi="ar-SA"/>
      </w:rPr>
    </w:lvl>
    <w:lvl w:ilvl="1">
      <w:start w:val="1"/>
      <w:numFmt w:val="decimal"/>
      <w:lvlText w:val="%1.%2"/>
      <w:lvlJc w:val="left"/>
      <w:pPr>
        <w:ind w:left="3069" w:hanging="701"/>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01"/>
      </w:pPr>
      <w:rPr>
        <w:rFonts w:hint="default"/>
        <w:lang w:val="en-US" w:eastAsia="en-US" w:bidi="ar-SA"/>
      </w:rPr>
    </w:lvl>
    <w:lvl w:ilvl="3">
      <w:start w:val="0"/>
      <w:numFmt w:val="bullet"/>
      <w:lvlText w:val="•"/>
      <w:lvlJc w:val="left"/>
      <w:pPr>
        <w:ind w:left="5274" w:hanging="701"/>
      </w:pPr>
      <w:rPr>
        <w:rFonts w:hint="default"/>
        <w:lang w:val="en-US" w:eastAsia="en-US" w:bidi="ar-SA"/>
      </w:rPr>
    </w:lvl>
    <w:lvl w:ilvl="4">
      <w:start w:val="0"/>
      <w:numFmt w:val="bullet"/>
      <w:lvlText w:val="•"/>
      <w:lvlJc w:val="left"/>
      <w:pPr>
        <w:ind w:left="6012" w:hanging="701"/>
      </w:pPr>
      <w:rPr>
        <w:rFonts w:hint="default"/>
        <w:lang w:val="en-US" w:eastAsia="en-US" w:bidi="ar-SA"/>
      </w:rPr>
    </w:lvl>
    <w:lvl w:ilvl="5">
      <w:start w:val="0"/>
      <w:numFmt w:val="bullet"/>
      <w:lvlText w:val="•"/>
      <w:lvlJc w:val="left"/>
      <w:pPr>
        <w:ind w:left="6750" w:hanging="701"/>
      </w:pPr>
      <w:rPr>
        <w:rFonts w:hint="default"/>
        <w:lang w:val="en-US" w:eastAsia="en-US" w:bidi="ar-SA"/>
      </w:rPr>
    </w:lvl>
    <w:lvl w:ilvl="6">
      <w:start w:val="0"/>
      <w:numFmt w:val="bullet"/>
      <w:lvlText w:val="•"/>
      <w:lvlJc w:val="left"/>
      <w:pPr>
        <w:ind w:left="7488" w:hanging="701"/>
      </w:pPr>
      <w:rPr>
        <w:rFonts w:hint="default"/>
        <w:lang w:val="en-US" w:eastAsia="en-US" w:bidi="ar-SA"/>
      </w:rPr>
    </w:lvl>
    <w:lvl w:ilvl="7">
      <w:start w:val="0"/>
      <w:numFmt w:val="bullet"/>
      <w:lvlText w:val="•"/>
      <w:lvlJc w:val="left"/>
      <w:pPr>
        <w:ind w:left="8226" w:hanging="701"/>
      </w:pPr>
      <w:rPr>
        <w:rFonts w:hint="default"/>
        <w:lang w:val="en-US" w:eastAsia="en-US" w:bidi="ar-SA"/>
      </w:rPr>
    </w:lvl>
    <w:lvl w:ilvl="8">
      <w:start w:val="0"/>
      <w:numFmt w:val="bullet"/>
      <w:lvlText w:val="•"/>
      <w:lvlJc w:val="left"/>
      <w:pPr>
        <w:ind w:left="8964" w:hanging="701"/>
      </w:pPr>
      <w:rPr>
        <w:rFonts w:hint="default"/>
        <w:lang w:val="en-US" w:eastAsia="en-US" w:bidi="ar-SA"/>
      </w:rPr>
    </w:lvl>
  </w:abstractNum>
  <w:abstractNum w:abstractNumId="2">
    <w:multiLevelType w:val="hybridMultilevel"/>
    <w:lvl w:ilvl="0">
      <w:start w:val="5"/>
      <w:numFmt w:val="decimal"/>
      <w:lvlText w:val="%1"/>
      <w:lvlJc w:val="left"/>
      <w:pPr>
        <w:ind w:left="3069" w:hanging="701"/>
        <w:jc w:val="left"/>
      </w:pPr>
      <w:rPr>
        <w:rFonts w:hint="default"/>
        <w:lang w:val="en-US" w:eastAsia="en-US" w:bidi="ar-SA"/>
      </w:rPr>
    </w:lvl>
    <w:lvl w:ilvl="1">
      <w:start w:val="1"/>
      <w:numFmt w:val="decimal"/>
      <w:lvlText w:val="%1.%2"/>
      <w:lvlJc w:val="left"/>
      <w:pPr>
        <w:ind w:left="3069" w:hanging="701"/>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01"/>
      </w:pPr>
      <w:rPr>
        <w:rFonts w:hint="default"/>
        <w:lang w:val="en-US" w:eastAsia="en-US" w:bidi="ar-SA"/>
      </w:rPr>
    </w:lvl>
    <w:lvl w:ilvl="3">
      <w:start w:val="0"/>
      <w:numFmt w:val="bullet"/>
      <w:lvlText w:val="•"/>
      <w:lvlJc w:val="left"/>
      <w:pPr>
        <w:ind w:left="5274" w:hanging="701"/>
      </w:pPr>
      <w:rPr>
        <w:rFonts w:hint="default"/>
        <w:lang w:val="en-US" w:eastAsia="en-US" w:bidi="ar-SA"/>
      </w:rPr>
    </w:lvl>
    <w:lvl w:ilvl="4">
      <w:start w:val="0"/>
      <w:numFmt w:val="bullet"/>
      <w:lvlText w:val="•"/>
      <w:lvlJc w:val="left"/>
      <w:pPr>
        <w:ind w:left="6012" w:hanging="701"/>
      </w:pPr>
      <w:rPr>
        <w:rFonts w:hint="default"/>
        <w:lang w:val="en-US" w:eastAsia="en-US" w:bidi="ar-SA"/>
      </w:rPr>
    </w:lvl>
    <w:lvl w:ilvl="5">
      <w:start w:val="0"/>
      <w:numFmt w:val="bullet"/>
      <w:lvlText w:val="•"/>
      <w:lvlJc w:val="left"/>
      <w:pPr>
        <w:ind w:left="6750" w:hanging="701"/>
      </w:pPr>
      <w:rPr>
        <w:rFonts w:hint="default"/>
        <w:lang w:val="en-US" w:eastAsia="en-US" w:bidi="ar-SA"/>
      </w:rPr>
    </w:lvl>
    <w:lvl w:ilvl="6">
      <w:start w:val="0"/>
      <w:numFmt w:val="bullet"/>
      <w:lvlText w:val="•"/>
      <w:lvlJc w:val="left"/>
      <w:pPr>
        <w:ind w:left="7488" w:hanging="701"/>
      </w:pPr>
      <w:rPr>
        <w:rFonts w:hint="default"/>
        <w:lang w:val="en-US" w:eastAsia="en-US" w:bidi="ar-SA"/>
      </w:rPr>
    </w:lvl>
    <w:lvl w:ilvl="7">
      <w:start w:val="0"/>
      <w:numFmt w:val="bullet"/>
      <w:lvlText w:val="•"/>
      <w:lvlJc w:val="left"/>
      <w:pPr>
        <w:ind w:left="8226" w:hanging="701"/>
      </w:pPr>
      <w:rPr>
        <w:rFonts w:hint="default"/>
        <w:lang w:val="en-US" w:eastAsia="en-US" w:bidi="ar-SA"/>
      </w:rPr>
    </w:lvl>
    <w:lvl w:ilvl="8">
      <w:start w:val="0"/>
      <w:numFmt w:val="bullet"/>
      <w:lvlText w:val="•"/>
      <w:lvlJc w:val="left"/>
      <w:pPr>
        <w:ind w:left="8964" w:hanging="701"/>
      </w:pPr>
      <w:rPr>
        <w:rFonts w:hint="default"/>
        <w:lang w:val="en-US" w:eastAsia="en-US" w:bidi="ar-SA"/>
      </w:rPr>
    </w:lvl>
  </w:abstractNum>
  <w:abstractNum w:abstractNumId="1">
    <w:multiLevelType w:val="hybridMultilevel"/>
    <w:lvl w:ilvl="0">
      <w:start w:val="4"/>
      <w:numFmt w:val="decimal"/>
      <w:lvlText w:val="%1"/>
      <w:lvlJc w:val="left"/>
      <w:pPr>
        <w:ind w:left="3069" w:hanging="701"/>
        <w:jc w:val="left"/>
      </w:pPr>
      <w:rPr>
        <w:rFonts w:hint="default"/>
        <w:lang w:val="en-US" w:eastAsia="en-US" w:bidi="ar-SA"/>
      </w:rPr>
    </w:lvl>
    <w:lvl w:ilvl="1">
      <w:start w:val="1"/>
      <w:numFmt w:val="decimal"/>
      <w:lvlText w:val="%1.%2"/>
      <w:lvlJc w:val="left"/>
      <w:pPr>
        <w:ind w:left="3069" w:hanging="701"/>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701"/>
      </w:pPr>
      <w:rPr>
        <w:rFonts w:hint="default"/>
        <w:lang w:val="en-US" w:eastAsia="en-US" w:bidi="ar-SA"/>
      </w:rPr>
    </w:lvl>
    <w:lvl w:ilvl="3">
      <w:start w:val="0"/>
      <w:numFmt w:val="bullet"/>
      <w:lvlText w:val="•"/>
      <w:lvlJc w:val="left"/>
      <w:pPr>
        <w:ind w:left="5274" w:hanging="701"/>
      </w:pPr>
      <w:rPr>
        <w:rFonts w:hint="default"/>
        <w:lang w:val="en-US" w:eastAsia="en-US" w:bidi="ar-SA"/>
      </w:rPr>
    </w:lvl>
    <w:lvl w:ilvl="4">
      <w:start w:val="0"/>
      <w:numFmt w:val="bullet"/>
      <w:lvlText w:val="•"/>
      <w:lvlJc w:val="left"/>
      <w:pPr>
        <w:ind w:left="6012" w:hanging="701"/>
      </w:pPr>
      <w:rPr>
        <w:rFonts w:hint="default"/>
        <w:lang w:val="en-US" w:eastAsia="en-US" w:bidi="ar-SA"/>
      </w:rPr>
    </w:lvl>
    <w:lvl w:ilvl="5">
      <w:start w:val="0"/>
      <w:numFmt w:val="bullet"/>
      <w:lvlText w:val="•"/>
      <w:lvlJc w:val="left"/>
      <w:pPr>
        <w:ind w:left="6750" w:hanging="701"/>
      </w:pPr>
      <w:rPr>
        <w:rFonts w:hint="default"/>
        <w:lang w:val="en-US" w:eastAsia="en-US" w:bidi="ar-SA"/>
      </w:rPr>
    </w:lvl>
    <w:lvl w:ilvl="6">
      <w:start w:val="0"/>
      <w:numFmt w:val="bullet"/>
      <w:lvlText w:val="•"/>
      <w:lvlJc w:val="left"/>
      <w:pPr>
        <w:ind w:left="7488" w:hanging="701"/>
      </w:pPr>
      <w:rPr>
        <w:rFonts w:hint="default"/>
        <w:lang w:val="en-US" w:eastAsia="en-US" w:bidi="ar-SA"/>
      </w:rPr>
    </w:lvl>
    <w:lvl w:ilvl="7">
      <w:start w:val="0"/>
      <w:numFmt w:val="bullet"/>
      <w:lvlText w:val="•"/>
      <w:lvlJc w:val="left"/>
      <w:pPr>
        <w:ind w:left="8226" w:hanging="701"/>
      </w:pPr>
      <w:rPr>
        <w:rFonts w:hint="default"/>
        <w:lang w:val="en-US" w:eastAsia="en-US" w:bidi="ar-SA"/>
      </w:rPr>
    </w:lvl>
    <w:lvl w:ilvl="8">
      <w:start w:val="0"/>
      <w:numFmt w:val="bullet"/>
      <w:lvlText w:val="•"/>
      <w:lvlJc w:val="left"/>
      <w:pPr>
        <w:ind w:left="8964" w:hanging="701"/>
      </w:pPr>
      <w:rPr>
        <w:rFonts w:hint="default"/>
        <w:lang w:val="en-US" w:eastAsia="en-US" w:bidi="ar-SA"/>
      </w:rPr>
    </w:lvl>
  </w:abstractNum>
  <w:abstractNum w:abstractNumId="0">
    <w:multiLevelType w:val="hybridMultilevel"/>
    <w:lvl w:ilvl="0">
      <w:start w:val="1"/>
      <w:numFmt w:val="decimal"/>
      <w:lvlText w:val="%1"/>
      <w:lvlJc w:val="left"/>
      <w:pPr>
        <w:ind w:left="3062" w:hanging="694"/>
        <w:jc w:val="left"/>
      </w:pPr>
      <w:rPr>
        <w:rFonts w:hint="default"/>
        <w:lang w:val="en-US" w:eastAsia="en-US" w:bidi="ar-SA"/>
      </w:rPr>
    </w:lvl>
    <w:lvl w:ilvl="1">
      <w:start w:val="1"/>
      <w:numFmt w:val="decimal"/>
      <w:lvlText w:val="%1.%2"/>
      <w:lvlJc w:val="left"/>
      <w:pPr>
        <w:ind w:left="3062" w:hanging="694"/>
        <w:jc w:val="left"/>
      </w:pPr>
      <w:rPr>
        <w:rFonts w:hint="default" w:ascii="Arial" w:hAnsi="Arial" w:eastAsia="Arial" w:cs="Arial"/>
        <w:b w:val="0"/>
        <w:bCs w:val="0"/>
        <w:i w:val="0"/>
        <w:iCs w:val="0"/>
        <w:color w:val="221F1F"/>
        <w:spacing w:val="0"/>
        <w:w w:val="100"/>
        <w:sz w:val="24"/>
        <w:szCs w:val="24"/>
        <w:lang w:val="en-US" w:eastAsia="en-US" w:bidi="ar-SA"/>
      </w:rPr>
    </w:lvl>
    <w:lvl w:ilvl="2">
      <w:start w:val="0"/>
      <w:numFmt w:val="bullet"/>
      <w:lvlText w:val="•"/>
      <w:lvlJc w:val="left"/>
      <w:pPr>
        <w:ind w:left="4536" w:hanging="694"/>
      </w:pPr>
      <w:rPr>
        <w:rFonts w:hint="default"/>
        <w:lang w:val="en-US" w:eastAsia="en-US" w:bidi="ar-SA"/>
      </w:rPr>
    </w:lvl>
    <w:lvl w:ilvl="3">
      <w:start w:val="0"/>
      <w:numFmt w:val="bullet"/>
      <w:lvlText w:val="•"/>
      <w:lvlJc w:val="left"/>
      <w:pPr>
        <w:ind w:left="5274" w:hanging="694"/>
      </w:pPr>
      <w:rPr>
        <w:rFonts w:hint="default"/>
        <w:lang w:val="en-US" w:eastAsia="en-US" w:bidi="ar-SA"/>
      </w:rPr>
    </w:lvl>
    <w:lvl w:ilvl="4">
      <w:start w:val="0"/>
      <w:numFmt w:val="bullet"/>
      <w:lvlText w:val="•"/>
      <w:lvlJc w:val="left"/>
      <w:pPr>
        <w:ind w:left="6012" w:hanging="694"/>
      </w:pPr>
      <w:rPr>
        <w:rFonts w:hint="default"/>
        <w:lang w:val="en-US" w:eastAsia="en-US" w:bidi="ar-SA"/>
      </w:rPr>
    </w:lvl>
    <w:lvl w:ilvl="5">
      <w:start w:val="0"/>
      <w:numFmt w:val="bullet"/>
      <w:lvlText w:val="•"/>
      <w:lvlJc w:val="left"/>
      <w:pPr>
        <w:ind w:left="6750" w:hanging="694"/>
      </w:pPr>
      <w:rPr>
        <w:rFonts w:hint="default"/>
        <w:lang w:val="en-US" w:eastAsia="en-US" w:bidi="ar-SA"/>
      </w:rPr>
    </w:lvl>
    <w:lvl w:ilvl="6">
      <w:start w:val="0"/>
      <w:numFmt w:val="bullet"/>
      <w:lvlText w:val="•"/>
      <w:lvlJc w:val="left"/>
      <w:pPr>
        <w:ind w:left="7488" w:hanging="694"/>
      </w:pPr>
      <w:rPr>
        <w:rFonts w:hint="default"/>
        <w:lang w:val="en-US" w:eastAsia="en-US" w:bidi="ar-SA"/>
      </w:rPr>
    </w:lvl>
    <w:lvl w:ilvl="7">
      <w:start w:val="0"/>
      <w:numFmt w:val="bullet"/>
      <w:lvlText w:val="•"/>
      <w:lvlJc w:val="left"/>
      <w:pPr>
        <w:ind w:left="8226" w:hanging="694"/>
      </w:pPr>
      <w:rPr>
        <w:rFonts w:hint="default"/>
        <w:lang w:val="en-US" w:eastAsia="en-US" w:bidi="ar-SA"/>
      </w:rPr>
    </w:lvl>
    <w:lvl w:ilvl="8">
      <w:start w:val="0"/>
      <w:numFmt w:val="bullet"/>
      <w:lvlText w:val="•"/>
      <w:lvlJc w:val="left"/>
      <w:pPr>
        <w:ind w:left="8964" w:hanging="694"/>
      </w:pPr>
      <w:rPr>
        <w:rFonts w:hint="default"/>
        <w:lang w:val="en-US" w:eastAsia="en-US" w:bidi="ar-SA"/>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76"/>
      <w:ind w:left="360"/>
    </w:pPr>
    <w:rPr>
      <w:rFonts w:ascii="Arial" w:hAnsi="Arial" w:eastAsia="Arial" w:cs="Arial"/>
      <w:b/>
      <w:bCs/>
      <w:sz w:val="24"/>
      <w:szCs w:val="24"/>
      <w:lang w:val="en-US" w:eastAsia="en-US" w:bidi="ar-SA"/>
    </w:rPr>
  </w:style>
  <w:style w:styleId="TOC2" w:type="paragraph">
    <w:name w:val="TOC 2"/>
    <w:basedOn w:val="Normal"/>
    <w:uiPriority w:val="1"/>
    <w:qFormat/>
    <w:pPr>
      <w:spacing w:before="276"/>
      <w:ind w:left="360"/>
    </w:pPr>
    <w:rPr>
      <w:rFonts w:ascii="Arial" w:hAnsi="Arial" w:eastAsia="Arial" w:cs="Arial"/>
      <w:b/>
      <w:bCs/>
      <w:i/>
      <w:iCs/>
      <w:lang w:val="en-US" w:eastAsia="en-US" w:bidi="ar-SA"/>
    </w:rPr>
  </w:style>
  <w:style w:styleId="TOC3" w:type="paragraph">
    <w:name w:val="TOC 3"/>
    <w:basedOn w:val="Normal"/>
    <w:uiPriority w:val="1"/>
    <w:qFormat/>
    <w:pPr>
      <w:ind w:left="3069" w:hanging="729"/>
    </w:pPr>
    <w:rPr>
      <w:rFonts w:ascii="Arial" w:hAnsi="Arial" w:eastAsia="Arial" w:cs="Arial"/>
      <w:sz w:val="24"/>
      <w:szCs w:val="24"/>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u w:val="single" w:color="000000"/>
      <w:lang w:val="en-US" w:eastAsia="en-US" w:bidi="ar-SA"/>
    </w:rPr>
  </w:style>
  <w:style w:styleId="Heading2" w:type="paragraph">
    <w:name w:val="Heading 2"/>
    <w:basedOn w:val="Normal"/>
    <w:uiPriority w:val="1"/>
    <w:qFormat/>
    <w:pPr>
      <w:ind w:left="1795" w:hanging="992"/>
      <w:jc w:val="both"/>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3069" w:hanging="720"/>
    </w:pPr>
    <w:rPr>
      <w:rFonts w:ascii="Arial" w:hAnsi="Arial" w:eastAsia="Arial" w:cs="Arial"/>
      <w:lang w:val="en-US" w:eastAsia="en-US" w:bidi="ar-SA"/>
    </w:rPr>
  </w:style>
  <w:style w:styleId="TableParagraph" w:type="paragraph">
    <w:name w:val="Table Paragraph"/>
    <w:basedOn w:val="Normal"/>
    <w:uiPriority w:val="1"/>
    <w:qFormat/>
    <w:pPr>
      <w:spacing w:before="27"/>
      <w:ind w:right="106"/>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image" Target="media/image2.png"/><Relationship Id="rId12" Type="http://schemas.openxmlformats.org/officeDocument/2006/relationships/footer" Target="footer6.xml"/><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Harper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Zay</dc:creator>
  <dcterms:created xsi:type="dcterms:W3CDTF">2025-12-16T20:27:20Z</dcterms:created>
  <dcterms:modified xsi:type="dcterms:W3CDTF">2025-12-16T20:27:20Z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0x01010008518DEE9989844CB578D2E5701AB27A</vt:lpwstr>
  </property>
  <property fmtid="{D5CDD505-2E9C-101B-9397-08002B2CF9AE}" pid="3" name="Created">
    <vt:filetime>2024-07-10T00:00:00Z</vt:filetime>
  </property>
  <property fmtid="{D5CDD505-2E9C-101B-9397-08002B2CF9AE}" pid="4" name="Creator">
    <vt:lpwstr>Acrobat PDFMaker 24 for Word</vt:lpwstr>
  </property>
  <property fmtid="{D5CDD505-2E9C-101B-9397-08002B2CF9AE}" pid="5" name="LastSaved">
    <vt:filetime>2025-12-16T00:00:00Z</vt:filetime>
  </property>
  <property fmtid="{D5CDD505-2E9C-101B-9397-08002B2CF9AE}" pid="6" name="Producer">
    <vt:lpwstr>Adobe PDF Library 24.2.159</vt:lpwstr>
  </property>
  <property fmtid="{D5CDD505-2E9C-101B-9397-08002B2CF9AE}" pid="7" name="SourceModified">
    <vt:lpwstr>D:20231201024502</vt:lpwstr>
  </property>
</Properties>
</file>