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08032" w14:textId="0855A71D" w:rsidR="00D62692" w:rsidRPr="00974452" w:rsidRDefault="00F57659" w:rsidP="00974452">
      <w:pPr>
        <w:spacing w:after="0" w:line="240" w:lineRule="auto"/>
        <w:jc w:val="center"/>
        <w:rPr>
          <w:rFonts w:cs="Arial"/>
          <w:sz w:val="24"/>
          <w:szCs w:val="24"/>
        </w:rPr>
      </w:pP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ab/>
      </w:r>
      <w:r w:rsidR="00127083">
        <w:rPr>
          <w:rFonts w:cs="Arial"/>
          <w:b/>
          <w:sz w:val="28"/>
          <w:szCs w:val="28"/>
        </w:rPr>
        <w:tab/>
      </w:r>
      <w:r w:rsidR="00127083">
        <w:rPr>
          <w:rFonts w:cs="Arial"/>
          <w:b/>
          <w:sz w:val="28"/>
          <w:szCs w:val="28"/>
        </w:rPr>
        <w:tab/>
      </w:r>
      <w:r w:rsidR="00065EF9">
        <w:rPr>
          <w:rFonts w:cs="Arial"/>
          <w:b/>
          <w:sz w:val="28"/>
          <w:szCs w:val="28"/>
        </w:rPr>
        <w:tab/>
      </w:r>
      <w:r w:rsidR="00EB2969">
        <w:rPr>
          <w:rFonts w:cs="Arial"/>
          <w:b/>
          <w:sz w:val="28"/>
          <w:szCs w:val="28"/>
        </w:rPr>
        <w:tab/>
      </w:r>
      <w:r w:rsidR="000D5249">
        <w:rPr>
          <w:rFonts w:cs="Arial"/>
          <w:b/>
          <w:sz w:val="28"/>
          <w:szCs w:val="28"/>
        </w:rPr>
        <w:tab/>
      </w:r>
      <w:r w:rsidR="00DA5A32">
        <w:rPr>
          <w:rFonts w:cs="Arial"/>
          <w:sz w:val="24"/>
          <w:szCs w:val="24"/>
        </w:rPr>
        <w:t>Date</w:t>
      </w:r>
      <w:r w:rsidR="00FD553A">
        <w:rPr>
          <w:rFonts w:cs="Arial"/>
          <w:sz w:val="24"/>
          <w:szCs w:val="24"/>
        </w:rPr>
        <w:t xml:space="preserve">: February </w:t>
      </w:r>
      <w:r w:rsidR="00867043">
        <w:rPr>
          <w:rFonts w:cs="Arial"/>
          <w:sz w:val="24"/>
          <w:szCs w:val="24"/>
        </w:rPr>
        <w:t>2</w:t>
      </w:r>
      <w:r w:rsidR="00DA5A32">
        <w:rPr>
          <w:rFonts w:cs="Arial"/>
          <w:sz w:val="24"/>
          <w:szCs w:val="24"/>
        </w:rPr>
        <w:t>5</w:t>
      </w:r>
      <w:r w:rsidR="007273CB">
        <w:rPr>
          <w:rFonts w:cs="Arial"/>
          <w:sz w:val="24"/>
          <w:szCs w:val="24"/>
        </w:rPr>
        <w:t>, 2021</w:t>
      </w:r>
    </w:p>
    <w:p w14:paraId="48B3A610" w14:textId="77777777" w:rsidR="00F02459" w:rsidRDefault="00F02459" w:rsidP="00F57659">
      <w:pPr>
        <w:spacing w:after="0" w:line="240" w:lineRule="auto"/>
        <w:ind w:left="1440" w:firstLine="720"/>
        <w:rPr>
          <w:rFonts w:cs="Arial"/>
          <w:b/>
          <w:sz w:val="32"/>
          <w:szCs w:val="32"/>
        </w:rPr>
      </w:pPr>
    </w:p>
    <w:p w14:paraId="35B2D2AF" w14:textId="35F30FD8" w:rsidR="00441992" w:rsidRPr="00DC5EBC" w:rsidRDefault="00441992" w:rsidP="00F57659">
      <w:pPr>
        <w:spacing w:after="0" w:line="240" w:lineRule="auto"/>
        <w:ind w:left="1440" w:firstLine="720"/>
        <w:rPr>
          <w:rFonts w:cs="Arial"/>
          <w:b/>
          <w:sz w:val="32"/>
          <w:szCs w:val="32"/>
        </w:rPr>
      </w:pPr>
      <w:r w:rsidRPr="00DC5EBC">
        <w:rPr>
          <w:rFonts w:cs="Arial"/>
          <w:b/>
          <w:sz w:val="32"/>
          <w:szCs w:val="32"/>
        </w:rPr>
        <w:t>WILLIAM RAINEY HARPER COLLEGE</w:t>
      </w:r>
    </w:p>
    <w:p w14:paraId="28495938" w14:textId="77777777" w:rsidR="00441992" w:rsidRPr="00DC5EBC" w:rsidRDefault="00441992" w:rsidP="00441992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DC5EBC">
        <w:rPr>
          <w:rFonts w:cs="Arial"/>
          <w:b/>
          <w:sz w:val="32"/>
          <w:szCs w:val="32"/>
        </w:rPr>
        <w:t>FAST TRACK</w:t>
      </w:r>
    </w:p>
    <w:p w14:paraId="4614FD39" w14:textId="7BF4848F" w:rsidR="00441992" w:rsidRPr="00DC5EBC" w:rsidRDefault="00F4192B" w:rsidP="00441992">
      <w:pPr>
        <w:tabs>
          <w:tab w:val="center" w:pos="4680"/>
          <w:tab w:val="left" w:pos="8260"/>
        </w:tabs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Tues</w:t>
      </w:r>
      <w:r w:rsidR="00763E18">
        <w:rPr>
          <w:rFonts w:cs="Arial"/>
          <w:sz w:val="28"/>
          <w:szCs w:val="28"/>
        </w:rPr>
        <w:t xml:space="preserve">day, </w:t>
      </w:r>
      <w:r w:rsidR="00915B30">
        <w:rPr>
          <w:rFonts w:cs="Arial"/>
          <w:sz w:val="28"/>
          <w:szCs w:val="28"/>
        </w:rPr>
        <w:t>August</w:t>
      </w:r>
      <w:r w:rsidR="00A34DC5">
        <w:rPr>
          <w:rFonts w:cs="Arial"/>
          <w:sz w:val="28"/>
          <w:szCs w:val="28"/>
        </w:rPr>
        <w:t xml:space="preserve"> 1</w:t>
      </w:r>
      <w:r>
        <w:rPr>
          <w:rFonts w:cs="Arial"/>
          <w:sz w:val="28"/>
          <w:szCs w:val="28"/>
        </w:rPr>
        <w:t>7</w:t>
      </w:r>
      <w:r w:rsidR="00521C8D">
        <w:rPr>
          <w:rFonts w:cs="Arial"/>
          <w:sz w:val="28"/>
          <w:szCs w:val="28"/>
        </w:rPr>
        <w:t>,</w:t>
      </w:r>
      <w:r w:rsidR="00F24BED">
        <w:rPr>
          <w:rFonts w:cs="Arial"/>
          <w:sz w:val="28"/>
          <w:szCs w:val="28"/>
        </w:rPr>
        <w:t xml:space="preserve"> 20</w:t>
      </w:r>
      <w:r w:rsidR="003D7A2B">
        <w:rPr>
          <w:rFonts w:cs="Arial"/>
          <w:sz w:val="28"/>
          <w:szCs w:val="28"/>
        </w:rPr>
        <w:t>2</w:t>
      </w:r>
      <w:r w:rsidR="00F02459">
        <w:rPr>
          <w:rFonts w:cs="Arial"/>
          <w:sz w:val="28"/>
          <w:szCs w:val="28"/>
        </w:rPr>
        <w:t>1</w:t>
      </w:r>
      <w:r w:rsidR="00441992" w:rsidRPr="00DC5EBC">
        <w:rPr>
          <w:rFonts w:cs="Arial"/>
          <w:sz w:val="28"/>
          <w:szCs w:val="28"/>
        </w:rPr>
        <w:t xml:space="preserve"> Start (</w:t>
      </w:r>
      <w:r w:rsidR="007273CB">
        <w:rPr>
          <w:rFonts w:cs="Arial"/>
          <w:sz w:val="28"/>
          <w:szCs w:val="28"/>
        </w:rPr>
        <w:t>SG</w:t>
      </w:r>
      <w:r w:rsidR="00F02459">
        <w:rPr>
          <w:rFonts w:cs="Arial"/>
          <w:sz w:val="28"/>
          <w:szCs w:val="28"/>
        </w:rPr>
        <w:t>1L</w:t>
      </w:r>
      <w:r w:rsidR="00441992" w:rsidRPr="00DC5EBC">
        <w:rPr>
          <w:rFonts w:cs="Arial"/>
          <w:sz w:val="28"/>
          <w:szCs w:val="28"/>
        </w:rPr>
        <w:t>-</w:t>
      </w:r>
      <w:r w:rsidR="00915B30">
        <w:rPr>
          <w:rFonts w:cs="Arial"/>
          <w:sz w:val="28"/>
          <w:szCs w:val="28"/>
        </w:rPr>
        <w:t>F38</w:t>
      </w:r>
      <w:r w:rsidR="008D2919">
        <w:rPr>
          <w:rFonts w:cs="Arial"/>
          <w:sz w:val="28"/>
          <w:szCs w:val="28"/>
        </w:rPr>
        <w:t>)</w:t>
      </w:r>
    </w:p>
    <w:p w14:paraId="67E01B92" w14:textId="3C54927D" w:rsidR="006442EB" w:rsidRDefault="007617A2" w:rsidP="00441992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Social Media Specialist</w:t>
      </w:r>
      <w:r w:rsidR="00F02459">
        <w:rPr>
          <w:rFonts w:cs="Arial"/>
          <w:b/>
          <w:sz w:val="28"/>
          <w:szCs w:val="28"/>
        </w:rPr>
        <w:t xml:space="preserve"> Certificate</w:t>
      </w:r>
    </w:p>
    <w:p w14:paraId="7C1AF8F8" w14:textId="0D1DAC47" w:rsidR="00F02459" w:rsidRPr="00DC5EBC" w:rsidRDefault="008D2919" w:rsidP="00701DCF">
      <w:pPr>
        <w:spacing w:after="0" w:line="240" w:lineRule="auto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All </w:t>
      </w:r>
      <w:r w:rsidR="00904118">
        <w:rPr>
          <w:rFonts w:cs="Arial"/>
          <w:sz w:val="28"/>
          <w:szCs w:val="28"/>
        </w:rPr>
        <w:t xml:space="preserve">Classes </w:t>
      </w:r>
      <w:r w:rsidR="00F02459">
        <w:rPr>
          <w:rFonts w:cs="Arial"/>
          <w:sz w:val="28"/>
          <w:szCs w:val="28"/>
        </w:rPr>
        <w:t xml:space="preserve">Held Online </w:t>
      </w:r>
      <w:r>
        <w:rPr>
          <w:rFonts w:cs="Arial"/>
          <w:sz w:val="28"/>
          <w:szCs w:val="28"/>
        </w:rPr>
        <w:t>“Anytime”</w:t>
      </w:r>
    </w:p>
    <w:p w14:paraId="4DADBCB2" w14:textId="38653D11" w:rsidR="00F02459" w:rsidRDefault="00F57659" w:rsidP="00F57659">
      <w:pPr>
        <w:spacing w:after="0" w:line="240" w:lineRule="auto"/>
        <w:jc w:val="center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 xml:space="preserve">Fast Track </w:t>
      </w:r>
      <w:r w:rsidR="00A91160">
        <w:rPr>
          <w:rFonts w:cs="Helvetica"/>
          <w:color w:val="000000"/>
          <w:sz w:val="24"/>
          <w:szCs w:val="24"/>
        </w:rPr>
        <w:t>O</w:t>
      </w:r>
      <w:r>
        <w:rPr>
          <w:rFonts w:cs="Helvetica"/>
          <w:color w:val="000000"/>
          <w:sz w:val="24"/>
          <w:szCs w:val="24"/>
        </w:rPr>
        <w:t>ffice</w:t>
      </w:r>
      <w:r w:rsidR="00F02459">
        <w:rPr>
          <w:rFonts w:cs="Helvetica"/>
          <w:color w:val="000000"/>
          <w:sz w:val="24"/>
          <w:szCs w:val="24"/>
        </w:rPr>
        <w:t>, Harper Professional Center</w:t>
      </w:r>
    </w:p>
    <w:p w14:paraId="0E627F56" w14:textId="77777777" w:rsidR="00F02459" w:rsidRDefault="00F02459" w:rsidP="00F57659">
      <w:pPr>
        <w:spacing w:after="0" w:line="240" w:lineRule="auto"/>
        <w:jc w:val="center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650 E. Higgins Road, Suite 9-S</w:t>
      </w:r>
    </w:p>
    <w:p w14:paraId="46BB89E6" w14:textId="590CFA9E" w:rsidR="00F02459" w:rsidRDefault="00F02459" w:rsidP="00F57659">
      <w:pPr>
        <w:spacing w:after="0" w:line="240" w:lineRule="auto"/>
        <w:jc w:val="center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Schaumburg, IL 60173</w:t>
      </w:r>
    </w:p>
    <w:p w14:paraId="0F5AB969" w14:textId="5E76B099" w:rsidR="007D319A" w:rsidRDefault="00F57659" w:rsidP="00F57659">
      <w:pPr>
        <w:spacing w:after="0" w:line="240" w:lineRule="auto"/>
        <w:jc w:val="center"/>
        <w:rPr>
          <w:rFonts w:cs="Helvetica"/>
          <w:color w:val="000000"/>
          <w:sz w:val="24"/>
          <w:szCs w:val="24"/>
        </w:rPr>
      </w:pPr>
      <w:r>
        <w:rPr>
          <w:rFonts w:cs="Helvetica"/>
          <w:color w:val="000000"/>
          <w:sz w:val="24"/>
          <w:szCs w:val="24"/>
        </w:rPr>
        <w:t>847.925.6438</w:t>
      </w:r>
      <w:r w:rsidR="00F02459">
        <w:rPr>
          <w:rFonts w:cs="Helvetica"/>
          <w:color w:val="000000"/>
          <w:sz w:val="24"/>
          <w:szCs w:val="24"/>
        </w:rPr>
        <w:t xml:space="preserve">; </w:t>
      </w:r>
      <w:hyperlink r:id="rId8" w:history="1">
        <w:r w:rsidR="008D2919" w:rsidRPr="00713A4F">
          <w:rPr>
            <w:rStyle w:val="Hyperlink"/>
            <w:rFonts w:cs="Helvetica"/>
            <w:sz w:val="24"/>
            <w:szCs w:val="24"/>
          </w:rPr>
          <w:t>FTSTUDENT@harpercollege.edu</w:t>
        </w:r>
      </w:hyperlink>
    </w:p>
    <w:p w14:paraId="3E1049EB" w14:textId="23A6180B" w:rsidR="004924E1" w:rsidRPr="00701DCF" w:rsidRDefault="004924E1" w:rsidP="00701DCF">
      <w:pPr>
        <w:spacing w:after="0" w:line="240" w:lineRule="auto"/>
        <w:jc w:val="center"/>
        <w:rPr>
          <w:rFonts w:cs="Arial"/>
          <w:b/>
          <w:bCs/>
          <w:i/>
          <w:iCs/>
          <w:sz w:val="24"/>
          <w:szCs w:val="24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1525"/>
        <w:gridCol w:w="3690"/>
        <w:gridCol w:w="5315"/>
      </w:tblGrid>
      <w:tr w:rsidR="00CE5016" w:rsidRPr="00926D91" w14:paraId="2E26D2A5" w14:textId="77777777" w:rsidTr="007451B5">
        <w:trPr>
          <w:jc w:val="center"/>
        </w:trPr>
        <w:tc>
          <w:tcPr>
            <w:tcW w:w="1525" w:type="dxa"/>
            <w:shd w:val="clear" w:color="auto" w:fill="D9D9D9" w:themeFill="background1" w:themeFillShade="D9"/>
          </w:tcPr>
          <w:p w14:paraId="3E6126D0" w14:textId="77777777" w:rsidR="00CE5016" w:rsidRPr="00926D91" w:rsidRDefault="00CE5016" w:rsidP="00701DCF">
            <w:pPr>
              <w:jc w:val="center"/>
              <w:rPr>
                <w:b/>
                <w:szCs w:val="24"/>
              </w:rPr>
            </w:pPr>
            <w:r w:rsidRPr="00926D91">
              <w:rPr>
                <w:b/>
                <w:szCs w:val="24"/>
              </w:rPr>
              <w:t>Semester</w:t>
            </w:r>
          </w:p>
        </w:tc>
        <w:tc>
          <w:tcPr>
            <w:tcW w:w="3690" w:type="dxa"/>
            <w:shd w:val="clear" w:color="auto" w:fill="D9D9D9" w:themeFill="background1" w:themeFillShade="D9"/>
          </w:tcPr>
          <w:p w14:paraId="301AC0F8" w14:textId="77777777" w:rsidR="00CE5016" w:rsidRPr="00926D91" w:rsidRDefault="00CE5016" w:rsidP="00701D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="008851D8">
              <w:rPr>
                <w:b/>
                <w:szCs w:val="24"/>
              </w:rPr>
              <w:t>s</w:t>
            </w:r>
          </w:p>
        </w:tc>
        <w:tc>
          <w:tcPr>
            <w:tcW w:w="5315" w:type="dxa"/>
            <w:shd w:val="clear" w:color="auto" w:fill="D9D9D9" w:themeFill="background1" w:themeFillShade="D9"/>
          </w:tcPr>
          <w:p w14:paraId="0D69C7E8" w14:textId="77777777" w:rsidR="00CE5016" w:rsidRPr="00926D91" w:rsidRDefault="00CE5016" w:rsidP="00701DCF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Course</w:t>
            </w:r>
          </w:p>
        </w:tc>
      </w:tr>
      <w:tr w:rsidR="00CF27AA" w:rsidRPr="00CE5016" w14:paraId="5FD2CDEF" w14:textId="77777777" w:rsidTr="007451B5">
        <w:trPr>
          <w:jc w:val="center"/>
        </w:trPr>
        <w:tc>
          <w:tcPr>
            <w:tcW w:w="1525" w:type="dxa"/>
            <w:shd w:val="clear" w:color="auto" w:fill="auto"/>
          </w:tcPr>
          <w:p w14:paraId="226BC2BC" w14:textId="02666C06" w:rsidR="00CF27AA" w:rsidRPr="00CE5016" w:rsidRDefault="008D2919" w:rsidP="00701DCF">
            <w:pPr>
              <w:rPr>
                <w:b/>
              </w:rPr>
            </w:pPr>
            <w:r>
              <w:rPr>
                <w:b/>
              </w:rPr>
              <w:t xml:space="preserve">Fall </w:t>
            </w:r>
            <w:r w:rsidR="00F02459">
              <w:rPr>
                <w:b/>
              </w:rPr>
              <w:t>2021</w:t>
            </w:r>
          </w:p>
          <w:p w14:paraId="1B1A6204" w14:textId="77777777" w:rsidR="00CF27AA" w:rsidRPr="00B5612C" w:rsidRDefault="00CF27AA" w:rsidP="00701DCF">
            <w:r w:rsidRPr="00B5612C">
              <w:t>1 Session</w:t>
            </w:r>
          </w:p>
        </w:tc>
        <w:tc>
          <w:tcPr>
            <w:tcW w:w="3690" w:type="dxa"/>
            <w:shd w:val="clear" w:color="auto" w:fill="auto"/>
          </w:tcPr>
          <w:p w14:paraId="5E2F0460" w14:textId="54E8D2E9" w:rsidR="00CF27AA" w:rsidRPr="004F3FC6" w:rsidRDefault="00F4192B" w:rsidP="00701DCF">
            <w:pPr>
              <w:jc w:val="center"/>
            </w:pPr>
            <w:r>
              <w:t>Tu</w:t>
            </w:r>
            <w:r w:rsidR="00763E18">
              <w:t>esday</w:t>
            </w:r>
            <w:r w:rsidR="001B540F">
              <w:t>,</w:t>
            </w:r>
            <w:r w:rsidR="00763E18">
              <w:t xml:space="preserve"> </w:t>
            </w:r>
            <w:r w:rsidR="008D2919">
              <w:t>August 1</w:t>
            </w:r>
            <w:r>
              <w:t>7</w:t>
            </w:r>
            <w:r w:rsidR="00F02459">
              <w:t>, 2021</w:t>
            </w:r>
          </w:p>
        </w:tc>
        <w:tc>
          <w:tcPr>
            <w:tcW w:w="5315" w:type="dxa"/>
            <w:shd w:val="clear" w:color="auto" w:fill="auto"/>
          </w:tcPr>
          <w:p w14:paraId="24D022C6" w14:textId="4FB5BC1C" w:rsidR="00CF27AA" w:rsidRPr="00CE5016" w:rsidRDefault="00CF27AA" w:rsidP="007451B5">
            <w:pPr>
              <w:rPr>
                <w:b/>
              </w:rPr>
            </w:pPr>
            <w:r w:rsidRPr="00CE5016">
              <w:rPr>
                <w:b/>
              </w:rPr>
              <w:t>Orientation</w:t>
            </w:r>
            <w:r w:rsidR="007451B5">
              <w:rPr>
                <w:b/>
              </w:rPr>
              <w:t xml:space="preserve">: </w:t>
            </w:r>
            <w:r w:rsidRPr="004F3FC6">
              <w:t xml:space="preserve">Mandatory </w:t>
            </w:r>
            <w:r w:rsidR="007451B5">
              <w:t xml:space="preserve">online </w:t>
            </w:r>
            <w:r w:rsidRPr="004F3FC6">
              <w:t>orientation</w:t>
            </w:r>
            <w:r w:rsidR="00B255E0">
              <w:t xml:space="preserve"> </w:t>
            </w:r>
            <w:r w:rsidRPr="004F3FC6">
              <w:t>6</w:t>
            </w:r>
            <w:r w:rsidR="007451B5">
              <w:t>-</w:t>
            </w:r>
            <w:r w:rsidR="00F02459">
              <w:t xml:space="preserve">7:30 </w:t>
            </w:r>
            <w:r w:rsidRPr="004F3FC6">
              <w:t>p.m.</w:t>
            </w:r>
            <w:r>
              <w:t xml:space="preserve"> </w:t>
            </w:r>
          </w:p>
        </w:tc>
      </w:tr>
      <w:tr w:rsidR="008D5D3E" w:rsidRPr="00926D91" w14:paraId="245AE01D" w14:textId="77777777" w:rsidTr="007451B5">
        <w:trPr>
          <w:jc w:val="center"/>
        </w:trPr>
        <w:tc>
          <w:tcPr>
            <w:tcW w:w="1525" w:type="dxa"/>
          </w:tcPr>
          <w:p w14:paraId="35333905" w14:textId="1572FA36" w:rsidR="008D5D3E" w:rsidRPr="00926D91" w:rsidRDefault="008D2919" w:rsidP="00701DCF">
            <w:pPr>
              <w:rPr>
                <w:b/>
              </w:rPr>
            </w:pPr>
            <w:r>
              <w:rPr>
                <w:b/>
              </w:rPr>
              <w:t xml:space="preserve">Fall </w:t>
            </w:r>
            <w:r w:rsidR="00F02459">
              <w:rPr>
                <w:b/>
              </w:rPr>
              <w:t>2021</w:t>
            </w:r>
          </w:p>
          <w:p w14:paraId="091F3D93" w14:textId="77777777" w:rsidR="008D5D3E" w:rsidRDefault="008D5D3E" w:rsidP="00701DCF">
            <w:pPr>
              <w:rPr>
                <w:b/>
              </w:rPr>
            </w:pPr>
          </w:p>
          <w:p w14:paraId="5D1D07B5" w14:textId="70325CC7" w:rsidR="008D5D3E" w:rsidRPr="00EB2969" w:rsidRDefault="009E294B" w:rsidP="00701DCF">
            <w:r>
              <w:t>8</w:t>
            </w:r>
            <w:r w:rsidR="008D5D3E">
              <w:t xml:space="preserve"> Weeks</w:t>
            </w:r>
          </w:p>
        </w:tc>
        <w:tc>
          <w:tcPr>
            <w:tcW w:w="3690" w:type="dxa"/>
          </w:tcPr>
          <w:p w14:paraId="7ED7CA33" w14:textId="31A9E8EC" w:rsidR="008D5D3E" w:rsidRDefault="008D5D3E" w:rsidP="00701DCF">
            <w:pPr>
              <w:jc w:val="center"/>
              <w:rPr>
                <w:b/>
                <w:bCs/>
              </w:rPr>
            </w:pPr>
            <w:r w:rsidRPr="008D5D3E">
              <w:rPr>
                <w:b/>
                <w:bCs/>
              </w:rPr>
              <w:t xml:space="preserve">Online </w:t>
            </w:r>
            <w:r w:rsidR="007617A2">
              <w:rPr>
                <w:b/>
                <w:bCs/>
              </w:rPr>
              <w:t>8/23 – 10/17/21</w:t>
            </w:r>
          </w:p>
          <w:p w14:paraId="664B505B" w14:textId="04A3FB47" w:rsidR="00701DCF" w:rsidRPr="007617A2" w:rsidRDefault="007617A2" w:rsidP="00701DCF">
            <w:pPr>
              <w:jc w:val="center"/>
              <w:rPr>
                <w:i/>
                <w:iCs/>
              </w:rPr>
            </w:pPr>
            <w:r w:rsidRPr="007617A2">
              <w:rPr>
                <w:i/>
                <w:iCs/>
              </w:rPr>
              <w:t>See course syllabus for due dates</w:t>
            </w:r>
          </w:p>
          <w:p w14:paraId="3775108C" w14:textId="3FD073D3" w:rsidR="009C0B9A" w:rsidRPr="008D5D3E" w:rsidRDefault="009C0B9A" w:rsidP="00701DCF">
            <w:pPr>
              <w:jc w:val="center"/>
              <w:rPr>
                <w:i/>
                <w:iCs/>
              </w:rPr>
            </w:pPr>
          </w:p>
        </w:tc>
        <w:tc>
          <w:tcPr>
            <w:tcW w:w="5315" w:type="dxa"/>
          </w:tcPr>
          <w:p w14:paraId="474F9F16" w14:textId="77777777" w:rsidR="00D805D9" w:rsidRDefault="00D805D9" w:rsidP="00D805D9">
            <w:pPr>
              <w:rPr>
                <w:b/>
              </w:rPr>
            </w:pPr>
            <w:r>
              <w:rPr>
                <w:b/>
              </w:rPr>
              <w:t xml:space="preserve">MKT 245 (3 credits) </w:t>
            </w:r>
          </w:p>
          <w:p w14:paraId="2D47E54B" w14:textId="77777777" w:rsidR="00D805D9" w:rsidRDefault="00D805D9" w:rsidP="00D805D9">
            <w:pPr>
              <w:rPr>
                <w:b/>
              </w:rPr>
            </w:pPr>
            <w:r>
              <w:t>Principles of Marketing</w:t>
            </w:r>
            <w:r>
              <w:rPr>
                <w:b/>
              </w:rPr>
              <w:t xml:space="preserve"> </w:t>
            </w:r>
          </w:p>
          <w:p w14:paraId="35735399" w14:textId="22738C16" w:rsidR="007617A2" w:rsidRPr="00852097" w:rsidRDefault="007617A2" w:rsidP="006148FF"/>
        </w:tc>
      </w:tr>
      <w:tr w:rsidR="008D5D3E" w:rsidRPr="00926D91" w14:paraId="345FCA5F" w14:textId="77777777" w:rsidTr="007451B5">
        <w:trPr>
          <w:jc w:val="center"/>
        </w:trPr>
        <w:tc>
          <w:tcPr>
            <w:tcW w:w="1525" w:type="dxa"/>
            <w:shd w:val="clear" w:color="auto" w:fill="auto"/>
          </w:tcPr>
          <w:p w14:paraId="4D546F9B" w14:textId="6FBFEF65" w:rsidR="008D5D3E" w:rsidRPr="00926D91" w:rsidRDefault="008D2919" w:rsidP="00701DCF">
            <w:pPr>
              <w:rPr>
                <w:b/>
              </w:rPr>
            </w:pPr>
            <w:r>
              <w:rPr>
                <w:b/>
              </w:rPr>
              <w:t>Fall</w:t>
            </w:r>
            <w:r w:rsidR="002A3D22">
              <w:rPr>
                <w:b/>
              </w:rPr>
              <w:t xml:space="preserve"> 2021</w:t>
            </w:r>
          </w:p>
          <w:p w14:paraId="3B4A7A8E" w14:textId="77777777" w:rsidR="008D5D3E" w:rsidRDefault="008D5D3E" w:rsidP="00701DCF">
            <w:pPr>
              <w:rPr>
                <w:b/>
              </w:rPr>
            </w:pPr>
          </w:p>
          <w:p w14:paraId="15FDB965" w14:textId="3EC63A82" w:rsidR="008D5D3E" w:rsidRDefault="009E294B" w:rsidP="00701DCF">
            <w:pPr>
              <w:rPr>
                <w:b/>
              </w:rPr>
            </w:pPr>
            <w:r>
              <w:t>8</w:t>
            </w:r>
            <w:r w:rsidR="00D1211D">
              <w:t xml:space="preserve"> </w:t>
            </w:r>
            <w:r w:rsidR="008D5D3E">
              <w:t>Weeks</w:t>
            </w:r>
          </w:p>
        </w:tc>
        <w:tc>
          <w:tcPr>
            <w:tcW w:w="3690" w:type="dxa"/>
            <w:shd w:val="clear" w:color="auto" w:fill="auto"/>
          </w:tcPr>
          <w:p w14:paraId="2BB0ED1E" w14:textId="5855AEFD" w:rsidR="008D5D3E" w:rsidRDefault="008D5D3E" w:rsidP="00701DCF">
            <w:pPr>
              <w:jc w:val="center"/>
              <w:rPr>
                <w:b/>
                <w:bCs/>
              </w:rPr>
            </w:pPr>
            <w:r w:rsidRPr="008D5D3E">
              <w:rPr>
                <w:b/>
                <w:bCs/>
              </w:rPr>
              <w:t xml:space="preserve">Online </w:t>
            </w:r>
            <w:r w:rsidR="007617A2">
              <w:rPr>
                <w:b/>
                <w:bCs/>
              </w:rPr>
              <w:t>10/18 – 12/12/21</w:t>
            </w:r>
          </w:p>
          <w:p w14:paraId="5438E306" w14:textId="77777777" w:rsidR="007617A2" w:rsidRPr="007617A2" w:rsidRDefault="007617A2" w:rsidP="007617A2">
            <w:pPr>
              <w:jc w:val="center"/>
              <w:rPr>
                <w:i/>
                <w:iCs/>
              </w:rPr>
            </w:pPr>
            <w:r w:rsidRPr="007617A2">
              <w:rPr>
                <w:i/>
                <w:iCs/>
              </w:rPr>
              <w:t>See course syllabus for due dates</w:t>
            </w:r>
          </w:p>
          <w:p w14:paraId="7A40D8FE" w14:textId="77777777" w:rsidR="00701DCF" w:rsidRDefault="00701DCF" w:rsidP="00701DCF">
            <w:pPr>
              <w:jc w:val="center"/>
            </w:pPr>
          </w:p>
          <w:p w14:paraId="41073304" w14:textId="3AF833CE" w:rsidR="008D5D3E" w:rsidRPr="00926D91" w:rsidRDefault="008D5D3E" w:rsidP="00701DCF">
            <w:pPr>
              <w:jc w:val="center"/>
            </w:pPr>
          </w:p>
        </w:tc>
        <w:tc>
          <w:tcPr>
            <w:tcW w:w="5315" w:type="dxa"/>
            <w:shd w:val="clear" w:color="auto" w:fill="auto"/>
          </w:tcPr>
          <w:p w14:paraId="0A875526" w14:textId="77777777" w:rsidR="00D805D9" w:rsidRDefault="00D805D9" w:rsidP="00D805D9">
            <w:pPr>
              <w:rPr>
                <w:b/>
              </w:rPr>
            </w:pPr>
            <w:r>
              <w:rPr>
                <w:b/>
              </w:rPr>
              <w:t>MKT 180 (3 credits)</w:t>
            </w:r>
          </w:p>
          <w:p w14:paraId="04DA54E5" w14:textId="6AE31D20" w:rsidR="00D805D9" w:rsidRDefault="00D805D9" w:rsidP="00D805D9">
            <w:pPr>
              <w:rPr>
                <w:bCs/>
              </w:rPr>
            </w:pPr>
            <w:r w:rsidRPr="0037397F">
              <w:rPr>
                <w:bCs/>
              </w:rPr>
              <w:t>Strategic Communication for a Digital World</w:t>
            </w:r>
          </w:p>
          <w:p w14:paraId="59FC052F" w14:textId="488D5D79" w:rsidR="007617A2" w:rsidRPr="004C20A1" w:rsidRDefault="00BE76C0" w:rsidP="007617A2">
            <w:r>
              <w:rPr>
                <w:bCs/>
                <w:i/>
                <w:iCs/>
              </w:rPr>
              <w:t>Recommended preparation: ENG101 or placement options into ENG101.</w:t>
            </w:r>
          </w:p>
        </w:tc>
      </w:tr>
      <w:tr w:rsidR="004220E9" w:rsidRPr="00926D91" w14:paraId="1B489901" w14:textId="77777777" w:rsidTr="007451B5">
        <w:trPr>
          <w:jc w:val="center"/>
        </w:trPr>
        <w:tc>
          <w:tcPr>
            <w:tcW w:w="10530" w:type="dxa"/>
            <w:gridSpan w:val="3"/>
            <w:shd w:val="clear" w:color="auto" w:fill="auto"/>
          </w:tcPr>
          <w:p w14:paraId="28FA096E" w14:textId="14FF419F" w:rsidR="004220E9" w:rsidRPr="00974452" w:rsidRDefault="004220E9" w:rsidP="00745C9D">
            <w:pPr>
              <w:jc w:val="center"/>
              <w:rPr>
                <w:b/>
                <w:i/>
              </w:rPr>
            </w:pPr>
            <w:r w:rsidRPr="00974452">
              <w:rPr>
                <w:b/>
                <w:i/>
              </w:rPr>
              <w:t xml:space="preserve">Break </w:t>
            </w:r>
            <w:r w:rsidR="007617A2">
              <w:rPr>
                <w:b/>
                <w:i/>
              </w:rPr>
              <w:t>12/13</w:t>
            </w:r>
            <w:r>
              <w:rPr>
                <w:b/>
                <w:i/>
              </w:rPr>
              <w:t xml:space="preserve">/21 – </w:t>
            </w:r>
            <w:r w:rsidR="007617A2">
              <w:rPr>
                <w:b/>
                <w:i/>
              </w:rPr>
              <w:t>1/17/22</w:t>
            </w:r>
          </w:p>
        </w:tc>
      </w:tr>
      <w:tr w:rsidR="00D1211D" w:rsidRPr="00926D91" w14:paraId="465DF2B5" w14:textId="77777777" w:rsidTr="007451B5">
        <w:trPr>
          <w:trHeight w:val="270"/>
          <w:jc w:val="center"/>
        </w:trPr>
        <w:tc>
          <w:tcPr>
            <w:tcW w:w="1525" w:type="dxa"/>
          </w:tcPr>
          <w:p w14:paraId="2086EE4D" w14:textId="1DB04134" w:rsidR="00D1211D" w:rsidRDefault="00D1211D" w:rsidP="00701DCF">
            <w:pPr>
              <w:rPr>
                <w:b/>
              </w:rPr>
            </w:pPr>
            <w:r>
              <w:rPr>
                <w:b/>
              </w:rPr>
              <w:t>Spring 202</w:t>
            </w:r>
            <w:r w:rsidR="008D2919">
              <w:rPr>
                <w:b/>
              </w:rPr>
              <w:t>2</w:t>
            </w:r>
          </w:p>
          <w:p w14:paraId="4A415F2B" w14:textId="77777777" w:rsidR="00D1211D" w:rsidRDefault="00D1211D" w:rsidP="00701DCF">
            <w:pPr>
              <w:rPr>
                <w:b/>
              </w:rPr>
            </w:pPr>
          </w:p>
          <w:p w14:paraId="50B02D53" w14:textId="67B380D0" w:rsidR="00D1211D" w:rsidRPr="00D1211D" w:rsidRDefault="007617A2" w:rsidP="00701DCF">
            <w:pPr>
              <w:rPr>
                <w:bCs/>
              </w:rPr>
            </w:pPr>
            <w:r>
              <w:rPr>
                <w:bCs/>
              </w:rPr>
              <w:t>8</w:t>
            </w:r>
            <w:r w:rsidR="00D1211D" w:rsidRPr="00D1211D">
              <w:rPr>
                <w:bCs/>
              </w:rPr>
              <w:t xml:space="preserve"> Weeks</w:t>
            </w:r>
          </w:p>
        </w:tc>
        <w:tc>
          <w:tcPr>
            <w:tcW w:w="3690" w:type="dxa"/>
          </w:tcPr>
          <w:p w14:paraId="0DA95375" w14:textId="136DBE22" w:rsidR="00D1211D" w:rsidRPr="00D1211D" w:rsidRDefault="00D1211D" w:rsidP="00D1211D">
            <w:pPr>
              <w:jc w:val="center"/>
              <w:rPr>
                <w:b/>
                <w:bCs/>
              </w:rPr>
            </w:pPr>
            <w:r w:rsidRPr="00D1211D">
              <w:rPr>
                <w:b/>
                <w:bCs/>
              </w:rPr>
              <w:t xml:space="preserve">Online </w:t>
            </w:r>
            <w:r w:rsidR="007617A2">
              <w:rPr>
                <w:b/>
                <w:bCs/>
              </w:rPr>
              <w:t>1/18 – 3/13/22</w:t>
            </w:r>
          </w:p>
          <w:p w14:paraId="11AF9C07" w14:textId="77777777" w:rsidR="007617A2" w:rsidRPr="007617A2" w:rsidRDefault="007617A2" w:rsidP="007617A2">
            <w:pPr>
              <w:jc w:val="center"/>
              <w:rPr>
                <w:i/>
                <w:iCs/>
              </w:rPr>
            </w:pPr>
            <w:r w:rsidRPr="007617A2">
              <w:rPr>
                <w:i/>
                <w:iCs/>
              </w:rPr>
              <w:t>See course syllabus for due dates</w:t>
            </w:r>
          </w:p>
          <w:p w14:paraId="11C7A159" w14:textId="4B227F3F" w:rsidR="00D1211D" w:rsidRPr="0037397F" w:rsidRDefault="00D1211D" w:rsidP="00701DCF">
            <w:pPr>
              <w:jc w:val="center"/>
              <w:rPr>
                <w:b/>
                <w:bCs/>
              </w:rPr>
            </w:pPr>
          </w:p>
        </w:tc>
        <w:tc>
          <w:tcPr>
            <w:tcW w:w="5315" w:type="dxa"/>
          </w:tcPr>
          <w:p w14:paraId="6498C7C9" w14:textId="77777777" w:rsidR="00D805D9" w:rsidRDefault="00D805D9" w:rsidP="00D805D9">
            <w:pPr>
              <w:rPr>
                <w:bCs/>
              </w:rPr>
            </w:pPr>
            <w:r w:rsidRPr="00F61832">
              <w:rPr>
                <w:b/>
              </w:rPr>
              <w:t>MKT 252</w:t>
            </w:r>
            <w:r>
              <w:rPr>
                <w:bCs/>
              </w:rPr>
              <w:t xml:space="preserve"> </w:t>
            </w:r>
            <w:r w:rsidRPr="007617A2">
              <w:rPr>
                <w:b/>
              </w:rPr>
              <w:t>(3 credits)</w:t>
            </w:r>
          </w:p>
          <w:p w14:paraId="54355DC8" w14:textId="77777777" w:rsidR="00D805D9" w:rsidRDefault="00D805D9" w:rsidP="00D805D9">
            <w:pPr>
              <w:rPr>
                <w:bCs/>
              </w:rPr>
            </w:pPr>
            <w:r w:rsidRPr="007617A2">
              <w:rPr>
                <w:bCs/>
              </w:rPr>
              <w:t>Internet Marketing</w:t>
            </w:r>
          </w:p>
          <w:p w14:paraId="32857ECB" w14:textId="450E2E8A" w:rsidR="007617A2" w:rsidRDefault="007617A2" w:rsidP="00D805D9">
            <w:pPr>
              <w:rPr>
                <w:b/>
              </w:rPr>
            </w:pPr>
          </w:p>
        </w:tc>
      </w:tr>
      <w:tr w:rsidR="002A3D22" w:rsidRPr="00926D91" w14:paraId="0A54E6DB" w14:textId="77777777" w:rsidTr="007451B5">
        <w:trPr>
          <w:trHeight w:val="270"/>
          <w:jc w:val="center"/>
        </w:trPr>
        <w:tc>
          <w:tcPr>
            <w:tcW w:w="1525" w:type="dxa"/>
          </w:tcPr>
          <w:p w14:paraId="0E6A2087" w14:textId="61717FE3" w:rsidR="002A3D22" w:rsidRPr="00FC6825" w:rsidRDefault="008D2919" w:rsidP="00701DCF">
            <w:pPr>
              <w:rPr>
                <w:b/>
              </w:rPr>
            </w:pPr>
            <w:r>
              <w:rPr>
                <w:b/>
              </w:rPr>
              <w:t>Spring 2022</w:t>
            </w:r>
          </w:p>
          <w:p w14:paraId="186EA47A" w14:textId="77777777" w:rsidR="002A3D22" w:rsidRDefault="002A3D22" w:rsidP="00701DCF">
            <w:pPr>
              <w:rPr>
                <w:b/>
              </w:rPr>
            </w:pPr>
          </w:p>
          <w:p w14:paraId="1FB26C01" w14:textId="76EDF391" w:rsidR="002A3D22" w:rsidRPr="004C20A1" w:rsidRDefault="007617A2" w:rsidP="00701DCF">
            <w:r>
              <w:t>9</w:t>
            </w:r>
            <w:r w:rsidR="002A3D22">
              <w:t xml:space="preserve"> Weeks</w:t>
            </w:r>
          </w:p>
        </w:tc>
        <w:tc>
          <w:tcPr>
            <w:tcW w:w="3690" w:type="dxa"/>
          </w:tcPr>
          <w:p w14:paraId="6BECA87C" w14:textId="5774A02E" w:rsidR="002A3D22" w:rsidRPr="0037397F" w:rsidRDefault="002A3D22" w:rsidP="00701DCF">
            <w:pPr>
              <w:jc w:val="center"/>
              <w:rPr>
                <w:b/>
                <w:bCs/>
              </w:rPr>
            </w:pPr>
            <w:r w:rsidRPr="0037397F">
              <w:rPr>
                <w:b/>
                <w:bCs/>
              </w:rPr>
              <w:t xml:space="preserve">Online </w:t>
            </w:r>
            <w:r w:rsidR="007617A2">
              <w:rPr>
                <w:b/>
                <w:bCs/>
              </w:rPr>
              <w:t>3/14 – 5/15/22</w:t>
            </w:r>
          </w:p>
          <w:p w14:paraId="168A1557" w14:textId="05E584FD" w:rsidR="00701DCF" w:rsidRDefault="006148FF" w:rsidP="00701DCF">
            <w:pPr>
              <w:jc w:val="center"/>
            </w:pPr>
            <w:r w:rsidRPr="007617A2">
              <w:rPr>
                <w:i/>
                <w:iCs/>
              </w:rPr>
              <w:t>See course syllabus for due dates</w:t>
            </w:r>
          </w:p>
          <w:p w14:paraId="65EEC7C6" w14:textId="05788375" w:rsidR="002A3D22" w:rsidRPr="00245473" w:rsidRDefault="002A3D22" w:rsidP="00701DCF">
            <w:pPr>
              <w:jc w:val="center"/>
            </w:pPr>
          </w:p>
        </w:tc>
        <w:tc>
          <w:tcPr>
            <w:tcW w:w="5315" w:type="dxa"/>
          </w:tcPr>
          <w:p w14:paraId="3FE44276" w14:textId="77777777" w:rsidR="00D805D9" w:rsidRPr="007617A2" w:rsidRDefault="00D805D9" w:rsidP="00D805D9">
            <w:pPr>
              <w:rPr>
                <w:b/>
                <w:bCs/>
              </w:rPr>
            </w:pPr>
            <w:r w:rsidRPr="007617A2">
              <w:rPr>
                <w:b/>
                <w:bCs/>
              </w:rPr>
              <w:t xml:space="preserve">MCM 150 (3 credits) </w:t>
            </w:r>
          </w:p>
          <w:p w14:paraId="44519F31" w14:textId="32D68674" w:rsidR="00D805D9" w:rsidRPr="00EE5DA6" w:rsidRDefault="00D805D9" w:rsidP="00D805D9">
            <w:r>
              <w:t>Social Media Management and Measurement</w:t>
            </w:r>
          </w:p>
        </w:tc>
      </w:tr>
      <w:tr w:rsidR="00245473" w:rsidRPr="00926D91" w14:paraId="22E599C2" w14:textId="77777777" w:rsidTr="007451B5">
        <w:trPr>
          <w:jc w:val="center"/>
        </w:trPr>
        <w:tc>
          <w:tcPr>
            <w:tcW w:w="10530" w:type="dxa"/>
            <w:gridSpan w:val="3"/>
            <w:shd w:val="clear" w:color="auto" w:fill="auto"/>
          </w:tcPr>
          <w:p w14:paraId="7629210B" w14:textId="20F2B753" w:rsidR="00245473" w:rsidRPr="00974452" w:rsidRDefault="00245473" w:rsidP="00701DCF">
            <w:pPr>
              <w:jc w:val="center"/>
              <w:rPr>
                <w:b/>
                <w:i/>
              </w:rPr>
            </w:pPr>
            <w:r w:rsidRPr="004F2740">
              <w:rPr>
                <w:b/>
                <w:i/>
              </w:rPr>
              <w:t xml:space="preserve">Break </w:t>
            </w:r>
            <w:r w:rsidR="006148FF" w:rsidRPr="004F2740">
              <w:rPr>
                <w:b/>
                <w:i/>
              </w:rPr>
              <w:t>5/16</w:t>
            </w:r>
            <w:r w:rsidR="002A3D22" w:rsidRPr="004F2740">
              <w:rPr>
                <w:b/>
                <w:i/>
              </w:rPr>
              <w:t xml:space="preserve"> – </w:t>
            </w:r>
            <w:r w:rsidR="00867043" w:rsidRPr="004F2740">
              <w:rPr>
                <w:b/>
                <w:i/>
              </w:rPr>
              <w:t>5</w:t>
            </w:r>
            <w:r w:rsidR="006148FF" w:rsidRPr="004F2740">
              <w:rPr>
                <w:b/>
                <w:i/>
              </w:rPr>
              <w:t>/</w:t>
            </w:r>
            <w:r w:rsidR="00867043" w:rsidRPr="004F2740">
              <w:rPr>
                <w:b/>
                <w:i/>
              </w:rPr>
              <w:t>22</w:t>
            </w:r>
            <w:r w:rsidR="006148FF" w:rsidRPr="004F2740">
              <w:rPr>
                <w:b/>
                <w:i/>
              </w:rPr>
              <w:t>/22</w:t>
            </w:r>
          </w:p>
        </w:tc>
      </w:tr>
      <w:tr w:rsidR="004F2740" w:rsidRPr="00926D91" w14:paraId="21CAACF1" w14:textId="77777777" w:rsidTr="007451B5">
        <w:trPr>
          <w:trHeight w:val="270"/>
          <w:jc w:val="center"/>
        </w:trPr>
        <w:tc>
          <w:tcPr>
            <w:tcW w:w="1525" w:type="dxa"/>
          </w:tcPr>
          <w:p w14:paraId="33ACE9CF" w14:textId="77777777" w:rsidR="004F2740" w:rsidRDefault="004F2740" w:rsidP="00815049">
            <w:pPr>
              <w:rPr>
                <w:b/>
              </w:rPr>
            </w:pPr>
            <w:r>
              <w:rPr>
                <w:b/>
              </w:rPr>
              <w:t>Summer 2022</w:t>
            </w:r>
          </w:p>
          <w:p w14:paraId="0B92834B" w14:textId="77777777" w:rsidR="004F2740" w:rsidRDefault="004F2740" w:rsidP="00815049">
            <w:pPr>
              <w:rPr>
                <w:b/>
              </w:rPr>
            </w:pPr>
          </w:p>
          <w:p w14:paraId="0EC3869A" w14:textId="77777777" w:rsidR="004F2740" w:rsidRPr="00867043" w:rsidRDefault="004F2740" w:rsidP="00815049">
            <w:pPr>
              <w:rPr>
                <w:bCs/>
              </w:rPr>
            </w:pPr>
            <w:r w:rsidRPr="004F2740">
              <w:rPr>
                <w:bCs/>
              </w:rPr>
              <w:t>12 Weeks</w:t>
            </w:r>
          </w:p>
        </w:tc>
        <w:tc>
          <w:tcPr>
            <w:tcW w:w="3690" w:type="dxa"/>
          </w:tcPr>
          <w:p w14:paraId="7E0F77D1" w14:textId="77777777" w:rsidR="004F2740" w:rsidRDefault="004F2740" w:rsidP="00815049">
            <w:pPr>
              <w:jc w:val="center"/>
              <w:rPr>
                <w:b/>
              </w:rPr>
            </w:pPr>
            <w:r>
              <w:rPr>
                <w:b/>
              </w:rPr>
              <w:t>Online 5/23 – 8/12/22</w:t>
            </w:r>
          </w:p>
          <w:p w14:paraId="32747DC5" w14:textId="77777777" w:rsidR="004F2740" w:rsidRDefault="004F2740" w:rsidP="00815049">
            <w:pPr>
              <w:jc w:val="center"/>
              <w:rPr>
                <w:b/>
              </w:rPr>
            </w:pPr>
            <w:r w:rsidRPr="007617A2">
              <w:rPr>
                <w:i/>
                <w:iCs/>
              </w:rPr>
              <w:t xml:space="preserve">See </w:t>
            </w:r>
            <w:r>
              <w:rPr>
                <w:i/>
                <w:iCs/>
              </w:rPr>
              <w:t xml:space="preserve">each </w:t>
            </w:r>
            <w:r w:rsidRPr="007617A2">
              <w:rPr>
                <w:i/>
                <w:iCs/>
              </w:rPr>
              <w:t>course syllabus for due dates</w:t>
            </w:r>
          </w:p>
        </w:tc>
        <w:tc>
          <w:tcPr>
            <w:tcW w:w="5315" w:type="dxa"/>
          </w:tcPr>
          <w:p w14:paraId="3A09B753" w14:textId="77777777" w:rsidR="004F2740" w:rsidRDefault="004F2740" w:rsidP="00815049">
            <w:pPr>
              <w:rPr>
                <w:b/>
              </w:rPr>
            </w:pPr>
            <w:r w:rsidRPr="006148FF">
              <w:rPr>
                <w:b/>
              </w:rPr>
              <w:t>MKT 281</w:t>
            </w:r>
            <w:r>
              <w:rPr>
                <w:b/>
              </w:rPr>
              <w:t>*</w:t>
            </w:r>
            <w:r w:rsidRPr="006148FF">
              <w:rPr>
                <w:b/>
              </w:rPr>
              <w:t>(1 credit)</w:t>
            </w:r>
            <w:r>
              <w:rPr>
                <w:bCs/>
              </w:rPr>
              <w:t xml:space="preserve"> Internship in Marketing</w:t>
            </w:r>
          </w:p>
        </w:tc>
      </w:tr>
      <w:tr w:rsidR="002A3D22" w:rsidRPr="00926D91" w14:paraId="455FB36F" w14:textId="77777777" w:rsidTr="007451B5">
        <w:trPr>
          <w:trHeight w:val="270"/>
          <w:jc w:val="center"/>
        </w:trPr>
        <w:tc>
          <w:tcPr>
            <w:tcW w:w="1525" w:type="dxa"/>
          </w:tcPr>
          <w:p w14:paraId="5D487D91" w14:textId="3F025208" w:rsidR="002A3D22" w:rsidRDefault="008D2919" w:rsidP="00701DCF">
            <w:pPr>
              <w:rPr>
                <w:b/>
              </w:rPr>
            </w:pPr>
            <w:r>
              <w:rPr>
                <w:b/>
              </w:rPr>
              <w:t>Summer 2022</w:t>
            </w:r>
          </w:p>
          <w:p w14:paraId="41061890" w14:textId="77777777" w:rsidR="002A3D22" w:rsidRDefault="002A3D22" w:rsidP="00701DCF">
            <w:pPr>
              <w:rPr>
                <w:b/>
              </w:rPr>
            </w:pPr>
          </w:p>
          <w:p w14:paraId="21E933F1" w14:textId="4DF1D137" w:rsidR="002A3D22" w:rsidRDefault="00471117" w:rsidP="00701DCF">
            <w:r>
              <w:t>8 Weeks</w:t>
            </w:r>
          </w:p>
          <w:p w14:paraId="4A8817AC" w14:textId="62BE32D6" w:rsidR="002A3D22" w:rsidRPr="00B5612C" w:rsidRDefault="002A3D22" w:rsidP="00701DCF"/>
        </w:tc>
        <w:tc>
          <w:tcPr>
            <w:tcW w:w="3690" w:type="dxa"/>
          </w:tcPr>
          <w:p w14:paraId="4ECDE32B" w14:textId="016E7BFE" w:rsidR="002A3D22" w:rsidRDefault="0037397F" w:rsidP="00701DCF">
            <w:pPr>
              <w:jc w:val="center"/>
              <w:rPr>
                <w:b/>
              </w:rPr>
            </w:pPr>
            <w:r>
              <w:rPr>
                <w:b/>
              </w:rPr>
              <w:t xml:space="preserve">Online </w:t>
            </w:r>
            <w:r w:rsidR="006148FF">
              <w:rPr>
                <w:b/>
              </w:rPr>
              <w:t>6/6</w:t>
            </w:r>
            <w:r>
              <w:rPr>
                <w:b/>
              </w:rPr>
              <w:t xml:space="preserve"> – </w:t>
            </w:r>
            <w:r w:rsidR="006148FF">
              <w:rPr>
                <w:b/>
              </w:rPr>
              <w:t>7/31</w:t>
            </w:r>
            <w:r>
              <w:rPr>
                <w:b/>
              </w:rPr>
              <w:t>/2</w:t>
            </w:r>
            <w:r w:rsidR="006148FF">
              <w:rPr>
                <w:b/>
              </w:rPr>
              <w:t>2</w:t>
            </w:r>
          </w:p>
          <w:p w14:paraId="0A41D227" w14:textId="6D14B679" w:rsidR="006148FF" w:rsidRPr="007617A2" w:rsidRDefault="006148FF" w:rsidP="006148FF">
            <w:pPr>
              <w:jc w:val="center"/>
              <w:rPr>
                <w:i/>
                <w:iCs/>
              </w:rPr>
            </w:pPr>
            <w:r w:rsidRPr="007617A2">
              <w:rPr>
                <w:i/>
                <w:iCs/>
              </w:rPr>
              <w:t xml:space="preserve">See </w:t>
            </w:r>
            <w:r w:rsidR="00D805D9">
              <w:rPr>
                <w:i/>
                <w:iCs/>
              </w:rPr>
              <w:t xml:space="preserve">each </w:t>
            </w:r>
            <w:r w:rsidRPr="007617A2">
              <w:rPr>
                <w:i/>
                <w:iCs/>
              </w:rPr>
              <w:t>course syllabus for due dates</w:t>
            </w:r>
          </w:p>
          <w:p w14:paraId="4B90BCD7" w14:textId="069776A6" w:rsidR="006148FF" w:rsidRPr="00CF1A78" w:rsidRDefault="006148FF" w:rsidP="006148FF">
            <w:pPr>
              <w:jc w:val="center"/>
              <w:rPr>
                <w:bCs/>
              </w:rPr>
            </w:pPr>
          </w:p>
          <w:p w14:paraId="62ACD2AD" w14:textId="66ED5E7E" w:rsidR="00CF1A78" w:rsidRPr="00CF1A78" w:rsidRDefault="00CF1A78" w:rsidP="00CF1A78">
            <w:pPr>
              <w:jc w:val="center"/>
              <w:rPr>
                <w:bCs/>
              </w:rPr>
            </w:pPr>
          </w:p>
        </w:tc>
        <w:tc>
          <w:tcPr>
            <w:tcW w:w="5315" w:type="dxa"/>
          </w:tcPr>
          <w:p w14:paraId="5962FBB8" w14:textId="4C1609C5" w:rsidR="006148FF" w:rsidRPr="00CB274F" w:rsidRDefault="006148FF" w:rsidP="00D805D9">
            <w:pPr>
              <w:rPr>
                <w:bCs/>
                <w:i/>
                <w:iCs/>
              </w:rPr>
            </w:pPr>
            <w:r w:rsidRPr="006148FF">
              <w:rPr>
                <w:b/>
              </w:rPr>
              <w:t>MKT 243 (3 credits)</w:t>
            </w:r>
            <w:r>
              <w:rPr>
                <w:bCs/>
              </w:rPr>
              <w:t xml:space="preserve"> Social Commerce and Sales </w:t>
            </w:r>
            <w:r>
              <w:rPr>
                <w:bCs/>
              </w:rPr>
              <w:br/>
            </w:r>
          </w:p>
        </w:tc>
      </w:tr>
      <w:tr w:rsidR="00701DCF" w:rsidRPr="00926D91" w14:paraId="48CA4C2A" w14:textId="77777777" w:rsidTr="007451B5">
        <w:trPr>
          <w:trHeight w:val="611"/>
          <w:jc w:val="center"/>
        </w:trPr>
        <w:tc>
          <w:tcPr>
            <w:tcW w:w="10530" w:type="dxa"/>
            <w:gridSpan w:val="3"/>
            <w:shd w:val="clear" w:color="auto" w:fill="D9D9D9" w:themeFill="background1" w:themeFillShade="D9"/>
          </w:tcPr>
          <w:p w14:paraId="50B4F290" w14:textId="44707A2F" w:rsidR="00701DCF" w:rsidRPr="00070ED5" w:rsidRDefault="00701DCF" w:rsidP="00701DCF">
            <w:pPr>
              <w:jc w:val="center"/>
              <w:rPr>
                <w:b/>
                <w:sz w:val="28"/>
                <w:szCs w:val="28"/>
              </w:rPr>
            </w:pPr>
            <w:r w:rsidRPr="00070ED5">
              <w:rPr>
                <w:b/>
                <w:sz w:val="28"/>
                <w:szCs w:val="28"/>
              </w:rPr>
              <w:t xml:space="preserve">Graduation: </w:t>
            </w:r>
            <w:r w:rsidR="006148FF">
              <w:rPr>
                <w:rFonts w:ascii="Calibri" w:hAnsi="Calibri" w:cs="Calibri"/>
                <w:b/>
                <w:color w:val="323130"/>
                <w:sz w:val="28"/>
                <w:szCs w:val="28"/>
              </w:rPr>
              <w:t>Social Media Specialist</w:t>
            </w:r>
            <w:r>
              <w:rPr>
                <w:rFonts w:ascii="Calibri" w:hAnsi="Calibri" w:cs="Calibri"/>
                <w:b/>
                <w:color w:val="323130"/>
                <w:sz w:val="28"/>
                <w:szCs w:val="28"/>
              </w:rPr>
              <w:t xml:space="preserve"> </w:t>
            </w:r>
            <w:r w:rsidRPr="00ED66EF">
              <w:rPr>
                <w:rFonts w:ascii="Calibri" w:hAnsi="Calibri" w:cs="Calibri"/>
                <w:b/>
                <w:color w:val="323130"/>
                <w:sz w:val="28"/>
                <w:szCs w:val="28"/>
              </w:rPr>
              <w:t>Certificate</w:t>
            </w:r>
          </w:p>
        </w:tc>
      </w:tr>
    </w:tbl>
    <w:p w14:paraId="0ADF8F0C" w14:textId="77777777" w:rsidR="00701DCF" w:rsidRDefault="00701DCF" w:rsidP="00701DCF">
      <w:pPr>
        <w:tabs>
          <w:tab w:val="left" w:pos="945"/>
          <w:tab w:val="center" w:pos="4680"/>
        </w:tabs>
        <w:spacing w:after="0" w:line="240" w:lineRule="auto"/>
        <w:jc w:val="center"/>
      </w:pPr>
    </w:p>
    <w:p w14:paraId="2C715DFC" w14:textId="12AC03FF" w:rsidR="00701DCF" w:rsidRDefault="0037397F" w:rsidP="00701DCF">
      <w:pPr>
        <w:tabs>
          <w:tab w:val="left" w:pos="945"/>
          <w:tab w:val="center" w:pos="4680"/>
        </w:tabs>
        <w:spacing w:after="0" w:line="240" w:lineRule="auto"/>
        <w:jc w:val="center"/>
      </w:pPr>
      <w:r>
        <w:t>Fast Track general homework expectation: 10-20 hours per week per course.</w:t>
      </w:r>
    </w:p>
    <w:p w14:paraId="72057302" w14:textId="2A7BA2D3" w:rsidR="00155898" w:rsidRPr="00192400" w:rsidRDefault="00E35847" w:rsidP="00E35847">
      <w:pPr>
        <w:tabs>
          <w:tab w:val="left" w:pos="945"/>
          <w:tab w:val="center" w:pos="4680"/>
        </w:tabs>
        <w:spacing w:after="0" w:line="240" w:lineRule="auto"/>
        <w:jc w:val="center"/>
        <w:rPr>
          <w:u w:val="single"/>
        </w:rPr>
      </w:pPr>
      <w:r>
        <w:rPr>
          <w:u w:val="single"/>
        </w:rPr>
        <w:t>*</w:t>
      </w:r>
      <w:r w:rsidR="00155898" w:rsidRPr="00192400">
        <w:rPr>
          <w:u w:val="single"/>
        </w:rPr>
        <w:t>Prerequisite course</w:t>
      </w:r>
      <w:r w:rsidR="00155898">
        <w:rPr>
          <w:u w:val="single"/>
        </w:rPr>
        <w:t xml:space="preserve"> </w:t>
      </w:r>
      <w:r w:rsidR="00155898" w:rsidRPr="00192400">
        <w:rPr>
          <w:u w:val="single"/>
        </w:rPr>
        <w:t>requirements</w:t>
      </w:r>
    </w:p>
    <w:tbl>
      <w:tblPr>
        <w:tblStyle w:val="TableGrid"/>
        <w:tblW w:w="8190" w:type="dxa"/>
        <w:jc w:val="center"/>
        <w:tblLook w:val="04A0" w:firstRow="1" w:lastRow="0" w:firstColumn="1" w:lastColumn="0" w:noHBand="0" w:noVBand="1"/>
      </w:tblPr>
      <w:tblGrid>
        <w:gridCol w:w="1170"/>
        <w:gridCol w:w="7020"/>
      </w:tblGrid>
      <w:tr w:rsidR="00155898" w:rsidRPr="00192400" w14:paraId="0865EDDD" w14:textId="77777777" w:rsidTr="00F710E1">
        <w:trPr>
          <w:jc w:val="center"/>
        </w:trPr>
        <w:tc>
          <w:tcPr>
            <w:tcW w:w="1170" w:type="dxa"/>
            <w:shd w:val="clear" w:color="auto" w:fill="D9D9D9" w:themeFill="background1" w:themeFillShade="D9"/>
          </w:tcPr>
          <w:p w14:paraId="561A1055" w14:textId="77777777" w:rsidR="00155898" w:rsidRPr="00192400" w:rsidRDefault="00155898" w:rsidP="00745C9D">
            <w:pPr>
              <w:tabs>
                <w:tab w:val="left" w:pos="945"/>
                <w:tab w:val="center" w:pos="4680"/>
              </w:tabs>
              <w:jc w:val="center"/>
              <w:rPr>
                <w:b/>
                <w:bCs/>
              </w:rPr>
            </w:pPr>
            <w:r w:rsidRPr="00192400">
              <w:rPr>
                <w:b/>
                <w:bCs/>
              </w:rPr>
              <w:t>Course</w:t>
            </w:r>
          </w:p>
        </w:tc>
        <w:tc>
          <w:tcPr>
            <w:tcW w:w="7020" w:type="dxa"/>
            <w:shd w:val="clear" w:color="auto" w:fill="D9D9D9" w:themeFill="background1" w:themeFillShade="D9"/>
          </w:tcPr>
          <w:p w14:paraId="40F1696A" w14:textId="77777777" w:rsidR="00155898" w:rsidRPr="00192400" w:rsidRDefault="00155898" w:rsidP="00745C9D">
            <w:pPr>
              <w:tabs>
                <w:tab w:val="left" w:pos="945"/>
                <w:tab w:val="center" w:pos="4680"/>
              </w:tabs>
              <w:jc w:val="center"/>
              <w:rPr>
                <w:b/>
                <w:bCs/>
              </w:rPr>
            </w:pPr>
            <w:r w:rsidRPr="00192400">
              <w:rPr>
                <w:b/>
                <w:bCs/>
              </w:rPr>
              <w:t>Prerequisite Requirements</w:t>
            </w:r>
          </w:p>
        </w:tc>
      </w:tr>
      <w:tr w:rsidR="00F710E1" w:rsidRPr="00192400" w14:paraId="38632B4F" w14:textId="77777777" w:rsidTr="00F710E1">
        <w:trPr>
          <w:jc w:val="center"/>
        </w:trPr>
        <w:tc>
          <w:tcPr>
            <w:tcW w:w="1170" w:type="dxa"/>
          </w:tcPr>
          <w:p w14:paraId="65CA982B" w14:textId="5526007E" w:rsidR="00F710E1" w:rsidRPr="00192400" w:rsidRDefault="00F710E1" w:rsidP="00745C9D">
            <w:pPr>
              <w:tabs>
                <w:tab w:val="left" w:pos="945"/>
                <w:tab w:val="center" w:pos="4680"/>
              </w:tabs>
            </w:pPr>
            <w:r>
              <w:t>MKT 180</w:t>
            </w:r>
          </w:p>
        </w:tc>
        <w:tc>
          <w:tcPr>
            <w:tcW w:w="7020" w:type="dxa"/>
          </w:tcPr>
          <w:p w14:paraId="283C9D16" w14:textId="60067B8E" w:rsidR="00F710E1" w:rsidRDefault="00BE76C0" w:rsidP="00745C9D">
            <w:pPr>
              <w:tabs>
                <w:tab w:val="left" w:pos="945"/>
                <w:tab w:val="center" w:pos="4680"/>
              </w:tabs>
            </w:pPr>
            <w:r>
              <w:t>Recommended preparation: ENG101 or placement options into ENG101</w:t>
            </w:r>
            <w:r w:rsidR="00F710E1">
              <w:t xml:space="preserve"> due to the language </w:t>
            </w:r>
            <w:r w:rsidR="00782C7F">
              <w:t>emphasis</w:t>
            </w:r>
            <w:r w:rsidR="00F710E1">
              <w:t xml:space="preserve"> of this course.</w:t>
            </w:r>
          </w:p>
        </w:tc>
      </w:tr>
      <w:tr w:rsidR="00155898" w:rsidRPr="00192400" w14:paraId="275B7C34" w14:textId="77777777" w:rsidTr="00F710E1">
        <w:trPr>
          <w:jc w:val="center"/>
        </w:trPr>
        <w:tc>
          <w:tcPr>
            <w:tcW w:w="1170" w:type="dxa"/>
          </w:tcPr>
          <w:p w14:paraId="4962EF68" w14:textId="21DC6051" w:rsidR="00155898" w:rsidRPr="00192400" w:rsidRDefault="00155898" w:rsidP="00745C9D">
            <w:pPr>
              <w:tabs>
                <w:tab w:val="left" w:pos="945"/>
                <w:tab w:val="center" w:pos="4680"/>
              </w:tabs>
            </w:pPr>
            <w:r w:rsidRPr="00192400">
              <w:t>M</w:t>
            </w:r>
            <w:r w:rsidR="00E35847">
              <w:t>KT</w:t>
            </w:r>
            <w:r w:rsidRPr="00192400">
              <w:t xml:space="preserve"> 2</w:t>
            </w:r>
            <w:r w:rsidR="00E35847">
              <w:t>81</w:t>
            </w:r>
          </w:p>
        </w:tc>
        <w:tc>
          <w:tcPr>
            <w:tcW w:w="7020" w:type="dxa"/>
          </w:tcPr>
          <w:p w14:paraId="7387447E" w14:textId="57DAE9B2" w:rsidR="00155898" w:rsidRPr="00192400" w:rsidRDefault="00E35847" w:rsidP="00745C9D">
            <w:pPr>
              <w:tabs>
                <w:tab w:val="left" w:pos="945"/>
                <w:tab w:val="center" w:pos="4680"/>
              </w:tabs>
            </w:pPr>
            <w:r>
              <w:t>MKT 245 and 3 credit hours in MGT or MKT course work.</w:t>
            </w:r>
          </w:p>
        </w:tc>
      </w:tr>
    </w:tbl>
    <w:p w14:paraId="79A60B1E" w14:textId="77777777" w:rsidR="00155898" w:rsidRPr="00701DCF" w:rsidRDefault="00155898" w:rsidP="00701DCF">
      <w:pPr>
        <w:tabs>
          <w:tab w:val="left" w:pos="945"/>
          <w:tab w:val="center" w:pos="4680"/>
        </w:tabs>
        <w:spacing w:after="0" w:line="240" w:lineRule="auto"/>
        <w:jc w:val="center"/>
      </w:pPr>
    </w:p>
    <w:sectPr w:rsidR="00155898" w:rsidRPr="00701DCF" w:rsidSect="003739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296" w:right="1440" w:bottom="576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0FE10" w14:textId="77777777" w:rsidR="007D319A" w:rsidRDefault="007D319A" w:rsidP="007D319A">
      <w:pPr>
        <w:spacing w:after="0" w:line="240" w:lineRule="auto"/>
      </w:pPr>
      <w:r>
        <w:separator/>
      </w:r>
    </w:p>
  </w:endnote>
  <w:endnote w:type="continuationSeparator" w:id="0">
    <w:p w14:paraId="293DD59D" w14:textId="77777777" w:rsidR="007D319A" w:rsidRDefault="007D319A" w:rsidP="007D3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EDAE73" w14:textId="77777777" w:rsidR="00CF1A78" w:rsidRDefault="00CF1A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7A0498" w14:textId="77777777" w:rsidR="00CF1A78" w:rsidRDefault="00CF1A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C17AD9" w14:textId="77777777" w:rsidR="00CF1A78" w:rsidRDefault="00CF1A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66E365" w14:textId="77777777" w:rsidR="007D319A" w:rsidRDefault="007D319A" w:rsidP="007D319A">
      <w:pPr>
        <w:spacing w:after="0" w:line="240" w:lineRule="auto"/>
      </w:pPr>
      <w:r>
        <w:separator/>
      </w:r>
    </w:p>
  </w:footnote>
  <w:footnote w:type="continuationSeparator" w:id="0">
    <w:p w14:paraId="251E7990" w14:textId="77777777" w:rsidR="007D319A" w:rsidRDefault="007D319A" w:rsidP="007D31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4E50E" w14:textId="77777777" w:rsidR="00CF1A78" w:rsidRDefault="00CF1A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4D875A" w14:textId="033D98CF" w:rsidR="007D319A" w:rsidRDefault="007451B5" w:rsidP="007D319A">
    <w:pPr>
      <w:pStyle w:val="Header"/>
      <w:jc w:val="center"/>
    </w:pPr>
    <w:sdt>
      <w:sdtPr>
        <w:id w:val="-1184890198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F92C01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30721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D319A">
      <w:t>GRIDS ARE SUBJECT TO CHANGE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A7DDA3" w14:textId="77777777" w:rsidR="00CF1A78" w:rsidRDefault="00CF1A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26EC8"/>
    <w:multiLevelType w:val="hybridMultilevel"/>
    <w:tmpl w:val="4A2E1DC2"/>
    <w:lvl w:ilvl="0" w:tplc="822E8554">
      <w:start w:val="8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EA1300"/>
    <w:multiLevelType w:val="hybridMultilevel"/>
    <w:tmpl w:val="136A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30722"/>
    <o:shapelayout v:ext="edit">
      <o:idmap v:ext="edit" data="30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2E"/>
    <w:rsid w:val="00023441"/>
    <w:rsid w:val="000401FD"/>
    <w:rsid w:val="000405AC"/>
    <w:rsid w:val="00044232"/>
    <w:rsid w:val="00065EF9"/>
    <w:rsid w:val="00070ED5"/>
    <w:rsid w:val="000746E2"/>
    <w:rsid w:val="00074F92"/>
    <w:rsid w:val="00080711"/>
    <w:rsid w:val="00083E3F"/>
    <w:rsid w:val="000922B0"/>
    <w:rsid w:val="000B77D8"/>
    <w:rsid w:val="000D5249"/>
    <w:rsid w:val="000E1ECA"/>
    <w:rsid w:val="000E2B9F"/>
    <w:rsid w:val="000F1018"/>
    <w:rsid w:val="000F68CB"/>
    <w:rsid w:val="000F7D98"/>
    <w:rsid w:val="00103FAB"/>
    <w:rsid w:val="00107E37"/>
    <w:rsid w:val="00115D1B"/>
    <w:rsid w:val="0012578E"/>
    <w:rsid w:val="00127083"/>
    <w:rsid w:val="00144F84"/>
    <w:rsid w:val="001455F2"/>
    <w:rsid w:val="00153977"/>
    <w:rsid w:val="00155898"/>
    <w:rsid w:val="00163615"/>
    <w:rsid w:val="00166BFA"/>
    <w:rsid w:val="001853C0"/>
    <w:rsid w:val="00195E7A"/>
    <w:rsid w:val="001A1764"/>
    <w:rsid w:val="001B1E8D"/>
    <w:rsid w:val="001B540F"/>
    <w:rsid w:val="001B7AED"/>
    <w:rsid w:val="001C7FA6"/>
    <w:rsid w:val="001D2BB0"/>
    <w:rsid w:val="001E1CEB"/>
    <w:rsid w:val="001E53DC"/>
    <w:rsid w:val="001F095C"/>
    <w:rsid w:val="002051DE"/>
    <w:rsid w:val="00207D05"/>
    <w:rsid w:val="002164F6"/>
    <w:rsid w:val="00221546"/>
    <w:rsid w:val="00222184"/>
    <w:rsid w:val="00230441"/>
    <w:rsid w:val="002306FB"/>
    <w:rsid w:val="00245473"/>
    <w:rsid w:val="00257FFA"/>
    <w:rsid w:val="00260233"/>
    <w:rsid w:val="002A3D22"/>
    <w:rsid w:val="002A45A1"/>
    <w:rsid w:val="002B42F4"/>
    <w:rsid w:val="002C710E"/>
    <w:rsid w:val="002F506E"/>
    <w:rsid w:val="002F6A8B"/>
    <w:rsid w:val="00313F5A"/>
    <w:rsid w:val="00345A41"/>
    <w:rsid w:val="00347CEF"/>
    <w:rsid w:val="00367C14"/>
    <w:rsid w:val="0037397F"/>
    <w:rsid w:val="00380807"/>
    <w:rsid w:val="003936EB"/>
    <w:rsid w:val="003C197B"/>
    <w:rsid w:val="003D7A2B"/>
    <w:rsid w:val="003F1186"/>
    <w:rsid w:val="004025AD"/>
    <w:rsid w:val="00420C1D"/>
    <w:rsid w:val="00421C4A"/>
    <w:rsid w:val="004220E9"/>
    <w:rsid w:val="00427C62"/>
    <w:rsid w:val="00434E19"/>
    <w:rsid w:val="00441992"/>
    <w:rsid w:val="00447AFB"/>
    <w:rsid w:val="00447CFA"/>
    <w:rsid w:val="00456DE7"/>
    <w:rsid w:val="00471117"/>
    <w:rsid w:val="00474287"/>
    <w:rsid w:val="00486891"/>
    <w:rsid w:val="004924E1"/>
    <w:rsid w:val="00492AB0"/>
    <w:rsid w:val="00496C47"/>
    <w:rsid w:val="00497A2F"/>
    <w:rsid w:val="004A2BA8"/>
    <w:rsid w:val="004A6E18"/>
    <w:rsid w:val="004B28D1"/>
    <w:rsid w:val="004C20A1"/>
    <w:rsid w:val="004D1EAD"/>
    <w:rsid w:val="004E735F"/>
    <w:rsid w:val="004F2740"/>
    <w:rsid w:val="004F3FC6"/>
    <w:rsid w:val="00521C8D"/>
    <w:rsid w:val="0054721B"/>
    <w:rsid w:val="00554DB1"/>
    <w:rsid w:val="00581E87"/>
    <w:rsid w:val="005A0C7E"/>
    <w:rsid w:val="005E307A"/>
    <w:rsid w:val="005E771F"/>
    <w:rsid w:val="005F0443"/>
    <w:rsid w:val="005F6F81"/>
    <w:rsid w:val="00605334"/>
    <w:rsid w:val="006109AC"/>
    <w:rsid w:val="006148FF"/>
    <w:rsid w:val="00624F29"/>
    <w:rsid w:val="006442EB"/>
    <w:rsid w:val="006526DF"/>
    <w:rsid w:val="00663325"/>
    <w:rsid w:val="006726FA"/>
    <w:rsid w:val="00676919"/>
    <w:rsid w:val="006A1080"/>
    <w:rsid w:val="006C78E6"/>
    <w:rsid w:val="006E5CCE"/>
    <w:rsid w:val="00701DCF"/>
    <w:rsid w:val="00720D23"/>
    <w:rsid w:val="007273CB"/>
    <w:rsid w:val="00736E9F"/>
    <w:rsid w:val="007375B4"/>
    <w:rsid w:val="007409EE"/>
    <w:rsid w:val="007451B5"/>
    <w:rsid w:val="00745216"/>
    <w:rsid w:val="00746FA8"/>
    <w:rsid w:val="007545BC"/>
    <w:rsid w:val="00755162"/>
    <w:rsid w:val="007617A2"/>
    <w:rsid w:val="00763E18"/>
    <w:rsid w:val="00770CC6"/>
    <w:rsid w:val="00776C55"/>
    <w:rsid w:val="00782C7F"/>
    <w:rsid w:val="00795174"/>
    <w:rsid w:val="007B0AEF"/>
    <w:rsid w:val="007D319A"/>
    <w:rsid w:val="007D422B"/>
    <w:rsid w:val="007D6283"/>
    <w:rsid w:val="007E252C"/>
    <w:rsid w:val="008048B1"/>
    <w:rsid w:val="00805387"/>
    <w:rsid w:val="00806189"/>
    <w:rsid w:val="00823B33"/>
    <w:rsid w:val="0082662D"/>
    <w:rsid w:val="00841A0F"/>
    <w:rsid w:val="00852097"/>
    <w:rsid w:val="00854456"/>
    <w:rsid w:val="008642B3"/>
    <w:rsid w:val="00867043"/>
    <w:rsid w:val="008757AF"/>
    <w:rsid w:val="00884F2A"/>
    <w:rsid w:val="008851D8"/>
    <w:rsid w:val="00887E7B"/>
    <w:rsid w:val="008A7ED3"/>
    <w:rsid w:val="008D2919"/>
    <w:rsid w:val="008D5D3E"/>
    <w:rsid w:val="008E4421"/>
    <w:rsid w:val="008F04AC"/>
    <w:rsid w:val="008F578F"/>
    <w:rsid w:val="009022C2"/>
    <w:rsid w:val="00902BA4"/>
    <w:rsid w:val="00904118"/>
    <w:rsid w:val="0090435E"/>
    <w:rsid w:val="00915B30"/>
    <w:rsid w:val="00921913"/>
    <w:rsid w:val="00926D91"/>
    <w:rsid w:val="00931B29"/>
    <w:rsid w:val="00954378"/>
    <w:rsid w:val="0095683D"/>
    <w:rsid w:val="0096010C"/>
    <w:rsid w:val="00961B2B"/>
    <w:rsid w:val="00974452"/>
    <w:rsid w:val="009A205E"/>
    <w:rsid w:val="009B10DA"/>
    <w:rsid w:val="009B4DFF"/>
    <w:rsid w:val="009C0B9A"/>
    <w:rsid w:val="009D52FF"/>
    <w:rsid w:val="009E0301"/>
    <w:rsid w:val="009E294B"/>
    <w:rsid w:val="009F52ED"/>
    <w:rsid w:val="00A2384C"/>
    <w:rsid w:val="00A27200"/>
    <w:rsid w:val="00A32E09"/>
    <w:rsid w:val="00A34DC5"/>
    <w:rsid w:val="00A400E2"/>
    <w:rsid w:val="00A55668"/>
    <w:rsid w:val="00A55A98"/>
    <w:rsid w:val="00A60268"/>
    <w:rsid w:val="00A63407"/>
    <w:rsid w:val="00A6509C"/>
    <w:rsid w:val="00A8756E"/>
    <w:rsid w:val="00A91160"/>
    <w:rsid w:val="00A95BA3"/>
    <w:rsid w:val="00AB46EC"/>
    <w:rsid w:val="00AD1082"/>
    <w:rsid w:val="00AE1067"/>
    <w:rsid w:val="00AF3535"/>
    <w:rsid w:val="00B046FA"/>
    <w:rsid w:val="00B21650"/>
    <w:rsid w:val="00B255E0"/>
    <w:rsid w:val="00B3266F"/>
    <w:rsid w:val="00B36F35"/>
    <w:rsid w:val="00B4182A"/>
    <w:rsid w:val="00B44CEF"/>
    <w:rsid w:val="00B52051"/>
    <w:rsid w:val="00B5612C"/>
    <w:rsid w:val="00B730C9"/>
    <w:rsid w:val="00B85F3E"/>
    <w:rsid w:val="00BB0050"/>
    <w:rsid w:val="00BC2C00"/>
    <w:rsid w:val="00BE2EB0"/>
    <w:rsid w:val="00BE3C55"/>
    <w:rsid w:val="00BE76C0"/>
    <w:rsid w:val="00C51AEE"/>
    <w:rsid w:val="00C71C06"/>
    <w:rsid w:val="00C77787"/>
    <w:rsid w:val="00C81119"/>
    <w:rsid w:val="00C92070"/>
    <w:rsid w:val="00C967EC"/>
    <w:rsid w:val="00CB1E82"/>
    <w:rsid w:val="00CB274F"/>
    <w:rsid w:val="00CB32FF"/>
    <w:rsid w:val="00CB47C2"/>
    <w:rsid w:val="00CB6EB3"/>
    <w:rsid w:val="00CE158E"/>
    <w:rsid w:val="00CE5016"/>
    <w:rsid w:val="00CF1A78"/>
    <w:rsid w:val="00CF27AA"/>
    <w:rsid w:val="00CF7F84"/>
    <w:rsid w:val="00D01EE0"/>
    <w:rsid w:val="00D02B4F"/>
    <w:rsid w:val="00D04185"/>
    <w:rsid w:val="00D1211D"/>
    <w:rsid w:val="00D17897"/>
    <w:rsid w:val="00D62692"/>
    <w:rsid w:val="00D77206"/>
    <w:rsid w:val="00D805D9"/>
    <w:rsid w:val="00D83AE7"/>
    <w:rsid w:val="00D83EAA"/>
    <w:rsid w:val="00D865A2"/>
    <w:rsid w:val="00DA1D5E"/>
    <w:rsid w:val="00DA5A32"/>
    <w:rsid w:val="00DA7F3A"/>
    <w:rsid w:val="00DC5EBC"/>
    <w:rsid w:val="00DD78FD"/>
    <w:rsid w:val="00DE3D2E"/>
    <w:rsid w:val="00DF0889"/>
    <w:rsid w:val="00DF0AE9"/>
    <w:rsid w:val="00DF3787"/>
    <w:rsid w:val="00E03004"/>
    <w:rsid w:val="00E35847"/>
    <w:rsid w:val="00E64449"/>
    <w:rsid w:val="00E85C8A"/>
    <w:rsid w:val="00EA5474"/>
    <w:rsid w:val="00EB2969"/>
    <w:rsid w:val="00EB76A1"/>
    <w:rsid w:val="00EC24B9"/>
    <w:rsid w:val="00EC5F3F"/>
    <w:rsid w:val="00EC624C"/>
    <w:rsid w:val="00ED5E59"/>
    <w:rsid w:val="00ED66EF"/>
    <w:rsid w:val="00EE5DA6"/>
    <w:rsid w:val="00F02459"/>
    <w:rsid w:val="00F24BED"/>
    <w:rsid w:val="00F35455"/>
    <w:rsid w:val="00F355E1"/>
    <w:rsid w:val="00F40C76"/>
    <w:rsid w:val="00F4192B"/>
    <w:rsid w:val="00F52579"/>
    <w:rsid w:val="00F57659"/>
    <w:rsid w:val="00F60629"/>
    <w:rsid w:val="00F61832"/>
    <w:rsid w:val="00F7011D"/>
    <w:rsid w:val="00F710E1"/>
    <w:rsid w:val="00F71852"/>
    <w:rsid w:val="00F933D8"/>
    <w:rsid w:val="00F97047"/>
    <w:rsid w:val="00FB1271"/>
    <w:rsid w:val="00FC6825"/>
    <w:rsid w:val="00FD5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  <w14:docId w14:val="3551C47B"/>
  <w15:docId w15:val="{BAC7C0E9-9FE9-47D2-A5DD-50514CE3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3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6E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6E1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6E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6E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6E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E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E1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2051D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D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319A"/>
  </w:style>
  <w:style w:type="paragraph" w:styleId="Footer">
    <w:name w:val="footer"/>
    <w:basedOn w:val="Normal"/>
    <w:link w:val="FooterChar"/>
    <w:uiPriority w:val="99"/>
    <w:unhideWhenUsed/>
    <w:rsid w:val="007D31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319A"/>
  </w:style>
  <w:style w:type="character" w:styleId="Hyperlink">
    <w:name w:val="Hyperlink"/>
    <w:basedOn w:val="DefaultParagraphFont"/>
    <w:uiPriority w:val="99"/>
    <w:unhideWhenUsed/>
    <w:rsid w:val="00B3266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D5E59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DC5EBC"/>
    <w:pPr>
      <w:spacing w:after="0" w:line="240" w:lineRule="auto"/>
      <w:jc w:val="center"/>
    </w:pPr>
    <w:rPr>
      <w:rFonts w:ascii="Calibri" w:eastAsiaTheme="minorHAnsi" w:hAnsi="Calibr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D29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TSTUDENT@harpercolleg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03947-A07E-492B-9E58-519E185B2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L Franks</dc:creator>
  <cp:lastModifiedBy>Maggi Franks</cp:lastModifiedBy>
  <cp:revision>3</cp:revision>
  <cp:lastPrinted>2020-07-13T21:16:00Z</cp:lastPrinted>
  <dcterms:created xsi:type="dcterms:W3CDTF">2021-02-25T15:10:00Z</dcterms:created>
  <dcterms:modified xsi:type="dcterms:W3CDTF">2021-02-25T15:11:00Z</dcterms:modified>
</cp:coreProperties>
</file>