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6FDE" w14:textId="67D2731C" w:rsidR="009E0FD8" w:rsidRDefault="009E0FD8" w:rsidP="009E0FD8">
      <w:pPr>
        <w:jc w:val="right"/>
      </w:pPr>
      <w:r>
        <w:rPr>
          <w:noProof/>
        </w:rPr>
        <w:drawing>
          <wp:inline distT="0" distB="0" distL="0" distR="0" wp14:anchorId="65C05172" wp14:editId="1E016758">
            <wp:extent cx="1657350" cy="228600"/>
            <wp:effectExtent l="19050" t="0" r="0" b="0"/>
            <wp:docPr id="1" name="Picture 1" descr="harpe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erlogo300"/>
                    <pic:cNvPicPr>
                      <a:picLocks noChangeAspect="1" noChangeArrowheads="1"/>
                    </pic:cNvPicPr>
                  </pic:nvPicPr>
                  <pic:blipFill>
                    <a:blip r:embed="rId11" cstate="print"/>
                    <a:srcRect/>
                    <a:stretch>
                      <a:fillRect/>
                    </a:stretch>
                  </pic:blipFill>
                  <pic:spPr bwMode="auto">
                    <a:xfrm>
                      <a:off x="0" y="0"/>
                      <a:ext cx="1657350" cy="228600"/>
                    </a:xfrm>
                    <a:prstGeom prst="rect">
                      <a:avLst/>
                    </a:prstGeom>
                    <a:noFill/>
                    <a:ln w="9525">
                      <a:noFill/>
                      <a:miter lim="800000"/>
                      <a:headEnd/>
                      <a:tailEnd/>
                    </a:ln>
                  </pic:spPr>
                </pic:pic>
              </a:graphicData>
            </a:graphic>
          </wp:inline>
        </w:drawing>
      </w:r>
    </w:p>
    <w:p w14:paraId="28997D7A" w14:textId="77777777" w:rsidR="009E0FD8" w:rsidRDefault="009E0FD8" w:rsidP="009E0FD8"/>
    <w:p w14:paraId="2A55C605" w14:textId="6A459F31" w:rsidR="00486440" w:rsidRDefault="003C6A4E" w:rsidP="009E0FD8">
      <w:pPr>
        <w:jc w:val="center"/>
        <w:rPr>
          <w:rFonts w:ascii="Calibri" w:hAnsi="Calibri" w:cs="Arial"/>
          <w:b/>
          <w:sz w:val="32"/>
          <w:szCs w:val="32"/>
        </w:rPr>
      </w:pPr>
      <w:r w:rsidRPr="001B1585">
        <w:rPr>
          <w:rFonts w:ascii="Calibri" w:hAnsi="Calibri" w:cs="Arial"/>
          <w:b/>
          <w:sz w:val="32"/>
          <w:szCs w:val="32"/>
        </w:rPr>
        <w:t>20</w:t>
      </w:r>
      <w:r w:rsidR="00015614">
        <w:rPr>
          <w:rFonts w:ascii="Calibri" w:hAnsi="Calibri" w:cs="Arial"/>
          <w:b/>
          <w:sz w:val="32"/>
          <w:szCs w:val="32"/>
        </w:rPr>
        <w:t>2</w:t>
      </w:r>
      <w:r w:rsidR="00E87526">
        <w:rPr>
          <w:rFonts w:ascii="Calibri" w:hAnsi="Calibri" w:cs="Arial"/>
          <w:b/>
          <w:sz w:val="32"/>
          <w:szCs w:val="32"/>
        </w:rPr>
        <w:t>7</w:t>
      </w:r>
      <w:r w:rsidR="009E0FD8" w:rsidRPr="001B1585">
        <w:rPr>
          <w:rFonts w:ascii="Calibri" w:hAnsi="Calibri" w:cs="Arial"/>
          <w:b/>
          <w:sz w:val="32"/>
          <w:szCs w:val="32"/>
        </w:rPr>
        <w:t xml:space="preserve"> </w:t>
      </w:r>
      <w:r w:rsidR="00AB6DB5">
        <w:rPr>
          <w:rFonts w:ascii="Calibri" w:hAnsi="Calibri" w:cs="Arial"/>
          <w:b/>
          <w:sz w:val="32"/>
          <w:szCs w:val="32"/>
        </w:rPr>
        <w:t xml:space="preserve">Fall </w:t>
      </w:r>
      <w:r w:rsidR="009E0FD8" w:rsidRPr="001B1585">
        <w:rPr>
          <w:rFonts w:ascii="Calibri" w:hAnsi="Calibri" w:cs="Arial"/>
          <w:b/>
          <w:sz w:val="32"/>
          <w:szCs w:val="32"/>
        </w:rPr>
        <w:t xml:space="preserve">Diagnostic </w:t>
      </w:r>
      <w:r w:rsidR="00F004F1">
        <w:rPr>
          <w:rFonts w:ascii="Calibri" w:hAnsi="Calibri" w:cs="Arial"/>
          <w:b/>
          <w:sz w:val="32"/>
          <w:szCs w:val="32"/>
        </w:rPr>
        <w:t>Cardiac</w:t>
      </w:r>
      <w:r w:rsidR="009E0FD8" w:rsidRPr="001B1585">
        <w:rPr>
          <w:rFonts w:ascii="Calibri" w:hAnsi="Calibri" w:cs="Arial"/>
          <w:b/>
          <w:sz w:val="32"/>
          <w:szCs w:val="32"/>
        </w:rPr>
        <w:t xml:space="preserve"> Sonography (D</w:t>
      </w:r>
      <w:r w:rsidR="00F004F1">
        <w:rPr>
          <w:rFonts w:ascii="Calibri" w:hAnsi="Calibri" w:cs="Arial"/>
          <w:b/>
          <w:sz w:val="32"/>
          <w:szCs w:val="32"/>
        </w:rPr>
        <w:t>C</w:t>
      </w:r>
      <w:r w:rsidR="009E0FD8" w:rsidRPr="001B1585">
        <w:rPr>
          <w:rFonts w:ascii="Calibri" w:hAnsi="Calibri" w:cs="Arial"/>
          <w:b/>
          <w:sz w:val="32"/>
          <w:szCs w:val="32"/>
        </w:rPr>
        <w:t xml:space="preserve">S) </w:t>
      </w:r>
    </w:p>
    <w:p w14:paraId="65D5A55F" w14:textId="03D55620" w:rsidR="009E0FD8" w:rsidRPr="001B1585" w:rsidRDefault="009E0FD8" w:rsidP="009E0FD8">
      <w:pPr>
        <w:jc w:val="center"/>
        <w:rPr>
          <w:rFonts w:ascii="Calibri" w:hAnsi="Calibri" w:cs="Arial"/>
          <w:b/>
          <w:sz w:val="32"/>
          <w:szCs w:val="32"/>
        </w:rPr>
      </w:pPr>
      <w:r w:rsidRPr="001B1585">
        <w:rPr>
          <w:rFonts w:ascii="Calibri" w:hAnsi="Calibri"/>
          <w:b/>
          <w:sz w:val="32"/>
          <w:szCs w:val="32"/>
        </w:rPr>
        <w:t>Admission Requirements</w:t>
      </w:r>
    </w:p>
    <w:p w14:paraId="50362BFD" w14:textId="77777777" w:rsidR="009E0FD8" w:rsidRPr="00877B80" w:rsidRDefault="009E0FD8" w:rsidP="009E0FD8">
      <w:pPr>
        <w:jc w:val="center"/>
        <w:rPr>
          <w:rFonts w:ascii="Garamond" w:hAnsi="Garamond"/>
          <w:i/>
          <w:sz w:val="16"/>
          <w:szCs w:val="16"/>
        </w:rPr>
      </w:pPr>
    </w:p>
    <w:p w14:paraId="49427A20" w14:textId="566A83EA" w:rsidR="009E0FD8" w:rsidRPr="00877B80" w:rsidRDefault="009E0FD8" w:rsidP="009E0FD8">
      <w:pPr>
        <w:jc w:val="center"/>
        <w:rPr>
          <w:rFonts w:ascii="Garamond" w:hAnsi="Garamond"/>
          <w:i/>
          <w:sz w:val="20"/>
          <w:szCs w:val="20"/>
        </w:rPr>
      </w:pPr>
      <w:r w:rsidRPr="00877B80">
        <w:rPr>
          <w:rFonts w:ascii="Garamond" w:hAnsi="Garamond"/>
          <w:i/>
          <w:sz w:val="20"/>
          <w:szCs w:val="20"/>
        </w:rPr>
        <w:t xml:space="preserve">The information in this document is not designed to be a contractual agreement with an applicant.  The program reserves the right to change without </w:t>
      </w:r>
      <w:proofErr w:type="gramStart"/>
      <w:r w:rsidR="00AF7268" w:rsidRPr="00877B80">
        <w:rPr>
          <w:rFonts w:ascii="Garamond" w:hAnsi="Garamond"/>
          <w:i/>
          <w:sz w:val="20"/>
          <w:szCs w:val="20"/>
        </w:rPr>
        <w:t>notice</w:t>
      </w:r>
      <w:proofErr w:type="gramEnd"/>
      <w:r w:rsidR="00AF7268" w:rsidRPr="00877B80">
        <w:rPr>
          <w:rFonts w:ascii="Garamond" w:hAnsi="Garamond"/>
          <w:i/>
          <w:sz w:val="20"/>
          <w:szCs w:val="20"/>
        </w:rPr>
        <w:t xml:space="preserve"> such</w:t>
      </w:r>
      <w:r w:rsidRPr="00877B80">
        <w:rPr>
          <w:rFonts w:ascii="Garamond" w:hAnsi="Garamond"/>
          <w:i/>
          <w:sz w:val="20"/>
          <w:szCs w:val="20"/>
        </w:rPr>
        <w:t xml:space="preserve"> things as program admission or completion requirements, costs and curriculum as needed and in accordance with Harper College policy.</w:t>
      </w:r>
    </w:p>
    <w:p w14:paraId="16540913" w14:textId="77777777" w:rsidR="009E0FD8" w:rsidRPr="00877B80" w:rsidRDefault="009E0FD8" w:rsidP="009E0FD8">
      <w:pPr>
        <w:rPr>
          <w:i/>
          <w:sz w:val="28"/>
          <w:szCs w:val="28"/>
        </w:rPr>
      </w:pPr>
      <w:r w:rsidRPr="00877B80">
        <w:rPr>
          <w:rFonts w:ascii="Franklin Gothic Medium" w:hAnsi="Franklin Gothic Medium" w:cs="Arial"/>
          <w:b/>
          <w:noProof/>
          <w:sz w:val="36"/>
          <w:szCs w:val="36"/>
        </w:rPr>
        <mc:AlternateContent>
          <mc:Choice Requires="wps">
            <w:drawing>
              <wp:anchor distT="0" distB="0" distL="114300" distR="114300" simplePos="0" relativeHeight="251658240" behindDoc="0" locked="0" layoutInCell="1" allowOverlap="1" wp14:anchorId="36E66825" wp14:editId="403630BA">
                <wp:simplePos x="0" y="0"/>
                <wp:positionH relativeFrom="column">
                  <wp:posOffset>342900</wp:posOffset>
                </wp:positionH>
                <wp:positionV relativeFrom="paragraph">
                  <wp:posOffset>38100</wp:posOffset>
                </wp:positionV>
                <wp:extent cx="1257300" cy="34290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A2345" w14:textId="77777777" w:rsidR="009E0FD8" w:rsidRPr="002966D6" w:rsidRDefault="009E0FD8" w:rsidP="009E0FD8">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66825" id="_x0000_t202" coordsize="21600,21600" o:spt="202" path="m,l,21600r21600,l21600,xe">
                <v:stroke joinstyle="miter"/>
                <v:path gradientshapeok="t" o:connecttype="rect"/>
              </v:shapetype>
              <v:shape id="Text Box 21" o:spid="_x0000_s1026" type="#_x0000_t202" style="position:absolute;margin-left:27pt;margin-top:3pt;width:9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" stroked="f">
                <v:textbox inset="0,,0">
                  <w:txbxContent>
                    <w:p w14:paraId="4DDA2345" w14:textId="77777777" w:rsidR="009E0FD8" w:rsidRPr="002966D6" w:rsidRDefault="009E0FD8" w:rsidP="009E0FD8">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v:textbox>
              </v:shape>
            </w:pict>
          </mc:Fallback>
        </mc:AlternateContent>
      </w:r>
    </w:p>
    <w:tbl>
      <w:tblPr>
        <w:tblW w:w="0" w:type="auto"/>
        <w:tblBorders>
          <w:top w:val="single" w:sz="24" w:space="0" w:color="808080"/>
          <w:left w:val="single" w:sz="24" w:space="0" w:color="808080"/>
          <w:bottom w:val="single" w:sz="24" w:space="0" w:color="808080"/>
          <w:right w:val="single" w:sz="24" w:space="0" w:color="808080"/>
        </w:tblBorders>
        <w:tblLook w:val="01E0" w:firstRow="1" w:lastRow="1" w:firstColumn="1" w:lastColumn="1" w:noHBand="0" w:noVBand="0"/>
      </w:tblPr>
      <w:tblGrid>
        <w:gridCol w:w="10020"/>
      </w:tblGrid>
      <w:tr w:rsidR="009E0FD8" w:rsidRPr="00877B80" w14:paraId="1294DD57" w14:textId="77777777" w:rsidTr="006618A3">
        <w:tc>
          <w:tcPr>
            <w:tcW w:w="10296" w:type="dxa"/>
          </w:tcPr>
          <w:p w14:paraId="30ECE383" w14:textId="77777777" w:rsidR="009E0FD8" w:rsidRPr="00877B80" w:rsidRDefault="009E0FD8" w:rsidP="006618A3">
            <w:pPr>
              <w:jc w:val="center"/>
              <w:rPr>
                <w:rFonts w:asciiTheme="minorHAnsi" w:hAnsiTheme="minorHAnsi" w:cs="Arial"/>
              </w:rPr>
            </w:pPr>
          </w:p>
          <w:p w14:paraId="0AE0E89E" w14:textId="34AC177D" w:rsidR="009E0FD8" w:rsidRDefault="0059769A" w:rsidP="006618A3">
            <w:pPr>
              <w:jc w:val="center"/>
              <w:rPr>
                <w:rFonts w:asciiTheme="minorHAnsi" w:hAnsiTheme="minorHAnsi"/>
                <w:b/>
              </w:rPr>
            </w:pPr>
            <w:r>
              <w:rPr>
                <w:rFonts w:asciiTheme="minorHAnsi" w:hAnsiTheme="minorHAnsi"/>
              </w:rPr>
              <w:t>202</w:t>
            </w:r>
            <w:r w:rsidR="00E87526">
              <w:rPr>
                <w:rFonts w:asciiTheme="minorHAnsi" w:hAnsiTheme="minorHAnsi"/>
              </w:rPr>
              <w:t>7</w:t>
            </w:r>
            <w:r w:rsidR="009E0FD8" w:rsidRPr="00877B80">
              <w:rPr>
                <w:rFonts w:asciiTheme="minorHAnsi" w:hAnsiTheme="minorHAnsi"/>
              </w:rPr>
              <w:t xml:space="preserve"> </w:t>
            </w:r>
            <w:r w:rsidR="00AB6DB5">
              <w:rPr>
                <w:rFonts w:asciiTheme="minorHAnsi" w:hAnsiTheme="minorHAnsi"/>
              </w:rPr>
              <w:t xml:space="preserve">Fall </w:t>
            </w:r>
            <w:r w:rsidR="009E0FD8" w:rsidRPr="00877B80">
              <w:rPr>
                <w:rFonts w:asciiTheme="minorHAnsi" w:hAnsiTheme="minorHAnsi"/>
              </w:rPr>
              <w:t>D</w:t>
            </w:r>
            <w:r w:rsidR="00F004F1">
              <w:rPr>
                <w:rFonts w:asciiTheme="minorHAnsi" w:hAnsiTheme="minorHAnsi"/>
              </w:rPr>
              <w:t>C</w:t>
            </w:r>
            <w:r w:rsidR="009E0FD8" w:rsidRPr="00877B80">
              <w:rPr>
                <w:rFonts w:asciiTheme="minorHAnsi" w:hAnsiTheme="minorHAnsi"/>
              </w:rPr>
              <w:t>S Application Dates…...…………</w:t>
            </w:r>
            <w:r w:rsidR="009E0FD8" w:rsidRPr="00877B80">
              <w:rPr>
                <w:rFonts w:asciiTheme="minorHAnsi" w:hAnsiTheme="minorHAnsi"/>
                <w:b/>
              </w:rPr>
              <w:t>October 1, 20</w:t>
            </w:r>
            <w:r w:rsidR="00A158E8">
              <w:rPr>
                <w:rFonts w:asciiTheme="minorHAnsi" w:hAnsiTheme="minorHAnsi"/>
                <w:b/>
              </w:rPr>
              <w:t>2</w:t>
            </w:r>
            <w:r w:rsidR="00E87526">
              <w:rPr>
                <w:rFonts w:asciiTheme="minorHAnsi" w:hAnsiTheme="minorHAnsi"/>
                <w:b/>
              </w:rPr>
              <w:t xml:space="preserve">6 </w:t>
            </w:r>
            <w:r w:rsidR="009E0FD8" w:rsidRPr="00877B80">
              <w:rPr>
                <w:rFonts w:asciiTheme="minorHAnsi" w:hAnsiTheme="minorHAnsi"/>
                <w:b/>
              </w:rPr>
              <w:t xml:space="preserve">– </w:t>
            </w:r>
            <w:r w:rsidR="00F004F1">
              <w:rPr>
                <w:rFonts w:asciiTheme="minorHAnsi" w:hAnsiTheme="minorHAnsi"/>
                <w:b/>
              </w:rPr>
              <w:t>March</w:t>
            </w:r>
            <w:r w:rsidR="009E0FD8" w:rsidRPr="00877B80">
              <w:rPr>
                <w:rFonts w:asciiTheme="minorHAnsi" w:hAnsiTheme="minorHAnsi"/>
                <w:b/>
              </w:rPr>
              <w:t xml:space="preserve"> 1, 20</w:t>
            </w:r>
            <w:r>
              <w:rPr>
                <w:rFonts w:asciiTheme="minorHAnsi" w:hAnsiTheme="minorHAnsi"/>
                <w:b/>
              </w:rPr>
              <w:t>2</w:t>
            </w:r>
            <w:r w:rsidR="00E87526">
              <w:rPr>
                <w:rFonts w:asciiTheme="minorHAnsi" w:hAnsiTheme="minorHAnsi"/>
                <w:b/>
              </w:rPr>
              <w:t>7</w:t>
            </w:r>
          </w:p>
          <w:p w14:paraId="68B3EABF" w14:textId="77777777" w:rsidR="00D828D5" w:rsidRDefault="00D828D5" w:rsidP="0008741E">
            <w:pPr>
              <w:jc w:val="center"/>
              <w:rPr>
                <w:rFonts w:asciiTheme="minorHAnsi" w:hAnsiTheme="minorHAnsi"/>
                <w:b/>
                <w:sz w:val="18"/>
                <w:szCs w:val="18"/>
              </w:rPr>
            </w:pPr>
          </w:p>
          <w:p w14:paraId="451B7C24" w14:textId="03B6F90B" w:rsidR="00D828D5" w:rsidRPr="00CE5F0F" w:rsidRDefault="00D828D5" w:rsidP="00470772">
            <w:pPr>
              <w:jc w:val="center"/>
              <w:rPr>
                <w:rFonts w:asciiTheme="minorHAnsi" w:hAnsiTheme="minorHAnsi"/>
                <w:b/>
                <w:sz w:val="18"/>
                <w:szCs w:val="18"/>
              </w:rPr>
            </w:pPr>
            <w:r w:rsidRPr="00CE5F0F">
              <w:rPr>
                <w:rFonts w:asciiTheme="minorHAnsi" w:hAnsiTheme="minorHAnsi"/>
                <w:b/>
                <w:sz w:val="18"/>
                <w:szCs w:val="18"/>
              </w:rPr>
              <w:t>The progr</w:t>
            </w:r>
            <w:r w:rsidR="00470772" w:rsidRPr="00CE5F0F">
              <w:rPr>
                <w:rFonts w:asciiTheme="minorHAnsi" w:hAnsiTheme="minorHAnsi"/>
                <w:b/>
                <w:sz w:val="18"/>
                <w:szCs w:val="18"/>
              </w:rPr>
              <w:t xml:space="preserve">am </w:t>
            </w:r>
            <w:r w:rsidRPr="00CE5F0F">
              <w:rPr>
                <w:rFonts w:asciiTheme="minorHAnsi" w:hAnsiTheme="minorHAnsi"/>
                <w:b/>
                <w:sz w:val="18"/>
                <w:szCs w:val="18"/>
              </w:rPr>
              <w:t xml:space="preserve">application will only be </w:t>
            </w:r>
            <w:r w:rsidR="00470772" w:rsidRPr="00CE5F0F">
              <w:rPr>
                <w:rFonts w:asciiTheme="minorHAnsi" w:hAnsiTheme="minorHAnsi"/>
                <w:b/>
                <w:sz w:val="18"/>
                <w:szCs w:val="18"/>
              </w:rPr>
              <w:t>open</w:t>
            </w:r>
            <w:r w:rsidRPr="00CE5F0F">
              <w:rPr>
                <w:rFonts w:asciiTheme="minorHAnsi" w:hAnsiTheme="minorHAnsi"/>
                <w:b/>
                <w:sz w:val="18"/>
                <w:szCs w:val="18"/>
              </w:rPr>
              <w:t xml:space="preserve"> during the</w:t>
            </w:r>
            <w:r w:rsidR="002544AA" w:rsidRPr="00CE5F0F">
              <w:rPr>
                <w:rFonts w:asciiTheme="minorHAnsi" w:hAnsiTheme="minorHAnsi"/>
                <w:b/>
                <w:sz w:val="18"/>
                <w:szCs w:val="18"/>
              </w:rPr>
              <w:t>se</w:t>
            </w:r>
            <w:r w:rsidRPr="00CE5F0F">
              <w:rPr>
                <w:rFonts w:asciiTheme="minorHAnsi" w:hAnsiTheme="minorHAnsi"/>
                <w:b/>
                <w:sz w:val="18"/>
                <w:szCs w:val="18"/>
              </w:rPr>
              <w:t xml:space="preserve"> application </w:t>
            </w:r>
            <w:r w:rsidR="00470772" w:rsidRPr="00CE5F0F">
              <w:rPr>
                <w:rFonts w:asciiTheme="minorHAnsi" w:hAnsiTheme="minorHAnsi"/>
                <w:b/>
                <w:sz w:val="18"/>
                <w:szCs w:val="18"/>
              </w:rPr>
              <w:t>date</w:t>
            </w:r>
            <w:r w:rsidRPr="00CE5F0F">
              <w:rPr>
                <w:rFonts w:asciiTheme="minorHAnsi" w:hAnsiTheme="minorHAnsi"/>
                <w:b/>
                <w:sz w:val="18"/>
                <w:szCs w:val="18"/>
              </w:rPr>
              <w:t>s</w:t>
            </w:r>
          </w:p>
          <w:p w14:paraId="0B77EB91" w14:textId="5486E52E" w:rsidR="009E0FD8" w:rsidRPr="00877B80" w:rsidRDefault="00690980" w:rsidP="004147A2">
            <w:pPr>
              <w:jc w:val="center"/>
              <w:rPr>
                <w:rFonts w:ascii="Garamond" w:hAnsi="Garamond"/>
                <w:b/>
                <w:sz w:val="18"/>
                <w:szCs w:val="18"/>
              </w:rPr>
            </w:pPr>
            <w:r w:rsidRPr="00CE5F0F">
              <w:rPr>
                <w:rFonts w:asciiTheme="minorHAnsi" w:hAnsiTheme="minorHAnsi"/>
                <w:b/>
                <w:sz w:val="18"/>
                <w:szCs w:val="18"/>
              </w:rPr>
              <w:t xml:space="preserve">Early Admission </w:t>
            </w:r>
            <w:r w:rsidR="003F2962">
              <w:rPr>
                <w:rFonts w:asciiTheme="minorHAnsi" w:hAnsiTheme="minorHAnsi"/>
                <w:b/>
                <w:sz w:val="18"/>
                <w:szCs w:val="18"/>
              </w:rPr>
              <w:t>seats are filled Oct 1, 202</w:t>
            </w:r>
            <w:r w:rsidR="00E87526">
              <w:rPr>
                <w:rFonts w:asciiTheme="minorHAnsi" w:hAnsiTheme="minorHAnsi"/>
                <w:b/>
                <w:sz w:val="18"/>
                <w:szCs w:val="18"/>
              </w:rPr>
              <w:t>6</w:t>
            </w:r>
            <w:r w:rsidR="003F2962">
              <w:rPr>
                <w:rFonts w:asciiTheme="minorHAnsi" w:hAnsiTheme="minorHAnsi"/>
                <w:b/>
                <w:sz w:val="18"/>
                <w:szCs w:val="18"/>
              </w:rPr>
              <w:t xml:space="preserve"> - Jan 15, 202</w:t>
            </w:r>
            <w:r w:rsidR="00E87526">
              <w:rPr>
                <w:rFonts w:asciiTheme="minorHAnsi" w:hAnsiTheme="minorHAnsi"/>
                <w:b/>
                <w:sz w:val="18"/>
                <w:szCs w:val="18"/>
              </w:rPr>
              <w:t>7</w:t>
            </w:r>
            <w:r w:rsidR="003F2962">
              <w:rPr>
                <w:rFonts w:asciiTheme="minorHAnsi" w:hAnsiTheme="minorHAnsi"/>
                <w:b/>
                <w:sz w:val="18"/>
                <w:szCs w:val="18"/>
              </w:rPr>
              <w:t>. See Early Admission Option listed on page 4.</w:t>
            </w:r>
          </w:p>
        </w:tc>
      </w:tr>
      <w:tr w:rsidR="009E0FD8" w:rsidRPr="00877B80" w14:paraId="26E4613C" w14:textId="77777777" w:rsidTr="006618A3">
        <w:tc>
          <w:tcPr>
            <w:tcW w:w="10296" w:type="dxa"/>
          </w:tcPr>
          <w:p w14:paraId="26A1C3E1" w14:textId="77777777" w:rsidR="00B3771C" w:rsidRPr="00B3771C" w:rsidRDefault="00B3771C" w:rsidP="00995FB0">
            <w:pPr>
              <w:rPr>
                <w:rFonts w:asciiTheme="minorHAnsi" w:hAnsiTheme="minorHAnsi"/>
                <w:b/>
                <w:sz w:val="18"/>
                <w:szCs w:val="18"/>
              </w:rPr>
            </w:pPr>
          </w:p>
        </w:tc>
      </w:tr>
    </w:tbl>
    <w:p w14:paraId="2273141D" w14:textId="77777777" w:rsidR="009E0FD8" w:rsidRPr="00877B80" w:rsidRDefault="009E0FD8" w:rsidP="009E0FD8">
      <w:pPr>
        <w:rPr>
          <w:sz w:val="16"/>
          <w:szCs w:val="16"/>
        </w:rPr>
      </w:pPr>
    </w:p>
    <w:tbl>
      <w:tblPr>
        <w:tblStyle w:val="TableGrid"/>
        <w:tblW w:w="0" w:type="auto"/>
        <w:tblLayout w:type="fixed"/>
        <w:tblLook w:val="04A0" w:firstRow="1" w:lastRow="0" w:firstColumn="1" w:lastColumn="0" w:noHBand="0" w:noVBand="1"/>
      </w:tblPr>
      <w:tblGrid>
        <w:gridCol w:w="10296"/>
      </w:tblGrid>
      <w:tr w:rsidR="009E0FD8" w:rsidRPr="00877B80" w14:paraId="60F09DDD" w14:textId="77777777" w:rsidTr="001127C8">
        <w:trPr>
          <w:trHeight w:val="8891"/>
        </w:trPr>
        <w:tc>
          <w:tcPr>
            <w:tcW w:w="10296" w:type="dxa"/>
          </w:tcPr>
          <w:p w14:paraId="33D763CB" w14:textId="2C848550" w:rsidR="009E0FD8" w:rsidRPr="00877B80" w:rsidRDefault="009E0FD8" w:rsidP="006618A3">
            <w:pPr>
              <w:rPr>
                <w:rFonts w:asciiTheme="minorHAnsi" w:hAnsiTheme="minorHAnsi"/>
                <w:sz w:val="16"/>
                <w:szCs w:val="16"/>
              </w:rPr>
            </w:pPr>
          </w:p>
          <w:p w14:paraId="797076F4" w14:textId="1F81439A" w:rsidR="00C45AA7" w:rsidRPr="009D4AEE" w:rsidRDefault="009D4AEE" w:rsidP="00C45AA7">
            <w:pPr>
              <w:jc w:val="center"/>
              <w:rPr>
                <w:rFonts w:asciiTheme="minorHAnsi" w:hAnsiTheme="minorHAnsi"/>
                <w:b/>
                <w:sz w:val="28"/>
                <w:szCs w:val="28"/>
              </w:rPr>
            </w:pPr>
            <w:r w:rsidRPr="009D4AEE">
              <w:rPr>
                <w:rFonts w:asciiTheme="minorHAnsi" w:hAnsiTheme="minorHAnsi"/>
                <w:b/>
                <w:sz w:val="28"/>
                <w:szCs w:val="28"/>
                <w:highlight w:val="yellow"/>
              </w:rPr>
              <w:t>2027 changes – early admission score raised to 75</w:t>
            </w:r>
          </w:p>
          <w:p w14:paraId="6F8F3BE9" w14:textId="77777777" w:rsidR="009D4AEE" w:rsidRPr="00C45AA7" w:rsidRDefault="009D4AEE" w:rsidP="00C45AA7">
            <w:pPr>
              <w:jc w:val="center"/>
              <w:rPr>
                <w:rFonts w:asciiTheme="minorHAnsi" w:hAnsiTheme="minorHAnsi"/>
                <w:b/>
                <w:sz w:val="26"/>
                <w:szCs w:val="26"/>
              </w:rPr>
            </w:pPr>
          </w:p>
          <w:p w14:paraId="691C329E" w14:textId="4523CB15" w:rsidR="009E0FD8" w:rsidRPr="00773DDD" w:rsidRDefault="009E0FD8" w:rsidP="004E17A5">
            <w:pPr>
              <w:pStyle w:val="ListParagraph"/>
              <w:jc w:val="center"/>
              <w:rPr>
                <w:rFonts w:asciiTheme="minorHAnsi" w:hAnsiTheme="minorHAnsi"/>
                <w:i/>
                <w:sz w:val="32"/>
                <w:szCs w:val="32"/>
              </w:rPr>
            </w:pPr>
            <w:r w:rsidRPr="00773DDD">
              <w:rPr>
                <w:rFonts w:asciiTheme="minorHAnsi" w:hAnsiTheme="minorHAnsi"/>
                <w:b/>
                <w:sz w:val="32"/>
                <w:szCs w:val="32"/>
              </w:rPr>
              <w:t xml:space="preserve">Attend a </w:t>
            </w:r>
            <w:r w:rsidR="004E17A5">
              <w:rPr>
                <w:rFonts w:asciiTheme="minorHAnsi" w:hAnsiTheme="minorHAnsi"/>
                <w:b/>
                <w:sz w:val="32"/>
                <w:szCs w:val="32"/>
              </w:rPr>
              <w:t xml:space="preserve">MANDATORY </w:t>
            </w:r>
            <w:r w:rsidRPr="00773DDD">
              <w:rPr>
                <w:rFonts w:asciiTheme="minorHAnsi" w:hAnsiTheme="minorHAnsi"/>
                <w:b/>
                <w:sz w:val="32"/>
                <w:szCs w:val="32"/>
              </w:rPr>
              <w:t>Information Meeting</w:t>
            </w:r>
          </w:p>
          <w:p w14:paraId="79CEC95C" w14:textId="77777777" w:rsidR="009E0FD8" w:rsidRPr="00416642" w:rsidRDefault="009E0FD8" w:rsidP="006618A3">
            <w:pPr>
              <w:rPr>
                <w:rFonts w:asciiTheme="minorHAnsi" w:hAnsiTheme="minorHAnsi"/>
                <w:b/>
                <w:sz w:val="16"/>
                <w:szCs w:val="16"/>
              </w:rPr>
            </w:pPr>
          </w:p>
          <w:p w14:paraId="0D0FD931" w14:textId="599DB0D0" w:rsidR="009E0FD8" w:rsidRDefault="009E0FD8" w:rsidP="00517FF0">
            <w:pPr>
              <w:numPr>
                <w:ilvl w:val="0"/>
                <w:numId w:val="1"/>
              </w:numPr>
              <w:rPr>
                <w:rFonts w:asciiTheme="minorHAnsi" w:hAnsiTheme="minorHAnsi"/>
                <w:sz w:val="22"/>
                <w:szCs w:val="22"/>
              </w:rPr>
            </w:pPr>
            <w:r w:rsidRPr="001F38E5">
              <w:rPr>
                <w:rFonts w:asciiTheme="minorHAnsi" w:hAnsiTheme="minorHAnsi"/>
                <w:sz w:val="22"/>
                <w:szCs w:val="22"/>
              </w:rPr>
              <w:t>Learn more about the</w:t>
            </w:r>
            <w:r w:rsidR="00EB0E90" w:rsidRPr="001F38E5">
              <w:rPr>
                <w:rFonts w:asciiTheme="minorHAnsi" w:hAnsiTheme="minorHAnsi"/>
                <w:sz w:val="22"/>
                <w:szCs w:val="22"/>
              </w:rPr>
              <w:t xml:space="preserve"> </w:t>
            </w:r>
            <w:r w:rsidR="00840070">
              <w:rPr>
                <w:rFonts w:asciiTheme="minorHAnsi" w:hAnsiTheme="minorHAnsi"/>
                <w:sz w:val="22"/>
                <w:szCs w:val="22"/>
              </w:rPr>
              <w:t>D</w:t>
            </w:r>
            <w:r w:rsidRPr="001F38E5">
              <w:rPr>
                <w:rFonts w:asciiTheme="minorHAnsi" w:hAnsiTheme="minorHAnsi"/>
                <w:sz w:val="22"/>
                <w:szCs w:val="22"/>
              </w:rPr>
              <w:t xml:space="preserve">iagnostic </w:t>
            </w:r>
            <w:r w:rsidR="00840070">
              <w:rPr>
                <w:rFonts w:asciiTheme="minorHAnsi" w:hAnsiTheme="minorHAnsi"/>
                <w:sz w:val="22"/>
                <w:szCs w:val="22"/>
              </w:rPr>
              <w:t>C</w:t>
            </w:r>
            <w:r w:rsidR="00F004F1" w:rsidRPr="001F38E5">
              <w:rPr>
                <w:rFonts w:asciiTheme="minorHAnsi" w:hAnsiTheme="minorHAnsi"/>
                <w:sz w:val="22"/>
                <w:szCs w:val="22"/>
              </w:rPr>
              <w:t>ardiac</w:t>
            </w:r>
            <w:r w:rsidRPr="001F38E5">
              <w:rPr>
                <w:rFonts w:asciiTheme="minorHAnsi" w:hAnsiTheme="minorHAnsi"/>
                <w:sz w:val="22"/>
                <w:szCs w:val="22"/>
              </w:rPr>
              <w:t xml:space="preserve"> </w:t>
            </w:r>
            <w:r w:rsidR="00840070">
              <w:rPr>
                <w:rFonts w:asciiTheme="minorHAnsi" w:hAnsiTheme="minorHAnsi"/>
                <w:sz w:val="22"/>
                <w:szCs w:val="22"/>
              </w:rPr>
              <w:t>S</w:t>
            </w:r>
            <w:r w:rsidRPr="001F38E5">
              <w:rPr>
                <w:rFonts w:asciiTheme="minorHAnsi" w:hAnsiTheme="minorHAnsi"/>
                <w:sz w:val="22"/>
                <w:szCs w:val="22"/>
              </w:rPr>
              <w:t xml:space="preserve">onography career and the Harper College </w:t>
            </w:r>
            <w:r w:rsidR="00840070">
              <w:rPr>
                <w:rFonts w:asciiTheme="minorHAnsi" w:hAnsiTheme="minorHAnsi"/>
                <w:sz w:val="22"/>
                <w:szCs w:val="22"/>
              </w:rPr>
              <w:t>S</w:t>
            </w:r>
            <w:r w:rsidR="005E1DB4" w:rsidRPr="001F38E5">
              <w:rPr>
                <w:rFonts w:asciiTheme="minorHAnsi" w:hAnsiTheme="minorHAnsi"/>
                <w:sz w:val="22"/>
                <w:szCs w:val="22"/>
              </w:rPr>
              <w:t>onography</w:t>
            </w:r>
            <w:r w:rsidR="005E1DB4">
              <w:rPr>
                <w:rFonts w:asciiTheme="minorHAnsi" w:hAnsiTheme="minorHAnsi"/>
                <w:sz w:val="22"/>
                <w:szCs w:val="22"/>
              </w:rPr>
              <w:t xml:space="preserve"> </w:t>
            </w:r>
            <w:r w:rsidRPr="00D05E3A">
              <w:rPr>
                <w:rFonts w:asciiTheme="minorHAnsi" w:hAnsiTheme="minorHAnsi"/>
                <w:sz w:val="22"/>
                <w:szCs w:val="22"/>
              </w:rPr>
              <w:t>curricula, admission standards and program participation requirements.</w:t>
            </w:r>
          </w:p>
          <w:p w14:paraId="2A0DD494" w14:textId="7267E3A5" w:rsidR="00AE6A57" w:rsidRPr="00F46DAC" w:rsidRDefault="00376040" w:rsidP="00517FF0">
            <w:pPr>
              <w:numPr>
                <w:ilvl w:val="0"/>
                <w:numId w:val="1"/>
              </w:numPr>
              <w:rPr>
                <w:rFonts w:asciiTheme="minorHAnsi" w:hAnsiTheme="minorHAnsi"/>
                <w:sz w:val="22"/>
                <w:szCs w:val="22"/>
              </w:rPr>
            </w:pPr>
            <w:r w:rsidRPr="00F46DAC">
              <w:rPr>
                <w:rFonts w:asciiTheme="minorHAnsi" w:hAnsiTheme="minorHAnsi"/>
                <w:sz w:val="22"/>
                <w:szCs w:val="22"/>
              </w:rPr>
              <w:t>To reserve a seat f</w:t>
            </w:r>
            <w:r w:rsidR="00B503BD" w:rsidRPr="00F46DAC">
              <w:rPr>
                <w:rFonts w:asciiTheme="minorHAnsi" w:hAnsiTheme="minorHAnsi"/>
                <w:sz w:val="22"/>
                <w:szCs w:val="22"/>
              </w:rPr>
              <w:t>or a</w:t>
            </w:r>
            <w:r w:rsidR="005C3127" w:rsidRPr="00F46DAC">
              <w:rPr>
                <w:rFonts w:asciiTheme="minorHAnsi" w:hAnsiTheme="minorHAnsi"/>
                <w:sz w:val="22"/>
                <w:szCs w:val="22"/>
              </w:rPr>
              <w:t xml:space="preserve"> live online session, </w:t>
            </w:r>
            <w:r w:rsidR="00EB6AE1">
              <w:rPr>
                <w:rFonts w:asciiTheme="minorHAnsi" w:hAnsiTheme="minorHAnsi"/>
                <w:sz w:val="22"/>
                <w:szCs w:val="22"/>
              </w:rPr>
              <w:t>click</w:t>
            </w:r>
            <w:r w:rsidR="005C3127" w:rsidRPr="00F46DAC">
              <w:rPr>
                <w:rFonts w:asciiTheme="minorHAnsi" w:hAnsiTheme="minorHAnsi"/>
                <w:sz w:val="22"/>
                <w:szCs w:val="22"/>
              </w:rPr>
              <w:t xml:space="preserve"> </w:t>
            </w:r>
            <w:hyperlink r:id="rId12" w:history="1">
              <w:r w:rsidRPr="00615ED4">
                <w:rPr>
                  <w:rStyle w:val="Hyperlink"/>
                  <w:rFonts w:asciiTheme="minorHAnsi" w:hAnsiTheme="minorHAnsi"/>
                  <w:b/>
                  <w:bCs/>
                  <w:color w:val="2E74B5" w:themeColor="accent1" w:themeShade="BF"/>
                  <w:sz w:val="22"/>
                  <w:szCs w:val="22"/>
                </w:rPr>
                <w:t>HERE</w:t>
              </w:r>
            </w:hyperlink>
            <w:r w:rsidR="00FD39A6" w:rsidRPr="00F46DAC">
              <w:rPr>
                <w:rFonts w:asciiTheme="minorHAnsi" w:hAnsiTheme="minorHAnsi"/>
                <w:sz w:val="22"/>
                <w:szCs w:val="22"/>
              </w:rPr>
              <w:t xml:space="preserve"> </w:t>
            </w:r>
          </w:p>
          <w:p w14:paraId="14B34385" w14:textId="6E99F05E" w:rsidR="005E1DB4" w:rsidRPr="00F46DAC" w:rsidRDefault="00AE6A57" w:rsidP="00517FF0">
            <w:pPr>
              <w:numPr>
                <w:ilvl w:val="0"/>
                <w:numId w:val="1"/>
              </w:numPr>
              <w:rPr>
                <w:rFonts w:asciiTheme="minorHAnsi" w:hAnsiTheme="minorHAnsi"/>
                <w:sz w:val="22"/>
                <w:szCs w:val="22"/>
              </w:rPr>
            </w:pPr>
            <w:r w:rsidRPr="00F46DAC">
              <w:rPr>
                <w:rFonts w:asciiTheme="minorHAnsi" w:hAnsiTheme="minorHAnsi"/>
                <w:sz w:val="22"/>
                <w:szCs w:val="22"/>
              </w:rPr>
              <w:t>To view</w:t>
            </w:r>
            <w:r w:rsidR="00702341">
              <w:rPr>
                <w:rFonts w:asciiTheme="minorHAnsi" w:hAnsiTheme="minorHAnsi"/>
                <w:sz w:val="22"/>
                <w:szCs w:val="22"/>
              </w:rPr>
              <w:t xml:space="preserve"> </w:t>
            </w:r>
            <w:r w:rsidR="005069D0" w:rsidRPr="00F46DAC">
              <w:rPr>
                <w:rFonts w:asciiTheme="minorHAnsi" w:hAnsiTheme="minorHAnsi"/>
                <w:sz w:val="22"/>
                <w:szCs w:val="22"/>
              </w:rPr>
              <w:t>a pre</w:t>
            </w:r>
            <w:r w:rsidR="00EC78B0" w:rsidRPr="00F46DAC">
              <w:rPr>
                <w:rFonts w:asciiTheme="minorHAnsi" w:hAnsiTheme="minorHAnsi"/>
                <w:sz w:val="22"/>
                <w:szCs w:val="22"/>
              </w:rPr>
              <w:t>-</w:t>
            </w:r>
            <w:r w:rsidR="005069D0" w:rsidRPr="00F46DAC">
              <w:rPr>
                <w:rFonts w:asciiTheme="minorHAnsi" w:hAnsiTheme="minorHAnsi"/>
                <w:sz w:val="22"/>
                <w:szCs w:val="22"/>
              </w:rPr>
              <w:t>recorded online information session</w:t>
            </w:r>
            <w:r w:rsidRPr="00F46DAC">
              <w:rPr>
                <w:rFonts w:asciiTheme="minorHAnsi" w:hAnsiTheme="minorHAnsi"/>
                <w:sz w:val="22"/>
                <w:szCs w:val="22"/>
              </w:rPr>
              <w:t xml:space="preserve">, </w:t>
            </w:r>
            <w:r w:rsidR="00376040" w:rsidRPr="00F46DAC">
              <w:rPr>
                <w:rFonts w:asciiTheme="minorHAnsi" w:hAnsiTheme="minorHAnsi"/>
                <w:sz w:val="22"/>
                <w:szCs w:val="22"/>
              </w:rPr>
              <w:t xml:space="preserve">click </w:t>
            </w:r>
            <w:hyperlink r:id="rId13" w:history="1">
              <w:r w:rsidR="00DF35C2" w:rsidRPr="00DF35C2">
                <w:rPr>
                  <w:rStyle w:val="Hyperlink"/>
                  <w:rFonts w:asciiTheme="minorHAnsi" w:hAnsiTheme="minorHAnsi" w:cstheme="minorHAnsi"/>
                  <w:sz w:val="22"/>
                  <w:szCs w:val="22"/>
                </w:rPr>
                <w:t>HERE</w:t>
              </w:r>
            </w:hyperlink>
            <w:r w:rsidR="00376040" w:rsidRPr="00DF35C2">
              <w:rPr>
                <w:rFonts w:asciiTheme="minorHAnsi" w:hAnsiTheme="minorHAnsi" w:cstheme="minorHAnsi"/>
                <w:color w:val="2E74B5" w:themeColor="accent1" w:themeShade="BF"/>
                <w:sz w:val="22"/>
                <w:szCs w:val="22"/>
              </w:rPr>
              <w:t xml:space="preserve"> </w:t>
            </w:r>
          </w:p>
          <w:p w14:paraId="340BEF90" w14:textId="0B806F99" w:rsidR="009E0FD8" w:rsidRPr="00F46DAC" w:rsidRDefault="008B5EEA" w:rsidP="00517FF0">
            <w:pPr>
              <w:numPr>
                <w:ilvl w:val="0"/>
                <w:numId w:val="1"/>
              </w:numPr>
              <w:rPr>
                <w:rFonts w:asciiTheme="minorHAnsi" w:hAnsiTheme="minorHAnsi"/>
                <w:sz w:val="22"/>
                <w:szCs w:val="22"/>
              </w:rPr>
            </w:pPr>
            <w:r>
              <w:rPr>
                <w:rFonts w:asciiTheme="minorHAnsi" w:hAnsiTheme="minorHAnsi"/>
                <w:sz w:val="22"/>
                <w:szCs w:val="22"/>
              </w:rPr>
              <w:t xml:space="preserve">NOTE: </w:t>
            </w:r>
            <w:r w:rsidR="00871AEA" w:rsidRPr="00F46DAC">
              <w:rPr>
                <w:rFonts w:asciiTheme="minorHAnsi" w:hAnsiTheme="minorHAnsi"/>
                <w:sz w:val="22"/>
                <w:szCs w:val="22"/>
              </w:rPr>
              <w:t xml:space="preserve">If </w:t>
            </w:r>
            <w:r w:rsidR="00002A48" w:rsidRPr="00F46DAC">
              <w:rPr>
                <w:rFonts w:asciiTheme="minorHAnsi" w:hAnsiTheme="minorHAnsi"/>
                <w:sz w:val="22"/>
                <w:szCs w:val="22"/>
              </w:rPr>
              <w:t>you opt for t</w:t>
            </w:r>
            <w:r w:rsidR="00871AEA" w:rsidRPr="00F46DAC">
              <w:rPr>
                <w:rFonts w:asciiTheme="minorHAnsi" w:hAnsiTheme="minorHAnsi"/>
                <w:sz w:val="22"/>
                <w:szCs w:val="22"/>
              </w:rPr>
              <w:t>he</w:t>
            </w:r>
            <w:r w:rsidR="002044D2" w:rsidRPr="00F46DAC">
              <w:rPr>
                <w:rFonts w:asciiTheme="minorHAnsi" w:hAnsiTheme="minorHAnsi"/>
                <w:sz w:val="22"/>
                <w:szCs w:val="22"/>
              </w:rPr>
              <w:t xml:space="preserve"> pre</w:t>
            </w:r>
            <w:r w:rsidR="00EC78B0" w:rsidRPr="00F46DAC">
              <w:rPr>
                <w:rFonts w:asciiTheme="minorHAnsi" w:hAnsiTheme="minorHAnsi"/>
                <w:sz w:val="22"/>
                <w:szCs w:val="22"/>
              </w:rPr>
              <w:t>-</w:t>
            </w:r>
            <w:r w:rsidR="002044D2" w:rsidRPr="00F46DAC">
              <w:rPr>
                <w:rFonts w:asciiTheme="minorHAnsi" w:hAnsiTheme="minorHAnsi"/>
                <w:sz w:val="22"/>
                <w:szCs w:val="22"/>
              </w:rPr>
              <w:t>recorded</w:t>
            </w:r>
            <w:r w:rsidR="00002A48" w:rsidRPr="00F46DAC">
              <w:rPr>
                <w:rFonts w:asciiTheme="minorHAnsi" w:hAnsiTheme="minorHAnsi"/>
                <w:sz w:val="22"/>
                <w:szCs w:val="22"/>
              </w:rPr>
              <w:t xml:space="preserve"> online</w:t>
            </w:r>
            <w:r w:rsidR="002044D2" w:rsidRPr="00F46DAC">
              <w:rPr>
                <w:rFonts w:asciiTheme="minorHAnsi" w:hAnsiTheme="minorHAnsi"/>
                <w:sz w:val="22"/>
                <w:szCs w:val="22"/>
              </w:rPr>
              <w:t xml:space="preserve"> </w:t>
            </w:r>
            <w:r w:rsidR="006C717E" w:rsidRPr="00F46DAC">
              <w:rPr>
                <w:rFonts w:asciiTheme="minorHAnsi" w:hAnsiTheme="minorHAnsi"/>
                <w:sz w:val="22"/>
                <w:szCs w:val="22"/>
              </w:rPr>
              <w:t>session</w:t>
            </w:r>
            <w:r w:rsidR="00871AEA" w:rsidRPr="00F46DAC">
              <w:rPr>
                <w:rFonts w:asciiTheme="minorHAnsi" w:hAnsiTheme="minorHAnsi"/>
                <w:sz w:val="22"/>
                <w:szCs w:val="22"/>
              </w:rPr>
              <w:t xml:space="preserve">, you will </w:t>
            </w:r>
            <w:r w:rsidR="00002A48" w:rsidRPr="00F46DAC">
              <w:rPr>
                <w:rFonts w:asciiTheme="minorHAnsi" w:hAnsiTheme="minorHAnsi"/>
                <w:sz w:val="22"/>
                <w:szCs w:val="22"/>
              </w:rPr>
              <w:t>view a</w:t>
            </w:r>
            <w:r w:rsidR="002044D2" w:rsidRPr="00F46DAC">
              <w:rPr>
                <w:rFonts w:asciiTheme="minorHAnsi" w:hAnsiTheme="minorHAnsi"/>
                <w:sz w:val="22"/>
                <w:szCs w:val="22"/>
              </w:rPr>
              <w:t xml:space="preserve"> video</w:t>
            </w:r>
            <w:r w:rsidR="00002A48" w:rsidRPr="00F46DAC">
              <w:rPr>
                <w:rFonts w:asciiTheme="minorHAnsi" w:hAnsiTheme="minorHAnsi"/>
                <w:sz w:val="22"/>
                <w:szCs w:val="22"/>
              </w:rPr>
              <w:t xml:space="preserve"> </w:t>
            </w:r>
            <w:r w:rsidR="0063252B">
              <w:rPr>
                <w:rFonts w:asciiTheme="minorHAnsi" w:hAnsiTheme="minorHAnsi"/>
                <w:sz w:val="22"/>
                <w:szCs w:val="22"/>
              </w:rPr>
              <w:t>and</w:t>
            </w:r>
            <w:r w:rsidR="006C717E" w:rsidRPr="00F46DAC">
              <w:rPr>
                <w:rFonts w:asciiTheme="minorHAnsi" w:hAnsiTheme="minorHAnsi"/>
                <w:sz w:val="22"/>
                <w:szCs w:val="22"/>
              </w:rPr>
              <w:t xml:space="preserve"> be asked to provide contact information</w:t>
            </w:r>
            <w:r w:rsidR="0063252B">
              <w:rPr>
                <w:rFonts w:asciiTheme="minorHAnsi" w:hAnsiTheme="minorHAnsi"/>
                <w:sz w:val="22"/>
                <w:szCs w:val="22"/>
              </w:rPr>
              <w:t xml:space="preserve"> and </w:t>
            </w:r>
            <w:r w:rsidR="006C717E" w:rsidRPr="00F46DAC">
              <w:rPr>
                <w:rFonts w:asciiTheme="minorHAnsi" w:hAnsiTheme="minorHAnsi"/>
                <w:sz w:val="22"/>
                <w:szCs w:val="22"/>
              </w:rPr>
              <w:t>answer</w:t>
            </w:r>
            <w:r w:rsidR="00AE7450" w:rsidRPr="00F46DAC">
              <w:rPr>
                <w:rFonts w:asciiTheme="minorHAnsi" w:hAnsiTheme="minorHAnsi"/>
                <w:sz w:val="22"/>
                <w:szCs w:val="22"/>
              </w:rPr>
              <w:t xml:space="preserve"> several </w:t>
            </w:r>
            <w:r w:rsidR="006C717E" w:rsidRPr="00F46DAC">
              <w:rPr>
                <w:rFonts w:asciiTheme="minorHAnsi" w:hAnsiTheme="minorHAnsi"/>
                <w:sz w:val="22"/>
                <w:szCs w:val="22"/>
              </w:rPr>
              <w:t>questions to c</w:t>
            </w:r>
            <w:r w:rsidR="00AE7450" w:rsidRPr="00F46DAC">
              <w:rPr>
                <w:rFonts w:asciiTheme="minorHAnsi" w:hAnsiTheme="minorHAnsi"/>
                <w:sz w:val="22"/>
                <w:szCs w:val="22"/>
              </w:rPr>
              <w:t>onfirm your understanding</w:t>
            </w:r>
            <w:r w:rsidR="001F38E5" w:rsidRPr="00F46DAC">
              <w:rPr>
                <w:rFonts w:asciiTheme="minorHAnsi" w:hAnsiTheme="minorHAnsi"/>
                <w:sz w:val="22"/>
                <w:szCs w:val="22"/>
              </w:rPr>
              <w:t xml:space="preserve"> of the material</w:t>
            </w:r>
            <w:r w:rsidR="00AE7450" w:rsidRPr="00F46DAC">
              <w:rPr>
                <w:rFonts w:asciiTheme="minorHAnsi" w:hAnsiTheme="minorHAnsi"/>
                <w:sz w:val="22"/>
                <w:szCs w:val="22"/>
              </w:rPr>
              <w:t xml:space="preserve">. </w:t>
            </w:r>
          </w:p>
          <w:p w14:paraId="48F23B15" w14:textId="012167D1" w:rsidR="009E0FD8" w:rsidRPr="00F46DAC" w:rsidRDefault="00797A4C" w:rsidP="00517FF0">
            <w:pPr>
              <w:numPr>
                <w:ilvl w:val="0"/>
                <w:numId w:val="1"/>
              </w:numPr>
              <w:rPr>
                <w:rFonts w:asciiTheme="minorHAnsi" w:hAnsiTheme="minorHAnsi"/>
                <w:sz w:val="22"/>
                <w:szCs w:val="22"/>
              </w:rPr>
            </w:pPr>
            <w:r w:rsidRPr="00F46DAC">
              <w:rPr>
                <w:rFonts w:asciiTheme="minorHAnsi" w:hAnsiTheme="minorHAnsi"/>
                <w:sz w:val="22"/>
                <w:szCs w:val="22"/>
              </w:rPr>
              <w:t xml:space="preserve">You must attend or view </w:t>
            </w:r>
            <w:r w:rsidR="0020520C" w:rsidRPr="00F46DAC">
              <w:rPr>
                <w:rFonts w:asciiTheme="minorHAnsi" w:hAnsiTheme="minorHAnsi"/>
                <w:sz w:val="22"/>
                <w:szCs w:val="22"/>
              </w:rPr>
              <w:t xml:space="preserve">an information meeting </w:t>
            </w:r>
            <w:r w:rsidR="00365B24" w:rsidRPr="00F46DAC">
              <w:rPr>
                <w:rFonts w:asciiTheme="minorHAnsi" w:hAnsiTheme="minorHAnsi"/>
                <w:sz w:val="22"/>
                <w:szCs w:val="22"/>
              </w:rPr>
              <w:t>between April 202</w:t>
            </w:r>
            <w:r w:rsidR="00E87526">
              <w:rPr>
                <w:rFonts w:asciiTheme="minorHAnsi" w:hAnsiTheme="minorHAnsi"/>
                <w:sz w:val="22"/>
                <w:szCs w:val="22"/>
              </w:rPr>
              <w:t>6</w:t>
            </w:r>
            <w:r w:rsidR="00365B24" w:rsidRPr="00F46DAC">
              <w:rPr>
                <w:rFonts w:asciiTheme="minorHAnsi" w:hAnsiTheme="minorHAnsi"/>
                <w:sz w:val="22"/>
                <w:szCs w:val="22"/>
              </w:rPr>
              <w:t xml:space="preserve"> </w:t>
            </w:r>
            <w:r w:rsidR="00E87526">
              <w:rPr>
                <w:rFonts w:asciiTheme="minorHAnsi" w:hAnsiTheme="minorHAnsi"/>
                <w:sz w:val="22"/>
                <w:szCs w:val="22"/>
              </w:rPr>
              <w:t>&amp;</w:t>
            </w:r>
            <w:r w:rsidR="00365B24" w:rsidRPr="00F46DAC">
              <w:rPr>
                <w:rFonts w:asciiTheme="minorHAnsi" w:hAnsiTheme="minorHAnsi"/>
                <w:sz w:val="22"/>
                <w:szCs w:val="22"/>
              </w:rPr>
              <w:t xml:space="preserve"> March </w:t>
            </w:r>
            <w:r w:rsidR="00E87526">
              <w:rPr>
                <w:rFonts w:asciiTheme="minorHAnsi" w:hAnsiTheme="minorHAnsi"/>
                <w:sz w:val="22"/>
                <w:szCs w:val="22"/>
              </w:rPr>
              <w:t xml:space="preserve">1, </w:t>
            </w:r>
            <w:proofErr w:type="gramStart"/>
            <w:r w:rsidR="00365B24" w:rsidRPr="00F46DAC">
              <w:rPr>
                <w:rFonts w:asciiTheme="minorHAnsi" w:hAnsiTheme="minorHAnsi"/>
                <w:sz w:val="22"/>
                <w:szCs w:val="22"/>
              </w:rPr>
              <w:t>202</w:t>
            </w:r>
            <w:r w:rsidR="00E87526">
              <w:rPr>
                <w:rFonts w:asciiTheme="minorHAnsi" w:hAnsiTheme="minorHAnsi"/>
                <w:sz w:val="22"/>
                <w:szCs w:val="22"/>
              </w:rPr>
              <w:t>7</w:t>
            </w:r>
            <w:proofErr w:type="gramEnd"/>
            <w:r w:rsidR="0020520C" w:rsidRPr="00F46DAC">
              <w:rPr>
                <w:rFonts w:asciiTheme="minorHAnsi" w:hAnsiTheme="minorHAnsi"/>
                <w:sz w:val="22"/>
                <w:szCs w:val="22"/>
              </w:rPr>
              <w:t xml:space="preserve"> </w:t>
            </w:r>
            <w:proofErr w:type="gramStart"/>
            <w:r w:rsidRPr="00F46DAC">
              <w:rPr>
                <w:rFonts w:asciiTheme="minorHAnsi" w:hAnsiTheme="minorHAnsi"/>
                <w:sz w:val="22"/>
                <w:szCs w:val="22"/>
              </w:rPr>
              <w:t>in order</w:t>
            </w:r>
            <w:r w:rsidR="0096745D" w:rsidRPr="00F46DAC">
              <w:rPr>
                <w:rFonts w:asciiTheme="minorHAnsi" w:hAnsiTheme="minorHAnsi"/>
                <w:sz w:val="22"/>
                <w:szCs w:val="22"/>
              </w:rPr>
              <w:t xml:space="preserve"> to</w:t>
            </w:r>
            <w:proofErr w:type="gramEnd"/>
            <w:r w:rsidR="0096745D" w:rsidRPr="00F46DAC">
              <w:rPr>
                <w:rFonts w:asciiTheme="minorHAnsi" w:hAnsiTheme="minorHAnsi"/>
                <w:sz w:val="22"/>
                <w:szCs w:val="22"/>
              </w:rPr>
              <w:t xml:space="preserve"> apply </w:t>
            </w:r>
          </w:p>
          <w:p w14:paraId="0FD17152" w14:textId="77777777" w:rsidR="009E0FD8" w:rsidRPr="00416642" w:rsidRDefault="009E0FD8" w:rsidP="006618A3">
            <w:pPr>
              <w:rPr>
                <w:sz w:val="16"/>
                <w:szCs w:val="16"/>
              </w:rPr>
            </w:pPr>
          </w:p>
          <w:p w14:paraId="70F4FE59" w14:textId="3D870037" w:rsidR="009E0FD8" w:rsidRPr="00987E1B" w:rsidRDefault="009E0FD8" w:rsidP="00797A4C">
            <w:pPr>
              <w:pStyle w:val="ListParagraph"/>
              <w:jc w:val="center"/>
              <w:rPr>
                <w:rFonts w:asciiTheme="minorHAnsi" w:hAnsiTheme="minorHAnsi"/>
                <w:b/>
                <w:sz w:val="32"/>
                <w:szCs w:val="32"/>
              </w:rPr>
            </w:pPr>
            <w:r w:rsidRPr="00F46DAC">
              <w:rPr>
                <w:rFonts w:asciiTheme="minorHAnsi" w:hAnsiTheme="minorHAnsi"/>
                <w:b/>
                <w:sz w:val="32"/>
                <w:szCs w:val="32"/>
              </w:rPr>
              <w:t xml:space="preserve">Submit </w:t>
            </w:r>
            <w:r w:rsidR="007F211A" w:rsidRPr="00F46DAC">
              <w:rPr>
                <w:rFonts w:asciiTheme="minorHAnsi" w:hAnsiTheme="minorHAnsi"/>
                <w:b/>
                <w:sz w:val="32"/>
                <w:szCs w:val="32"/>
              </w:rPr>
              <w:t xml:space="preserve">Harper </w:t>
            </w:r>
            <w:r w:rsidRPr="00987E1B">
              <w:rPr>
                <w:rFonts w:asciiTheme="minorHAnsi" w:hAnsiTheme="minorHAnsi"/>
                <w:b/>
                <w:sz w:val="32"/>
                <w:szCs w:val="32"/>
              </w:rPr>
              <w:t>College Application and Fee</w:t>
            </w:r>
          </w:p>
          <w:p w14:paraId="01CE98F1" w14:textId="77777777" w:rsidR="009E0FD8" w:rsidRPr="00416642" w:rsidRDefault="009E0FD8" w:rsidP="006618A3">
            <w:pPr>
              <w:jc w:val="center"/>
              <w:rPr>
                <w:rFonts w:asciiTheme="minorHAnsi" w:hAnsiTheme="minorHAnsi"/>
                <w:b/>
                <w:sz w:val="16"/>
                <w:szCs w:val="16"/>
              </w:rPr>
            </w:pPr>
          </w:p>
          <w:p w14:paraId="6BC29D08" w14:textId="77777777" w:rsidR="005E3296" w:rsidRPr="00C66CF6" w:rsidRDefault="005E3296" w:rsidP="005E3296">
            <w:pPr>
              <w:pStyle w:val="ListParagraph"/>
              <w:numPr>
                <w:ilvl w:val="0"/>
                <w:numId w:val="1"/>
              </w:numPr>
              <w:rPr>
                <w:rFonts w:asciiTheme="minorHAnsi" w:hAnsiTheme="minorHAnsi"/>
                <w:sz w:val="22"/>
                <w:szCs w:val="22"/>
              </w:rPr>
            </w:pPr>
            <w:r w:rsidRPr="00C66CF6">
              <w:rPr>
                <w:rFonts w:asciiTheme="minorHAnsi" w:hAnsiTheme="minorHAnsi"/>
                <w:sz w:val="22"/>
                <w:szCs w:val="22"/>
              </w:rPr>
              <w:t xml:space="preserve">Your first step is to apply to the college if you have not previously applied. </w:t>
            </w:r>
          </w:p>
          <w:p w14:paraId="240F3BF6" w14:textId="150A266D" w:rsidR="005E3296" w:rsidRDefault="005E3296" w:rsidP="005E3296">
            <w:pPr>
              <w:pStyle w:val="ListParagraph"/>
              <w:numPr>
                <w:ilvl w:val="0"/>
                <w:numId w:val="1"/>
              </w:numPr>
              <w:rPr>
                <w:rFonts w:asciiTheme="minorHAnsi" w:hAnsiTheme="minorHAnsi"/>
                <w:sz w:val="22"/>
                <w:szCs w:val="22"/>
              </w:rPr>
            </w:pPr>
            <w:r w:rsidRPr="007B3A3E">
              <w:rPr>
                <w:rFonts w:asciiTheme="minorHAnsi" w:hAnsiTheme="minorHAnsi"/>
                <w:sz w:val="22"/>
                <w:szCs w:val="22"/>
              </w:rPr>
              <w:t xml:space="preserve">This application and fee can be submitted online </w:t>
            </w:r>
            <w:hyperlink r:id="rId14" w:history="1">
              <w:r w:rsidR="00AE0F32" w:rsidRPr="00AE0F32">
                <w:rPr>
                  <w:rStyle w:val="Hyperlink"/>
                  <w:rFonts w:asciiTheme="minorHAnsi" w:hAnsiTheme="minorHAnsi" w:cstheme="minorHAnsi"/>
                  <w:sz w:val="22"/>
                  <w:szCs w:val="22"/>
                </w:rPr>
                <w:t>HERE</w:t>
              </w:r>
            </w:hyperlink>
            <w:r w:rsidRPr="00AE0F32">
              <w:rPr>
                <w:rFonts w:asciiTheme="minorHAnsi" w:hAnsiTheme="minorHAnsi" w:cstheme="minorHAnsi"/>
                <w:sz w:val="22"/>
                <w:szCs w:val="22"/>
              </w:rPr>
              <w:t xml:space="preserve"> </w:t>
            </w:r>
            <w:r w:rsidRPr="007B3A3E">
              <w:rPr>
                <w:rFonts w:asciiTheme="minorHAnsi" w:hAnsiTheme="minorHAnsi"/>
                <w:sz w:val="22"/>
                <w:szCs w:val="22"/>
              </w:rPr>
              <w:t>or in person.</w:t>
            </w:r>
          </w:p>
          <w:p w14:paraId="0A63C984" w14:textId="77777777" w:rsidR="009E0FD8" w:rsidRPr="00877B80" w:rsidRDefault="009E0FD8" w:rsidP="006618A3">
            <w:pPr>
              <w:rPr>
                <w:sz w:val="28"/>
                <w:szCs w:val="28"/>
              </w:rPr>
            </w:pPr>
          </w:p>
          <w:p w14:paraId="010AFB7C" w14:textId="416327C8" w:rsidR="00A9731F" w:rsidRPr="00F46DAC" w:rsidRDefault="000922CA" w:rsidP="004113A3">
            <w:pPr>
              <w:pStyle w:val="ListParagraph"/>
              <w:jc w:val="center"/>
              <w:rPr>
                <w:rFonts w:asciiTheme="minorHAnsi" w:hAnsiTheme="minorHAnsi"/>
                <w:b/>
                <w:sz w:val="28"/>
                <w:szCs w:val="28"/>
              </w:rPr>
            </w:pPr>
            <w:r w:rsidRPr="00F46DAC">
              <w:rPr>
                <w:rFonts w:asciiTheme="minorHAnsi" w:hAnsiTheme="minorHAnsi"/>
                <w:b/>
                <w:sz w:val="28"/>
                <w:szCs w:val="28"/>
              </w:rPr>
              <w:t>Submit</w:t>
            </w:r>
            <w:r w:rsidR="009E0FD8" w:rsidRPr="00F46DAC">
              <w:rPr>
                <w:rFonts w:asciiTheme="minorHAnsi" w:hAnsiTheme="minorHAnsi"/>
                <w:b/>
                <w:sz w:val="28"/>
                <w:szCs w:val="28"/>
              </w:rPr>
              <w:t xml:space="preserve"> the Diagnostic </w:t>
            </w:r>
            <w:r w:rsidR="00F004F1" w:rsidRPr="00F46DAC">
              <w:rPr>
                <w:rFonts w:asciiTheme="minorHAnsi" w:hAnsiTheme="minorHAnsi"/>
                <w:b/>
                <w:sz w:val="28"/>
                <w:szCs w:val="28"/>
              </w:rPr>
              <w:t>Cardiac</w:t>
            </w:r>
            <w:r w:rsidR="009E0FD8" w:rsidRPr="00F46DAC">
              <w:rPr>
                <w:rFonts w:asciiTheme="minorHAnsi" w:hAnsiTheme="minorHAnsi"/>
                <w:b/>
                <w:sz w:val="28"/>
                <w:szCs w:val="28"/>
              </w:rPr>
              <w:t xml:space="preserve"> Sonography</w:t>
            </w:r>
            <w:r w:rsidR="00A9731F" w:rsidRPr="00F46DAC">
              <w:rPr>
                <w:rFonts w:asciiTheme="minorHAnsi" w:hAnsiTheme="minorHAnsi"/>
                <w:b/>
                <w:sz w:val="28"/>
                <w:szCs w:val="28"/>
              </w:rPr>
              <w:t xml:space="preserve"> Program Application</w:t>
            </w:r>
          </w:p>
          <w:p w14:paraId="31368035" w14:textId="501793F1" w:rsidR="009E0FD8" w:rsidRPr="00987E1B" w:rsidRDefault="009E0FD8" w:rsidP="00B0738B">
            <w:pPr>
              <w:pStyle w:val="ListParagraph"/>
              <w:jc w:val="center"/>
              <w:rPr>
                <w:rFonts w:asciiTheme="minorHAnsi" w:hAnsiTheme="minorHAnsi"/>
                <w:b/>
                <w:sz w:val="28"/>
                <w:szCs w:val="28"/>
              </w:rPr>
            </w:pPr>
            <w:r w:rsidRPr="00F46DAC">
              <w:rPr>
                <w:rFonts w:asciiTheme="minorHAnsi" w:hAnsiTheme="minorHAnsi"/>
                <w:b/>
                <w:sz w:val="28"/>
                <w:szCs w:val="28"/>
                <w:u w:val="single"/>
              </w:rPr>
              <w:t>with</w:t>
            </w:r>
            <w:r w:rsidRPr="00F46DAC">
              <w:rPr>
                <w:rFonts w:asciiTheme="minorHAnsi" w:hAnsiTheme="minorHAnsi"/>
                <w:b/>
                <w:sz w:val="28"/>
                <w:szCs w:val="28"/>
              </w:rPr>
              <w:t xml:space="preserve"> </w:t>
            </w:r>
            <w:r w:rsidR="002C71B6">
              <w:rPr>
                <w:rFonts w:asciiTheme="minorHAnsi" w:hAnsiTheme="minorHAnsi"/>
                <w:b/>
                <w:sz w:val="28"/>
                <w:szCs w:val="28"/>
              </w:rPr>
              <w:t xml:space="preserve">TEAS </w:t>
            </w:r>
            <w:r w:rsidRPr="00987E1B">
              <w:rPr>
                <w:rFonts w:asciiTheme="minorHAnsi" w:hAnsiTheme="minorHAnsi"/>
                <w:b/>
                <w:sz w:val="28"/>
                <w:szCs w:val="28"/>
              </w:rPr>
              <w:t>Exam Score Report</w:t>
            </w:r>
          </w:p>
          <w:p w14:paraId="12E12E06" w14:textId="77777777" w:rsidR="009E0FD8" w:rsidRPr="00416642" w:rsidRDefault="009E0FD8" w:rsidP="006618A3">
            <w:pPr>
              <w:rPr>
                <w:rFonts w:asciiTheme="minorHAnsi" w:hAnsiTheme="minorHAnsi"/>
                <w:sz w:val="16"/>
                <w:szCs w:val="16"/>
              </w:rPr>
            </w:pPr>
          </w:p>
          <w:p w14:paraId="2DA0B3D3" w14:textId="0AB2A1A1" w:rsidR="003603AD" w:rsidRPr="008D0999" w:rsidRDefault="00A47715" w:rsidP="00517FF0">
            <w:pPr>
              <w:pStyle w:val="ListParagraph"/>
              <w:numPr>
                <w:ilvl w:val="0"/>
                <w:numId w:val="1"/>
              </w:numPr>
              <w:rPr>
                <w:rFonts w:asciiTheme="minorHAnsi" w:hAnsiTheme="minorHAnsi" w:cstheme="minorHAnsi"/>
                <w:sz w:val="22"/>
                <w:szCs w:val="22"/>
              </w:rPr>
            </w:pPr>
            <w:r w:rsidRPr="00B0738B">
              <w:rPr>
                <w:rFonts w:asciiTheme="minorHAnsi" w:hAnsiTheme="minorHAnsi" w:cstheme="minorHAnsi"/>
                <w:sz w:val="22"/>
                <w:szCs w:val="22"/>
              </w:rPr>
              <w:t xml:space="preserve">Complete the </w:t>
            </w:r>
            <w:r w:rsidR="00743AF1" w:rsidRPr="00B0738B">
              <w:rPr>
                <w:rFonts w:asciiTheme="minorHAnsi" w:hAnsiTheme="minorHAnsi" w:cstheme="minorHAnsi"/>
                <w:sz w:val="22"/>
                <w:szCs w:val="22"/>
              </w:rPr>
              <w:t xml:space="preserve">program application by going to the </w:t>
            </w:r>
            <w:hyperlink r:id="rId15" w:history="1">
              <w:r w:rsidR="00743AF1" w:rsidRPr="00615ED4">
                <w:rPr>
                  <w:rStyle w:val="Hyperlink"/>
                  <w:rFonts w:asciiTheme="minorHAnsi" w:hAnsiTheme="minorHAnsi" w:cstheme="minorHAnsi"/>
                  <w:b/>
                  <w:bCs/>
                  <w:color w:val="2E74B5" w:themeColor="accent1" w:themeShade="BF"/>
                  <w:sz w:val="22"/>
                  <w:szCs w:val="22"/>
                </w:rPr>
                <w:t>D</w:t>
              </w:r>
              <w:r w:rsidR="00F004F1" w:rsidRPr="00615ED4">
                <w:rPr>
                  <w:rStyle w:val="Hyperlink"/>
                  <w:rFonts w:asciiTheme="minorHAnsi" w:hAnsiTheme="minorHAnsi" w:cstheme="minorHAnsi"/>
                  <w:b/>
                  <w:bCs/>
                  <w:color w:val="2E74B5" w:themeColor="accent1" w:themeShade="BF"/>
                  <w:sz w:val="22"/>
                  <w:szCs w:val="22"/>
                </w:rPr>
                <w:t>C</w:t>
              </w:r>
              <w:r w:rsidR="00743AF1" w:rsidRPr="00615ED4">
                <w:rPr>
                  <w:rStyle w:val="Hyperlink"/>
                  <w:rFonts w:asciiTheme="minorHAnsi" w:hAnsiTheme="minorHAnsi" w:cstheme="minorHAnsi"/>
                  <w:b/>
                  <w:bCs/>
                  <w:color w:val="2E74B5" w:themeColor="accent1" w:themeShade="BF"/>
                  <w:sz w:val="22"/>
                  <w:szCs w:val="22"/>
                </w:rPr>
                <w:t>S web page</w:t>
              </w:r>
            </w:hyperlink>
            <w:r w:rsidR="0063252B">
              <w:t xml:space="preserve"> s</w:t>
            </w:r>
            <w:r w:rsidR="00FC16A9" w:rsidRPr="008D0999">
              <w:rPr>
                <w:rFonts w:asciiTheme="minorHAnsi" w:hAnsiTheme="minorHAnsi" w:cstheme="minorHAnsi"/>
                <w:sz w:val="22"/>
                <w:szCs w:val="22"/>
              </w:rPr>
              <w:t xml:space="preserve">croll down to </w:t>
            </w:r>
            <w:r w:rsidR="00FC16A9" w:rsidRPr="008D0999">
              <w:rPr>
                <w:rFonts w:asciiTheme="minorHAnsi" w:hAnsiTheme="minorHAnsi" w:cstheme="minorHAnsi"/>
                <w:b/>
                <w:bCs/>
                <w:sz w:val="22"/>
                <w:szCs w:val="22"/>
              </w:rPr>
              <w:t xml:space="preserve">Apply </w:t>
            </w:r>
            <w:r w:rsidR="00FC16A9" w:rsidRPr="008D0999">
              <w:rPr>
                <w:rFonts w:asciiTheme="minorHAnsi" w:hAnsiTheme="minorHAnsi" w:cstheme="minorHAnsi"/>
                <w:sz w:val="22"/>
                <w:szCs w:val="22"/>
              </w:rPr>
              <w:t>within the time frame indicated above.</w:t>
            </w:r>
          </w:p>
          <w:p w14:paraId="5F76415D" w14:textId="12117E9D" w:rsidR="00E82381" w:rsidRPr="00115813" w:rsidRDefault="00E82381" w:rsidP="00E82381">
            <w:pPr>
              <w:pStyle w:val="ListParagraph"/>
              <w:numPr>
                <w:ilvl w:val="0"/>
                <w:numId w:val="1"/>
              </w:numPr>
              <w:rPr>
                <w:rStyle w:val="Hyperlink"/>
                <w:rFonts w:asciiTheme="minorHAnsi" w:hAnsiTheme="minorHAnsi"/>
                <w:b/>
                <w:bCs/>
                <w:color w:val="auto"/>
                <w:sz w:val="22"/>
                <w:szCs w:val="22"/>
                <w:u w:val="none"/>
              </w:rPr>
            </w:pPr>
            <w:r w:rsidRPr="00115813">
              <w:rPr>
                <w:rFonts w:asciiTheme="minorHAnsi" w:hAnsiTheme="minorHAnsi"/>
                <w:sz w:val="22"/>
                <w:szCs w:val="22"/>
              </w:rPr>
              <w:t>Your Harper College Application must already be on file.</w:t>
            </w:r>
          </w:p>
          <w:p w14:paraId="4FE4E29D" w14:textId="77777777" w:rsidR="001A246A" w:rsidRPr="009E79F2" w:rsidRDefault="001A246A" w:rsidP="001A246A">
            <w:pPr>
              <w:pStyle w:val="ListParagraph"/>
              <w:numPr>
                <w:ilvl w:val="0"/>
                <w:numId w:val="1"/>
              </w:numPr>
            </w:pPr>
            <w:r w:rsidRPr="009E79F2">
              <w:rPr>
                <w:rFonts w:asciiTheme="minorHAnsi" w:hAnsiTheme="minorHAnsi"/>
                <w:sz w:val="22"/>
                <w:szCs w:val="22"/>
              </w:rPr>
              <w:t xml:space="preserve">Must attach a valid copy of your </w:t>
            </w:r>
            <w:r w:rsidRPr="009E79F2">
              <w:rPr>
                <w:rFonts w:asciiTheme="minorHAnsi" w:hAnsiTheme="minorHAnsi"/>
                <w:b/>
                <w:bCs/>
                <w:sz w:val="22"/>
                <w:szCs w:val="22"/>
              </w:rPr>
              <w:t>Test of Essential Academic Skills (TEAS)</w:t>
            </w:r>
            <w:r w:rsidRPr="009E79F2">
              <w:rPr>
                <w:rFonts w:asciiTheme="minorHAnsi" w:hAnsiTheme="minorHAnsi"/>
                <w:sz w:val="22"/>
                <w:szCs w:val="22"/>
              </w:rPr>
              <w:t xml:space="preserve"> results showing that all minimums have been satisfied on the same test (only one test is required).  </w:t>
            </w:r>
          </w:p>
          <w:p w14:paraId="1AD6836B" w14:textId="77777777" w:rsidR="001A246A" w:rsidRPr="00B9580B" w:rsidRDefault="001A246A" w:rsidP="001A246A">
            <w:pPr>
              <w:pStyle w:val="ListParagraph"/>
              <w:numPr>
                <w:ilvl w:val="0"/>
                <w:numId w:val="1"/>
              </w:numPr>
            </w:pPr>
            <w:r w:rsidRPr="009E79F2">
              <w:rPr>
                <w:rFonts w:asciiTheme="minorHAnsi" w:hAnsiTheme="minorHAnsi"/>
                <w:sz w:val="22"/>
                <w:szCs w:val="22"/>
              </w:rPr>
              <w:t>TEAS scores must also be sent to Harper College officially.  On</w:t>
            </w:r>
            <w:r>
              <w:rPr>
                <w:rFonts w:asciiTheme="minorHAnsi" w:hAnsiTheme="minorHAnsi"/>
                <w:sz w:val="22"/>
                <w:szCs w:val="22"/>
              </w:rPr>
              <w:t xml:space="preserve"> the</w:t>
            </w:r>
            <w:r w:rsidRPr="00C66CF6">
              <w:rPr>
                <w:rFonts w:asciiTheme="minorHAnsi" w:hAnsiTheme="minorHAnsi"/>
                <w:sz w:val="22"/>
                <w:szCs w:val="22"/>
              </w:rPr>
              <w:t xml:space="preserve"> </w:t>
            </w:r>
            <w:hyperlink r:id="rId16" w:history="1">
              <w:r w:rsidRPr="00615ED4">
                <w:rPr>
                  <w:rStyle w:val="Hyperlink"/>
                  <w:rFonts w:asciiTheme="minorHAnsi" w:hAnsiTheme="minorHAnsi"/>
                  <w:b/>
                  <w:bCs/>
                  <w:sz w:val="22"/>
                  <w:szCs w:val="22"/>
                </w:rPr>
                <w:t>TEAS Test page</w:t>
              </w:r>
            </w:hyperlink>
            <w:r>
              <w:t xml:space="preserve"> </w:t>
            </w:r>
            <w:r w:rsidRPr="00B9580B">
              <w:rPr>
                <w:rFonts w:asciiTheme="minorHAnsi" w:hAnsiTheme="minorHAnsi"/>
                <w:sz w:val="22"/>
                <w:szCs w:val="22"/>
              </w:rPr>
              <w:t xml:space="preserve">go to the section titled </w:t>
            </w:r>
            <w:r w:rsidRPr="00B9580B">
              <w:rPr>
                <w:rFonts w:asciiTheme="minorHAnsi" w:hAnsiTheme="minorHAnsi"/>
                <w:b/>
                <w:bCs/>
                <w:sz w:val="22"/>
                <w:szCs w:val="22"/>
              </w:rPr>
              <w:t>Sending TEAS Score Reports</w:t>
            </w:r>
            <w:r w:rsidRPr="00B9580B">
              <w:rPr>
                <w:rFonts w:asciiTheme="minorHAnsi" w:hAnsiTheme="minorHAnsi"/>
                <w:sz w:val="22"/>
                <w:szCs w:val="22"/>
              </w:rPr>
              <w:t xml:space="preserve"> for instructions on sending scores.  </w:t>
            </w:r>
          </w:p>
          <w:p w14:paraId="327C664E" w14:textId="77777777" w:rsidR="001A246A" w:rsidRPr="008348F4" w:rsidRDefault="001A246A" w:rsidP="001A246A">
            <w:pPr>
              <w:pStyle w:val="ListParagraph"/>
              <w:numPr>
                <w:ilvl w:val="0"/>
                <w:numId w:val="1"/>
              </w:numPr>
              <w:rPr>
                <w:rFonts w:ascii="Calibri" w:hAnsi="Calibri"/>
                <w:b/>
                <w:bCs/>
                <w:sz w:val="22"/>
                <w:szCs w:val="22"/>
              </w:rPr>
            </w:pPr>
            <w:r w:rsidRPr="00B9580B">
              <w:rPr>
                <w:rFonts w:asciiTheme="minorHAnsi" w:hAnsiTheme="minorHAnsi"/>
                <w:sz w:val="22"/>
                <w:szCs w:val="22"/>
              </w:rPr>
              <w:t>Note: If official TEAS scores are not sent to Harper, your application will not be processed</w:t>
            </w:r>
          </w:p>
          <w:p w14:paraId="4050278A" w14:textId="77777777" w:rsidR="008348F4" w:rsidRDefault="008348F4" w:rsidP="008348F4">
            <w:pPr>
              <w:rPr>
                <w:rFonts w:asciiTheme="minorHAnsi" w:hAnsiTheme="minorHAnsi"/>
                <w:b/>
                <w:sz w:val="22"/>
                <w:szCs w:val="22"/>
                <w:u w:val="single"/>
              </w:rPr>
            </w:pPr>
          </w:p>
          <w:p w14:paraId="14F2EE2C" w14:textId="7E7A203B" w:rsidR="008348F4" w:rsidRPr="00B9580B" w:rsidRDefault="008348F4" w:rsidP="008348F4">
            <w:pPr>
              <w:rPr>
                <w:rFonts w:asciiTheme="minorHAnsi" w:hAnsiTheme="minorHAnsi"/>
                <w:sz w:val="22"/>
                <w:szCs w:val="22"/>
              </w:rPr>
            </w:pPr>
            <w:r w:rsidRPr="00B9580B">
              <w:rPr>
                <w:rFonts w:asciiTheme="minorHAnsi" w:hAnsiTheme="minorHAnsi"/>
                <w:b/>
                <w:sz w:val="22"/>
                <w:szCs w:val="22"/>
                <w:u w:val="single"/>
              </w:rPr>
              <w:t>Re-entry Permission</w:t>
            </w:r>
            <w:r w:rsidRPr="00B9580B">
              <w:rPr>
                <w:rFonts w:asciiTheme="minorHAnsi" w:hAnsiTheme="minorHAnsi"/>
                <w:sz w:val="22"/>
                <w:szCs w:val="22"/>
              </w:rPr>
              <w:t xml:space="preserve"> – If you were previously enrolled in </w:t>
            </w:r>
            <w:r>
              <w:rPr>
                <w:rFonts w:asciiTheme="minorHAnsi" w:hAnsiTheme="minorHAnsi"/>
                <w:sz w:val="22"/>
                <w:szCs w:val="22"/>
              </w:rPr>
              <w:t xml:space="preserve">the </w:t>
            </w:r>
            <w:r w:rsidR="00A76A85">
              <w:rPr>
                <w:rFonts w:asciiTheme="minorHAnsi" w:hAnsiTheme="minorHAnsi"/>
                <w:sz w:val="22"/>
                <w:szCs w:val="22"/>
              </w:rPr>
              <w:t>program</w:t>
            </w:r>
            <w:r w:rsidRPr="00B9580B">
              <w:rPr>
                <w:rFonts w:asciiTheme="minorHAnsi" w:hAnsiTheme="minorHAnsi"/>
                <w:sz w:val="22"/>
                <w:szCs w:val="22"/>
              </w:rPr>
              <w:t xml:space="preserve"> and were unsuccessful, departmental permission is required for re-entry.  Without department approval, your file is incomplete.</w:t>
            </w:r>
          </w:p>
          <w:p w14:paraId="3CC337E2" w14:textId="77777777" w:rsidR="008348F4" w:rsidRDefault="008348F4" w:rsidP="008348F4">
            <w:pPr>
              <w:rPr>
                <w:rFonts w:ascii="Calibri" w:hAnsi="Calibri"/>
                <w:b/>
                <w:bCs/>
                <w:sz w:val="22"/>
                <w:szCs w:val="22"/>
              </w:rPr>
            </w:pPr>
          </w:p>
          <w:p w14:paraId="57ED43C7" w14:textId="77777777" w:rsidR="0063252B" w:rsidRDefault="0063252B" w:rsidP="00915832">
            <w:pPr>
              <w:pStyle w:val="ListParagraph"/>
              <w:jc w:val="center"/>
              <w:rPr>
                <w:rFonts w:asciiTheme="minorHAnsi" w:hAnsiTheme="minorHAnsi"/>
                <w:b/>
                <w:sz w:val="32"/>
                <w:szCs w:val="32"/>
              </w:rPr>
            </w:pPr>
          </w:p>
          <w:p w14:paraId="71B789EE" w14:textId="01EF6473" w:rsidR="00915832" w:rsidRPr="00773DDD" w:rsidRDefault="00915832" w:rsidP="00915832">
            <w:pPr>
              <w:pStyle w:val="ListParagraph"/>
              <w:jc w:val="center"/>
              <w:rPr>
                <w:rFonts w:asciiTheme="minorHAnsi" w:hAnsiTheme="minorHAnsi"/>
                <w:sz w:val="28"/>
                <w:szCs w:val="28"/>
              </w:rPr>
            </w:pPr>
            <w:r w:rsidRPr="00773DDD">
              <w:rPr>
                <w:rFonts w:asciiTheme="minorHAnsi" w:hAnsiTheme="minorHAnsi"/>
                <w:b/>
                <w:sz w:val="32"/>
                <w:szCs w:val="32"/>
              </w:rPr>
              <w:t>Submit Additional Documentation</w:t>
            </w:r>
          </w:p>
          <w:p w14:paraId="29335D9B" w14:textId="77777777" w:rsidR="00915832" w:rsidRPr="00877B80" w:rsidRDefault="00915832" w:rsidP="00915832">
            <w:pPr>
              <w:jc w:val="center"/>
              <w:rPr>
                <w:rFonts w:asciiTheme="minorHAnsi" w:hAnsiTheme="minorHAnsi"/>
                <w:b/>
                <w:sz w:val="16"/>
                <w:szCs w:val="16"/>
              </w:rPr>
            </w:pPr>
          </w:p>
          <w:p w14:paraId="41DBB833" w14:textId="1DD34694" w:rsidR="00F27E3B" w:rsidRPr="00C66CF6" w:rsidRDefault="00F27E3B" w:rsidP="00F27E3B">
            <w:pPr>
              <w:rPr>
                <w:rFonts w:asciiTheme="minorHAnsi" w:hAnsiTheme="minorHAnsi"/>
                <w:sz w:val="22"/>
                <w:szCs w:val="22"/>
              </w:rPr>
            </w:pPr>
            <w:r w:rsidRPr="00C66CF6">
              <w:rPr>
                <w:rFonts w:asciiTheme="minorHAnsi" w:hAnsiTheme="minorHAnsi"/>
                <w:b/>
                <w:sz w:val="22"/>
                <w:szCs w:val="22"/>
                <w:u w:val="single"/>
              </w:rPr>
              <w:t>Official</w:t>
            </w:r>
            <w:r w:rsidRPr="00C66CF6">
              <w:rPr>
                <w:rFonts w:asciiTheme="minorHAnsi" w:hAnsiTheme="minorHAnsi"/>
                <w:sz w:val="22"/>
                <w:szCs w:val="22"/>
                <w:u w:val="single"/>
              </w:rPr>
              <w:t xml:space="preserve"> </w:t>
            </w:r>
            <w:r w:rsidRPr="00C66CF6">
              <w:rPr>
                <w:rFonts w:asciiTheme="minorHAnsi" w:hAnsiTheme="minorHAnsi"/>
                <w:b/>
                <w:sz w:val="22"/>
                <w:szCs w:val="22"/>
                <w:u w:val="single"/>
              </w:rPr>
              <w:t>High School Transcript</w:t>
            </w:r>
            <w:r w:rsidRPr="00C66CF6">
              <w:rPr>
                <w:rFonts w:asciiTheme="minorHAnsi" w:hAnsiTheme="minorHAnsi"/>
                <w:sz w:val="22"/>
                <w:szCs w:val="22"/>
                <w:u w:val="single"/>
              </w:rPr>
              <w:t xml:space="preserve"> </w:t>
            </w:r>
            <w:r w:rsidRPr="00C66CF6">
              <w:rPr>
                <w:rFonts w:asciiTheme="minorHAnsi" w:hAnsiTheme="minorHAnsi"/>
                <w:b/>
                <w:sz w:val="22"/>
                <w:szCs w:val="22"/>
                <w:u w:val="single"/>
              </w:rPr>
              <w:t>OR H</w:t>
            </w:r>
            <w:r w:rsidR="001D52F4">
              <w:rPr>
                <w:rFonts w:asciiTheme="minorHAnsi" w:hAnsiTheme="minorHAnsi"/>
                <w:b/>
                <w:sz w:val="22"/>
                <w:szCs w:val="22"/>
                <w:u w:val="single"/>
              </w:rPr>
              <w:t xml:space="preserve">igh </w:t>
            </w:r>
            <w:r w:rsidRPr="00C66CF6">
              <w:rPr>
                <w:rFonts w:asciiTheme="minorHAnsi" w:hAnsiTheme="minorHAnsi"/>
                <w:b/>
                <w:sz w:val="22"/>
                <w:szCs w:val="22"/>
                <w:u w:val="single"/>
              </w:rPr>
              <w:t>S</w:t>
            </w:r>
            <w:r w:rsidR="001D52F4">
              <w:rPr>
                <w:rFonts w:asciiTheme="minorHAnsi" w:hAnsiTheme="minorHAnsi"/>
                <w:b/>
                <w:sz w:val="22"/>
                <w:szCs w:val="22"/>
                <w:u w:val="single"/>
              </w:rPr>
              <w:t xml:space="preserve">chool </w:t>
            </w:r>
            <w:r w:rsidRPr="00C66CF6">
              <w:rPr>
                <w:rFonts w:asciiTheme="minorHAnsi" w:hAnsiTheme="minorHAnsi"/>
                <w:b/>
                <w:sz w:val="22"/>
                <w:szCs w:val="22"/>
                <w:u w:val="single"/>
              </w:rPr>
              <w:t>E</w:t>
            </w:r>
            <w:r w:rsidR="001D52F4">
              <w:rPr>
                <w:rFonts w:asciiTheme="minorHAnsi" w:hAnsiTheme="minorHAnsi"/>
                <w:b/>
                <w:sz w:val="22"/>
                <w:szCs w:val="22"/>
                <w:u w:val="single"/>
              </w:rPr>
              <w:t>quivalency (HSE)</w:t>
            </w:r>
            <w:r w:rsidRPr="00C66CF6">
              <w:rPr>
                <w:rFonts w:asciiTheme="minorHAnsi" w:hAnsiTheme="minorHAnsi"/>
                <w:b/>
                <w:sz w:val="22"/>
                <w:szCs w:val="22"/>
                <w:u w:val="single"/>
              </w:rPr>
              <w:t xml:space="preserve"> </w:t>
            </w:r>
            <w:r w:rsidR="00A94559" w:rsidRPr="00C66CF6">
              <w:rPr>
                <w:rFonts w:asciiTheme="minorHAnsi" w:hAnsiTheme="minorHAnsi"/>
                <w:b/>
                <w:sz w:val="22"/>
                <w:szCs w:val="22"/>
                <w:u w:val="single"/>
              </w:rPr>
              <w:t>Results</w:t>
            </w:r>
            <w:r w:rsidR="00A94559" w:rsidRPr="00C66CF6">
              <w:rPr>
                <w:rFonts w:asciiTheme="minorHAnsi" w:hAnsiTheme="minorHAnsi"/>
                <w:sz w:val="22"/>
                <w:szCs w:val="22"/>
              </w:rPr>
              <w:t xml:space="preserve"> –</w:t>
            </w:r>
            <w:r w:rsidRPr="00C66CF6">
              <w:rPr>
                <w:rFonts w:asciiTheme="minorHAnsi" w:hAnsiTheme="minorHAnsi"/>
                <w:sz w:val="22"/>
                <w:szCs w:val="22"/>
              </w:rPr>
              <w:t xml:space="preserve"> The final high school transcript must have the graduation date posted; the HSE report must show passing scores.  </w:t>
            </w:r>
          </w:p>
          <w:p w14:paraId="25365D7D" w14:textId="77777777" w:rsidR="00F27E3B" w:rsidRPr="00C66CF6" w:rsidRDefault="00F27E3B" w:rsidP="00F27E3B">
            <w:pPr>
              <w:pStyle w:val="ListParagraph"/>
              <w:numPr>
                <w:ilvl w:val="0"/>
                <w:numId w:val="1"/>
              </w:numPr>
              <w:rPr>
                <w:rFonts w:asciiTheme="minorHAnsi" w:hAnsiTheme="minorHAnsi"/>
                <w:sz w:val="22"/>
                <w:szCs w:val="22"/>
              </w:rPr>
            </w:pPr>
            <w:r w:rsidRPr="00C66CF6">
              <w:rPr>
                <w:rFonts w:asciiTheme="minorHAnsi" w:hAnsiTheme="minorHAnsi"/>
                <w:sz w:val="22"/>
                <w:szCs w:val="22"/>
              </w:rPr>
              <w:t xml:space="preserve">Applicants who have completed high school in another country need to submit a document-to-document evaluation of their high school transcript completed by </w:t>
            </w:r>
            <w:hyperlink r:id="rId17" w:history="1">
              <w:r>
                <w:rPr>
                  <w:rStyle w:val="Hyperlink"/>
                  <w:rFonts w:asciiTheme="minorHAnsi" w:hAnsiTheme="minorHAnsi"/>
                  <w:sz w:val="22"/>
                  <w:szCs w:val="22"/>
                </w:rPr>
                <w:t>Educational Credential Evaluators (ECE)</w:t>
              </w:r>
            </w:hyperlink>
            <w:r w:rsidRPr="00C66CF6">
              <w:rPr>
                <w:rFonts w:asciiTheme="minorHAnsi" w:hAnsiTheme="minorHAnsi"/>
                <w:sz w:val="22"/>
                <w:szCs w:val="22"/>
              </w:rPr>
              <w:t xml:space="preserve"> </w:t>
            </w:r>
            <w:r w:rsidRPr="00C66CF6">
              <w:rPr>
                <w:rFonts w:asciiTheme="minorHAnsi" w:hAnsiTheme="minorHAnsi"/>
                <w:bCs/>
                <w:sz w:val="22"/>
                <w:szCs w:val="22"/>
              </w:rPr>
              <w:t>or</w:t>
            </w:r>
            <w:r w:rsidRPr="00C66CF6">
              <w:rPr>
                <w:rFonts w:asciiTheme="minorHAnsi" w:hAnsiTheme="minorHAnsi"/>
                <w:sz w:val="22"/>
                <w:szCs w:val="22"/>
              </w:rPr>
              <w:t xml:space="preserve"> </w:t>
            </w:r>
            <w:hyperlink r:id="rId18" w:history="1">
              <w:r>
                <w:rPr>
                  <w:rStyle w:val="Hyperlink"/>
                  <w:rFonts w:asciiTheme="minorHAnsi" w:hAnsiTheme="minorHAnsi"/>
                  <w:sz w:val="22"/>
                  <w:szCs w:val="22"/>
                </w:rPr>
                <w:t>World Education Services (WES)</w:t>
              </w:r>
            </w:hyperlink>
            <w:r w:rsidRPr="00C66CF6">
              <w:rPr>
                <w:rFonts w:asciiTheme="minorHAnsi" w:hAnsiTheme="minorHAnsi"/>
                <w:sz w:val="22"/>
                <w:szCs w:val="22"/>
              </w:rPr>
              <w:t xml:space="preserve"> stating </w:t>
            </w:r>
            <w:r w:rsidRPr="00C66CF6">
              <w:rPr>
                <w:rFonts w:asciiTheme="minorHAnsi" w:hAnsiTheme="minorHAnsi"/>
                <w:b/>
                <w:sz w:val="22"/>
                <w:szCs w:val="22"/>
              </w:rPr>
              <w:t>U.S. Equivalence:  High school diploma.</w:t>
            </w:r>
          </w:p>
          <w:p w14:paraId="31AD508A" w14:textId="581B70C4" w:rsidR="00F27E3B" w:rsidRPr="00B9580B" w:rsidRDefault="00F27E3B" w:rsidP="00F27E3B">
            <w:pPr>
              <w:pStyle w:val="ListParagraph"/>
              <w:numPr>
                <w:ilvl w:val="0"/>
                <w:numId w:val="1"/>
              </w:numPr>
              <w:rPr>
                <w:rFonts w:asciiTheme="minorHAnsi" w:hAnsiTheme="minorHAnsi"/>
                <w:sz w:val="22"/>
                <w:szCs w:val="22"/>
              </w:rPr>
            </w:pPr>
            <w:r w:rsidRPr="00B9580B">
              <w:rPr>
                <w:rFonts w:asciiTheme="minorHAnsi" w:hAnsiTheme="minorHAnsi"/>
                <w:sz w:val="22"/>
                <w:szCs w:val="22"/>
              </w:rPr>
              <w:t xml:space="preserve">The high school transcript requirement can be waived if applicant has completed an associate or bachelor’s degree (or the U.S. equivalent). </w:t>
            </w:r>
            <w:r w:rsidR="001D52F4">
              <w:rPr>
                <w:rFonts w:asciiTheme="minorHAnsi" w:hAnsiTheme="minorHAnsi"/>
                <w:sz w:val="22"/>
                <w:szCs w:val="22"/>
              </w:rPr>
              <w:t xml:space="preserve"> </w:t>
            </w:r>
            <w:r w:rsidRPr="00B9580B">
              <w:rPr>
                <w:rFonts w:asciiTheme="minorHAnsi" w:hAnsiTheme="minorHAnsi"/>
                <w:sz w:val="22"/>
                <w:szCs w:val="22"/>
              </w:rPr>
              <w:t>Official documentation must be provided.</w:t>
            </w:r>
          </w:p>
          <w:p w14:paraId="60F78696" w14:textId="77777777" w:rsidR="00F27E3B" w:rsidRPr="00B9580B" w:rsidRDefault="00F27E3B" w:rsidP="00F27E3B">
            <w:pPr>
              <w:jc w:val="center"/>
              <w:rPr>
                <w:rFonts w:asciiTheme="minorHAnsi" w:hAnsiTheme="minorHAnsi"/>
                <w:b/>
                <w:sz w:val="16"/>
                <w:szCs w:val="16"/>
              </w:rPr>
            </w:pPr>
            <w:r w:rsidRPr="00B9580B">
              <w:rPr>
                <w:rFonts w:asciiTheme="minorHAnsi" w:hAnsiTheme="minorHAnsi"/>
                <w:b/>
                <w:sz w:val="20"/>
                <w:szCs w:val="20"/>
              </w:rPr>
              <w:t>Note: Official documents are those sent directly from the institution to Harper College.</w:t>
            </w:r>
          </w:p>
          <w:p w14:paraId="12F31B23" w14:textId="77777777" w:rsidR="00F27E3B" w:rsidRPr="00B9580B" w:rsidRDefault="00F27E3B" w:rsidP="00F27E3B">
            <w:pPr>
              <w:rPr>
                <w:rFonts w:asciiTheme="minorHAnsi" w:hAnsiTheme="minorHAnsi"/>
                <w:sz w:val="22"/>
                <w:szCs w:val="22"/>
              </w:rPr>
            </w:pPr>
          </w:p>
          <w:p w14:paraId="1364BDBF" w14:textId="2FC1E752" w:rsidR="00F27E3B" w:rsidRPr="00B9580B" w:rsidRDefault="00F27E3B" w:rsidP="00F27E3B">
            <w:pPr>
              <w:rPr>
                <w:rFonts w:asciiTheme="minorHAnsi" w:hAnsiTheme="minorHAnsi"/>
                <w:sz w:val="22"/>
                <w:szCs w:val="22"/>
              </w:rPr>
            </w:pPr>
            <w:r w:rsidRPr="00B9580B">
              <w:rPr>
                <w:rFonts w:asciiTheme="minorHAnsi" w:hAnsiTheme="minorHAnsi"/>
                <w:b/>
                <w:sz w:val="22"/>
                <w:szCs w:val="22"/>
                <w:u w:val="single"/>
              </w:rPr>
              <w:t>Official</w:t>
            </w:r>
            <w:r w:rsidRPr="00B9580B">
              <w:rPr>
                <w:rFonts w:asciiTheme="minorHAnsi" w:hAnsiTheme="minorHAnsi"/>
                <w:sz w:val="22"/>
                <w:szCs w:val="22"/>
                <w:u w:val="single"/>
              </w:rPr>
              <w:t xml:space="preserve"> </w:t>
            </w:r>
            <w:r w:rsidRPr="00B9580B">
              <w:rPr>
                <w:rFonts w:asciiTheme="minorHAnsi" w:hAnsiTheme="minorHAnsi"/>
                <w:b/>
                <w:sz w:val="22"/>
                <w:szCs w:val="22"/>
                <w:u w:val="single"/>
              </w:rPr>
              <w:t>College Transcripts</w:t>
            </w:r>
            <w:r w:rsidRPr="00B9580B">
              <w:rPr>
                <w:rFonts w:asciiTheme="minorHAnsi" w:hAnsiTheme="minorHAnsi"/>
                <w:sz w:val="22"/>
                <w:szCs w:val="22"/>
              </w:rPr>
              <w:t xml:space="preserve"> – If prerequisite courses were taken at another college or university, you will need to submit official transcripts for evaluation. </w:t>
            </w:r>
            <w:r w:rsidR="001D52F4">
              <w:rPr>
                <w:rFonts w:asciiTheme="minorHAnsi" w:hAnsiTheme="minorHAnsi"/>
                <w:sz w:val="22"/>
                <w:szCs w:val="22"/>
              </w:rPr>
              <w:t xml:space="preserve"> </w:t>
            </w:r>
            <w:r w:rsidRPr="00B9580B">
              <w:rPr>
                <w:rFonts w:asciiTheme="minorHAnsi" w:hAnsiTheme="minorHAnsi"/>
                <w:sz w:val="22"/>
                <w:szCs w:val="22"/>
              </w:rPr>
              <w:t>Requests can be made at the institution website</w:t>
            </w:r>
            <w:r w:rsidRPr="00B9580B">
              <w:t xml:space="preserve">.   </w:t>
            </w:r>
          </w:p>
          <w:p w14:paraId="1AD00C6D" w14:textId="3CD3FFA5" w:rsidR="00F27E3B" w:rsidRPr="00F24718" w:rsidRDefault="00F27E3B" w:rsidP="00F27E3B">
            <w:pPr>
              <w:pStyle w:val="ListParagraph"/>
              <w:numPr>
                <w:ilvl w:val="0"/>
                <w:numId w:val="1"/>
              </w:numPr>
              <w:rPr>
                <w:rFonts w:asciiTheme="minorHAnsi" w:hAnsiTheme="minorHAnsi"/>
                <w:sz w:val="22"/>
                <w:szCs w:val="22"/>
              </w:rPr>
            </w:pPr>
            <w:r w:rsidRPr="00F24718">
              <w:rPr>
                <w:rFonts w:asciiTheme="minorHAnsi" w:hAnsiTheme="minorHAnsi"/>
                <w:sz w:val="22"/>
                <w:szCs w:val="22"/>
              </w:rPr>
              <w:t>Foreign college transcripts must first be evaluated by World Education Services (</w:t>
            </w:r>
            <w:proofErr w:type="gramStart"/>
            <w:r w:rsidRPr="00F24718">
              <w:rPr>
                <w:rFonts w:asciiTheme="minorHAnsi" w:hAnsiTheme="minorHAnsi"/>
                <w:sz w:val="22"/>
                <w:szCs w:val="22"/>
              </w:rPr>
              <w:t>wes.org</w:t>
            </w:r>
            <w:proofErr w:type="gramEnd"/>
            <w:r w:rsidRPr="00F24718">
              <w:rPr>
                <w:rFonts w:asciiTheme="minorHAnsi" w:hAnsiTheme="minorHAnsi"/>
                <w:sz w:val="22"/>
                <w:szCs w:val="22"/>
              </w:rPr>
              <w:t xml:space="preserve">) or Educational Credential Evaluators, INC (ece.org).  A copy of the completed course-by-course </w:t>
            </w:r>
            <w:smartTag w:uri="urn:schemas-microsoft-com:office:smarttags" w:element="stockticker">
              <w:r w:rsidRPr="00F24718">
                <w:rPr>
                  <w:rFonts w:asciiTheme="minorHAnsi" w:hAnsiTheme="minorHAnsi"/>
                  <w:sz w:val="22"/>
                  <w:szCs w:val="22"/>
                </w:rPr>
                <w:t>WES</w:t>
              </w:r>
            </w:smartTag>
            <w:r w:rsidRPr="00F24718">
              <w:rPr>
                <w:rFonts w:asciiTheme="minorHAnsi" w:hAnsiTheme="minorHAnsi"/>
                <w:sz w:val="22"/>
                <w:szCs w:val="22"/>
              </w:rPr>
              <w:t xml:space="preserve"> or ECE evaluation must be submitted to </w:t>
            </w:r>
            <w:hyperlink r:id="rId19" w:history="1">
              <w:r w:rsidRPr="00F24718">
                <w:rPr>
                  <w:rStyle w:val="Hyperlink"/>
                  <w:rFonts w:asciiTheme="minorHAnsi" w:hAnsiTheme="minorHAnsi"/>
                  <w:color w:val="auto"/>
                  <w:sz w:val="22"/>
                  <w:szCs w:val="22"/>
                </w:rPr>
                <w:t>processing@harpercollege.edu</w:t>
              </w:r>
            </w:hyperlink>
            <w:r w:rsidRPr="00F24718">
              <w:rPr>
                <w:rFonts w:asciiTheme="minorHAnsi" w:hAnsiTheme="minorHAnsi"/>
                <w:sz w:val="22"/>
                <w:szCs w:val="22"/>
              </w:rPr>
              <w:t>, Admissions Processing, or the Harper College One Stop Center, Building A, Room A250.</w:t>
            </w:r>
          </w:p>
          <w:p w14:paraId="3A796260" w14:textId="77777777" w:rsidR="00F27E3B" w:rsidRPr="00F24718" w:rsidRDefault="00F27E3B" w:rsidP="00F27E3B">
            <w:pPr>
              <w:pStyle w:val="ListParagraph"/>
              <w:numPr>
                <w:ilvl w:val="0"/>
                <w:numId w:val="1"/>
              </w:numPr>
              <w:rPr>
                <w:rFonts w:asciiTheme="minorHAnsi" w:hAnsiTheme="minorHAnsi"/>
                <w:sz w:val="22"/>
                <w:szCs w:val="22"/>
              </w:rPr>
            </w:pPr>
            <w:r w:rsidRPr="00F24718">
              <w:rPr>
                <w:rFonts w:asciiTheme="minorHAnsi" w:hAnsiTheme="minorHAnsi"/>
                <w:sz w:val="22"/>
                <w:szCs w:val="22"/>
              </w:rPr>
              <w:t xml:space="preserve">To have transfer credit awarded, applicants must have an official transcript sent from each college or university attended.  Official transcripts will be evaluated as they are received. </w:t>
            </w:r>
          </w:p>
          <w:p w14:paraId="5DBFE03A" w14:textId="2C032207" w:rsidR="00F27E3B" w:rsidRPr="00B9580B" w:rsidRDefault="00F27E3B" w:rsidP="00F27E3B">
            <w:pPr>
              <w:numPr>
                <w:ilvl w:val="0"/>
                <w:numId w:val="1"/>
              </w:numPr>
              <w:rPr>
                <w:rFonts w:asciiTheme="minorHAnsi" w:hAnsiTheme="minorHAnsi"/>
                <w:sz w:val="22"/>
                <w:szCs w:val="22"/>
              </w:rPr>
            </w:pPr>
            <w:r w:rsidRPr="00F24718">
              <w:rPr>
                <w:rFonts w:asciiTheme="minorHAnsi" w:hAnsiTheme="minorHAnsi"/>
                <w:sz w:val="22"/>
                <w:szCs w:val="22"/>
              </w:rPr>
              <w:t xml:space="preserve">IMPORTANT NOTE ON TRANSCRIPTS: It may take up to 3 weeks </w:t>
            </w:r>
            <w:r w:rsidRPr="00B9580B">
              <w:rPr>
                <w:rFonts w:asciiTheme="minorHAnsi" w:hAnsiTheme="minorHAnsi"/>
                <w:sz w:val="22"/>
                <w:szCs w:val="22"/>
              </w:rPr>
              <w:t xml:space="preserve">for the College to receive transcript(s) from the sending institution(s).  Once the transcripts have been received, it can take another 8-12 weeks for them to be evaluated for credit. </w:t>
            </w:r>
            <w:r w:rsidR="001D52F4">
              <w:rPr>
                <w:rFonts w:asciiTheme="minorHAnsi" w:hAnsiTheme="minorHAnsi"/>
                <w:sz w:val="22"/>
                <w:szCs w:val="22"/>
              </w:rPr>
              <w:t xml:space="preserve"> </w:t>
            </w:r>
            <w:r w:rsidRPr="00B9580B">
              <w:rPr>
                <w:rFonts w:asciiTheme="minorHAnsi" w:hAnsiTheme="minorHAnsi"/>
                <w:sz w:val="22"/>
                <w:szCs w:val="22"/>
              </w:rPr>
              <w:t xml:space="preserve">If there are courses requiring departmental review, the evaluation will take longer.  Please plan accordingly. </w:t>
            </w:r>
          </w:p>
          <w:p w14:paraId="36D703BF" w14:textId="77777777" w:rsidR="00915832" w:rsidRPr="008348F4" w:rsidRDefault="00915832" w:rsidP="008348F4">
            <w:pPr>
              <w:rPr>
                <w:rFonts w:ascii="Calibri" w:hAnsi="Calibri"/>
                <w:b/>
                <w:bCs/>
                <w:sz w:val="22"/>
                <w:szCs w:val="22"/>
              </w:rPr>
            </w:pPr>
          </w:p>
          <w:p w14:paraId="211F3F42" w14:textId="77777777" w:rsidR="001B30CD" w:rsidRPr="00773DDD" w:rsidRDefault="001B30CD" w:rsidP="001B30CD">
            <w:pPr>
              <w:pStyle w:val="ListParagraph"/>
              <w:jc w:val="center"/>
              <w:rPr>
                <w:rFonts w:asciiTheme="minorHAnsi" w:hAnsiTheme="minorHAnsi"/>
                <w:b/>
                <w:sz w:val="32"/>
                <w:szCs w:val="32"/>
              </w:rPr>
            </w:pPr>
            <w:r w:rsidRPr="00773DDD">
              <w:rPr>
                <w:rFonts w:asciiTheme="minorHAnsi" w:hAnsiTheme="minorHAnsi"/>
                <w:b/>
                <w:sz w:val="32"/>
                <w:szCs w:val="32"/>
              </w:rPr>
              <w:t>Program Prerequisites</w:t>
            </w:r>
          </w:p>
          <w:p w14:paraId="46CA9966" w14:textId="4D4FB93C" w:rsidR="001B30CD" w:rsidRDefault="001B30CD" w:rsidP="001B30CD">
            <w:pPr>
              <w:jc w:val="center"/>
              <w:rPr>
                <w:rFonts w:asciiTheme="minorHAnsi" w:eastAsia="Calibri" w:hAnsiTheme="minorHAnsi" w:cstheme="minorHAnsi"/>
                <w:b/>
                <w:sz w:val="22"/>
                <w:szCs w:val="22"/>
                <w:u w:val="single"/>
              </w:rPr>
            </w:pPr>
            <w:r w:rsidRPr="00581A07">
              <w:rPr>
                <w:rFonts w:asciiTheme="minorHAnsi" w:hAnsiTheme="minorHAnsi"/>
                <w:b/>
                <w:sz w:val="22"/>
                <w:szCs w:val="22"/>
                <w:u w:val="single"/>
              </w:rPr>
              <w:t xml:space="preserve">Must be completed by </w:t>
            </w:r>
            <w:r w:rsidRPr="00581A07">
              <w:rPr>
                <w:rFonts w:asciiTheme="minorHAnsi" w:eastAsia="Calibri" w:hAnsiTheme="minorHAnsi" w:cstheme="minorHAnsi"/>
                <w:b/>
                <w:sz w:val="22"/>
                <w:szCs w:val="22"/>
                <w:u w:val="single"/>
              </w:rPr>
              <w:t xml:space="preserve">the end of the </w:t>
            </w:r>
            <w:r>
              <w:rPr>
                <w:rFonts w:asciiTheme="minorHAnsi" w:eastAsia="Calibri" w:hAnsiTheme="minorHAnsi" w:cstheme="minorHAnsi"/>
                <w:b/>
                <w:sz w:val="22"/>
                <w:szCs w:val="22"/>
                <w:u w:val="single"/>
              </w:rPr>
              <w:t>Spring 202</w:t>
            </w:r>
            <w:r w:rsidR="00CC3D9C">
              <w:rPr>
                <w:rFonts w:asciiTheme="minorHAnsi" w:eastAsia="Calibri" w:hAnsiTheme="minorHAnsi" w:cstheme="minorHAnsi"/>
                <w:b/>
                <w:sz w:val="22"/>
                <w:szCs w:val="22"/>
                <w:u w:val="single"/>
              </w:rPr>
              <w:t>7</w:t>
            </w:r>
            <w:r>
              <w:rPr>
                <w:rFonts w:asciiTheme="minorHAnsi" w:eastAsia="Calibri" w:hAnsiTheme="minorHAnsi" w:cstheme="minorHAnsi"/>
                <w:b/>
                <w:sz w:val="22"/>
                <w:szCs w:val="22"/>
                <w:u w:val="single"/>
              </w:rPr>
              <w:t xml:space="preserve"> </w:t>
            </w:r>
            <w:r w:rsidRPr="00581A07">
              <w:rPr>
                <w:rFonts w:asciiTheme="minorHAnsi" w:eastAsia="Calibri" w:hAnsiTheme="minorHAnsi" w:cstheme="minorHAnsi"/>
                <w:b/>
                <w:sz w:val="22"/>
                <w:szCs w:val="22"/>
                <w:u w:val="single"/>
              </w:rPr>
              <w:t>semester</w:t>
            </w:r>
            <w:r w:rsidR="00CC3D9C">
              <w:rPr>
                <w:rFonts w:asciiTheme="minorHAnsi" w:eastAsia="Calibri" w:hAnsiTheme="minorHAnsi" w:cstheme="minorHAnsi"/>
                <w:b/>
                <w:sz w:val="22"/>
                <w:szCs w:val="22"/>
                <w:u w:val="single"/>
              </w:rPr>
              <w:t>, although priority is given to completed files</w:t>
            </w:r>
            <w:r w:rsidRPr="00581A07">
              <w:rPr>
                <w:rFonts w:asciiTheme="minorHAnsi" w:eastAsia="Calibri" w:hAnsiTheme="minorHAnsi" w:cstheme="minorHAnsi"/>
                <w:b/>
                <w:sz w:val="22"/>
                <w:szCs w:val="22"/>
                <w:u w:val="single"/>
              </w:rPr>
              <w:t xml:space="preserve"> </w:t>
            </w:r>
          </w:p>
          <w:p w14:paraId="656BB066" w14:textId="77777777" w:rsidR="001B30CD" w:rsidRPr="005D3371" w:rsidRDefault="001B30CD" w:rsidP="001B30CD">
            <w:pPr>
              <w:jc w:val="center"/>
              <w:rPr>
                <w:rFonts w:asciiTheme="minorHAnsi" w:hAnsiTheme="minorHAnsi"/>
                <w:bCs/>
                <w:sz w:val="22"/>
                <w:szCs w:val="22"/>
              </w:rPr>
            </w:pPr>
            <w:r w:rsidRPr="005D3371">
              <w:rPr>
                <w:rFonts w:asciiTheme="minorHAnsi" w:hAnsiTheme="minorHAnsi"/>
                <w:bCs/>
                <w:sz w:val="22"/>
                <w:szCs w:val="22"/>
              </w:rPr>
              <w:t>Courses highlighted in yellow may award points to your admission score (see below)</w:t>
            </w:r>
          </w:p>
          <w:p w14:paraId="23737E5C" w14:textId="77777777" w:rsidR="00E41116" w:rsidRDefault="00E41116" w:rsidP="00E41116">
            <w:pPr>
              <w:rPr>
                <w:rFonts w:asciiTheme="minorHAnsi" w:hAnsiTheme="minorHAnsi"/>
                <w:b/>
                <w:sz w:val="22"/>
                <w:szCs w:val="22"/>
                <w:u w:val="single"/>
              </w:rPr>
            </w:pPr>
          </w:p>
          <w:p w14:paraId="6D492AB1" w14:textId="39A253BE" w:rsidR="00E41116" w:rsidRPr="003045AB" w:rsidRDefault="00E41116" w:rsidP="00E41116">
            <w:pPr>
              <w:rPr>
                <w:rFonts w:asciiTheme="minorHAnsi" w:hAnsiTheme="minorHAnsi"/>
                <w:b/>
                <w:bCs/>
                <w:sz w:val="22"/>
                <w:szCs w:val="22"/>
                <w:u w:val="single"/>
              </w:rPr>
            </w:pPr>
            <w:r w:rsidRPr="003045AB">
              <w:rPr>
                <w:rFonts w:asciiTheme="minorHAnsi" w:hAnsiTheme="minorHAnsi"/>
                <w:b/>
                <w:sz w:val="22"/>
                <w:szCs w:val="22"/>
                <w:u w:val="single"/>
              </w:rPr>
              <w:t>TEAS Test with Required Minimum Sc</w:t>
            </w:r>
            <w:r w:rsidRPr="003045AB">
              <w:rPr>
                <w:rFonts w:asciiTheme="minorHAnsi" w:hAnsiTheme="minorHAnsi"/>
                <w:b/>
                <w:bCs/>
                <w:sz w:val="22"/>
                <w:szCs w:val="22"/>
                <w:u w:val="single"/>
              </w:rPr>
              <w:t xml:space="preserve">ores: </w:t>
            </w:r>
          </w:p>
          <w:p w14:paraId="2AF7B0FA" w14:textId="0F3D2C28" w:rsidR="00E41116" w:rsidRDefault="00E41116" w:rsidP="00E41116">
            <w:pPr>
              <w:pStyle w:val="ListParagraph"/>
              <w:numPr>
                <w:ilvl w:val="0"/>
                <w:numId w:val="16"/>
              </w:numPr>
              <w:rPr>
                <w:rFonts w:asciiTheme="minorHAnsi" w:hAnsiTheme="minorHAnsi"/>
                <w:sz w:val="22"/>
                <w:szCs w:val="22"/>
              </w:rPr>
            </w:pPr>
            <w:r w:rsidRPr="00C66CF6">
              <w:rPr>
                <w:rFonts w:asciiTheme="minorHAnsi" w:hAnsiTheme="minorHAnsi"/>
                <w:sz w:val="22"/>
                <w:szCs w:val="22"/>
              </w:rPr>
              <w:t xml:space="preserve">Visit Harper’s </w:t>
            </w:r>
            <w:hyperlink r:id="rId20" w:history="1">
              <w:r w:rsidRPr="00615ED4">
                <w:rPr>
                  <w:rStyle w:val="Hyperlink"/>
                  <w:rFonts w:asciiTheme="minorHAnsi" w:hAnsiTheme="minorHAnsi"/>
                  <w:b/>
                  <w:bCs/>
                  <w:sz w:val="22"/>
                  <w:szCs w:val="22"/>
                </w:rPr>
                <w:t>TEAS Testing webpage</w:t>
              </w:r>
            </w:hyperlink>
            <w:r w:rsidRPr="00C66CF6">
              <w:rPr>
                <w:rFonts w:asciiTheme="minorHAnsi" w:hAnsiTheme="minorHAnsi"/>
                <w:sz w:val="22"/>
                <w:szCs w:val="22"/>
              </w:rPr>
              <w:t xml:space="preserve">  for information on how to register for the TEAS Pre-Entrance Exam.</w:t>
            </w:r>
            <w:r>
              <w:rPr>
                <w:rFonts w:asciiTheme="minorHAnsi" w:hAnsiTheme="minorHAnsi"/>
                <w:sz w:val="22"/>
                <w:szCs w:val="22"/>
              </w:rPr>
              <w:t xml:space="preserve"> </w:t>
            </w:r>
            <w:r w:rsidR="001D52F4">
              <w:rPr>
                <w:rFonts w:asciiTheme="minorHAnsi" w:hAnsiTheme="minorHAnsi"/>
                <w:sz w:val="22"/>
                <w:szCs w:val="22"/>
              </w:rPr>
              <w:t xml:space="preserve"> </w:t>
            </w:r>
            <w:r>
              <w:rPr>
                <w:rFonts w:asciiTheme="minorHAnsi" w:hAnsiTheme="minorHAnsi"/>
                <w:sz w:val="22"/>
                <w:szCs w:val="22"/>
              </w:rPr>
              <w:t>Be sure to select Harper College AH as the receiving institution.</w:t>
            </w:r>
          </w:p>
          <w:p w14:paraId="7B4D3737" w14:textId="77777777" w:rsidR="00E41116" w:rsidRDefault="00E41116" w:rsidP="00E41116">
            <w:pPr>
              <w:pStyle w:val="ListParagraph"/>
              <w:numPr>
                <w:ilvl w:val="0"/>
                <w:numId w:val="16"/>
              </w:numPr>
              <w:rPr>
                <w:rFonts w:asciiTheme="minorHAnsi" w:hAnsiTheme="minorHAnsi"/>
                <w:sz w:val="22"/>
                <w:szCs w:val="22"/>
              </w:rPr>
            </w:pPr>
            <w:r w:rsidRPr="003045AB">
              <w:rPr>
                <w:rFonts w:asciiTheme="minorHAnsi" w:hAnsiTheme="minorHAnsi"/>
                <w:sz w:val="22"/>
                <w:szCs w:val="22"/>
              </w:rPr>
              <w:t>The Allied Health exam is preferred but the Nursing exam is also accepted</w:t>
            </w:r>
          </w:p>
          <w:p w14:paraId="070AE913" w14:textId="77777777" w:rsidR="00E41116" w:rsidRPr="00E41116" w:rsidRDefault="00E41116" w:rsidP="00E41116">
            <w:pPr>
              <w:pStyle w:val="ListParagraph"/>
              <w:numPr>
                <w:ilvl w:val="0"/>
                <w:numId w:val="21"/>
              </w:numPr>
              <w:rPr>
                <w:rFonts w:asciiTheme="minorHAnsi" w:hAnsiTheme="minorHAnsi"/>
                <w:b/>
                <w:bCs/>
                <w:sz w:val="20"/>
                <w:szCs w:val="20"/>
              </w:rPr>
            </w:pPr>
            <w:r w:rsidRPr="00E41116">
              <w:rPr>
                <w:rFonts w:asciiTheme="minorHAnsi" w:hAnsiTheme="minorHAnsi"/>
                <w:b/>
                <w:bCs/>
                <w:sz w:val="22"/>
                <w:szCs w:val="22"/>
                <w:u w:val="single"/>
              </w:rPr>
              <w:t xml:space="preserve">MINIMUM TEAS SCORES: </w:t>
            </w:r>
            <w:r w:rsidRPr="00E41116">
              <w:rPr>
                <w:rFonts w:asciiTheme="minorHAnsi" w:hAnsiTheme="minorHAnsi"/>
                <w:sz w:val="22"/>
                <w:szCs w:val="22"/>
              </w:rPr>
              <w:t>M</w:t>
            </w:r>
            <w:r w:rsidRPr="00E41116">
              <w:rPr>
                <w:rFonts w:asciiTheme="minorHAnsi" w:hAnsiTheme="minorHAnsi"/>
                <w:sz w:val="20"/>
                <w:szCs w:val="20"/>
              </w:rPr>
              <w:t>eeting the minimums on the TEAS exam will NOT result in an admissions offer.</w:t>
            </w:r>
            <w:r w:rsidRPr="00E41116">
              <w:rPr>
                <w:rFonts w:asciiTheme="minorHAnsi" w:hAnsiTheme="minorHAnsi"/>
                <w:b/>
                <w:bCs/>
                <w:sz w:val="20"/>
                <w:szCs w:val="20"/>
              </w:rPr>
              <w:t xml:space="preserve"> </w:t>
            </w:r>
            <w:r w:rsidRPr="00E41116">
              <w:rPr>
                <w:rFonts w:asciiTheme="minorHAnsi" w:hAnsiTheme="minorHAnsi"/>
                <w:sz w:val="22"/>
                <w:szCs w:val="22"/>
              </w:rPr>
              <w:t>Each</w:t>
            </w:r>
            <w:r w:rsidRPr="00E41116">
              <w:rPr>
                <w:rFonts w:asciiTheme="minorHAnsi" w:hAnsiTheme="minorHAnsi"/>
                <w:b/>
                <w:bCs/>
                <w:sz w:val="22"/>
                <w:szCs w:val="22"/>
              </w:rPr>
              <w:t xml:space="preserve"> </w:t>
            </w:r>
            <w:r w:rsidRPr="00E41116">
              <w:rPr>
                <w:rFonts w:asciiTheme="minorHAnsi" w:hAnsiTheme="minorHAnsi"/>
                <w:sz w:val="22"/>
                <w:szCs w:val="22"/>
              </w:rPr>
              <w:t>of the minimum scores must be satisfied on the same test</w:t>
            </w:r>
          </w:p>
          <w:p w14:paraId="489C2670" w14:textId="77777777" w:rsidR="00E41116" w:rsidRPr="001D52F4" w:rsidRDefault="00E41116" w:rsidP="00E41116">
            <w:pPr>
              <w:jc w:val="center"/>
              <w:rPr>
                <w:rFonts w:asciiTheme="minorHAnsi" w:hAnsiTheme="minorHAnsi"/>
                <w:b/>
                <w:bCs/>
                <w:color w:val="EE0000"/>
                <w:sz w:val="18"/>
                <w:szCs w:val="18"/>
              </w:rPr>
            </w:pPr>
            <w:r w:rsidRPr="001D52F4">
              <w:rPr>
                <w:rFonts w:asciiTheme="minorHAnsi" w:hAnsiTheme="minorHAnsi"/>
                <w:b/>
                <w:bCs/>
                <w:color w:val="EE0000"/>
                <w:sz w:val="18"/>
                <w:szCs w:val="18"/>
              </w:rPr>
              <w:t>Note: TEAS scores are rounded down: For example - Total Score of 59.5 would be scored as 59</w:t>
            </w:r>
          </w:p>
          <w:p w14:paraId="1DB93969" w14:textId="77777777" w:rsidR="005E6539" w:rsidRDefault="005E6539" w:rsidP="00E41116">
            <w:pPr>
              <w:jc w:val="center"/>
              <w:rPr>
                <w:rFonts w:asciiTheme="minorHAnsi" w:hAnsiTheme="minorHAnsi"/>
                <w:b/>
                <w:bCs/>
                <w:sz w:val="18"/>
                <w:szCs w:val="18"/>
              </w:rPr>
            </w:pPr>
          </w:p>
          <w:p w14:paraId="3B1F0909" w14:textId="0AC7322B" w:rsidR="00FF68A9" w:rsidRDefault="005E6539" w:rsidP="00E41116">
            <w:pPr>
              <w:jc w:val="center"/>
              <w:rPr>
                <w:rFonts w:asciiTheme="minorHAnsi" w:hAnsiTheme="minorHAnsi"/>
                <w:b/>
                <w:bCs/>
                <w:sz w:val="28"/>
                <w:szCs w:val="28"/>
                <w:u w:val="single"/>
              </w:rPr>
            </w:pPr>
            <w:r w:rsidRPr="005E6539">
              <w:rPr>
                <w:rFonts w:asciiTheme="minorHAnsi" w:hAnsiTheme="minorHAnsi"/>
                <w:b/>
                <w:bCs/>
                <w:sz w:val="28"/>
                <w:szCs w:val="28"/>
                <w:u w:val="single"/>
              </w:rPr>
              <w:t>TEAS Minimum Scores</w:t>
            </w:r>
          </w:p>
          <w:p w14:paraId="2A4EC557" w14:textId="77777777" w:rsidR="001D52F4" w:rsidRPr="001D52F4" w:rsidRDefault="00D21EE9" w:rsidP="00BA7B42">
            <w:pPr>
              <w:pStyle w:val="ListParagraph"/>
              <w:numPr>
                <w:ilvl w:val="0"/>
                <w:numId w:val="21"/>
              </w:numPr>
              <w:rPr>
                <w:rFonts w:asciiTheme="minorHAnsi" w:hAnsiTheme="minorHAnsi"/>
                <w:b/>
                <w:bCs/>
                <w:highlight w:val="yellow"/>
              </w:rPr>
            </w:pPr>
            <w:r w:rsidRPr="001D52F4">
              <w:rPr>
                <w:rFonts w:asciiTheme="minorHAnsi" w:hAnsiTheme="minorHAnsi"/>
                <w:b/>
                <w:bCs/>
                <w:highlight w:val="yellow"/>
              </w:rPr>
              <w:t xml:space="preserve">60 percentile or higher </w:t>
            </w:r>
            <w:r w:rsidR="009257C3" w:rsidRPr="001D52F4">
              <w:rPr>
                <w:rFonts w:asciiTheme="minorHAnsi" w:hAnsiTheme="minorHAnsi"/>
                <w:b/>
                <w:bCs/>
                <w:highlight w:val="yellow"/>
              </w:rPr>
              <w:t>on</w:t>
            </w:r>
            <w:r w:rsidR="009D57E4" w:rsidRPr="001D52F4">
              <w:rPr>
                <w:rFonts w:asciiTheme="minorHAnsi" w:hAnsiTheme="minorHAnsi"/>
                <w:b/>
                <w:bCs/>
                <w:highlight w:val="yellow"/>
              </w:rPr>
              <w:t>:</w:t>
            </w:r>
          </w:p>
          <w:p w14:paraId="35F52DF7" w14:textId="38D3A431" w:rsidR="005E6539" w:rsidRPr="009257C3" w:rsidRDefault="009257C3" w:rsidP="001D52F4">
            <w:pPr>
              <w:pStyle w:val="ListParagraph"/>
              <w:ind w:left="766"/>
              <w:rPr>
                <w:rFonts w:asciiTheme="minorHAnsi" w:hAnsiTheme="minorHAnsi"/>
                <w:b/>
                <w:bCs/>
              </w:rPr>
            </w:pPr>
            <w:r w:rsidRPr="001D52F4">
              <w:rPr>
                <w:rFonts w:asciiTheme="minorHAnsi" w:hAnsiTheme="minorHAnsi"/>
                <w:b/>
                <w:bCs/>
                <w:highlight w:val="yellow"/>
              </w:rPr>
              <w:t xml:space="preserve"> Total Score, Math, Science, &amp; English and Language sections on the same test</w:t>
            </w:r>
          </w:p>
          <w:p w14:paraId="5E4684D8" w14:textId="77777777" w:rsidR="009E0FD8" w:rsidRPr="009257C3" w:rsidRDefault="009E0FD8" w:rsidP="009257C3">
            <w:pPr>
              <w:autoSpaceDE w:val="0"/>
              <w:autoSpaceDN w:val="0"/>
              <w:rPr>
                <w:rFonts w:asciiTheme="minorHAnsi" w:hAnsiTheme="minorHAnsi"/>
                <w:b/>
                <w:bCs/>
                <w:sz w:val="16"/>
                <w:szCs w:val="16"/>
              </w:rPr>
            </w:pPr>
          </w:p>
          <w:p w14:paraId="6B07D9CA" w14:textId="64609408" w:rsidR="00022F5F" w:rsidRPr="00286E5E" w:rsidRDefault="00022F5F" w:rsidP="00022F5F">
            <w:pPr>
              <w:pStyle w:val="ListParagraph"/>
              <w:numPr>
                <w:ilvl w:val="0"/>
                <w:numId w:val="1"/>
              </w:numPr>
              <w:autoSpaceDE w:val="0"/>
              <w:autoSpaceDN w:val="0"/>
              <w:rPr>
                <w:rFonts w:asciiTheme="minorHAnsi" w:hAnsiTheme="minorHAnsi"/>
                <w:b/>
                <w:sz w:val="22"/>
                <w:szCs w:val="22"/>
              </w:rPr>
            </w:pPr>
            <w:r w:rsidRPr="00286E5E">
              <w:rPr>
                <w:rFonts w:asciiTheme="minorHAnsi" w:hAnsiTheme="minorHAnsi"/>
                <w:sz w:val="22"/>
                <w:szCs w:val="22"/>
              </w:rPr>
              <w:t xml:space="preserve">TEAS Pre-Admission Exam scores are valid for three years. </w:t>
            </w:r>
            <w:r w:rsidR="001D52F4">
              <w:rPr>
                <w:rFonts w:asciiTheme="minorHAnsi" w:hAnsiTheme="minorHAnsi"/>
                <w:sz w:val="22"/>
                <w:szCs w:val="22"/>
              </w:rPr>
              <w:t xml:space="preserve"> </w:t>
            </w:r>
            <w:r w:rsidRPr="00286E5E">
              <w:rPr>
                <w:rFonts w:asciiTheme="minorHAnsi" w:hAnsiTheme="minorHAnsi"/>
                <w:sz w:val="22"/>
                <w:szCs w:val="22"/>
              </w:rPr>
              <w:t xml:space="preserve">Refer to </w:t>
            </w:r>
            <w:r w:rsidR="001D52F4">
              <w:rPr>
                <w:rFonts w:asciiTheme="minorHAnsi" w:hAnsiTheme="minorHAnsi"/>
                <w:sz w:val="22"/>
                <w:szCs w:val="22"/>
              </w:rPr>
              <w:t xml:space="preserve">Page #4 in the “Prerequisites with time limits” </w:t>
            </w:r>
            <w:r w:rsidRPr="00286E5E">
              <w:rPr>
                <w:rFonts w:asciiTheme="minorHAnsi" w:hAnsiTheme="minorHAnsi"/>
                <w:sz w:val="22"/>
                <w:szCs w:val="22"/>
              </w:rPr>
              <w:t>for information regarding expiration dates.</w:t>
            </w:r>
          </w:p>
          <w:p w14:paraId="273B05C2" w14:textId="77777777" w:rsidR="00022F5F" w:rsidRPr="00C66CF6" w:rsidRDefault="00022F5F" w:rsidP="00022F5F">
            <w:pPr>
              <w:pStyle w:val="ListParagraph"/>
              <w:numPr>
                <w:ilvl w:val="0"/>
                <w:numId w:val="1"/>
              </w:numPr>
              <w:rPr>
                <w:rFonts w:ascii="Calibri" w:hAnsi="Calibri"/>
                <w:b/>
                <w:bCs/>
                <w:sz w:val="22"/>
                <w:szCs w:val="22"/>
              </w:rPr>
            </w:pPr>
            <w:r w:rsidRPr="00286E5E">
              <w:rPr>
                <w:rFonts w:ascii="Calibri" w:hAnsi="Calibri"/>
                <w:sz w:val="22"/>
                <w:szCs w:val="22"/>
              </w:rPr>
              <w:t>For details on how to interpret your TEAS score report, please refer to the program admissions page</w:t>
            </w:r>
            <w:r w:rsidRPr="00C66CF6">
              <w:rPr>
                <w:rFonts w:ascii="Calibri" w:hAnsi="Calibri"/>
                <w:sz w:val="22"/>
                <w:szCs w:val="22"/>
              </w:rPr>
              <w:t>.</w:t>
            </w:r>
          </w:p>
          <w:p w14:paraId="1E58A232" w14:textId="77777777" w:rsidR="00022F5F" w:rsidRPr="00C66CF6" w:rsidRDefault="00022F5F" w:rsidP="00022F5F">
            <w:pPr>
              <w:pStyle w:val="ListParagraph"/>
              <w:numPr>
                <w:ilvl w:val="0"/>
                <w:numId w:val="1"/>
              </w:numPr>
              <w:rPr>
                <w:rFonts w:ascii="Calibri" w:hAnsi="Calibri"/>
                <w:b/>
                <w:bCs/>
                <w:sz w:val="22"/>
                <w:szCs w:val="22"/>
              </w:rPr>
            </w:pPr>
            <w:r w:rsidRPr="00C66CF6">
              <w:rPr>
                <w:rFonts w:ascii="Calibri" w:hAnsi="Calibri"/>
                <w:sz w:val="22"/>
                <w:szCs w:val="22"/>
              </w:rPr>
              <w:t>Contact the Health Careers Division Office at 847.925.6533 if you have questions on test results.</w:t>
            </w:r>
          </w:p>
          <w:p w14:paraId="49530CEA" w14:textId="25DA2714" w:rsidR="00022F5F" w:rsidRPr="00C66CF6" w:rsidRDefault="00022F5F" w:rsidP="00022F5F">
            <w:pPr>
              <w:pStyle w:val="ListParagraph"/>
              <w:numPr>
                <w:ilvl w:val="0"/>
                <w:numId w:val="1"/>
              </w:numPr>
              <w:rPr>
                <w:rFonts w:ascii="Calibri" w:hAnsi="Calibri"/>
                <w:sz w:val="22"/>
                <w:szCs w:val="22"/>
              </w:rPr>
            </w:pPr>
            <w:r>
              <w:rPr>
                <w:rFonts w:ascii="Calibri" w:hAnsi="Calibri"/>
                <w:sz w:val="22"/>
                <w:szCs w:val="22"/>
              </w:rPr>
              <w:t>TEAS test study apps:</w:t>
            </w:r>
            <w:r w:rsidRPr="00C66CF6">
              <w:rPr>
                <w:rFonts w:ascii="Calibri" w:hAnsi="Calibri"/>
                <w:b/>
                <w:bCs/>
                <w:color w:val="FF0000"/>
                <w:sz w:val="22"/>
                <w:szCs w:val="22"/>
              </w:rPr>
              <w:t xml:space="preserve"> </w:t>
            </w:r>
            <w:hyperlink r:id="rId21" w:history="1">
              <w:r>
                <w:rPr>
                  <w:rStyle w:val="Hyperlink"/>
                  <w:rFonts w:ascii="Calibri" w:hAnsi="Calibri"/>
                  <w:sz w:val="22"/>
                  <w:szCs w:val="22"/>
                </w:rPr>
                <w:t>Pocket Prep ATI TEAS</w:t>
              </w:r>
            </w:hyperlink>
            <w:r w:rsidRPr="00C66CF6">
              <w:rPr>
                <w:rFonts w:ascii="Calibri" w:hAnsi="Calibri"/>
                <w:color w:val="FF0000"/>
                <w:sz w:val="22"/>
                <w:szCs w:val="22"/>
              </w:rPr>
              <w:t xml:space="preserve"> </w:t>
            </w:r>
            <w:r w:rsidRPr="00C66CF6">
              <w:rPr>
                <w:rFonts w:ascii="Calibri" w:hAnsi="Calibri"/>
                <w:sz w:val="22"/>
                <w:szCs w:val="22"/>
              </w:rPr>
              <w:t xml:space="preserve">and/or </w:t>
            </w:r>
            <w:hyperlink r:id="rId22" w:history="1">
              <w:r w:rsidRPr="005F368E">
                <w:rPr>
                  <w:rStyle w:val="Hyperlink"/>
                  <w:rFonts w:ascii="Calibri" w:hAnsi="Calibri"/>
                  <w:sz w:val="22"/>
                  <w:szCs w:val="22"/>
                </w:rPr>
                <w:t>ATI TEAS Prep mobile app</w:t>
              </w:r>
            </w:hyperlink>
          </w:p>
          <w:p w14:paraId="1223420E" w14:textId="77777777" w:rsidR="00022F5F" w:rsidRPr="003D29B5" w:rsidRDefault="00022F5F" w:rsidP="00022F5F">
            <w:pPr>
              <w:pStyle w:val="ListParagraph"/>
              <w:numPr>
                <w:ilvl w:val="0"/>
                <w:numId w:val="1"/>
              </w:numPr>
              <w:rPr>
                <w:rFonts w:asciiTheme="minorHAnsi" w:hAnsiTheme="minorHAnsi"/>
                <w:sz w:val="22"/>
                <w:szCs w:val="22"/>
              </w:rPr>
            </w:pPr>
            <w:r w:rsidRPr="00286E5E">
              <w:rPr>
                <w:rFonts w:asciiTheme="minorHAnsi" w:hAnsiTheme="minorHAnsi"/>
                <w:sz w:val="22"/>
                <w:szCs w:val="22"/>
              </w:rPr>
              <w:t xml:space="preserve">TEAS prep course offered through Harper College Non-Credit Community Education - click </w:t>
            </w:r>
            <w:hyperlink r:id="rId23" w:history="1">
              <w:r>
                <w:rPr>
                  <w:rStyle w:val="Hyperlink"/>
                  <w:rFonts w:asciiTheme="minorHAnsi" w:hAnsiTheme="minorHAnsi"/>
                  <w:sz w:val="22"/>
                  <w:szCs w:val="22"/>
                </w:rPr>
                <w:t>HERE</w:t>
              </w:r>
            </w:hyperlink>
            <w:r>
              <w:rPr>
                <w:color w:val="5B9BD5" w:themeColor="accent1"/>
              </w:rPr>
              <w:t xml:space="preserve"> </w:t>
            </w:r>
            <w:r w:rsidRPr="003D29B5">
              <w:rPr>
                <w:rFonts w:asciiTheme="minorHAnsi" w:hAnsiTheme="minorHAnsi"/>
                <w:color w:val="5B9BD5" w:themeColor="accent1"/>
                <w:sz w:val="22"/>
                <w:szCs w:val="22"/>
              </w:rPr>
              <w:t xml:space="preserve"> </w:t>
            </w:r>
            <w:r>
              <w:rPr>
                <w:rFonts w:asciiTheme="minorHAnsi" w:hAnsiTheme="minorHAnsi"/>
                <w:color w:val="5B9BD5" w:themeColor="accent1"/>
                <w:sz w:val="22"/>
                <w:szCs w:val="22"/>
              </w:rPr>
              <w:t xml:space="preserve"> </w:t>
            </w:r>
          </w:p>
          <w:p w14:paraId="6DA9CCC7" w14:textId="4C86998E" w:rsidR="00022F5F" w:rsidRPr="00C66CF6" w:rsidRDefault="00022F5F" w:rsidP="00022F5F">
            <w:pPr>
              <w:pStyle w:val="ListParagraph"/>
              <w:numPr>
                <w:ilvl w:val="0"/>
                <w:numId w:val="1"/>
              </w:numPr>
              <w:rPr>
                <w:rFonts w:ascii="Calibri" w:hAnsi="Calibri"/>
                <w:b/>
                <w:bCs/>
                <w:sz w:val="22"/>
                <w:szCs w:val="22"/>
              </w:rPr>
            </w:pPr>
            <w:r w:rsidRPr="00C66CF6">
              <w:rPr>
                <w:rFonts w:ascii="Calibri" w:hAnsi="Calibri"/>
                <w:sz w:val="22"/>
                <w:szCs w:val="22"/>
              </w:rPr>
              <w:t>TEAS Scores must be completed AFTER January 1, 202</w:t>
            </w:r>
            <w:r w:rsidR="00002BBC">
              <w:rPr>
                <w:rFonts w:ascii="Calibri" w:hAnsi="Calibri"/>
                <w:sz w:val="22"/>
                <w:szCs w:val="22"/>
              </w:rPr>
              <w:t>4</w:t>
            </w:r>
            <w:r w:rsidRPr="00C66CF6">
              <w:rPr>
                <w:rFonts w:ascii="Calibri" w:hAnsi="Calibri"/>
                <w:sz w:val="22"/>
                <w:szCs w:val="22"/>
              </w:rPr>
              <w:t xml:space="preserve">. </w:t>
            </w:r>
          </w:p>
          <w:p w14:paraId="2B00772B" w14:textId="14F08AC1" w:rsidR="002C71B6" w:rsidRPr="003D29B5" w:rsidRDefault="003D29B5" w:rsidP="00022F5F">
            <w:pPr>
              <w:pStyle w:val="ListParagraph"/>
              <w:rPr>
                <w:rFonts w:asciiTheme="minorHAnsi" w:hAnsiTheme="minorHAnsi"/>
                <w:sz w:val="22"/>
                <w:szCs w:val="22"/>
              </w:rPr>
            </w:pPr>
            <w:r>
              <w:rPr>
                <w:color w:val="5B9BD5" w:themeColor="accent1"/>
              </w:rPr>
              <w:lastRenderedPageBreak/>
              <w:t xml:space="preserve"> </w:t>
            </w:r>
            <w:r w:rsidR="002C71B6" w:rsidRPr="003D29B5">
              <w:rPr>
                <w:rFonts w:asciiTheme="minorHAnsi" w:hAnsiTheme="minorHAnsi"/>
                <w:color w:val="5B9BD5" w:themeColor="accent1"/>
                <w:sz w:val="22"/>
                <w:szCs w:val="22"/>
              </w:rPr>
              <w:t xml:space="preserve"> </w:t>
            </w:r>
            <w:r>
              <w:rPr>
                <w:rFonts w:asciiTheme="minorHAnsi" w:hAnsiTheme="minorHAnsi"/>
                <w:color w:val="5B9BD5" w:themeColor="accent1"/>
                <w:sz w:val="22"/>
                <w:szCs w:val="22"/>
              </w:rPr>
              <w:t xml:space="preserve"> </w:t>
            </w:r>
          </w:p>
          <w:p w14:paraId="62AA2394" w14:textId="77777777" w:rsidR="007A78FD" w:rsidRDefault="007A78FD" w:rsidP="00906B43">
            <w:pPr>
              <w:rPr>
                <w:rFonts w:asciiTheme="minorHAnsi" w:hAnsiTheme="minorHAnsi"/>
                <w:b/>
                <w:sz w:val="22"/>
                <w:szCs w:val="22"/>
                <w:u w:val="single"/>
              </w:rPr>
            </w:pPr>
          </w:p>
          <w:p w14:paraId="0A445FBF" w14:textId="7BD2D7B5" w:rsidR="009E0FD8" w:rsidRPr="00906B43" w:rsidRDefault="009E0FD8" w:rsidP="00906B43">
            <w:pPr>
              <w:rPr>
                <w:rFonts w:asciiTheme="minorHAnsi" w:hAnsiTheme="minorHAnsi"/>
                <w:b/>
                <w:sz w:val="22"/>
                <w:szCs w:val="22"/>
                <w:u w:val="single"/>
              </w:rPr>
            </w:pPr>
            <w:r w:rsidRPr="003F2962">
              <w:rPr>
                <w:rFonts w:asciiTheme="minorHAnsi" w:hAnsiTheme="minorHAnsi"/>
                <w:b/>
                <w:sz w:val="22"/>
                <w:szCs w:val="22"/>
                <w:highlight w:val="yellow"/>
                <w:u w:val="single"/>
              </w:rPr>
              <w:t>Harper Grade Point Average</w:t>
            </w:r>
            <w:r w:rsidR="00D24B74" w:rsidRPr="003F2962">
              <w:rPr>
                <w:rFonts w:asciiTheme="minorHAnsi" w:hAnsiTheme="minorHAnsi"/>
                <w:b/>
                <w:sz w:val="22"/>
                <w:szCs w:val="22"/>
                <w:highlight w:val="yellow"/>
                <w:u w:val="single"/>
              </w:rPr>
              <w:t xml:space="preserve"> (if attended Harper)</w:t>
            </w:r>
          </w:p>
          <w:p w14:paraId="07E33D4E" w14:textId="56D29C85" w:rsidR="009E0FD8" w:rsidRPr="002126DC" w:rsidRDefault="002126DC" w:rsidP="002126DC">
            <w:pPr>
              <w:pStyle w:val="ListParagraph"/>
              <w:numPr>
                <w:ilvl w:val="0"/>
                <w:numId w:val="21"/>
              </w:numPr>
              <w:rPr>
                <w:rFonts w:asciiTheme="minorHAnsi" w:hAnsiTheme="minorHAnsi"/>
                <w:b/>
                <w:sz w:val="16"/>
                <w:szCs w:val="16"/>
              </w:rPr>
            </w:pPr>
            <w:r w:rsidRPr="002126DC">
              <w:rPr>
                <w:rFonts w:asciiTheme="minorHAnsi" w:hAnsiTheme="minorHAnsi"/>
                <w:sz w:val="22"/>
                <w:szCs w:val="22"/>
              </w:rPr>
              <w:t xml:space="preserve">Current and previous Harper students must have a minimum </w:t>
            </w:r>
            <w:r w:rsidRPr="002126DC">
              <w:rPr>
                <w:rFonts w:asciiTheme="minorHAnsi" w:hAnsiTheme="minorHAnsi"/>
                <w:b/>
                <w:bCs/>
                <w:sz w:val="22"/>
                <w:szCs w:val="22"/>
              </w:rPr>
              <w:t>2.0 grade point average</w:t>
            </w:r>
            <w:r w:rsidRPr="002126DC">
              <w:rPr>
                <w:rFonts w:asciiTheme="minorHAnsi" w:hAnsiTheme="minorHAnsi"/>
                <w:sz w:val="22"/>
                <w:szCs w:val="22"/>
              </w:rPr>
              <w:t xml:space="preserve"> at the time of application to the </w:t>
            </w:r>
            <w:r w:rsidR="00551DF2">
              <w:rPr>
                <w:rFonts w:asciiTheme="minorHAnsi" w:hAnsiTheme="minorHAnsi"/>
                <w:sz w:val="22"/>
                <w:szCs w:val="22"/>
              </w:rPr>
              <w:t>p</w:t>
            </w:r>
            <w:r w:rsidRPr="002126DC">
              <w:rPr>
                <w:rFonts w:asciiTheme="minorHAnsi" w:hAnsiTheme="minorHAnsi"/>
                <w:sz w:val="22"/>
                <w:szCs w:val="22"/>
              </w:rPr>
              <w:t xml:space="preserve">rogram.  </w:t>
            </w:r>
            <w:r w:rsidRPr="002126DC">
              <w:rPr>
                <w:rFonts w:asciiTheme="minorHAnsi" w:hAnsiTheme="minorHAnsi"/>
                <w:b/>
                <w:bCs/>
                <w:sz w:val="22"/>
                <w:szCs w:val="22"/>
              </w:rPr>
              <w:t xml:space="preserve">If GPA is below </w:t>
            </w:r>
            <w:proofErr w:type="gramStart"/>
            <w:r w:rsidRPr="002126DC">
              <w:rPr>
                <w:rFonts w:asciiTheme="minorHAnsi" w:hAnsiTheme="minorHAnsi"/>
                <w:b/>
                <w:bCs/>
                <w:sz w:val="22"/>
                <w:szCs w:val="22"/>
              </w:rPr>
              <w:t>a 2.0</w:t>
            </w:r>
            <w:proofErr w:type="gramEnd"/>
            <w:r w:rsidRPr="002126DC">
              <w:rPr>
                <w:rFonts w:asciiTheme="minorHAnsi" w:hAnsiTheme="minorHAnsi"/>
                <w:b/>
                <w:bCs/>
                <w:sz w:val="22"/>
                <w:szCs w:val="22"/>
              </w:rPr>
              <w:t xml:space="preserve"> your application cannot be processed</w:t>
            </w:r>
          </w:p>
          <w:p w14:paraId="2BDD84D0" w14:textId="77777777" w:rsidR="002126DC" w:rsidRDefault="002126DC" w:rsidP="00906B43">
            <w:pPr>
              <w:rPr>
                <w:rFonts w:asciiTheme="minorHAnsi" w:hAnsiTheme="minorHAnsi"/>
                <w:b/>
                <w:sz w:val="22"/>
                <w:szCs w:val="22"/>
                <w:u w:val="single"/>
              </w:rPr>
            </w:pPr>
          </w:p>
          <w:p w14:paraId="33B37FED" w14:textId="6715013E" w:rsidR="009E0FD8" w:rsidRPr="00906B43" w:rsidRDefault="009E0FD8" w:rsidP="00906B43">
            <w:pPr>
              <w:rPr>
                <w:rFonts w:asciiTheme="minorHAnsi" w:hAnsiTheme="minorHAnsi" w:cs="Arial"/>
                <w:sz w:val="22"/>
                <w:szCs w:val="22"/>
              </w:rPr>
            </w:pPr>
            <w:r w:rsidRPr="003F2962">
              <w:rPr>
                <w:rFonts w:asciiTheme="minorHAnsi" w:hAnsiTheme="minorHAnsi"/>
                <w:b/>
                <w:sz w:val="22"/>
                <w:szCs w:val="22"/>
                <w:highlight w:val="yellow"/>
                <w:u w:val="single"/>
              </w:rPr>
              <w:t>English Composition</w:t>
            </w:r>
            <w:r w:rsidRPr="00906B43">
              <w:rPr>
                <w:rFonts w:asciiTheme="minorHAnsi" w:hAnsiTheme="minorHAnsi"/>
                <w:sz w:val="22"/>
                <w:szCs w:val="22"/>
              </w:rPr>
              <w:t xml:space="preserve"> - </w:t>
            </w:r>
            <w:r w:rsidRPr="00906B43">
              <w:rPr>
                <w:rFonts w:asciiTheme="minorHAnsi" w:hAnsiTheme="minorHAnsi" w:cs="Arial"/>
                <w:sz w:val="22"/>
                <w:szCs w:val="22"/>
              </w:rPr>
              <w:t>ENG 101 at Harper College, or the equivalent from another college (as determined by the Harper College transcript evaluation).</w:t>
            </w:r>
          </w:p>
          <w:p w14:paraId="083F6F7B" w14:textId="14D3343D" w:rsidR="009E0FD8" w:rsidRPr="002126DC" w:rsidRDefault="009E0FD8" w:rsidP="00517FF0">
            <w:pPr>
              <w:pStyle w:val="ListParagraph"/>
              <w:numPr>
                <w:ilvl w:val="0"/>
                <w:numId w:val="1"/>
              </w:numPr>
              <w:rPr>
                <w:rFonts w:asciiTheme="minorHAnsi" w:hAnsiTheme="minorHAnsi"/>
                <w:sz w:val="22"/>
                <w:szCs w:val="22"/>
              </w:rPr>
            </w:pPr>
            <w:r w:rsidRPr="002126DC">
              <w:rPr>
                <w:rFonts w:asciiTheme="minorHAnsi" w:hAnsiTheme="minorHAnsi" w:cs="Arial"/>
                <w:sz w:val="22"/>
                <w:szCs w:val="22"/>
              </w:rPr>
              <w:t xml:space="preserve">Must be completed with a </w:t>
            </w:r>
            <w:r w:rsidR="00533835" w:rsidRPr="002126DC">
              <w:rPr>
                <w:rFonts w:asciiTheme="minorHAnsi" w:hAnsiTheme="minorHAnsi" w:cs="Arial"/>
                <w:sz w:val="22"/>
                <w:szCs w:val="22"/>
              </w:rPr>
              <w:t xml:space="preserve">final </w:t>
            </w:r>
            <w:r w:rsidRPr="002126DC">
              <w:rPr>
                <w:rFonts w:asciiTheme="minorHAnsi" w:hAnsiTheme="minorHAnsi" w:cs="Arial"/>
                <w:sz w:val="22"/>
                <w:szCs w:val="22"/>
              </w:rPr>
              <w:t>grade of C or better.</w:t>
            </w:r>
          </w:p>
          <w:p w14:paraId="181F9382" w14:textId="77777777" w:rsidR="00F52E11" w:rsidRPr="002126DC" w:rsidRDefault="00F52E11" w:rsidP="00F52E11">
            <w:pPr>
              <w:pStyle w:val="ListParagraph"/>
              <w:numPr>
                <w:ilvl w:val="0"/>
                <w:numId w:val="1"/>
              </w:numPr>
              <w:rPr>
                <w:rFonts w:asciiTheme="minorHAnsi" w:hAnsiTheme="minorHAnsi"/>
                <w:sz w:val="22"/>
                <w:szCs w:val="22"/>
              </w:rPr>
            </w:pPr>
            <w:r w:rsidRPr="002126DC">
              <w:rPr>
                <w:rFonts w:asciiTheme="minorHAnsi" w:hAnsiTheme="minorHAnsi" w:cs="Arial"/>
                <w:sz w:val="22"/>
                <w:szCs w:val="22"/>
              </w:rPr>
              <w:t xml:space="preserve">There is no expiration date on the English Composition course requirement.  </w:t>
            </w:r>
          </w:p>
          <w:p w14:paraId="36DB98CA" w14:textId="77777777" w:rsidR="009E0FD8" w:rsidRPr="00877B80" w:rsidRDefault="009E0FD8" w:rsidP="006618A3">
            <w:pPr>
              <w:rPr>
                <w:rFonts w:asciiTheme="minorHAnsi" w:hAnsiTheme="minorHAnsi"/>
                <w:sz w:val="16"/>
                <w:szCs w:val="16"/>
              </w:rPr>
            </w:pPr>
          </w:p>
          <w:p w14:paraId="2181410C" w14:textId="00FBD1EC" w:rsidR="009E0FD8" w:rsidRPr="00906B43" w:rsidRDefault="009E0FD8" w:rsidP="00906B43">
            <w:pPr>
              <w:rPr>
                <w:rFonts w:asciiTheme="minorHAnsi" w:hAnsiTheme="minorHAnsi"/>
                <w:sz w:val="22"/>
                <w:szCs w:val="22"/>
              </w:rPr>
            </w:pPr>
            <w:r w:rsidRPr="00906B43">
              <w:rPr>
                <w:rFonts w:asciiTheme="minorHAnsi" w:hAnsiTheme="minorHAnsi"/>
                <w:b/>
                <w:sz w:val="22"/>
                <w:szCs w:val="22"/>
                <w:highlight w:val="yellow"/>
                <w:u w:val="single"/>
              </w:rPr>
              <w:t>Physics Course</w:t>
            </w:r>
            <w:r w:rsidRPr="00906B43">
              <w:rPr>
                <w:rFonts w:asciiTheme="minorHAnsi" w:hAnsiTheme="minorHAnsi"/>
                <w:sz w:val="22"/>
                <w:szCs w:val="22"/>
              </w:rPr>
              <w:t xml:space="preserve"> PHY 100</w:t>
            </w:r>
            <w:r w:rsidR="00663E0F" w:rsidRPr="00906B43">
              <w:rPr>
                <w:rFonts w:asciiTheme="minorHAnsi" w:hAnsiTheme="minorHAnsi"/>
                <w:sz w:val="22"/>
                <w:szCs w:val="22"/>
              </w:rPr>
              <w:t xml:space="preserve"> (Basic Concepts in Physics)</w:t>
            </w:r>
            <w:r w:rsidRPr="00906B43">
              <w:rPr>
                <w:rFonts w:asciiTheme="minorHAnsi" w:hAnsiTheme="minorHAnsi"/>
                <w:sz w:val="22"/>
                <w:szCs w:val="22"/>
              </w:rPr>
              <w:t xml:space="preserve"> at Harper College, or the equivalent from another college (as determined by the Harper College transcript evaluation).</w:t>
            </w:r>
            <w:r w:rsidR="00363DA5" w:rsidRPr="00906B43">
              <w:rPr>
                <w:rFonts w:asciiTheme="minorHAnsi" w:hAnsiTheme="minorHAnsi"/>
                <w:sz w:val="22"/>
                <w:szCs w:val="22"/>
              </w:rPr>
              <w:t xml:space="preserve"> </w:t>
            </w:r>
          </w:p>
          <w:p w14:paraId="76A91DA8" w14:textId="2D9D9DBA" w:rsidR="009E0FD8" w:rsidRPr="002126DC" w:rsidRDefault="009E0FD8" w:rsidP="00517FF0">
            <w:pPr>
              <w:pStyle w:val="ListParagraph"/>
              <w:numPr>
                <w:ilvl w:val="0"/>
                <w:numId w:val="1"/>
              </w:numPr>
              <w:rPr>
                <w:rFonts w:asciiTheme="minorHAnsi" w:hAnsiTheme="minorHAnsi"/>
                <w:sz w:val="22"/>
                <w:szCs w:val="22"/>
              </w:rPr>
            </w:pPr>
            <w:r w:rsidRPr="002126DC">
              <w:rPr>
                <w:rFonts w:asciiTheme="minorHAnsi" w:hAnsiTheme="minorHAnsi"/>
                <w:sz w:val="22"/>
                <w:szCs w:val="22"/>
              </w:rPr>
              <w:t xml:space="preserve">This requirement can </w:t>
            </w:r>
            <w:r w:rsidR="003F26A7" w:rsidRPr="002126DC">
              <w:rPr>
                <w:rFonts w:asciiTheme="minorHAnsi" w:hAnsiTheme="minorHAnsi"/>
                <w:sz w:val="22"/>
                <w:szCs w:val="22"/>
              </w:rPr>
              <w:t xml:space="preserve">also </w:t>
            </w:r>
            <w:r w:rsidRPr="002126DC">
              <w:rPr>
                <w:rFonts w:asciiTheme="minorHAnsi" w:hAnsiTheme="minorHAnsi"/>
                <w:sz w:val="22"/>
                <w:szCs w:val="22"/>
              </w:rPr>
              <w:t xml:space="preserve">be satisfied by completion of </w:t>
            </w:r>
            <w:r w:rsidR="003F26A7" w:rsidRPr="002126DC">
              <w:rPr>
                <w:rFonts w:asciiTheme="minorHAnsi" w:hAnsiTheme="minorHAnsi"/>
                <w:sz w:val="22"/>
                <w:szCs w:val="22"/>
              </w:rPr>
              <w:t xml:space="preserve">PHY110, </w:t>
            </w:r>
            <w:r w:rsidRPr="002126DC">
              <w:rPr>
                <w:rFonts w:asciiTheme="minorHAnsi" w:hAnsiTheme="minorHAnsi"/>
                <w:sz w:val="22"/>
                <w:szCs w:val="22"/>
              </w:rPr>
              <w:t>PHY 121</w:t>
            </w:r>
            <w:r w:rsidR="003F26A7" w:rsidRPr="002126DC">
              <w:rPr>
                <w:rFonts w:asciiTheme="minorHAnsi" w:hAnsiTheme="minorHAnsi"/>
                <w:sz w:val="22"/>
                <w:szCs w:val="22"/>
              </w:rPr>
              <w:t>,</w:t>
            </w:r>
            <w:r w:rsidRPr="002126DC">
              <w:rPr>
                <w:rFonts w:asciiTheme="minorHAnsi" w:hAnsiTheme="minorHAnsi"/>
                <w:sz w:val="22"/>
                <w:szCs w:val="22"/>
              </w:rPr>
              <w:t xml:space="preserve"> or a </w:t>
            </w:r>
            <w:r w:rsidR="00AF7268" w:rsidRPr="002126DC">
              <w:rPr>
                <w:rFonts w:asciiTheme="minorHAnsi" w:hAnsiTheme="minorHAnsi"/>
                <w:sz w:val="22"/>
                <w:szCs w:val="22"/>
              </w:rPr>
              <w:t>higher-level</w:t>
            </w:r>
            <w:r w:rsidRPr="002126DC">
              <w:rPr>
                <w:rFonts w:asciiTheme="minorHAnsi" w:hAnsiTheme="minorHAnsi"/>
                <w:sz w:val="22"/>
                <w:szCs w:val="22"/>
              </w:rPr>
              <w:t xml:space="preserve"> physics course </w:t>
            </w:r>
            <w:r w:rsidRPr="002126DC">
              <w:rPr>
                <w:rFonts w:asciiTheme="minorHAnsi" w:hAnsiTheme="minorHAnsi"/>
                <w:b/>
                <w:sz w:val="22"/>
                <w:szCs w:val="22"/>
              </w:rPr>
              <w:t>or</w:t>
            </w:r>
            <w:r w:rsidRPr="002126DC">
              <w:rPr>
                <w:rFonts w:asciiTheme="minorHAnsi" w:hAnsiTheme="minorHAnsi"/>
                <w:sz w:val="22"/>
                <w:szCs w:val="22"/>
              </w:rPr>
              <w:t xml:space="preserve"> equivalent from another college (as determined by the Harper College transcript evaluation).</w:t>
            </w:r>
          </w:p>
          <w:p w14:paraId="50E3ADFE" w14:textId="1219F537" w:rsidR="00A633D8" w:rsidRPr="002126DC" w:rsidRDefault="00A633D8" w:rsidP="00517FF0">
            <w:pPr>
              <w:pStyle w:val="ListParagraph"/>
              <w:numPr>
                <w:ilvl w:val="0"/>
                <w:numId w:val="1"/>
              </w:numPr>
              <w:rPr>
                <w:rFonts w:asciiTheme="minorHAnsi" w:hAnsiTheme="minorHAnsi"/>
                <w:sz w:val="22"/>
                <w:szCs w:val="22"/>
              </w:rPr>
            </w:pPr>
            <w:r w:rsidRPr="002126DC">
              <w:rPr>
                <w:rFonts w:asciiTheme="minorHAnsi" w:hAnsiTheme="minorHAnsi"/>
                <w:sz w:val="22"/>
                <w:szCs w:val="22"/>
              </w:rPr>
              <w:t xml:space="preserve">The course must have a physics prefix or a physics course title </w:t>
            </w:r>
            <w:proofErr w:type="gramStart"/>
            <w:r w:rsidRPr="002126DC">
              <w:rPr>
                <w:rFonts w:asciiTheme="minorHAnsi" w:hAnsiTheme="minorHAnsi"/>
                <w:sz w:val="22"/>
                <w:szCs w:val="22"/>
              </w:rPr>
              <w:t>in order to</w:t>
            </w:r>
            <w:proofErr w:type="gramEnd"/>
            <w:r w:rsidRPr="002126DC">
              <w:rPr>
                <w:rFonts w:asciiTheme="minorHAnsi" w:hAnsiTheme="minorHAnsi"/>
                <w:sz w:val="22"/>
                <w:szCs w:val="22"/>
              </w:rPr>
              <w:t xml:space="preserve"> be considered; courses with titles such as “Science” or “Science and Technology” w</w:t>
            </w:r>
            <w:r w:rsidR="000D041C" w:rsidRPr="002126DC">
              <w:rPr>
                <w:rFonts w:asciiTheme="minorHAnsi" w:hAnsiTheme="minorHAnsi"/>
                <w:sz w:val="22"/>
                <w:szCs w:val="22"/>
              </w:rPr>
              <w:t>ill</w:t>
            </w:r>
            <w:r w:rsidRPr="002126DC">
              <w:rPr>
                <w:rFonts w:asciiTheme="minorHAnsi" w:hAnsiTheme="minorHAnsi"/>
                <w:sz w:val="22"/>
                <w:szCs w:val="22"/>
              </w:rPr>
              <w:t xml:space="preserve"> not satisfy this requirement.  </w:t>
            </w:r>
            <w:r w:rsidR="003F26A7" w:rsidRPr="002126DC">
              <w:rPr>
                <w:rFonts w:asciiTheme="minorHAnsi" w:hAnsiTheme="minorHAnsi"/>
                <w:sz w:val="22"/>
                <w:szCs w:val="22"/>
              </w:rPr>
              <w:t>T</w:t>
            </w:r>
            <w:r w:rsidRPr="002126DC">
              <w:rPr>
                <w:rFonts w:asciiTheme="minorHAnsi" w:hAnsiTheme="minorHAnsi"/>
                <w:sz w:val="22"/>
                <w:szCs w:val="22"/>
              </w:rPr>
              <w:t xml:space="preserve">he course must have physics content as its focus </w:t>
            </w:r>
            <w:proofErr w:type="gramStart"/>
            <w:r w:rsidRPr="002126DC">
              <w:rPr>
                <w:rFonts w:asciiTheme="minorHAnsi" w:hAnsiTheme="minorHAnsi"/>
                <w:sz w:val="22"/>
                <w:szCs w:val="22"/>
              </w:rPr>
              <w:t>in order to</w:t>
            </w:r>
            <w:proofErr w:type="gramEnd"/>
            <w:r w:rsidRPr="002126DC">
              <w:rPr>
                <w:rFonts w:asciiTheme="minorHAnsi" w:hAnsiTheme="minorHAnsi"/>
                <w:sz w:val="22"/>
                <w:szCs w:val="22"/>
              </w:rPr>
              <w:t xml:space="preserve"> satisfy this physics admission requirement. </w:t>
            </w:r>
          </w:p>
          <w:p w14:paraId="4996BBC5" w14:textId="1D2827A1" w:rsidR="009E0FD8" w:rsidRPr="002126DC" w:rsidRDefault="009E0FD8" w:rsidP="00517FF0">
            <w:pPr>
              <w:pStyle w:val="ListParagraph"/>
              <w:numPr>
                <w:ilvl w:val="0"/>
                <w:numId w:val="1"/>
              </w:numPr>
              <w:rPr>
                <w:rFonts w:asciiTheme="minorHAnsi" w:hAnsiTheme="minorHAnsi"/>
                <w:sz w:val="22"/>
                <w:szCs w:val="22"/>
              </w:rPr>
            </w:pPr>
            <w:r w:rsidRPr="002126DC">
              <w:rPr>
                <w:rFonts w:asciiTheme="minorHAnsi" w:hAnsiTheme="minorHAnsi"/>
                <w:sz w:val="22"/>
                <w:szCs w:val="22"/>
              </w:rPr>
              <w:t>Any course used to satisfy the physics course requirement must be completed with a grade of C or better</w:t>
            </w:r>
            <w:r w:rsidR="002A48F1" w:rsidRPr="002126DC">
              <w:rPr>
                <w:rFonts w:asciiTheme="minorHAnsi" w:hAnsiTheme="minorHAnsi"/>
                <w:sz w:val="22"/>
                <w:szCs w:val="22"/>
              </w:rPr>
              <w:t xml:space="preserve">, admissions points given with a </w:t>
            </w:r>
            <w:r w:rsidR="00533835" w:rsidRPr="002126DC">
              <w:rPr>
                <w:rFonts w:asciiTheme="minorHAnsi" w:hAnsiTheme="minorHAnsi"/>
                <w:sz w:val="22"/>
                <w:szCs w:val="22"/>
              </w:rPr>
              <w:t xml:space="preserve">final </w:t>
            </w:r>
            <w:r w:rsidR="002A48F1" w:rsidRPr="002126DC">
              <w:rPr>
                <w:rFonts w:asciiTheme="minorHAnsi" w:hAnsiTheme="minorHAnsi"/>
                <w:sz w:val="22"/>
                <w:szCs w:val="22"/>
              </w:rPr>
              <w:t>grade of A or B.</w:t>
            </w:r>
          </w:p>
          <w:p w14:paraId="36AE4DE2" w14:textId="7D1636C4" w:rsidR="009E0FD8" w:rsidRPr="00877B80" w:rsidRDefault="009E0FD8" w:rsidP="00517FF0">
            <w:pPr>
              <w:pStyle w:val="ListParagraph"/>
              <w:numPr>
                <w:ilvl w:val="0"/>
                <w:numId w:val="1"/>
              </w:numPr>
              <w:rPr>
                <w:rFonts w:asciiTheme="minorHAnsi" w:hAnsiTheme="minorHAnsi"/>
                <w:sz w:val="22"/>
                <w:szCs w:val="22"/>
              </w:rPr>
            </w:pPr>
            <w:r w:rsidRPr="00877B80">
              <w:rPr>
                <w:rFonts w:asciiTheme="minorHAnsi" w:hAnsiTheme="minorHAnsi"/>
                <w:sz w:val="22"/>
                <w:szCs w:val="22"/>
              </w:rPr>
              <w:t xml:space="preserve">There is no expiration date on the </w:t>
            </w:r>
            <w:r w:rsidR="0045174D">
              <w:rPr>
                <w:rFonts w:asciiTheme="minorHAnsi" w:hAnsiTheme="minorHAnsi"/>
                <w:sz w:val="22"/>
                <w:szCs w:val="22"/>
              </w:rPr>
              <w:t>P</w:t>
            </w:r>
            <w:r w:rsidRPr="00877B80">
              <w:rPr>
                <w:rFonts w:asciiTheme="minorHAnsi" w:hAnsiTheme="minorHAnsi"/>
                <w:sz w:val="22"/>
                <w:szCs w:val="22"/>
              </w:rPr>
              <w:t>hysics course requirement.</w:t>
            </w:r>
            <w:r w:rsidR="00A12C9A">
              <w:rPr>
                <w:rFonts w:asciiTheme="minorHAnsi" w:hAnsiTheme="minorHAnsi"/>
                <w:sz w:val="22"/>
                <w:szCs w:val="22"/>
              </w:rPr>
              <w:t xml:space="preserve"> </w:t>
            </w:r>
          </w:p>
          <w:p w14:paraId="57EE9E5B" w14:textId="77777777" w:rsidR="009E0FD8" w:rsidRPr="00877B80" w:rsidRDefault="009E0FD8" w:rsidP="006618A3">
            <w:pPr>
              <w:rPr>
                <w:rFonts w:asciiTheme="minorHAnsi" w:hAnsiTheme="minorHAnsi"/>
                <w:b/>
                <w:sz w:val="16"/>
                <w:szCs w:val="16"/>
                <w:u w:val="single"/>
              </w:rPr>
            </w:pPr>
            <w:r w:rsidRPr="00877B80">
              <w:rPr>
                <w:rFonts w:asciiTheme="minorHAnsi" w:hAnsiTheme="minorHAnsi"/>
                <w:b/>
                <w:sz w:val="16"/>
                <w:szCs w:val="16"/>
                <w:u w:val="single"/>
              </w:rPr>
              <w:t xml:space="preserve"> </w:t>
            </w:r>
          </w:p>
          <w:p w14:paraId="783DFF4B" w14:textId="6A16996E" w:rsidR="009E0FD8" w:rsidRPr="00906B43" w:rsidRDefault="009E0FD8" w:rsidP="00906B43">
            <w:pPr>
              <w:rPr>
                <w:rFonts w:asciiTheme="minorHAnsi" w:hAnsiTheme="minorHAnsi"/>
                <w:sz w:val="22"/>
                <w:szCs w:val="22"/>
              </w:rPr>
            </w:pPr>
            <w:r w:rsidRPr="00906B43">
              <w:rPr>
                <w:rFonts w:asciiTheme="minorHAnsi" w:hAnsiTheme="minorHAnsi"/>
                <w:b/>
                <w:sz w:val="22"/>
                <w:szCs w:val="22"/>
                <w:highlight w:val="yellow"/>
                <w:u w:val="single"/>
              </w:rPr>
              <w:t>Human Anatomy</w:t>
            </w:r>
            <w:r w:rsidRPr="00906B43">
              <w:rPr>
                <w:rFonts w:asciiTheme="minorHAnsi" w:hAnsiTheme="minorHAnsi"/>
                <w:sz w:val="22"/>
                <w:szCs w:val="22"/>
              </w:rPr>
              <w:t xml:space="preserve"> - </w:t>
            </w:r>
            <w:smartTag w:uri="urn:schemas-microsoft-com:office:smarttags" w:element="stockticker">
              <w:r w:rsidRPr="00906B43">
                <w:rPr>
                  <w:rFonts w:asciiTheme="minorHAnsi" w:hAnsiTheme="minorHAnsi"/>
                  <w:sz w:val="22"/>
                  <w:szCs w:val="22"/>
                </w:rPr>
                <w:t>BIO</w:t>
              </w:r>
            </w:smartTag>
            <w:r w:rsidRPr="00906B43">
              <w:rPr>
                <w:rFonts w:asciiTheme="minorHAnsi" w:hAnsiTheme="minorHAnsi"/>
                <w:sz w:val="22"/>
                <w:szCs w:val="22"/>
              </w:rPr>
              <w:t xml:space="preserve"> </w:t>
            </w:r>
            <w:r w:rsidR="00802C90" w:rsidRPr="00906B43">
              <w:rPr>
                <w:rFonts w:asciiTheme="minorHAnsi" w:hAnsiTheme="minorHAnsi"/>
                <w:sz w:val="22"/>
                <w:szCs w:val="22"/>
              </w:rPr>
              <w:t>2</w:t>
            </w:r>
            <w:r w:rsidRPr="00906B43">
              <w:rPr>
                <w:rFonts w:asciiTheme="minorHAnsi" w:hAnsiTheme="minorHAnsi"/>
                <w:sz w:val="22"/>
                <w:szCs w:val="22"/>
              </w:rPr>
              <w:t xml:space="preserve">60 </w:t>
            </w:r>
            <w:r w:rsidR="00802C90" w:rsidRPr="00906B43">
              <w:rPr>
                <w:rFonts w:asciiTheme="minorHAnsi" w:hAnsiTheme="minorHAnsi"/>
                <w:sz w:val="22"/>
                <w:szCs w:val="22"/>
              </w:rPr>
              <w:t xml:space="preserve">(previously 160) </w:t>
            </w:r>
            <w:r w:rsidRPr="00906B43">
              <w:rPr>
                <w:rFonts w:asciiTheme="minorHAnsi" w:hAnsiTheme="minorHAnsi"/>
                <w:sz w:val="22"/>
                <w:szCs w:val="22"/>
              </w:rPr>
              <w:t>at Harper College, or the equivalent from another college (as determined by the Harper College transcript evaluation).</w:t>
            </w:r>
          </w:p>
          <w:p w14:paraId="0DD48C20" w14:textId="77777777" w:rsidR="007738D5" w:rsidRPr="00C66CF6" w:rsidRDefault="007738D5" w:rsidP="007738D5">
            <w:pPr>
              <w:pStyle w:val="ListParagraph"/>
              <w:numPr>
                <w:ilvl w:val="0"/>
                <w:numId w:val="1"/>
              </w:numPr>
              <w:rPr>
                <w:rFonts w:asciiTheme="minorHAnsi" w:hAnsiTheme="minorHAnsi"/>
                <w:sz w:val="22"/>
                <w:szCs w:val="22"/>
              </w:rPr>
            </w:pPr>
            <w:r w:rsidRPr="00C66CF6">
              <w:rPr>
                <w:rFonts w:asciiTheme="minorHAnsi" w:hAnsiTheme="minorHAnsi"/>
                <w:sz w:val="22"/>
                <w:szCs w:val="22"/>
              </w:rPr>
              <w:t xml:space="preserve">Must be completed with a grade of C or better.  </w:t>
            </w:r>
          </w:p>
          <w:p w14:paraId="2E107268" w14:textId="5157FB9B" w:rsidR="007738D5" w:rsidRPr="00286E5E" w:rsidRDefault="007738D5" w:rsidP="007738D5">
            <w:pPr>
              <w:pStyle w:val="ListParagraph"/>
              <w:numPr>
                <w:ilvl w:val="0"/>
                <w:numId w:val="1"/>
              </w:numPr>
              <w:rPr>
                <w:rFonts w:asciiTheme="minorHAnsi" w:hAnsiTheme="minorHAnsi"/>
                <w:sz w:val="22"/>
                <w:szCs w:val="22"/>
              </w:rPr>
            </w:pPr>
            <w:r w:rsidRPr="00286E5E">
              <w:rPr>
                <w:rFonts w:asciiTheme="minorHAnsi" w:hAnsiTheme="minorHAnsi"/>
                <w:sz w:val="22"/>
                <w:szCs w:val="22"/>
              </w:rPr>
              <w:t xml:space="preserve">There is a </w:t>
            </w:r>
            <w:r w:rsidR="008A0B83">
              <w:rPr>
                <w:rFonts w:asciiTheme="minorHAnsi" w:hAnsiTheme="minorHAnsi"/>
                <w:sz w:val="22"/>
                <w:szCs w:val="22"/>
              </w:rPr>
              <w:t>6</w:t>
            </w:r>
            <w:r w:rsidRPr="00286E5E">
              <w:rPr>
                <w:rFonts w:asciiTheme="minorHAnsi" w:hAnsiTheme="minorHAnsi"/>
                <w:sz w:val="22"/>
                <w:szCs w:val="22"/>
              </w:rPr>
              <w:t xml:space="preserve">-year time limit on the Human Anatomy course requirement.  Refer to </w:t>
            </w:r>
            <w:r w:rsidR="00A94559">
              <w:rPr>
                <w:rFonts w:asciiTheme="minorHAnsi" w:hAnsiTheme="minorHAnsi"/>
                <w:sz w:val="22"/>
                <w:szCs w:val="22"/>
              </w:rPr>
              <w:t xml:space="preserve">page #4 </w:t>
            </w:r>
            <w:r w:rsidRPr="00286E5E">
              <w:rPr>
                <w:rFonts w:asciiTheme="minorHAnsi" w:hAnsiTheme="minorHAnsi"/>
                <w:sz w:val="22"/>
                <w:szCs w:val="22"/>
              </w:rPr>
              <w:t>for details on expiration dates.</w:t>
            </w:r>
          </w:p>
          <w:p w14:paraId="4801BDE6" w14:textId="1A2460A8" w:rsidR="007738D5" w:rsidRPr="00286E5E" w:rsidRDefault="007738D5" w:rsidP="007738D5">
            <w:pPr>
              <w:pStyle w:val="ListParagraph"/>
              <w:numPr>
                <w:ilvl w:val="0"/>
                <w:numId w:val="1"/>
              </w:numPr>
              <w:rPr>
                <w:rFonts w:asciiTheme="minorHAnsi" w:hAnsiTheme="minorHAnsi"/>
                <w:sz w:val="22"/>
                <w:szCs w:val="22"/>
              </w:rPr>
            </w:pPr>
            <w:r w:rsidRPr="00286E5E">
              <w:rPr>
                <w:rFonts w:asciiTheme="minorHAnsi" w:hAnsiTheme="minorHAnsi"/>
                <w:bCs/>
                <w:sz w:val="22"/>
                <w:szCs w:val="22"/>
              </w:rPr>
              <w:t xml:space="preserve">NOTE: If you have taken and/or withdrawn from BIO 260 more than two times before earning C or better within the </w:t>
            </w:r>
            <w:r w:rsidR="00F42983">
              <w:rPr>
                <w:rFonts w:asciiTheme="minorHAnsi" w:hAnsiTheme="minorHAnsi"/>
                <w:bCs/>
                <w:sz w:val="22"/>
                <w:szCs w:val="22"/>
              </w:rPr>
              <w:t>6</w:t>
            </w:r>
            <w:r w:rsidRPr="00286E5E">
              <w:rPr>
                <w:rFonts w:asciiTheme="minorHAnsi" w:hAnsiTheme="minorHAnsi"/>
                <w:bCs/>
                <w:sz w:val="22"/>
                <w:szCs w:val="22"/>
              </w:rPr>
              <w:t xml:space="preserve">-year time limit, </w:t>
            </w:r>
            <w:r w:rsidRPr="00286E5E">
              <w:rPr>
                <w:rFonts w:asciiTheme="minorHAnsi" w:hAnsiTheme="minorHAnsi"/>
                <w:bCs/>
                <w:sz w:val="22"/>
                <w:szCs w:val="22"/>
                <w:u w:val="single"/>
              </w:rPr>
              <w:t xml:space="preserve">points will not be </w:t>
            </w:r>
            <w:proofErr w:type="gramStart"/>
            <w:r w:rsidRPr="00286E5E">
              <w:rPr>
                <w:rFonts w:asciiTheme="minorHAnsi" w:hAnsiTheme="minorHAnsi"/>
                <w:bCs/>
                <w:sz w:val="22"/>
                <w:szCs w:val="22"/>
                <w:u w:val="single"/>
              </w:rPr>
              <w:t>awarded</w:t>
            </w:r>
            <w:proofErr w:type="gramEnd"/>
            <w:r w:rsidRPr="00286E5E">
              <w:rPr>
                <w:rFonts w:asciiTheme="minorHAnsi" w:hAnsiTheme="minorHAnsi"/>
                <w:bCs/>
                <w:sz w:val="22"/>
                <w:szCs w:val="22"/>
                <w:u w:val="single"/>
              </w:rPr>
              <w:t xml:space="preserve"> </w:t>
            </w:r>
            <w:r w:rsidRPr="00286E5E">
              <w:rPr>
                <w:rFonts w:asciiTheme="minorHAnsi" w:hAnsiTheme="minorHAnsi"/>
                <w:bCs/>
                <w:sz w:val="22"/>
                <w:szCs w:val="22"/>
              </w:rPr>
              <w:t>(Example: 1</w:t>
            </w:r>
            <w:r w:rsidRPr="00286E5E">
              <w:rPr>
                <w:rFonts w:asciiTheme="minorHAnsi" w:hAnsiTheme="minorHAnsi"/>
                <w:bCs/>
                <w:sz w:val="22"/>
                <w:szCs w:val="22"/>
                <w:vertAlign w:val="superscript"/>
              </w:rPr>
              <w:t>st</w:t>
            </w:r>
            <w:r w:rsidRPr="00286E5E">
              <w:rPr>
                <w:rFonts w:asciiTheme="minorHAnsi" w:hAnsiTheme="minorHAnsi"/>
                <w:bCs/>
                <w:sz w:val="22"/>
                <w:szCs w:val="22"/>
              </w:rPr>
              <w:t xml:space="preserve"> attempt D, 2</w:t>
            </w:r>
            <w:r w:rsidRPr="00286E5E">
              <w:rPr>
                <w:rFonts w:asciiTheme="minorHAnsi" w:hAnsiTheme="minorHAnsi"/>
                <w:bCs/>
                <w:sz w:val="22"/>
                <w:szCs w:val="22"/>
                <w:vertAlign w:val="superscript"/>
              </w:rPr>
              <w:t>nd</w:t>
            </w:r>
            <w:r w:rsidRPr="00286E5E">
              <w:rPr>
                <w:rFonts w:asciiTheme="minorHAnsi" w:hAnsiTheme="minorHAnsi"/>
                <w:bCs/>
                <w:sz w:val="22"/>
                <w:szCs w:val="22"/>
              </w:rPr>
              <w:t xml:space="preserve"> attempt W, 3</w:t>
            </w:r>
            <w:r w:rsidRPr="00286E5E">
              <w:rPr>
                <w:rFonts w:asciiTheme="minorHAnsi" w:hAnsiTheme="minorHAnsi"/>
                <w:bCs/>
                <w:sz w:val="22"/>
                <w:szCs w:val="22"/>
                <w:vertAlign w:val="superscript"/>
              </w:rPr>
              <w:t>rd</w:t>
            </w:r>
            <w:r w:rsidRPr="00286E5E">
              <w:rPr>
                <w:rFonts w:asciiTheme="minorHAnsi" w:hAnsiTheme="minorHAnsi"/>
                <w:bCs/>
                <w:sz w:val="22"/>
                <w:szCs w:val="22"/>
              </w:rPr>
              <w:t xml:space="preserve"> attempt A = 0 points)</w:t>
            </w:r>
          </w:p>
          <w:p w14:paraId="0D4ABFF9" w14:textId="77777777" w:rsidR="00EA2BDC" w:rsidRDefault="00EA2BDC" w:rsidP="006618A3">
            <w:pPr>
              <w:rPr>
                <w:rFonts w:asciiTheme="minorHAnsi" w:hAnsiTheme="minorHAnsi"/>
                <w:b/>
                <w:sz w:val="22"/>
                <w:szCs w:val="22"/>
                <w:u w:val="single"/>
              </w:rPr>
            </w:pPr>
          </w:p>
          <w:p w14:paraId="6431981D" w14:textId="02E1D105" w:rsidR="00802C90" w:rsidRPr="00906B43" w:rsidRDefault="009E0FD8" w:rsidP="00906B43">
            <w:pPr>
              <w:rPr>
                <w:rFonts w:asciiTheme="minorHAnsi" w:hAnsiTheme="minorHAnsi"/>
                <w:sz w:val="22"/>
                <w:szCs w:val="22"/>
              </w:rPr>
            </w:pPr>
            <w:r w:rsidRPr="00906B43">
              <w:rPr>
                <w:rFonts w:asciiTheme="minorHAnsi" w:hAnsiTheme="minorHAnsi"/>
                <w:b/>
                <w:sz w:val="22"/>
                <w:szCs w:val="22"/>
                <w:highlight w:val="yellow"/>
                <w:u w:val="single"/>
              </w:rPr>
              <w:t>Human Physiology</w:t>
            </w:r>
            <w:r w:rsidRPr="00906B43">
              <w:rPr>
                <w:rFonts w:asciiTheme="minorHAnsi" w:hAnsiTheme="minorHAnsi"/>
                <w:sz w:val="22"/>
                <w:szCs w:val="22"/>
              </w:rPr>
              <w:t xml:space="preserve"> - </w:t>
            </w:r>
            <w:smartTag w:uri="urn:schemas-microsoft-com:office:smarttags" w:element="stockticker">
              <w:r w:rsidRPr="00906B43">
                <w:rPr>
                  <w:rFonts w:asciiTheme="minorHAnsi" w:hAnsiTheme="minorHAnsi"/>
                  <w:sz w:val="22"/>
                  <w:szCs w:val="22"/>
                </w:rPr>
                <w:t>BIO</w:t>
              </w:r>
            </w:smartTag>
            <w:r w:rsidRPr="00906B43">
              <w:rPr>
                <w:rFonts w:asciiTheme="minorHAnsi" w:hAnsiTheme="minorHAnsi"/>
                <w:sz w:val="22"/>
                <w:szCs w:val="22"/>
              </w:rPr>
              <w:t xml:space="preserve"> </w:t>
            </w:r>
            <w:r w:rsidR="00802C90" w:rsidRPr="00906B43">
              <w:rPr>
                <w:rFonts w:asciiTheme="minorHAnsi" w:hAnsiTheme="minorHAnsi"/>
                <w:sz w:val="22"/>
                <w:szCs w:val="22"/>
              </w:rPr>
              <w:t>2</w:t>
            </w:r>
            <w:r w:rsidRPr="00906B43">
              <w:rPr>
                <w:rFonts w:asciiTheme="minorHAnsi" w:hAnsiTheme="minorHAnsi"/>
                <w:sz w:val="22"/>
                <w:szCs w:val="22"/>
              </w:rPr>
              <w:t>61</w:t>
            </w:r>
            <w:r w:rsidR="00802C90" w:rsidRPr="00906B43">
              <w:rPr>
                <w:rFonts w:asciiTheme="minorHAnsi" w:hAnsiTheme="minorHAnsi"/>
                <w:sz w:val="22"/>
                <w:szCs w:val="22"/>
              </w:rPr>
              <w:t xml:space="preserve"> (previously 161) </w:t>
            </w:r>
            <w:r w:rsidRPr="00906B43">
              <w:rPr>
                <w:rFonts w:asciiTheme="minorHAnsi" w:hAnsiTheme="minorHAnsi"/>
                <w:sz w:val="22"/>
                <w:szCs w:val="22"/>
              </w:rPr>
              <w:t xml:space="preserve">at Harper College, or the equivalent from another college </w:t>
            </w:r>
            <w:r w:rsidR="00802C90" w:rsidRPr="00906B43">
              <w:rPr>
                <w:rFonts w:asciiTheme="minorHAnsi" w:hAnsiTheme="minorHAnsi"/>
                <w:sz w:val="22"/>
                <w:szCs w:val="22"/>
              </w:rPr>
              <w:t>(as determined by the Harper College transcript evaluation).</w:t>
            </w:r>
          </w:p>
          <w:p w14:paraId="29BABCF1" w14:textId="77777777" w:rsidR="006329D1" w:rsidRPr="00C66CF6" w:rsidRDefault="006329D1" w:rsidP="006329D1">
            <w:pPr>
              <w:pStyle w:val="ListParagraph"/>
              <w:numPr>
                <w:ilvl w:val="0"/>
                <w:numId w:val="1"/>
              </w:numPr>
              <w:rPr>
                <w:rFonts w:asciiTheme="minorHAnsi" w:hAnsiTheme="minorHAnsi"/>
                <w:sz w:val="22"/>
                <w:szCs w:val="22"/>
              </w:rPr>
            </w:pPr>
            <w:r w:rsidRPr="00C66CF6">
              <w:rPr>
                <w:rFonts w:asciiTheme="minorHAnsi" w:hAnsiTheme="minorHAnsi"/>
                <w:sz w:val="22"/>
                <w:szCs w:val="22"/>
              </w:rPr>
              <w:t xml:space="preserve">Must be completed with a grade of C or better.  </w:t>
            </w:r>
          </w:p>
          <w:p w14:paraId="7BEF24AA" w14:textId="10F48918" w:rsidR="006329D1" w:rsidRPr="00286E5E" w:rsidRDefault="006329D1" w:rsidP="006329D1">
            <w:pPr>
              <w:pStyle w:val="ListParagraph"/>
              <w:numPr>
                <w:ilvl w:val="0"/>
                <w:numId w:val="1"/>
              </w:numPr>
              <w:rPr>
                <w:rFonts w:asciiTheme="minorHAnsi" w:hAnsiTheme="minorHAnsi"/>
                <w:sz w:val="22"/>
                <w:szCs w:val="22"/>
              </w:rPr>
            </w:pPr>
            <w:r w:rsidRPr="00286E5E">
              <w:rPr>
                <w:rFonts w:asciiTheme="minorHAnsi" w:hAnsiTheme="minorHAnsi"/>
                <w:sz w:val="22"/>
                <w:szCs w:val="22"/>
              </w:rPr>
              <w:t xml:space="preserve">There is a </w:t>
            </w:r>
            <w:r w:rsidR="008A0B83">
              <w:rPr>
                <w:rFonts w:asciiTheme="minorHAnsi" w:hAnsiTheme="minorHAnsi"/>
                <w:sz w:val="22"/>
                <w:szCs w:val="22"/>
              </w:rPr>
              <w:t>6</w:t>
            </w:r>
            <w:r w:rsidRPr="00286E5E">
              <w:rPr>
                <w:rFonts w:asciiTheme="minorHAnsi" w:hAnsiTheme="minorHAnsi"/>
                <w:sz w:val="22"/>
                <w:szCs w:val="22"/>
              </w:rPr>
              <w:t xml:space="preserve">-year time limit on the Human Physiology course requirement.  Refer to </w:t>
            </w:r>
            <w:r w:rsidR="00A94559">
              <w:rPr>
                <w:rFonts w:asciiTheme="minorHAnsi" w:hAnsiTheme="minorHAnsi"/>
                <w:sz w:val="22"/>
                <w:szCs w:val="22"/>
              </w:rPr>
              <w:t>page #4</w:t>
            </w:r>
            <w:r w:rsidRPr="00286E5E">
              <w:rPr>
                <w:rFonts w:asciiTheme="minorHAnsi" w:hAnsiTheme="minorHAnsi"/>
                <w:sz w:val="22"/>
                <w:szCs w:val="22"/>
              </w:rPr>
              <w:t xml:space="preserve"> for details on expiration dates.</w:t>
            </w:r>
          </w:p>
          <w:p w14:paraId="205E9A07" w14:textId="5AC7A96F" w:rsidR="006329D1" w:rsidRPr="00286E5E" w:rsidRDefault="006329D1" w:rsidP="006329D1">
            <w:pPr>
              <w:pStyle w:val="ListParagraph"/>
              <w:numPr>
                <w:ilvl w:val="0"/>
                <w:numId w:val="1"/>
              </w:numPr>
              <w:rPr>
                <w:rFonts w:asciiTheme="minorHAnsi" w:hAnsiTheme="minorHAnsi"/>
                <w:sz w:val="22"/>
                <w:szCs w:val="22"/>
              </w:rPr>
            </w:pPr>
            <w:r w:rsidRPr="00286E5E">
              <w:rPr>
                <w:rFonts w:asciiTheme="minorHAnsi" w:hAnsiTheme="minorHAnsi"/>
                <w:bCs/>
                <w:sz w:val="22"/>
                <w:szCs w:val="22"/>
              </w:rPr>
              <w:t xml:space="preserve">NOTE: If you have taken and/or withdrawn from BIO 261 more than two times before earning C or better within the </w:t>
            </w:r>
            <w:r w:rsidR="00F42983">
              <w:rPr>
                <w:rFonts w:asciiTheme="minorHAnsi" w:hAnsiTheme="minorHAnsi"/>
                <w:bCs/>
                <w:sz w:val="22"/>
                <w:szCs w:val="22"/>
              </w:rPr>
              <w:t>6</w:t>
            </w:r>
            <w:r w:rsidRPr="00286E5E">
              <w:rPr>
                <w:rFonts w:asciiTheme="minorHAnsi" w:hAnsiTheme="minorHAnsi"/>
                <w:bCs/>
                <w:sz w:val="22"/>
                <w:szCs w:val="22"/>
              </w:rPr>
              <w:t xml:space="preserve">-year time limit, </w:t>
            </w:r>
            <w:r w:rsidRPr="00286E5E">
              <w:rPr>
                <w:rFonts w:asciiTheme="minorHAnsi" w:hAnsiTheme="minorHAnsi"/>
                <w:bCs/>
                <w:sz w:val="22"/>
                <w:szCs w:val="22"/>
                <w:u w:val="single"/>
              </w:rPr>
              <w:t xml:space="preserve">points will not be </w:t>
            </w:r>
            <w:proofErr w:type="gramStart"/>
            <w:r w:rsidRPr="00286E5E">
              <w:rPr>
                <w:rFonts w:asciiTheme="minorHAnsi" w:hAnsiTheme="minorHAnsi"/>
                <w:bCs/>
                <w:sz w:val="22"/>
                <w:szCs w:val="22"/>
                <w:u w:val="single"/>
              </w:rPr>
              <w:t>awarded</w:t>
            </w:r>
            <w:proofErr w:type="gramEnd"/>
            <w:r w:rsidRPr="00286E5E">
              <w:rPr>
                <w:rFonts w:asciiTheme="minorHAnsi" w:hAnsiTheme="minorHAnsi"/>
                <w:bCs/>
                <w:sz w:val="22"/>
                <w:szCs w:val="22"/>
                <w:u w:val="single"/>
              </w:rPr>
              <w:t>.</w:t>
            </w:r>
            <w:r w:rsidRPr="00286E5E">
              <w:rPr>
                <w:rFonts w:asciiTheme="minorHAnsi" w:hAnsiTheme="minorHAnsi"/>
                <w:bCs/>
                <w:sz w:val="22"/>
                <w:szCs w:val="22"/>
              </w:rPr>
              <w:t xml:space="preserve">  (Example: 1</w:t>
            </w:r>
            <w:r w:rsidRPr="00286E5E">
              <w:rPr>
                <w:rFonts w:asciiTheme="minorHAnsi" w:hAnsiTheme="minorHAnsi"/>
                <w:bCs/>
                <w:sz w:val="22"/>
                <w:szCs w:val="22"/>
                <w:vertAlign w:val="superscript"/>
              </w:rPr>
              <w:t>st</w:t>
            </w:r>
            <w:r w:rsidRPr="00286E5E">
              <w:rPr>
                <w:rFonts w:asciiTheme="minorHAnsi" w:hAnsiTheme="minorHAnsi"/>
                <w:bCs/>
                <w:sz w:val="22"/>
                <w:szCs w:val="22"/>
              </w:rPr>
              <w:t xml:space="preserve"> attempt D, 2</w:t>
            </w:r>
            <w:r w:rsidRPr="00286E5E">
              <w:rPr>
                <w:rFonts w:asciiTheme="minorHAnsi" w:hAnsiTheme="minorHAnsi"/>
                <w:bCs/>
                <w:sz w:val="22"/>
                <w:szCs w:val="22"/>
                <w:vertAlign w:val="superscript"/>
              </w:rPr>
              <w:t>nd</w:t>
            </w:r>
            <w:r w:rsidRPr="00286E5E">
              <w:rPr>
                <w:rFonts w:asciiTheme="minorHAnsi" w:hAnsiTheme="minorHAnsi"/>
                <w:bCs/>
                <w:sz w:val="22"/>
                <w:szCs w:val="22"/>
              </w:rPr>
              <w:t xml:space="preserve"> attempt W, 3</w:t>
            </w:r>
            <w:r w:rsidRPr="00286E5E">
              <w:rPr>
                <w:rFonts w:asciiTheme="minorHAnsi" w:hAnsiTheme="minorHAnsi"/>
                <w:bCs/>
                <w:sz w:val="22"/>
                <w:szCs w:val="22"/>
                <w:vertAlign w:val="superscript"/>
              </w:rPr>
              <w:t>rd</w:t>
            </w:r>
            <w:r w:rsidRPr="00286E5E">
              <w:rPr>
                <w:rFonts w:asciiTheme="minorHAnsi" w:hAnsiTheme="minorHAnsi"/>
                <w:bCs/>
                <w:sz w:val="22"/>
                <w:szCs w:val="22"/>
              </w:rPr>
              <w:t xml:space="preserve"> attempt A = 0 points)</w:t>
            </w:r>
          </w:p>
          <w:p w14:paraId="73719BBB" w14:textId="77777777" w:rsidR="006E0C68" w:rsidRPr="009578E0" w:rsidRDefault="006E0C68" w:rsidP="006E0C68">
            <w:pPr>
              <w:pStyle w:val="ListParagraph"/>
              <w:rPr>
                <w:rFonts w:ascii="Garamond" w:hAnsi="Garamond"/>
                <w:b/>
                <w:sz w:val="16"/>
                <w:szCs w:val="16"/>
              </w:rPr>
            </w:pPr>
          </w:p>
          <w:p w14:paraId="4BCF2DAE" w14:textId="2825481D" w:rsidR="009578E0" w:rsidRPr="006329D1" w:rsidRDefault="004A780C" w:rsidP="004A780C">
            <w:pPr>
              <w:rPr>
                <w:rFonts w:asciiTheme="minorHAnsi" w:hAnsiTheme="minorHAnsi" w:cstheme="minorHAnsi"/>
                <w:sz w:val="22"/>
                <w:szCs w:val="22"/>
              </w:rPr>
            </w:pPr>
            <w:r w:rsidRPr="006329D1">
              <w:rPr>
                <w:rFonts w:asciiTheme="minorHAnsi" w:hAnsiTheme="minorHAnsi" w:cstheme="minorHAnsi"/>
                <w:b/>
                <w:bCs/>
                <w:sz w:val="22"/>
                <w:szCs w:val="22"/>
              </w:rPr>
              <w:t xml:space="preserve">NOTE on Anatomy &amp; Physiology: </w:t>
            </w:r>
            <w:r w:rsidR="009578E0" w:rsidRPr="006329D1">
              <w:rPr>
                <w:rFonts w:asciiTheme="minorHAnsi" w:hAnsiTheme="minorHAnsi" w:cstheme="minorHAnsi"/>
                <w:sz w:val="22"/>
                <w:szCs w:val="22"/>
              </w:rPr>
              <w:t xml:space="preserve">If completing A &amp; P </w:t>
            </w:r>
            <w:r w:rsidR="001D52F4">
              <w:rPr>
                <w:rFonts w:asciiTheme="minorHAnsi" w:hAnsiTheme="minorHAnsi" w:cstheme="minorHAnsi"/>
                <w:sz w:val="22"/>
                <w:szCs w:val="22"/>
              </w:rPr>
              <w:t xml:space="preserve">I </w:t>
            </w:r>
            <w:r w:rsidR="009578E0" w:rsidRPr="006329D1">
              <w:rPr>
                <w:rFonts w:asciiTheme="minorHAnsi" w:hAnsiTheme="minorHAnsi" w:cstheme="minorHAnsi"/>
                <w:sz w:val="22"/>
                <w:szCs w:val="22"/>
              </w:rPr>
              <w:t>and A &amp; P II at another college</w:t>
            </w:r>
            <w:r w:rsidR="006E0C68" w:rsidRPr="006329D1">
              <w:rPr>
                <w:rFonts w:asciiTheme="minorHAnsi" w:hAnsiTheme="minorHAnsi" w:cstheme="minorHAnsi"/>
                <w:sz w:val="22"/>
                <w:szCs w:val="22"/>
              </w:rPr>
              <w:t>,</w:t>
            </w:r>
            <w:r w:rsidR="009578E0" w:rsidRPr="006329D1">
              <w:rPr>
                <w:rFonts w:asciiTheme="minorHAnsi" w:hAnsiTheme="minorHAnsi" w:cstheme="minorHAnsi"/>
                <w:sz w:val="22"/>
                <w:szCs w:val="22"/>
              </w:rPr>
              <w:t xml:space="preserve"> both courses must be completed with a C or better to receive transfer credit for Harper’s BIO 260 and BIO 261 (official transcripts must be provided).</w:t>
            </w:r>
          </w:p>
          <w:p w14:paraId="5C0296E1" w14:textId="53259A1C" w:rsidR="009E0FD8" w:rsidRPr="00AB5DDC" w:rsidRDefault="009E0FD8" w:rsidP="00AB5DDC">
            <w:pPr>
              <w:pStyle w:val="ListParagraph"/>
              <w:rPr>
                <w:rFonts w:ascii="Garamond" w:hAnsi="Garamond"/>
                <w:b/>
                <w:sz w:val="16"/>
                <w:szCs w:val="16"/>
              </w:rPr>
            </w:pPr>
            <w:r w:rsidRPr="00AB5DDC">
              <w:rPr>
                <w:rFonts w:ascii="Garamond" w:hAnsi="Garamond"/>
                <w:b/>
              </w:rPr>
              <w:t xml:space="preserve">  </w:t>
            </w:r>
            <w:r w:rsidRPr="00AB5DDC">
              <w:rPr>
                <w:rFonts w:asciiTheme="minorHAnsi" w:hAnsiTheme="minorHAnsi"/>
                <w:b/>
              </w:rPr>
              <w:t xml:space="preserve">  </w:t>
            </w:r>
          </w:p>
          <w:p w14:paraId="4D6B84CA" w14:textId="394C5235" w:rsidR="00A91E9B" w:rsidRPr="00906B43" w:rsidRDefault="009E0FD8" w:rsidP="00906B43">
            <w:pPr>
              <w:tabs>
                <w:tab w:val="left" w:pos="340"/>
              </w:tabs>
              <w:rPr>
                <w:rFonts w:asciiTheme="minorHAnsi" w:hAnsiTheme="minorHAnsi"/>
                <w:sz w:val="22"/>
                <w:szCs w:val="22"/>
              </w:rPr>
            </w:pPr>
            <w:r w:rsidRPr="003F2962">
              <w:rPr>
                <w:rFonts w:asciiTheme="minorHAnsi" w:hAnsiTheme="minorHAnsi"/>
                <w:b/>
                <w:sz w:val="22"/>
                <w:szCs w:val="22"/>
                <w:highlight w:val="yellow"/>
                <w:u w:val="single"/>
              </w:rPr>
              <w:t>Mathematics</w:t>
            </w:r>
            <w:r w:rsidRPr="003F2962">
              <w:rPr>
                <w:rFonts w:asciiTheme="minorHAnsi" w:hAnsiTheme="minorHAnsi"/>
                <w:b/>
                <w:highlight w:val="yellow"/>
                <w:u w:val="single"/>
              </w:rPr>
              <w:t xml:space="preserve"> </w:t>
            </w:r>
            <w:r w:rsidR="00AA4525" w:rsidRPr="003F2962">
              <w:rPr>
                <w:rFonts w:asciiTheme="minorHAnsi" w:hAnsiTheme="minorHAnsi"/>
                <w:b/>
                <w:highlight w:val="yellow"/>
                <w:u w:val="single"/>
              </w:rPr>
              <w:t>Course</w:t>
            </w:r>
            <w:r w:rsidR="001D52F4">
              <w:rPr>
                <w:rFonts w:asciiTheme="minorHAnsi" w:hAnsiTheme="minorHAnsi"/>
                <w:b/>
                <w:u w:val="single"/>
              </w:rPr>
              <w:t xml:space="preserve"> </w:t>
            </w:r>
            <w:r w:rsidRPr="00906B43">
              <w:rPr>
                <w:rFonts w:asciiTheme="minorHAnsi" w:hAnsiTheme="minorHAnsi"/>
                <w:sz w:val="22"/>
                <w:szCs w:val="22"/>
              </w:rPr>
              <w:t xml:space="preserve">– </w:t>
            </w:r>
            <w:r w:rsidR="0009537B" w:rsidRPr="00906B43">
              <w:rPr>
                <w:rFonts w:asciiTheme="minorHAnsi" w:hAnsiTheme="minorHAnsi"/>
                <w:sz w:val="22"/>
                <w:szCs w:val="22"/>
              </w:rPr>
              <w:t xml:space="preserve">College Level Math (MTH 101 </w:t>
            </w:r>
            <w:r w:rsidR="0009537B" w:rsidRPr="00906B43">
              <w:rPr>
                <w:rFonts w:asciiTheme="minorHAnsi" w:hAnsiTheme="minorHAnsi"/>
                <w:b/>
                <w:bCs/>
                <w:sz w:val="22"/>
                <w:szCs w:val="22"/>
              </w:rPr>
              <w:t>or</w:t>
            </w:r>
            <w:r w:rsidR="0009537B" w:rsidRPr="00906B43">
              <w:rPr>
                <w:rFonts w:asciiTheme="minorHAnsi" w:hAnsiTheme="minorHAnsi"/>
                <w:sz w:val="22"/>
                <w:szCs w:val="22"/>
              </w:rPr>
              <w:t xml:space="preserve"> </w:t>
            </w:r>
            <w:r w:rsidR="00AF7268" w:rsidRPr="00906B43">
              <w:rPr>
                <w:rFonts w:asciiTheme="minorHAnsi" w:hAnsiTheme="minorHAnsi"/>
                <w:sz w:val="22"/>
                <w:szCs w:val="22"/>
              </w:rPr>
              <w:t>higher</w:t>
            </w:r>
            <w:r w:rsidR="00F2011C">
              <w:rPr>
                <w:rFonts w:asciiTheme="minorHAnsi" w:hAnsiTheme="minorHAnsi"/>
                <w:sz w:val="22"/>
                <w:szCs w:val="22"/>
              </w:rPr>
              <w:t xml:space="preserve">) </w:t>
            </w:r>
            <w:r w:rsidR="0009537B" w:rsidRPr="00906B43">
              <w:rPr>
                <w:rFonts w:asciiTheme="minorHAnsi" w:hAnsiTheme="minorHAnsi"/>
                <w:b/>
                <w:sz w:val="22"/>
                <w:szCs w:val="22"/>
              </w:rPr>
              <w:t>or</w:t>
            </w:r>
            <w:r w:rsidR="0009537B" w:rsidRPr="00906B43">
              <w:rPr>
                <w:rFonts w:asciiTheme="minorHAnsi" w:hAnsiTheme="minorHAnsi"/>
                <w:sz w:val="22"/>
                <w:szCs w:val="22"/>
              </w:rPr>
              <w:t xml:space="preserve"> the equivalent </w:t>
            </w:r>
            <w:r w:rsidR="00746C2F" w:rsidRPr="00906B43">
              <w:rPr>
                <w:rFonts w:asciiTheme="minorHAnsi" w:hAnsiTheme="minorHAnsi"/>
                <w:sz w:val="22"/>
                <w:szCs w:val="22"/>
              </w:rPr>
              <w:t xml:space="preserve">from </w:t>
            </w:r>
            <w:r w:rsidR="000B195E" w:rsidRPr="00906B43">
              <w:rPr>
                <w:rFonts w:asciiTheme="minorHAnsi" w:hAnsiTheme="minorHAnsi"/>
                <w:sz w:val="22"/>
                <w:szCs w:val="22"/>
              </w:rPr>
              <w:t>another</w:t>
            </w:r>
            <w:r w:rsidR="0009537B" w:rsidRPr="00906B43">
              <w:rPr>
                <w:rFonts w:asciiTheme="minorHAnsi" w:hAnsiTheme="minorHAnsi"/>
                <w:sz w:val="22"/>
                <w:szCs w:val="22"/>
              </w:rPr>
              <w:t xml:space="preserve"> college (as determined by the Harper College transcript evaluation).</w:t>
            </w:r>
          </w:p>
          <w:p w14:paraId="6A631725" w14:textId="51F60A5A" w:rsidR="009E0FD8" w:rsidRPr="00FD640E" w:rsidRDefault="009E0FD8" w:rsidP="00517FF0">
            <w:pPr>
              <w:pStyle w:val="ListParagraph"/>
              <w:numPr>
                <w:ilvl w:val="0"/>
                <w:numId w:val="1"/>
              </w:numPr>
              <w:tabs>
                <w:tab w:val="left" w:pos="340"/>
              </w:tabs>
              <w:rPr>
                <w:rFonts w:asciiTheme="minorHAnsi" w:hAnsiTheme="minorHAnsi"/>
                <w:sz w:val="22"/>
                <w:szCs w:val="22"/>
              </w:rPr>
            </w:pPr>
            <w:r w:rsidRPr="00FD640E">
              <w:rPr>
                <w:rFonts w:asciiTheme="minorHAnsi" w:hAnsiTheme="minorHAnsi"/>
                <w:sz w:val="22"/>
                <w:szCs w:val="22"/>
              </w:rPr>
              <w:t>MTH 165</w:t>
            </w:r>
            <w:r w:rsidR="00B11E03">
              <w:rPr>
                <w:rFonts w:asciiTheme="minorHAnsi" w:hAnsiTheme="minorHAnsi"/>
                <w:sz w:val="22"/>
                <w:szCs w:val="22"/>
              </w:rPr>
              <w:t xml:space="preserve"> - </w:t>
            </w:r>
            <w:r w:rsidR="00944F92" w:rsidRPr="00FD640E">
              <w:rPr>
                <w:rFonts w:asciiTheme="minorHAnsi" w:hAnsiTheme="minorHAnsi"/>
                <w:sz w:val="22"/>
                <w:szCs w:val="22"/>
              </w:rPr>
              <w:t>Elementary Statistics</w:t>
            </w:r>
            <w:r w:rsidR="004070D5" w:rsidRPr="00FD640E">
              <w:rPr>
                <w:rFonts w:asciiTheme="minorHAnsi" w:hAnsiTheme="minorHAnsi"/>
                <w:sz w:val="22"/>
                <w:szCs w:val="22"/>
              </w:rPr>
              <w:t xml:space="preserve"> </w:t>
            </w:r>
            <w:r w:rsidRPr="00FD640E">
              <w:rPr>
                <w:rFonts w:asciiTheme="minorHAnsi" w:hAnsiTheme="minorHAnsi"/>
                <w:sz w:val="22"/>
                <w:szCs w:val="22"/>
              </w:rPr>
              <w:t xml:space="preserve">at Harper College or the equivalent from another college </w:t>
            </w:r>
          </w:p>
          <w:p w14:paraId="767BC55F" w14:textId="7D8901B2" w:rsidR="009E0FD8" w:rsidRPr="00877B80" w:rsidRDefault="00944F92" w:rsidP="00B805EE">
            <w:pPr>
              <w:ind w:left="410"/>
              <w:rPr>
                <w:rFonts w:asciiTheme="minorHAnsi" w:hAnsiTheme="minorHAnsi"/>
                <w:sz w:val="22"/>
                <w:szCs w:val="22"/>
              </w:rPr>
            </w:pPr>
            <w:r>
              <w:rPr>
                <w:rFonts w:asciiTheme="minorHAnsi" w:hAnsiTheme="minorHAnsi"/>
                <w:sz w:val="22"/>
                <w:szCs w:val="22"/>
              </w:rPr>
              <w:t xml:space="preserve">      </w:t>
            </w:r>
            <w:r w:rsidR="009E0FD8" w:rsidRPr="00877B80">
              <w:rPr>
                <w:rFonts w:asciiTheme="minorHAnsi" w:hAnsiTheme="minorHAnsi"/>
                <w:sz w:val="22"/>
                <w:szCs w:val="22"/>
              </w:rPr>
              <w:t>is recommended.</w:t>
            </w:r>
          </w:p>
          <w:p w14:paraId="254F9B3A" w14:textId="45F0537E" w:rsidR="00AB6DB5" w:rsidRPr="006329D1" w:rsidRDefault="00DA3A02" w:rsidP="00517FF0">
            <w:pPr>
              <w:pStyle w:val="ListParagraph"/>
              <w:numPr>
                <w:ilvl w:val="0"/>
                <w:numId w:val="1"/>
              </w:numPr>
              <w:rPr>
                <w:rFonts w:asciiTheme="minorHAnsi" w:hAnsiTheme="minorHAnsi"/>
                <w:sz w:val="22"/>
                <w:szCs w:val="22"/>
              </w:rPr>
            </w:pPr>
            <w:r w:rsidRPr="006329D1">
              <w:rPr>
                <w:rFonts w:asciiTheme="minorHAnsi" w:hAnsiTheme="minorHAnsi"/>
                <w:sz w:val="22"/>
                <w:szCs w:val="22"/>
              </w:rPr>
              <w:t>Course m</w:t>
            </w:r>
            <w:r w:rsidR="00AB6DB5" w:rsidRPr="006329D1">
              <w:rPr>
                <w:rFonts w:asciiTheme="minorHAnsi" w:hAnsiTheme="minorHAnsi"/>
                <w:sz w:val="22"/>
                <w:szCs w:val="22"/>
              </w:rPr>
              <w:t xml:space="preserve">ust be completed with a </w:t>
            </w:r>
            <w:r w:rsidR="00533835" w:rsidRPr="006329D1">
              <w:rPr>
                <w:rFonts w:asciiTheme="minorHAnsi" w:hAnsiTheme="minorHAnsi"/>
                <w:sz w:val="22"/>
                <w:szCs w:val="22"/>
              </w:rPr>
              <w:t xml:space="preserve">final </w:t>
            </w:r>
            <w:r w:rsidR="00AB6DB5" w:rsidRPr="006329D1">
              <w:rPr>
                <w:rFonts w:asciiTheme="minorHAnsi" w:hAnsiTheme="minorHAnsi"/>
                <w:sz w:val="22"/>
                <w:szCs w:val="22"/>
              </w:rPr>
              <w:t xml:space="preserve">grade of C or better.  </w:t>
            </w:r>
          </w:p>
          <w:p w14:paraId="10734A8A" w14:textId="77777777" w:rsidR="00C7390F" w:rsidRDefault="009E0FD8" w:rsidP="00517FF0">
            <w:pPr>
              <w:pStyle w:val="ListParagraph"/>
              <w:numPr>
                <w:ilvl w:val="0"/>
                <w:numId w:val="1"/>
              </w:numPr>
              <w:rPr>
                <w:rFonts w:asciiTheme="minorHAnsi" w:hAnsiTheme="minorHAnsi"/>
                <w:sz w:val="22"/>
                <w:szCs w:val="22"/>
              </w:rPr>
            </w:pPr>
            <w:r w:rsidRPr="00877B80">
              <w:rPr>
                <w:rFonts w:asciiTheme="minorHAnsi" w:hAnsiTheme="minorHAnsi"/>
                <w:sz w:val="22"/>
                <w:szCs w:val="22"/>
              </w:rPr>
              <w:t xml:space="preserve">There is no expiration date on the mathematics course requirement.  </w:t>
            </w:r>
          </w:p>
          <w:p w14:paraId="0825D35D" w14:textId="77777777" w:rsidR="00CC0842" w:rsidRDefault="00CC0842" w:rsidP="00753282">
            <w:pPr>
              <w:rPr>
                <w:rFonts w:asciiTheme="minorHAnsi" w:hAnsiTheme="minorHAnsi"/>
                <w:b/>
                <w:sz w:val="22"/>
                <w:szCs w:val="22"/>
              </w:rPr>
            </w:pPr>
          </w:p>
          <w:p w14:paraId="5F959E81" w14:textId="49ED4580" w:rsidR="00A24EEB" w:rsidRDefault="00A24EEB" w:rsidP="00A24EEB">
            <w:pPr>
              <w:jc w:val="center"/>
              <w:rPr>
                <w:rFonts w:asciiTheme="minorHAnsi" w:hAnsiTheme="minorHAnsi"/>
                <w:b/>
                <w:bCs/>
                <w:u w:val="single"/>
              </w:rPr>
            </w:pPr>
            <w:r w:rsidRPr="00D33726">
              <w:rPr>
                <w:rFonts w:asciiTheme="minorHAnsi" w:hAnsiTheme="minorHAnsi"/>
                <w:b/>
                <w:bCs/>
                <w:u w:val="single"/>
              </w:rPr>
              <w:t>PREREQUISITES TIME LIMITS</w:t>
            </w:r>
          </w:p>
          <w:p w14:paraId="4DC2ED74" w14:textId="77777777" w:rsidR="00E103BA" w:rsidRDefault="00E103BA" w:rsidP="00A24EEB">
            <w:pPr>
              <w:jc w:val="center"/>
              <w:rPr>
                <w:rFonts w:asciiTheme="minorHAnsi" w:hAnsiTheme="minorHAnsi"/>
                <w:b/>
                <w:bCs/>
                <w:u w:val="single"/>
              </w:rPr>
            </w:pPr>
          </w:p>
          <w:p w14:paraId="1D38E335" w14:textId="224BADF0" w:rsidR="00DE08DE" w:rsidRDefault="00DE08DE" w:rsidP="00DE08DE">
            <w:pPr>
              <w:pStyle w:val="ListParagraph"/>
              <w:numPr>
                <w:ilvl w:val="0"/>
                <w:numId w:val="21"/>
              </w:numPr>
              <w:rPr>
                <w:rFonts w:asciiTheme="minorHAnsi" w:hAnsiTheme="minorHAnsi"/>
                <w:b/>
                <w:bCs/>
                <w:u w:val="single"/>
              </w:rPr>
            </w:pPr>
            <w:r w:rsidRPr="00A1747A">
              <w:rPr>
                <w:rFonts w:asciiTheme="minorHAnsi" w:hAnsiTheme="minorHAnsi"/>
              </w:rPr>
              <w:t>BIO 260</w:t>
            </w:r>
            <w:r w:rsidR="00544EFB" w:rsidRPr="00A1747A">
              <w:rPr>
                <w:rFonts w:asciiTheme="minorHAnsi" w:hAnsiTheme="minorHAnsi"/>
              </w:rPr>
              <w:t xml:space="preserve"> (previously BIO 160) and BIO 261 (previously BIO </w:t>
            </w:r>
            <w:r w:rsidR="00544EFB" w:rsidRPr="00E103BA">
              <w:rPr>
                <w:rFonts w:asciiTheme="minorHAnsi" w:hAnsiTheme="minorHAnsi"/>
              </w:rPr>
              <w:t>261</w:t>
            </w:r>
            <w:r w:rsidR="00544EFB" w:rsidRPr="00E103BA">
              <w:rPr>
                <w:rFonts w:asciiTheme="minorHAnsi" w:hAnsiTheme="minorHAnsi"/>
                <w:b/>
                <w:bCs/>
              </w:rPr>
              <w:t xml:space="preserve"> must be completed after </w:t>
            </w:r>
            <w:r w:rsidR="003A3874" w:rsidRPr="00E103BA">
              <w:rPr>
                <w:rFonts w:asciiTheme="minorHAnsi" w:hAnsiTheme="minorHAnsi"/>
                <w:b/>
                <w:bCs/>
              </w:rPr>
              <w:t>Janu</w:t>
            </w:r>
            <w:r w:rsidR="00A1747A" w:rsidRPr="00E103BA">
              <w:rPr>
                <w:rFonts w:asciiTheme="minorHAnsi" w:hAnsiTheme="minorHAnsi"/>
                <w:b/>
                <w:bCs/>
              </w:rPr>
              <w:t>a</w:t>
            </w:r>
            <w:r w:rsidR="003A3874" w:rsidRPr="00E103BA">
              <w:rPr>
                <w:rFonts w:asciiTheme="minorHAnsi" w:hAnsiTheme="minorHAnsi"/>
                <w:b/>
                <w:bCs/>
              </w:rPr>
              <w:t xml:space="preserve">ry 1, </w:t>
            </w:r>
            <w:proofErr w:type="gramStart"/>
            <w:r w:rsidR="003A3874" w:rsidRPr="00E103BA">
              <w:rPr>
                <w:rFonts w:asciiTheme="minorHAnsi" w:hAnsiTheme="minorHAnsi"/>
                <w:b/>
                <w:bCs/>
              </w:rPr>
              <w:t>202</w:t>
            </w:r>
            <w:r w:rsidR="00002BBC">
              <w:rPr>
                <w:rFonts w:asciiTheme="minorHAnsi" w:hAnsiTheme="minorHAnsi"/>
                <w:b/>
                <w:bCs/>
              </w:rPr>
              <w:t>1</w:t>
            </w:r>
            <w:proofErr w:type="gramEnd"/>
            <w:r w:rsidR="003A3874" w:rsidRPr="00E103BA">
              <w:rPr>
                <w:rFonts w:asciiTheme="minorHAnsi" w:hAnsiTheme="minorHAnsi"/>
                <w:b/>
                <w:bCs/>
              </w:rPr>
              <w:t xml:space="preserve"> to</w:t>
            </w:r>
            <w:r w:rsidR="00677588" w:rsidRPr="00E103BA">
              <w:rPr>
                <w:rFonts w:asciiTheme="minorHAnsi" w:hAnsiTheme="minorHAnsi"/>
                <w:b/>
                <w:bCs/>
              </w:rPr>
              <w:t xml:space="preserve"> be</w:t>
            </w:r>
            <w:r w:rsidR="003A3874" w:rsidRPr="00E103BA">
              <w:rPr>
                <w:rFonts w:asciiTheme="minorHAnsi" w:hAnsiTheme="minorHAnsi"/>
                <w:b/>
                <w:bCs/>
              </w:rPr>
              <w:t xml:space="preserve"> within the 6 </w:t>
            </w:r>
            <w:r w:rsidR="00232F42">
              <w:rPr>
                <w:rFonts w:asciiTheme="minorHAnsi" w:hAnsiTheme="minorHAnsi"/>
                <w:b/>
                <w:bCs/>
              </w:rPr>
              <w:t xml:space="preserve">- </w:t>
            </w:r>
            <w:r w:rsidR="003A3874" w:rsidRPr="00E103BA">
              <w:rPr>
                <w:rFonts w:asciiTheme="minorHAnsi" w:hAnsiTheme="minorHAnsi"/>
                <w:b/>
                <w:bCs/>
              </w:rPr>
              <w:t xml:space="preserve">year time limit. </w:t>
            </w:r>
          </w:p>
          <w:p w14:paraId="1B23D7C0" w14:textId="1544F626" w:rsidR="00677588" w:rsidRPr="00DE08DE" w:rsidRDefault="00FB2266" w:rsidP="00DE08DE">
            <w:pPr>
              <w:pStyle w:val="ListParagraph"/>
              <w:numPr>
                <w:ilvl w:val="0"/>
                <w:numId w:val="21"/>
              </w:numPr>
              <w:rPr>
                <w:rFonts w:asciiTheme="minorHAnsi" w:hAnsiTheme="minorHAnsi"/>
                <w:b/>
                <w:bCs/>
                <w:u w:val="single"/>
              </w:rPr>
            </w:pPr>
            <w:r w:rsidRPr="00E103BA">
              <w:rPr>
                <w:rFonts w:asciiTheme="minorHAnsi" w:hAnsiTheme="minorHAnsi"/>
              </w:rPr>
              <w:t xml:space="preserve">TEAS exam scores are valid </w:t>
            </w:r>
            <w:r w:rsidR="00DF25F1">
              <w:rPr>
                <w:rFonts w:asciiTheme="minorHAnsi" w:hAnsiTheme="minorHAnsi"/>
              </w:rPr>
              <w:t xml:space="preserve">if </w:t>
            </w:r>
            <w:r w:rsidRPr="00E103BA">
              <w:rPr>
                <w:rFonts w:asciiTheme="minorHAnsi" w:hAnsiTheme="minorHAnsi"/>
                <w:b/>
                <w:bCs/>
              </w:rPr>
              <w:t>comp</w:t>
            </w:r>
            <w:r w:rsidR="00E103BA" w:rsidRPr="00E103BA">
              <w:rPr>
                <w:rFonts w:asciiTheme="minorHAnsi" w:hAnsiTheme="minorHAnsi"/>
                <w:b/>
                <w:bCs/>
              </w:rPr>
              <w:t>leted after January 1, 202</w:t>
            </w:r>
            <w:r w:rsidR="00002BBC">
              <w:rPr>
                <w:rFonts w:asciiTheme="minorHAnsi" w:hAnsiTheme="minorHAnsi"/>
                <w:b/>
                <w:bCs/>
              </w:rPr>
              <w:t>4</w:t>
            </w:r>
            <w:r w:rsidR="00E103BA" w:rsidRPr="00E103BA">
              <w:rPr>
                <w:rFonts w:asciiTheme="minorHAnsi" w:hAnsiTheme="minorHAnsi"/>
                <w:b/>
                <w:bCs/>
              </w:rPr>
              <w:t>.</w:t>
            </w:r>
            <w:r w:rsidR="00E103BA">
              <w:rPr>
                <w:rFonts w:asciiTheme="minorHAnsi" w:hAnsiTheme="minorHAnsi"/>
                <w:b/>
                <w:bCs/>
                <w:u w:val="single"/>
              </w:rPr>
              <w:t xml:space="preserve"> </w:t>
            </w:r>
          </w:p>
          <w:p w14:paraId="1898E3A2" w14:textId="77777777" w:rsidR="00634898" w:rsidRPr="00877B80" w:rsidRDefault="00634898" w:rsidP="006618A3">
            <w:pPr>
              <w:rPr>
                <w:rFonts w:asciiTheme="minorHAnsi" w:hAnsiTheme="minorHAnsi"/>
                <w:sz w:val="16"/>
                <w:szCs w:val="16"/>
              </w:rPr>
            </w:pPr>
          </w:p>
          <w:p w14:paraId="441F9DBC" w14:textId="5E1D6D92" w:rsidR="009E0FD8" w:rsidRDefault="009E0FD8" w:rsidP="00E33101">
            <w:pPr>
              <w:jc w:val="center"/>
              <w:rPr>
                <w:rFonts w:asciiTheme="minorHAnsi" w:hAnsiTheme="minorHAnsi"/>
                <w:b/>
                <w:sz w:val="32"/>
                <w:szCs w:val="32"/>
              </w:rPr>
            </w:pPr>
            <w:r w:rsidRPr="00877B80">
              <w:rPr>
                <w:rFonts w:asciiTheme="minorHAnsi" w:hAnsiTheme="minorHAnsi"/>
                <w:b/>
                <w:sz w:val="32"/>
                <w:szCs w:val="32"/>
              </w:rPr>
              <w:t xml:space="preserve">Admission </w:t>
            </w:r>
            <w:r w:rsidR="00B60342">
              <w:rPr>
                <w:rFonts w:asciiTheme="minorHAnsi" w:hAnsiTheme="minorHAnsi"/>
                <w:b/>
                <w:sz w:val="32"/>
                <w:szCs w:val="32"/>
              </w:rPr>
              <w:t>Score</w:t>
            </w:r>
            <w:r w:rsidR="002A48F1">
              <w:rPr>
                <w:rFonts w:asciiTheme="minorHAnsi" w:hAnsiTheme="minorHAnsi"/>
                <w:b/>
                <w:sz w:val="32"/>
                <w:szCs w:val="32"/>
              </w:rPr>
              <w:t xml:space="preserve"> Calculation</w:t>
            </w:r>
            <w:r w:rsidR="00C31AD7">
              <w:rPr>
                <w:rFonts w:asciiTheme="minorHAnsi" w:hAnsiTheme="minorHAnsi"/>
                <w:b/>
                <w:sz w:val="32"/>
                <w:szCs w:val="32"/>
              </w:rPr>
              <w:t xml:space="preserve"> (80 points maximum)</w:t>
            </w:r>
          </w:p>
          <w:p w14:paraId="1CAA7A00" w14:textId="0E197D22" w:rsidR="001D29FB" w:rsidRPr="00877B80" w:rsidRDefault="001D29FB" w:rsidP="00AB6DB5">
            <w:pPr>
              <w:rPr>
                <w:rFonts w:asciiTheme="minorHAnsi" w:hAnsiTheme="minorHAnsi"/>
                <w:b/>
                <w:sz w:val="16"/>
                <w:szCs w:val="16"/>
              </w:rPr>
            </w:pPr>
            <w:r w:rsidRPr="0047464E">
              <w:rPr>
                <w:rFonts w:asciiTheme="minorHAnsi" w:hAnsiTheme="minorHAnsi"/>
                <w:b/>
                <w:color w:val="311DEB"/>
              </w:rPr>
              <w:t>P</w:t>
            </w:r>
            <w:r w:rsidRPr="0047464E">
              <w:rPr>
                <w:rFonts w:asciiTheme="minorHAnsi" w:hAnsiTheme="minorHAnsi"/>
                <w:b/>
                <w:color w:val="311DEB"/>
                <w14:textFill>
                  <w14:solidFill>
                    <w14:srgbClr w14:val="311DEB">
                      <w14:lumMod w14:val="75000"/>
                    </w14:srgbClr>
                  </w14:solidFill>
                </w14:textFill>
              </w:rPr>
              <w:t>L</w:t>
            </w:r>
            <w:r w:rsidRPr="0047464E">
              <w:rPr>
                <w:rFonts w:asciiTheme="minorHAnsi" w:hAnsiTheme="minorHAnsi"/>
                <w:b/>
                <w:color w:val="311DEB"/>
              </w:rPr>
              <w:t xml:space="preserve">EASE NOTE:  </w:t>
            </w:r>
            <w:r w:rsidR="00AB6DB5">
              <w:rPr>
                <w:rFonts w:asciiTheme="minorHAnsi" w:hAnsiTheme="minorHAnsi"/>
                <w:b/>
                <w:color w:val="311DEB"/>
                <w:sz w:val="22"/>
                <w:szCs w:val="22"/>
              </w:rPr>
              <w:t>S</w:t>
            </w:r>
            <w:r w:rsidRPr="0047464E">
              <w:rPr>
                <w:rFonts w:asciiTheme="minorHAnsi" w:hAnsiTheme="minorHAnsi"/>
                <w:b/>
                <w:color w:val="311DEB"/>
                <w:sz w:val="22"/>
                <w:szCs w:val="22"/>
              </w:rPr>
              <w:t xml:space="preserve">atisfaction of admission requirements </w:t>
            </w:r>
            <w:r w:rsidRPr="0047464E">
              <w:rPr>
                <w:rFonts w:asciiTheme="minorHAnsi" w:hAnsiTheme="minorHAnsi"/>
                <w:b/>
                <w:color w:val="311DEB"/>
                <w:sz w:val="22"/>
                <w:szCs w:val="22"/>
                <w:u w:val="single"/>
              </w:rPr>
              <w:t xml:space="preserve">does not guarantee </w:t>
            </w:r>
            <w:r w:rsidRPr="0047464E">
              <w:rPr>
                <w:rFonts w:asciiTheme="minorHAnsi" w:hAnsiTheme="minorHAnsi"/>
                <w:b/>
                <w:color w:val="311DEB"/>
                <w:sz w:val="22"/>
                <w:szCs w:val="22"/>
              </w:rPr>
              <w:t>acceptance</w:t>
            </w:r>
            <w:r>
              <w:rPr>
                <w:rFonts w:asciiTheme="minorHAnsi" w:hAnsiTheme="minorHAnsi"/>
                <w:b/>
                <w:color w:val="311DEB"/>
                <w:sz w:val="22"/>
                <w:szCs w:val="22"/>
              </w:rPr>
              <w:t xml:space="preserve"> into the program.</w:t>
            </w:r>
          </w:p>
          <w:p w14:paraId="0BF305ED" w14:textId="04C596B7" w:rsidR="009E0FD8" w:rsidRPr="00877B80" w:rsidRDefault="00694BC3" w:rsidP="00432F45">
            <w:pPr>
              <w:pStyle w:val="ListParagraph"/>
              <w:contextualSpacing/>
              <w:rPr>
                <w:rFonts w:asciiTheme="minorHAnsi" w:hAnsiTheme="minorHAnsi"/>
                <w:sz w:val="22"/>
                <w:szCs w:val="22"/>
              </w:rPr>
            </w:pPr>
            <w:r w:rsidRPr="00C66CF6">
              <w:rPr>
                <w:rFonts w:asciiTheme="minorHAnsi" w:hAnsiTheme="minorHAnsi"/>
                <w:sz w:val="22"/>
                <w:szCs w:val="22"/>
              </w:rPr>
              <w:t xml:space="preserve">Ranking scores will be calculated based on a point system with a </w:t>
            </w:r>
            <w:r w:rsidRPr="008D2191">
              <w:rPr>
                <w:rFonts w:asciiTheme="minorHAnsi" w:hAnsiTheme="minorHAnsi"/>
                <w:b/>
                <w:bCs/>
                <w:sz w:val="22"/>
                <w:szCs w:val="22"/>
              </w:rPr>
              <w:t xml:space="preserve">maximum of </w:t>
            </w:r>
            <w:r>
              <w:rPr>
                <w:rFonts w:asciiTheme="minorHAnsi" w:hAnsiTheme="minorHAnsi"/>
                <w:b/>
                <w:bCs/>
                <w:sz w:val="22"/>
                <w:szCs w:val="22"/>
              </w:rPr>
              <w:t>8</w:t>
            </w:r>
            <w:r w:rsidRPr="008D2191">
              <w:rPr>
                <w:rFonts w:asciiTheme="minorHAnsi" w:hAnsiTheme="minorHAnsi"/>
                <w:b/>
                <w:bCs/>
                <w:sz w:val="22"/>
                <w:szCs w:val="22"/>
              </w:rPr>
              <w:t>0 points</w:t>
            </w:r>
            <w:r w:rsidRPr="00C66CF6">
              <w:rPr>
                <w:rFonts w:asciiTheme="minorHAnsi" w:hAnsiTheme="minorHAnsi"/>
                <w:sz w:val="22"/>
                <w:szCs w:val="22"/>
              </w:rPr>
              <w:t xml:space="preserve">.  You can calculate your ranking score based on the following chart.  </w:t>
            </w:r>
            <w:r w:rsidRPr="00C66CF6">
              <w:rPr>
                <w:rFonts w:asciiTheme="minorHAnsi" w:hAnsiTheme="minorHAnsi"/>
                <w:sz w:val="20"/>
                <w:szCs w:val="20"/>
              </w:rPr>
              <w:t>(</w:t>
            </w:r>
            <w:r w:rsidRPr="00C66CF6">
              <w:rPr>
                <w:rFonts w:asciiTheme="minorHAnsi" w:hAnsiTheme="minorHAnsi"/>
                <w:b/>
                <w:sz w:val="20"/>
                <w:szCs w:val="20"/>
              </w:rPr>
              <w:t xml:space="preserve">No points will be added to an admission score for coursework completed </w:t>
            </w:r>
            <w:r w:rsidRPr="00C66CF6">
              <w:rPr>
                <w:rFonts w:asciiTheme="minorHAnsi" w:hAnsiTheme="minorHAnsi"/>
                <w:b/>
                <w:sz w:val="20"/>
                <w:szCs w:val="20"/>
                <w:u w:val="single"/>
              </w:rPr>
              <w:t>after</w:t>
            </w:r>
            <w:r w:rsidRPr="00C66CF6">
              <w:rPr>
                <w:rFonts w:asciiTheme="minorHAnsi" w:hAnsiTheme="minorHAnsi"/>
                <w:b/>
                <w:sz w:val="20"/>
                <w:szCs w:val="20"/>
              </w:rPr>
              <w:t xml:space="preserve"> the application deadline</w:t>
            </w:r>
            <w:r w:rsidRPr="00C66CF6">
              <w:rPr>
                <w:rFonts w:asciiTheme="minorHAnsi" w:hAnsiTheme="minorHAnsi"/>
                <w:sz w:val="20"/>
                <w:szCs w:val="20"/>
              </w:rPr>
              <w:t xml:space="preserve">.)  </w:t>
            </w:r>
          </w:p>
          <w:tbl>
            <w:tblPr>
              <w:tblStyle w:val="TableGrid"/>
              <w:tblpPr w:leftFromText="180" w:rightFromText="180" w:vertAnchor="text" w:horzAnchor="margin" w:tblpXSpec="center" w:tblpY="139"/>
              <w:tblOverlap w:val="never"/>
              <w:tblW w:w="0" w:type="auto"/>
              <w:tblLayout w:type="fixed"/>
              <w:tblLook w:val="04A0" w:firstRow="1" w:lastRow="0" w:firstColumn="1" w:lastColumn="0" w:noHBand="0" w:noVBand="1"/>
            </w:tblPr>
            <w:tblGrid>
              <w:gridCol w:w="3690"/>
              <w:gridCol w:w="1095"/>
              <w:gridCol w:w="1260"/>
              <w:gridCol w:w="1170"/>
              <w:gridCol w:w="1260"/>
            </w:tblGrid>
            <w:tr w:rsidR="008E0146" w:rsidRPr="00877B80" w14:paraId="67FBB452" w14:textId="77777777" w:rsidTr="00094AB8">
              <w:tc>
                <w:tcPr>
                  <w:tcW w:w="369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989A8A2" w14:textId="4F8A0BBD" w:rsidR="008E0146" w:rsidRPr="002234A1" w:rsidRDefault="0020299C" w:rsidP="00A83CD8">
                  <w:pPr>
                    <w:jc w:val="center"/>
                    <w:rPr>
                      <w:rFonts w:asciiTheme="minorHAnsi" w:hAnsiTheme="minorHAnsi"/>
                      <w:b/>
                      <w:bCs/>
                      <w:sz w:val="22"/>
                      <w:szCs w:val="22"/>
                    </w:rPr>
                  </w:pPr>
                  <w:r>
                    <w:rPr>
                      <w:rFonts w:asciiTheme="minorHAnsi" w:hAnsiTheme="minorHAnsi"/>
                      <w:b/>
                      <w:bCs/>
                    </w:rPr>
                    <w:t>Course/TEAS Test</w:t>
                  </w:r>
                </w:p>
              </w:tc>
              <w:tc>
                <w:tcPr>
                  <w:tcW w:w="109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16F345" w14:textId="77777777" w:rsidR="008E0146" w:rsidRPr="002234A1" w:rsidRDefault="008E0146" w:rsidP="002234A1">
                  <w:pPr>
                    <w:rPr>
                      <w:rFonts w:asciiTheme="minorHAnsi" w:hAnsiTheme="minorHAnsi"/>
                      <w:b/>
                      <w:bCs/>
                      <w:sz w:val="22"/>
                      <w:szCs w:val="22"/>
                    </w:rPr>
                  </w:pPr>
                  <w:r w:rsidRPr="002234A1">
                    <w:rPr>
                      <w:rFonts w:asciiTheme="minorHAnsi" w:hAnsiTheme="minorHAnsi"/>
                      <w:b/>
                      <w:bCs/>
                    </w:rPr>
                    <w:t>0 points</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87F5C2E" w14:textId="77777777" w:rsidR="008E0146" w:rsidRPr="002234A1" w:rsidRDefault="008E0146" w:rsidP="00A83CD8">
                  <w:pPr>
                    <w:jc w:val="center"/>
                    <w:rPr>
                      <w:rFonts w:asciiTheme="minorHAnsi" w:hAnsiTheme="minorHAnsi"/>
                      <w:b/>
                      <w:bCs/>
                      <w:sz w:val="22"/>
                      <w:szCs w:val="22"/>
                    </w:rPr>
                  </w:pPr>
                  <w:r w:rsidRPr="002234A1">
                    <w:rPr>
                      <w:rFonts w:asciiTheme="minorHAnsi" w:hAnsiTheme="minorHAnsi"/>
                      <w:b/>
                      <w:bCs/>
                    </w:rPr>
                    <w:t>10 points</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90040CD" w14:textId="77777777" w:rsidR="008E0146" w:rsidRPr="002234A1" w:rsidRDefault="008E0146" w:rsidP="00A83CD8">
                  <w:pPr>
                    <w:jc w:val="center"/>
                    <w:rPr>
                      <w:rFonts w:asciiTheme="minorHAnsi" w:hAnsiTheme="minorHAnsi"/>
                      <w:b/>
                      <w:bCs/>
                      <w:sz w:val="22"/>
                      <w:szCs w:val="22"/>
                    </w:rPr>
                  </w:pPr>
                  <w:r w:rsidRPr="002234A1">
                    <w:rPr>
                      <w:rFonts w:asciiTheme="minorHAnsi" w:hAnsiTheme="minorHAnsi"/>
                      <w:b/>
                      <w:bCs/>
                    </w:rPr>
                    <w:t>15 points</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9C2F9F4" w14:textId="77777777" w:rsidR="008E0146" w:rsidRPr="002234A1" w:rsidRDefault="008E0146" w:rsidP="00A83CD8">
                  <w:pPr>
                    <w:jc w:val="center"/>
                    <w:rPr>
                      <w:rFonts w:asciiTheme="minorHAnsi" w:hAnsiTheme="minorHAnsi"/>
                      <w:b/>
                      <w:bCs/>
                      <w:sz w:val="22"/>
                      <w:szCs w:val="22"/>
                    </w:rPr>
                  </w:pPr>
                  <w:r w:rsidRPr="002234A1">
                    <w:rPr>
                      <w:rFonts w:asciiTheme="minorHAnsi" w:hAnsiTheme="minorHAnsi"/>
                      <w:b/>
                      <w:bCs/>
                    </w:rPr>
                    <w:t>20 points</w:t>
                  </w:r>
                </w:p>
              </w:tc>
            </w:tr>
            <w:tr w:rsidR="008E0146" w:rsidRPr="00877B80" w14:paraId="029371C1" w14:textId="77777777" w:rsidTr="00094AB8">
              <w:tc>
                <w:tcPr>
                  <w:tcW w:w="3690" w:type="dxa"/>
                  <w:tcBorders>
                    <w:top w:val="single" w:sz="4" w:space="0" w:color="auto"/>
                    <w:left w:val="single" w:sz="4" w:space="0" w:color="auto"/>
                    <w:bottom w:val="single" w:sz="4" w:space="0" w:color="auto"/>
                    <w:right w:val="single" w:sz="4" w:space="0" w:color="auto"/>
                  </w:tcBorders>
                </w:tcPr>
                <w:p w14:paraId="7A3F8013" w14:textId="77DB873E" w:rsidR="008E0146" w:rsidRPr="009519AD" w:rsidRDefault="0020299C" w:rsidP="008E0146">
                  <w:pPr>
                    <w:rPr>
                      <w:rFonts w:asciiTheme="minorHAnsi" w:hAnsiTheme="minorHAnsi"/>
                      <w:b/>
                      <w:bCs/>
                    </w:rPr>
                  </w:pPr>
                  <w:r>
                    <w:rPr>
                      <w:rFonts w:asciiTheme="minorHAnsi" w:hAnsiTheme="minorHAnsi"/>
                      <w:b/>
                      <w:bCs/>
                    </w:rPr>
                    <w:t xml:space="preserve">TEAS </w:t>
                  </w:r>
                  <w:r w:rsidR="008E0146" w:rsidRPr="009519AD">
                    <w:rPr>
                      <w:rFonts w:asciiTheme="minorHAnsi" w:hAnsiTheme="minorHAnsi"/>
                      <w:b/>
                      <w:bCs/>
                    </w:rPr>
                    <w:t>Total Score</w:t>
                  </w:r>
                </w:p>
                <w:p w14:paraId="2F5D3C36" w14:textId="01DC82D4" w:rsidR="00656216" w:rsidRPr="00BE5C2B" w:rsidRDefault="00656216" w:rsidP="008E0146">
                  <w:pPr>
                    <w:rPr>
                      <w:rFonts w:asciiTheme="minorHAnsi" w:hAnsiTheme="minorHAnsi"/>
                      <w:b/>
                      <w:bCs/>
                      <w:sz w:val="22"/>
                      <w:szCs w:val="22"/>
                    </w:rPr>
                  </w:pPr>
                  <w:r w:rsidRPr="00656216">
                    <w:rPr>
                      <w:rFonts w:asciiTheme="minorHAnsi" w:hAnsiTheme="minorHAnsi"/>
                      <w:sz w:val="18"/>
                      <w:szCs w:val="18"/>
                    </w:rPr>
                    <w:t xml:space="preserve">(must have </w:t>
                  </w:r>
                  <w:r w:rsidR="00094AB8">
                    <w:rPr>
                      <w:rFonts w:asciiTheme="minorHAnsi" w:hAnsiTheme="minorHAnsi"/>
                      <w:sz w:val="18"/>
                      <w:szCs w:val="18"/>
                    </w:rPr>
                    <w:t xml:space="preserve">minimum of </w:t>
                  </w:r>
                  <w:r w:rsidRPr="00656216">
                    <w:rPr>
                      <w:rFonts w:asciiTheme="minorHAnsi" w:hAnsiTheme="minorHAnsi"/>
                      <w:sz w:val="18"/>
                      <w:szCs w:val="18"/>
                    </w:rPr>
                    <w:t>60 in all categories)</w:t>
                  </w:r>
                </w:p>
              </w:tc>
              <w:tc>
                <w:tcPr>
                  <w:tcW w:w="1095" w:type="dxa"/>
                  <w:tcBorders>
                    <w:top w:val="single" w:sz="4" w:space="0" w:color="auto"/>
                    <w:left w:val="single" w:sz="4" w:space="0" w:color="auto"/>
                    <w:bottom w:val="single" w:sz="4" w:space="0" w:color="auto"/>
                    <w:right w:val="single" w:sz="4" w:space="0" w:color="auto"/>
                  </w:tcBorders>
                  <w:hideMark/>
                </w:tcPr>
                <w:p w14:paraId="26DBAA93"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60 – 69</w:t>
                  </w:r>
                </w:p>
              </w:tc>
              <w:tc>
                <w:tcPr>
                  <w:tcW w:w="1260" w:type="dxa"/>
                  <w:tcBorders>
                    <w:top w:val="single" w:sz="4" w:space="0" w:color="auto"/>
                    <w:left w:val="single" w:sz="4" w:space="0" w:color="auto"/>
                    <w:bottom w:val="single" w:sz="4" w:space="0" w:color="auto"/>
                    <w:right w:val="single" w:sz="4" w:space="0" w:color="auto"/>
                  </w:tcBorders>
                  <w:hideMark/>
                </w:tcPr>
                <w:p w14:paraId="542BA3C4"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70 – 79</w:t>
                  </w:r>
                </w:p>
              </w:tc>
              <w:tc>
                <w:tcPr>
                  <w:tcW w:w="1170" w:type="dxa"/>
                  <w:tcBorders>
                    <w:top w:val="single" w:sz="4" w:space="0" w:color="auto"/>
                    <w:left w:val="single" w:sz="4" w:space="0" w:color="auto"/>
                    <w:bottom w:val="single" w:sz="4" w:space="0" w:color="auto"/>
                    <w:right w:val="single" w:sz="4" w:space="0" w:color="auto"/>
                  </w:tcBorders>
                </w:tcPr>
                <w:p w14:paraId="2936724B"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80 – 89</w:t>
                  </w:r>
                </w:p>
                <w:p w14:paraId="28CB63CA" w14:textId="77777777" w:rsidR="008E0146" w:rsidRPr="00877B80" w:rsidRDefault="008E0146" w:rsidP="008E0146">
                  <w:pPr>
                    <w:jc w:val="center"/>
                    <w:rPr>
                      <w:rFonts w:asciiTheme="minorHAnsi" w:hAnsiTheme="minorHAnsi"/>
                      <w: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DC00D3C"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90 – 99</w:t>
                  </w:r>
                </w:p>
                <w:p w14:paraId="6BC869E5" w14:textId="77777777" w:rsidR="008E0146" w:rsidRPr="00877B80" w:rsidRDefault="008E0146" w:rsidP="008E0146">
                  <w:pPr>
                    <w:jc w:val="center"/>
                    <w:rPr>
                      <w:rFonts w:asciiTheme="minorHAnsi" w:hAnsiTheme="minorHAnsi"/>
                      <w:sz w:val="22"/>
                      <w:szCs w:val="22"/>
                    </w:rPr>
                  </w:pPr>
                </w:p>
              </w:tc>
            </w:tr>
            <w:tr w:rsidR="008E0146" w:rsidRPr="00877B80" w14:paraId="55649B33" w14:textId="77777777" w:rsidTr="00094AB8">
              <w:tc>
                <w:tcPr>
                  <w:tcW w:w="3690" w:type="dxa"/>
                  <w:tcBorders>
                    <w:top w:val="single" w:sz="4" w:space="0" w:color="auto"/>
                    <w:left w:val="single" w:sz="4" w:space="0" w:color="auto"/>
                    <w:bottom w:val="single" w:sz="4" w:space="0" w:color="auto"/>
                    <w:right w:val="single" w:sz="4" w:space="0" w:color="auto"/>
                  </w:tcBorders>
                </w:tcPr>
                <w:p w14:paraId="6B1D02EB" w14:textId="776A8439" w:rsidR="008E0146" w:rsidRPr="00BE5C2B" w:rsidRDefault="008E0146" w:rsidP="008E0146">
                  <w:pPr>
                    <w:rPr>
                      <w:rFonts w:asciiTheme="minorHAnsi" w:hAnsiTheme="minorHAnsi"/>
                      <w:sz w:val="22"/>
                      <w:szCs w:val="22"/>
                    </w:rPr>
                  </w:pPr>
                  <w:r w:rsidRPr="00BE5C2B">
                    <w:rPr>
                      <w:rFonts w:asciiTheme="minorHAnsi" w:hAnsiTheme="minorHAnsi"/>
                    </w:rPr>
                    <w:t xml:space="preserve">BIO 260 </w:t>
                  </w:r>
                  <w:r w:rsidR="009519AD">
                    <w:rPr>
                      <w:rFonts w:asciiTheme="minorHAnsi" w:hAnsiTheme="minorHAnsi"/>
                    </w:rPr>
                    <w:t>Human Anatomy</w:t>
                  </w:r>
                </w:p>
              </w:tc>
              <w:tc>
                <w:tcPr>
                  <w:tcW w:w="1095" w:type="dxa"/>
                  <w:tcBorders>
                    <w:top w:val="single" w:sz="4" w:space="0" w:color="auto"/>
                    <w:left w:val="single" w:sz="4" w:space="0" w:color="auto"/>
                    <w:bottom w:val="single" w:sz="4" w:space="0" w:color="auto"/>
                    <w:right w:val="single" w:sz="4" w:space="0" w:color="auto"/>
                  </w:tcBorders>
                  <w:hideMark/>
                </w:tcPr>
                <w:p w14:paraId="5305EDFA"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C</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76C5C" w14:textId="77777777" w:rsidR="008E0146" w:rsidRPr="00877B80" w:rsidRDefault="008E0146" w:rsidP="008E0146">
                  <w:pPr>
                    <w:jc w:val="cente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hideMark/>
                </w:tcPr>
                <w:p w14:paraId="5754C569"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B</w:t>
                  </w:r>
                </w:p>
              </w:tc>
              <w:tc>
                <w:tcPr>
                  <w:tcW w:w="1260" w:type="dxa"/>
                  <w:tcBorders>
                    <w:top w:val="single" w:sz="4" w:space="0" w:color="auto"/>
                    <w:left w:val="single" w:sz="4" w:space="0" w:color="auto"/>
                    <w:bottom w:val="single" w:sz="4" w:space="0" w:color="auto"/>
                    <w:right w:val="single" w:sz="4" w:space="0" w:color="auto"/>
                  </w:tcBorders>
                  <w:hideMark/>
                </w:tcPr>
                <w:p w14:paraId="6A262BA0"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A</w:t>
                  </w:r>
                </w:p>
              </w:tc>
            </w:tr>
            <w:tr w:rsidR="008E0146" w:rsidRPr="00877B80" w14:paraId="5C55E093" w14:textId="77777777" w:rsidTr="00094AB8">
              <w:tc>
                <w:tcPr>
                  <w:tcW w:w="3690" w:type="dxa"/>
                  <w:tcBorders>
                    <w:top w:val="single" w:sz="4" w:space="0" w:color="auto"/>
                    <w:left w:val="single" w:sz="4" w:space="0" w:color="auto"/>
                    <w:bottom w:val="single" w:sz="4" w:space="0" w:color="auto"/>
                    <w:right w:val="single" w:sz="4" w:space="0" w:color="auto"/>
                  </w:tcBorders>
                </w:tcPr>
                <w:p w14:paraId="75904B17" w14:textId="05864E8D" w:rsidR="008E0146" w:rsidRPr="00BE5C2B" w:rsidRDefault="008E0146" w:rsidP="008E0146">
                  <w:pPr>
                    <w:rPr>
                      <w:rFonts w:asciiTheme="minorHAnsi" w:hAnsiTheme="minorHAnsi"/>
                      <w:sz w:val="22"/>
                      <w:szCs w:val="22"/>
                    </w:rPr>
                  </w:pPr>
                  <w:r w:rsidRPr="00BE5C2B">
                    <w:rPr>
                      <w:rFonts w:asciiTheme="minorHAnsi" w:hAnsiTheme="minorHAnsi"/>
                    </w:rPr>
                    <w:t xml:space="preserve">BIO 261 </w:t>
                  </w:r>
                  <w:r w:rsidR="009519AD">
                    <w:rPr>
                      <w:rFonts w:asciiTheme="minorHAnsi" w:hAnsiTheme="minorHAnsi"/>
                    </w:rPr>
                    <w:t>Human Physiology</w:t>
                  </w:r>
                </w:p>
              </w:tc>
              <w:tc>
                <w:tcPr>
                  <w:tcW w:w="1095" w:type="dxa"/>
                  <w:tcBorders>
                    <w:top w:val="single" w:sz="4" w:space="0" w:color="auto"/>
                    <w:left w:val="single" w:sz="4" w:space="0" w:color="auto"/>
                    <w:bottom w:val="single" w:sz="4" w:space="0" w:color="auto"/>
                    <w:right w:val="single" w:sz="4" w:space="0" w:color="auto"/>
                  </w:tcBorders>
                  <w:hideMark/>
                </w:tcPr>
                <w:p w14:paraId="3B9DAF4F"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C</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B5094" w14:textId="77777777" w:rsidR="008E0146" w:rsidRPr="00877B80" w:rsidRDefault="008E0146" w:rsidP="008E0146">
                  <w:pPr>
                    <w:jc w:val="cente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hideMark/>
                </w:tcPr>
                <w:p w14:paraId="692F004D"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B</w:t>
                  </w:r>
                </w:p>
              </w:tc>
              <w:tc>
                <w:tcPr>
                  <w:tcW w:w="1260" w:type="dxa"/>
                  <w:tcBorders>
                    <w:top w:val="single" w:sz="4" w:space="0" w:color="auto"/>
                    <w:left w:val="single" w:sz="4" w:space="0" w:color="auto"/>
                    <w:bottom w:val="single" w:sz="4" w:space="0" w:color="auto"/>
                    <w:right w:val="single" w:sz="4" w:space="0" w:color="auto"/>
                  </w:tcBorders>
                  <w:hideMark/>
                </w:tcPr>
                <w:p w14:paraId="4B2B6F33"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A</w:t>
                  </w:r>
                </w:p>
              </w:tc>
            </w:tr>
            <w:tr w:rsidR="008E0146" w:rsidRPr="00877B80" w14:paraId="2B075B74" w14:textId="77777777" w:rsidTr="00094AB8">
              <w:tc>
                <w:tcPr>
                  <w:tcW w:w="3690" w:type="dxa"/>
                  <w:tcBorders>
                    <w:top w:val="single" w:sz="4" w:space="0" w:color="auto"/>
                    <w:left w:val="single" w:sz="4" w:space="0" w:color="auto"/>
                    <w:bottom w:val="single" w:sz="4" w:space="0" w:color="auto"/>
                    <w:right w:val="single" w:sz="4" w:space="0" w:color="auto"/>
                  </w:tcBorders>
                </w:tcPr>
                <w:p w14:paraId="2DC04D7C" w14:textId="2D7CB4FC" w:rsidR="008E0146" w:rsidRPr="00BE5C2B" w:rsidRDefault="008E0146" w:rsidP="008E0146">
                  <w:pPr>
                    <w:rPr>
                      <w:rFonts w:asciiTheme="minorHAnsi" w:hAnsiTheme="minorHAnsi"/>
                      <w:sz w:val="22"/>
                      <w:szCs w:val="22"/>
                    </w:rPr>
                  </w:pPr>
                  <w:r w:rsidRPr="00BE5C2B">
                    <w:rPr>
                      <w:rFonts w:asciiTheme="minorHAnsi" w:hAnsiTheme="minorHAnsi"/>
                    </w:rPr>
                    <w:t>PHY 100</w:t>
                  </w:r>
                  <w:r w:rsidR="009519AD">
                    <w:rPr>
                      <w:rFonts w:asciiTheme="minorHAnsi" w:hAnsiTheme="minorHAnsi"/>
                    </w:rPr>
                    <w:t xml:space="preserve"> Physics</w:t>
                  </w:r>
                  <w:r w:rsidR="00694BC3">
                    <w:rPr>
                      <w:rFonts w:asciiTheme="minorHAnsi" w:hAnsiTheme="minorHAnsi"/>
                    </w:rPr>
                    <w:t>*</w:t>
                  </w:r>
                </w:p>
              </w:tc>
              <w:tc>
                <w:tcPr>
                  <w:tcW w:w="1095" w:type="dxa"/>
                  <w:tcBorders>
                    <w:top w:val="single" w:sz="4" w:space="0" w:color="auto"/>
                    <w:left w:val="single" w:sz="4" w:space="0" w:color="auto"/>
                    <w:bottom w:val="single" w:sz="4" w:space="0" w:color="auto"/>
                    <w:right w:val="single" w:sz="4" w:space="0" w:color="auto"/>
                  </w:tcBorders>
                  <w:hideMark/>
                </w:tcPr>
                <w:p w14:paraId="45695B99"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C</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BD658" w14:textId="77777777" w:rsidR="008E0146" w:rsidRPr="00877B80" w:rsidRDefault="008E0146" w:rsidP="008E0146">
                  <w:pPr>
                    <w:jc w:val="cente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hideMark/>
                </w:tcPr>
                <w:p w14:paraId="738ADF08"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B</w:t>
                  </w:r>
                </w:p>
              </w:tc>
              <w:tc>
                <w:tcPr>
                  <w:tcW w:w="1260" w:type="dxa"/>
                  <w:tcBorders>
                    <w:top w:val="single" w:sz="4" w:space="0" w:color="auto"/>
                    <w:left w:val="single" w:sz="4" w:space="0" w:color="auto"/>
                    <w:bottom w:val="single" w:sz="4" w:space="0" w:color="auto"/>
                    <w:right w:val="single" w:sz="4" w:space="0" w:color="auto"/>
                  </w:tcBorders>
                  <w:hideMark/>
                </w:tcPr>
                <w:p w14:paraId="319B39DB"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A</w:t>
                  </w:r>
                </w:p>
              </w:tc>
            </w:tr>
          </w:tbl>
          <w:p w14:paraId="4EBFC589" w14:textId="41D0CD18" w:rsidR="00892EAE" w:rsidRPr="003F4C86" w:rsidRDefault="009E0FD8" w:rsidP="008E0146">
            <w:pPr>
              <w:rPr>
                <w:rFonts w:asciiTheme="minorHAnsi" w:hAnsiTheme="minorHAnsi"/>
                <w:b/>
                <w:bCs/>
                <w:color w:val="FF0000"/>
                <w:sz w:val="18"/>
                <w:szCs w:val="18"/>
              </w:rPr>
            </w:pPr>
            <w:r w:rsidRPr="00877B80">
              <w:br w:type="textWrapping" w:clear="all"/>
            </w:r>
            <w:r w:rsidRPr="003F4C86">
              <w:rPr>
                <w:rFonts w:asciiTheme="minorHAnsi" w:hAnsiTheme="minorHAnsi"/>
                <w:sz w:val="22"/>
                <w:szCs w:val="22"/>
              </w:rPr>
              <w:t xml:space="preserve">   </w:t>
            </w:r>
            <w:r w:rsidRPr="003F4C86">
              <w:rPr>
                <w:sz w:val="18"/>
                <w:szCs w:val="18"/>
              </w:rPr>
              <w:t xml:space="preserve">                   </w:t>
            </w:r>
            <w:r w:rsidR="008E0146">
              <w:rPr>
                <w:sz w:val="18"/>
                <w:szCs w:val="18"/>
              </w:rPr>
              <w:t xml:space="preserve">     </w:t>
            </w:r>
            <w:r w:rsidR="008E0146">
              <w:rPr>
                <w:sz w:val="16"/>
                <w:szCs w:val="16"/>
              </w:rPr>
              <w:t xml:space="preserve">                 </w:t>
            </w:r>
            <w:r w:rsidRPr="003F4C86">
              <w:rPr>
                <w:sz w:val="16"/>
                <w:szCs w:val="16"/>
              </w:rPr>
              <w:t>*</w:t>
            </w:r>
            <w:r w:rsidRPr="003F4C86">
              <w:rPr>
                <w:rFonts w:asciiTheme="minorHAnsi" w:hAnsiTheme="minorHAnsi"/>
                <w:sz w:val="22"/>
                <w:szCs w:val="22"/>
              </w:rPr>
              <w:t xml:space="preserve"> </w:t>
            </w:r>
            <w:r w:rsidRPr="009519AD">
              <w:rPr>
                <w:rFonts w:asciiTheme="minorHAnsi" w:hAnsiTheme="minorHAnsi"/>
                <w:sz w:val="18"/>
                <w:szCs w:val="18"/>
              </w:rPr>
              <w:t xml:space="preserve">Or any course approved to satisfy the </w:t>
            </w:r>
            <w:r w:rsidR="00BC5E78">
              <w:rPr>
                <w:rFonts w:asciiTheme="minorHAnsi" w:hAnsiTheme="minorHAnsi"/>
                <w:sz w:val="18"/>
                <w:szCs w:val="18"/>
              </w:rPr>
              <w:t>P</w:t>
            </w:r>
            <w:r w:rsidRPr="009519AD">
              <w:rPr>
                <w:rFonts w:asciiTheme="minorHAnsi" w:hAnsiTheme="minorHAnsi"/>
                <w:sz w:val="18"/>
                <w:szCs w:val="18"/>
              </w:rPr>
              <w:t>hysics admission/graduation requirement</w:t>
            </w:r>
          </w:p>
          <w:p w14:paraId="742255A0" w14:textId="46E2D5A1" w:rsidR="002D2B7B" w:rsidRPr="001E3928" w:rsidRDefault="00892EAE" w:rsidP="001E3928">
            <w:pPr>
              <w:jc w:val="center"/>
              <w:rPr>
                <w:rFonts w:asciiTheme="minorHAnsi" w:hAnsiTheme="minorHAnsi"/>
                <w:sz w:val="18"/>
                <w:szCs w:val="18"/>
              </w:rPr>
            </w:pPr>
            <w:r>
              <w:rPr>
                <w:rFonts w:asciiTheme="minorHAnsi" w:hAnsiTheme="minorHAnsi"/>
                <w:sz w:val="18"/>
                <w:szCs w:val="18"/>
              </w:rPr>
              <w:t xml:space="preserve">               </w:t>
            </w:r>
          </w:p>
          <w:p w14:paraId="559EB086" w14:textId="072A61ED" w:rsidR="00495E8B" w:rsidRPr="00C66CF6" w:rsidRDefault="00DB5981" w:rsidP="00493C36">
            <w:pPr>
              <w:jc w:val="center"/>
              <w:rPr>
                <w:rFonts w:asciiTheme="minorHAnsi" w:hAnsiTheme="minorHAnsi"/>
                <w:b/>
                <w:sz w:val="28"/>
                <w:szCs w:val="28"/>
                <w:u w:val="single"/>
              </w:rPr>
            </w:pPr>
            <w:r>
              <w:rPr>
                <w:rFonts w:asciiTheme="minorHAnsi" w:hAnsiTheme="minorHAnsi"/>
                <w:b/>
                <w:sz w:val="16"/>
                <w:szCs w:val="16"/>
              </w:rPr>
              <w:br/>
            </w:r>
            <w:r w:rsidR="00495E8B" w:rsidRPr="00C66CF6">
              <w:rPr>
                <w:rFonts w:asciiTheme="minorHAnsi" w:hAnsiTheme="minorHAnsi"/>
                <w:b/>
                <w:sz w:val="28"/>
                <w:szCs w:val="28"/>
                <w:u w:val="single"/>
              </w:rPr>
              <w:t>EARLY ADMISSION OPTION</w:t>
            </w:r>
          </w:p>
          <w:p w14:paraId="7BFBC885" w14:textId="77777777" w:rsidR="00493C36" w:rsidRDefault="00493C36" w:rsidP="00535783">
            <w:pPr>
              <w:ind w:left="360"/>
              <w:rPr>
                <w:rFonts w:asciiTheme="minorHAnsi" w:hAnsiTheme="minorHAnsi"/>
                <w:b/>
                <w:sz w:val="22"/>
                <w:szCs w:val="22"/>
              </w:rPr>
            </w:pPr>
          </w:p>
          <w:p w14:paraId="40C5CE24" w14:textId="11AEDA5C" w:rsidR="00535783" w:rsidRPr="00B534A1" w:rsidRDefault="00535783" w:rsidP="00535783">
            <w:pPr>
              <w:ind w:left="360"/>
              <w:rPr>
                <w:rFonts w:asciiTheme="minorHAnsi" w:hAnsiTheme="minorHAnsi"/>
                <w:b/>
                <w:sz w:val="22"/>
                <w:szCs w:val="22"/>
              </w:rPr>
            </w:pPr>
            <w:r w:rsidRPr="00B534A1">
              <w:rPr>
                <w:rFonts w:asciiTheme="minorHAnsi" w:hAnsiTheme="minorHAnsi"/>
                <w:b/>
                <w:sz w:val="22"/>
                <w:szCs w:val="22"/>
              </w:rPr>
              <w:t xml:space="preserve">Applicants whose files are complete upon application may qualify for Early Admission.  If accepted, we will send </w:t>
            </w:r>
            <w:proofErr w:type="gramStart"/>
            <w:r w:rsidRPr="00B534A1">
              <w:rPr>
                <w:rFonts w:asciiTheme="minorHAnsi" w:hAnsiTheme="minorHAnsi"/>
                <w:b/>
                <w:sz w:val="22"/>
                <w:szCs w:val="22"/>
              </w:rPr>
              <w:t>notification</w:t>
            </w:r>
            <w:proofErr w:type="gramEnd"/>
            <w:r w:rsidRPr="00B534A1">
              <w:rPr>
                <w:rFonts w:asciiTheme="minorHAnsi" w:hAnsiTheme="minorHAnsi"/>
                <w:b/>
                <w:sz w:val="22"/>
                <w:szCs w:val="22"/>
              </w:rPr>
              <w:t xml:space="preserve"> to the email address provided on the application and your Harper email.  </w:t>
            </w:r>
          </w:p>
          <w:p w14:paraId="7F8212AA" w14:textId="77777777" w:rsidR="00535783" w:rsidRPr="00B534A1" w:rsidRDefault="00535783" w:rsidP="00535783">
            <w:pPr>
              <w:rPr>
                <w:rFonts w:asciiTheme="minorHAnsi" w:hAnsiTheme="minorHAnsi"/>
                <w:sz w:val="20"/>
                <w:szCs w:val="20"/>
              </w:rPr>
            </w:pPr>
            <w:r w:rsidRPr="00B534A1">
              <w:rPr>
                <w:rFonts w:asciiTheme="minorHAnsi" w:hAnsiTheme="minorHAnsi"/>
                <w:b/>
                <w:sz w:val="22"/>
                <w:szCs w:val="22"/>
              </w:rPr>
              <w:t xml:space="preserve">       To be eligible for this option</w:t>
            </w:r>
            <w:r w:rsidRPr="00B534A1">
              <w:rPr>
                <w:rFonts w:asciiTheme="minorHAnsi" w:hAnsiTheme="minorHAnsi"/>
                <w:b/>
                <w:u w:val="single"/>
              </w:rPr>
              <w:t xml:space="preserve"> all 4 items below must be met:</w:t>
            </w:r>
          </w:p>
          <w:p w14:paraId="040E6107" w14:textId="09FB2594" w:rsidR="009E0FD8" w:rsidRPr="006E7A90" w:rsidRDefault="004B295F" w:rsidP="00495E8B">
            <w:pPr>
              <w:pStyle w:val="ListParagraph"/>
              <w:numPr>
                <w:ilvl w:val="1"/>
                <w:numId w:val="19"/>
              </w:numPr>
              <w:contextualSpacing/>
              <w:rPr>
                <w:rFonts w:asciiTheme="minorHAnsi" w:hAnsiTheme="minorHAnsi"/>
                <w:sz w:val="22"/>
                <w:szCs w:val="22"/>
              </w:rPr>
            </w:pPr>
            <w:r w:rsidRPr="006E7A90">
              <w:rPr>
                <w:rFonts w:asciiTheme="minorHAnsi" w:hAnsiTheme="minorHAnsi"/>
                <w:sz w:val="22"/>
                <w:szCs w:val="22"/>
              </w:rPr>
              <w:t>Be</w:t>
            </w:r>
            <w:r w:rsidR="00C3798F" w:rsidRPr="006E7A90">
              <w:rPr>
                <w:rFonts w:asciiTheme="minorHAnsi" w:hAnsiTheme="minorHAnsi"/>
                <w:sz w:val="22"/>
                <w:szCs w:val="22"/>
              </w:rPr>
              <w:t xml:space="preserve"> a </w:t>
            </w:r>
            <w:r w:rsidR="00B15F6C" w:rsidRPr="006E7A90">
              <w:rPr>
                <w:rFonts w:asciiTheme="minorHAnsi" w:hAnsiTheme="minorHAnsi"/>
                <w:sz w:val="22"/>
                <w:szCs w:val="22"/>
              </w:rPr>
              <w:t xml:space="preserve">Harper College </w:t>
            </w:r>
            <w:r w:rsidR="00C3798F" w:rsidRPr="006E7A90">
              <w:rPr>
                <w:rFonts w:asciiTheme="minorHAnsi" w:hAnsiTheme="minorHAnsi"/>
                <w:sz w:val="22"/>
                <w:szCs w:val="22"/>
              </w:rPr>
              <w:t>resident</w:t>
            </w:r>
            <w:r w:rsidR="00C3798F" w:rsidRPr="006E7A90">
              <w:rPr>
                <w:rFonts w:asciiTheme="minorHAnsi" w:hAnsiTheme="minorHAnsi"/>
                <w:b/>
                <w:sz w:val="22"/>
                <w:szCs w:val="22"/>
              </w:rPr>
              <w:t xml:space="preserve"> </w:t>
            </w:r>
            <w:r w:rsidR="00B15F6C" w:rsidRPr="006E7A90">
              <w:rPr>
                <w:rFonts w:asciiTheme="minorHAnsi" w:hAnsiTheme="minorHAnsi"/>
                <w:b/>
                <w:sz w:val="22"/>
                <w:szCs w:val="22"/>
              </w:rPr>
              <w:t>or</w:t>
            </w:r>
            <w:r w:rsidR="00B15F6C" w:rsidRPr="006E7A90">
              <w:rPr>
                <w:rFonts w:asciiTheme="minorHAnsi" w:hAnsiTheme="minorHAnsi"/>
                <w:sz w:val="22"/>
                <w:szCs w:val="22"/>
              </w:rPr>
              <w:t xml:space="preserve"> a resident </w:t>
            </w:r>
            <w:r w:rsidR="00C3798F" w:rsidRPr="006E7A90">
              <w:rPr>
                <w:rFonts w:asciiTheme="minorHAnsi" w:hAnsiTheme="minorHAnsi"/>
                <w:sz w:val="22"/>
                <w:szCs w:val="22"/>
              </w:rPr>
              <w:t>of</w:t>
            </w:r>
            <w:r w:rsidR="009E0FD8" w:rsidRPr="006E7A90">
              <w:rPr>
                <w:rFonts w:asciiTheme="minorHAnsi" w:hAnsiTheme="minorHAnsi"/>
                <w:sz w:val="22"/>
                <w:szCs w:val="22"/>
              </w:rPr>
              <w:t xml:space="preserve"> a community college district </w:t>
            </w:r>
            <w:r w:rsidR="00C3798F" w:rsidRPr="006E7A90">
              <w:rPr>
                <w:rFonts w:asciiTheme="minorHAnsi" w:hAnsiTheme="minorHAnsi"/>
                <w:sz w:val="22"/>
                <w:szCs w:val="22"/>
              </w:rPr>
              <w:t>that</w:t>
            </w:r>
            <w:r w:rsidR="000910D1" w:rsidRPr="006E7A90">
              <w:rPr>
                <w:rFonts w:asciiTheme="minorHAnsi" w:hAnsiTheme="minorHAnsi"/>
                <w:sz w:val="22"/>
                <w:szCs w:val="22"/>
              </w:rPr>
              <w:t xml:space="preserve"> </w:t>
            </w:r>
            <w:r w:rsidR="00077E1A" w:rsidRPr="006E7A90">
              <w:rPr>
                <w:rFonts w:asciiTheme="minorHAnsi" w:hAnsiTheme="minorHAnsi"/>
                <w:sz w:val="22"/>
                <w:szCs w:val="22"/>
              </w:rPr>
              <w:t>is a member of the CAREER Consortium</w:t>
            </w:r>
            <w:r w:rsidR="000910D1" w:rsidRPr="006E7A90">
              <w:rPr>
                <w:rFonts w:asciiTheme="minorHAnsi" w:hAnsiTheme="minorHAnsi"/>
                <w:sz w:val="22"/>
                <w:szCs w:val="22"/>
              </w:rPr>
              <w:t xml:space="preserve"> that does not offer the Diagnostic </w:t>
            </w:r>
            <w:r w:rsidR="00F004F1" w:rsidRPr="006E7A90">
              <w:rPr>
                <w:rFonts w:asciiTheme="minorHAnsi" w:hAnsiTheme="minorHAnsi"/>
                <w:sz w:val="22"/>
                <w:szCs w:val="22"/>
              </w:rPr>
              <w:t>Cardiac</w:t>
            </w:r>
            <w:r w:rsidR="000910D1" w:rsidRPr="006E7A90">
              <w:rPr>
                <w:rFonts w:asciiTheme="minorHAnsi" w:hAnsiTheme="minorHAnsi"/>
                <w:sz w:val="22"/>
                <w:szCs w:val="22"/>
              </w:rPr>
              <w:t xml:space="preserve"> Sonography Program.</w:t>
            </w:r>
          </w:p>
          <w:p w14:paraId="1B311DD1" w14:textId="5D1460D9" w:rsidR="00BD3EAE" w:rsidRPr="006E7A90" w:rsidRDefault="004B295F" w:rsidP="00495E8B">
            <w:pPr>
              <w:pStyle w:val="ListParagraph"/>
              <w:numPr>
                <w:ilvl w:val="1"/>
                <w:numId w:val="19"/>
              </w:numPr>
              <w:contextualSpacing/>
              <w:rPr>
                <w:rFonts w:asciiTheme="minorHAnsi" w:hAnsiTheme="minorHAnsi"/>
                <w:sz w:val="22"/>
                <w:szCs w:val="22"/>
              </w:rPr>
            </w:pPr>
            <w:r w:rsidRPr="006E7A90">
              <w:rPr>
                <w:rFonts w:asciiTheme="minorHAnsi" w:hAnsiTheme="minorHAnsi"/>
                <w:sz w:val="22"/>
                <w:szCs w:val="22"/>
              </w:rPr>
              <w:t>Complete application file -</w:t>
            </w:r>
            <w:r w:rsidR="00C42BF6" w:rsidRPr="006E7A90">
              <w:rPr>
                <w:rFonts w:asciiTheme="minorHAnsi" w:hAnsiTheme="minorHAnsi"/>
                <w:sz w:val="22"/>
                <w:szCs w:val="22"/>
              </w:rPr>
              <w:t xml:space="preserve"> </w:t>
            </w:r>
            <w:r w:rsidR="009E0FD8" w:rsidRPr="006E7A90">
              <w:rPr>
                <w:rFonts w:asciiTheme="minorHAnsi" w:hAnsiTheme="minorHAnsi"/>
                <w:b/>
                <w:sz w:val="22"/>
                <w:szCs w:val="22"/>
              </w:rPr>
              <w:t xml:space="preserve">all </w:t>
            </w:r>
            <w:r w:rsidR="00C42BF6" w:rsidRPr="006E7A90">
              <w:rPr>
                <w:rFonts w:asciiTheme="minorHAnsi" w:hAnsiTheme="minorHAnsi"/>
                <w:b/>
                <w:sz w:val="22"/>
                <w:szCs w:val="22"/>
              </w:rPr>
              <w:t>pre-requisite coursework</w:t>
            </w:r>
            <w:r w:rsidR="0026412A" w:rsidRPr="006E7A90">
              <w:rPr>
                <w:rFonts w:asciiTheme="minorHAnsi" w:hAnsiTheme="minorHAnsi"/>
                <w:b/>
                <w:sz w:val="22"/>
                <w:szCs w:val="22"/>
              </w:rPr>
              <w:t xml:space="preserve"> </w:t>
            </w:r>
            <w:r w:rsidR="00AC524E" w:rsidRPr="006E7A90">
              <w:rPr>
                <w:rFonts w:asciiTheme="minorHAnsi" w:hAnsiTheme="minorHAnsi"/>
                <w:b/>
                <w:sz w:val="22"/>
                <w:szCs w:val="22"/>
              </w:rPr>
              <w:t xml:space="preserve">is complete, all documentation </w:t>
            </w:r>
            <w:r w:rsidR="00907237" w:rsidRPr="006E7A90">
              <w:rPr>
                <w:rFonts w:asciiTheme="minorHAnsi" w:hAnsiTheme="minorHAnsi"/>
                <w:b/>
                <w:sz w:val="22"/>
                <w:szCs w:val="22"/>
              </w:rPr>
              <w:t xml:space="preserve">received, </w:t>
            </w:r>
            <w:r w:rsidR="00AF7268" w:rsidRPr="006E7A90">
              <w:rPr>
                <w:rFonts w:asciiTheme="minorHAnsi" w:hAnsiTheme="minorHAnsi"/>
                <w:b/>
                <w:sz w:val="22"/>
                <w:szCs w:val="22"/>
              </w:rPr>
              <w:t>all requirements</w:t>
            </w:r>
            <w:r w:rsidR="009E0FD8" w:rsidRPr="006E7A90">
              <w:rPr>
                <w:rFonts w:asciiTheme="minorHAnsi" w:hAnsiTheme="minorHAnsi"/>
                <w:b/>
                <w:sz w:val="22"/>
                <w:szCs w:val="22"/>
              </w:rPr>
              <w:t xml:space="preserve"> satisfied</w:t>
            </w:r>
          </w:p>
          <w:p w14:paraId="249BE431" w14:textId="103C2401" w:rsidR="009E0FD8" w:rsidRPr="006E7A90" w:rsidRDefault="0079596E" w:rsidP="00495E8B">
            <w:pPr>
              <w:pStyle w:val="ListParagraph"/>
              <w:numPr>
                <w:ilvl w:val="1"/>
                <w:numId w:val="19"/>
              </w:numPr>
              <w:contextualSpacing/>
              <w:rPr>
                <w:rFonts w:asciiTheme="minorHAnsi" w:hAnsiTheme="minorHAnsi"/>
                <w:sz w:val="22"/>
                <w:szCs w:val="22"/>
              </w:rPr>
            </w:pPr>
            <w:r>
              <w:rPr>
                <w:rFonts w:asciiTheme="minorHAnsi" w:hAnsiTheme="minorHAnsi"/>
                <w:sz w:val="22"/>
                <w:szCs w:val="22"/>
              </w:rPr>
              <w:t xml:space="preserve">Admissions </w:t>
            </w:r>
            <w:r w:rsidR="009E0FD8" w:rsidRPr="006E7A90">
              <w:rPr>
                <w:rFonts w:asciiTheme="minorHAnsi" w:hAnsiTheme="minorHAnsi"/>
                <w:sz w:val="22"/>
                <w:szCs w:val="22"/>
              </w:rPr>
              <w:t xml:space="preserve">score </w:t>
            </w:r>
            <w:r w:rsidR="00907237" w:rsidRPr="006E7A90">
              <w:rPr>
                <w:rFonts w:asciiTheme="minorHAnsi" w:hAnsiTheme="minorHAnsi"/>
                <w:sz w:val="22"/>
                <w:szCs w:val="22"/>
              </w:rPr>
              <w:t xml:space="preserve">of </w:t>
            </w:r>
            <w:r w:rsidRPr="0079596E">
              <w:rPr>
                <w:rFonts w:asciiTheme="minorHAnsi" w:hAnsiTheme="minorHAnsi"/>
                <w:b/>
                <w:u w:val="single"/>
              </w:rPr>
              <w:t>7</w:t>
            </w:r>
            <w:r w:rsidR="00E4006A">
              <w:rPr>
                <w:rFonts w:asciiTheme="minorHAnsi" w:hAnsiTheme="minorHAnsi"/>
                <w:b/>
                <w:u w:val="single"/>
              </w:rPr>
              <w:t>5</w:t>
            </w:r>
            <w:r w:rsidR="009E0FD8" w:rsidRPr="0079596E">
              <w:rPr>
                <w:rFonts w:asciiTheme="minorHAnsi" w:hAnsiTheme="minorHAnsi"/>
                <w:b/>
                <w:u w:val="single"/>
              </w:rPr>
              <w:t xml:space="preserve"> or higher</w:t>
            </w:r>
            <w:r w:rsidR="009E0FD8" w:rsidRPr="0079596E">
              <w:rPr>
                <w:rFonts w:asciiTheme="minorHAnsi" w:hAnsiTheme="minorHAnsi"/>
                <w:b/>
              </w:rPr>
              <w:t xml:space="preserve"> </w:t>
            </w:r>
            <w:r w:rsidR="00E4006A" w:rsidRPr="00E4006A">
              <w:rPr>
                <w:rFonts w:asciiTheme="minorHAnsi" w:hAnsiTheme="minorHAnsi"/>
                <w:b/>
                <w:highlight w:val="yellow"/>
              </w:rPr>
              <w:t>(Updated for 2027)</w:t>
            </w:r>
          </w:p>
          <w:p w14:paraId="6C1BD252" w14:textId="77777777" w:rsidR="000130CC" w:rsidRPr="000130CC" w:rsidRDefault="00AB6DB5" w:rsidP="00495E8B">
            <w:pPr>
              <w:pStyle w:val="ListParagraph"/>
              <w:numPr>
                <w:ilvl w:val="1"/>
                <w:numId w:val="19"/>
              </w:numPr>
              <w:contextualSpacing/>
              <w:rPr>
                <w:rFonts w:asciiTheme="minorHAnsi" w:hAnsiTheme="minorHAnsi"/>
                <w:sz w:val="22"/>
                <w:szCs w:val="22"/>
              </w:rPr>
            </w:pPr>
            <w:r>
              <w:rPr>
                <w:rFonts w:asciiTheme="minorHAnsi" w:hAnsiTheme="minorHAnsi"/>
                <w:sz w:val="22"/>
                <w:szCs w:val="22"/>
              </w:rPr>
              <w:t>The applicant must complete all above items by</w:t>
            </w:r>
            <w:r w:rsidR="00D35017" w:rsidRPr="006E7A90">
              <w:rPr>
                <w:rFonts w:asciiTheme="minorHAnsi" w:hAnsiTheme="minorHAnsi"/>
                <w:sz w:val="22"/>
                <w:szCs w:val="22"/>
              </w:rPr>
              <w:t xml:space="preserve"> </w:t>
            </w:r>
            <w:r w:rsidR="006329FD" w:rsidRPr="006E7A90">
              <w:rPr>
                <w:rFonts w:asciiTheme="minorHAnsi" w:hAnsiTheme="minorHAnsi"/>
                <w:b/>
                <w:sz w:val="22"/>
                <w:szCs w:val="22"/>
              </w:rPr>
              <w:t xml:space="preserve">January 15, </w:t>
            </w:r>
            <w:r w:rsidR="00BA686E" w:rsidRPr="006E7A90">
              <w:rPr>
                <w:rFonts w:asciiTheme="minorHAnsi" w:hAnsiTheme="minorHAnsi"/>
                <w:b/>
                <w:sz w:val="22"/>
                <w:szCs w:val="22"/>
              </w:rPr>
              <w:t>202</w:t>
            </w:r>
            <w:r w:rsidR="000130CC">
              <w:rPr>
                <w:rFonts w:asciiTheme="minorHAnsi" w:hAnsiTheme="minorHAnsi"/>
                <w:b/>
                <w:sz w:val="22"/>
                <w:szCs w:val="22"/>
              </w:rPr>
              <w:t>7</w:t>
            </w:r>
            <w:r w:rsidR="00BA686E">
              <w:rPr>
                <w:rFonts w:asciiTheme="minorHAnsi" w:hAnsiTheme="minorHAnsi"/>
                <w:b/>
                <w:sz w:val="22"/>
                <w:szCs w:val="22"/>
              </w:rPr>
              <w:t>,</w:t>
            </w:r>
            <w:r>
              <w:rPr>
                <w:rFonts w:asciiTheme="minorHAnsi" w:hAnsiTheme="minorHAnsi"/>
                <w:b/>
                <w:sz w:val="22"/>
                <w:szCs w:val="22"/>
              </w:rPr>
              <w:t xml:space="preserve"> </w:t>
            </w:r>
            <w:r>
              <w:rPr>
                <w:rFonts w:asciiTheme="minorHAnsi" w:hAnsiTheme="minorHAnsi"/>
                <w:bCs/>
                <w:sz w:val="22"/>
                <w:szCs w:val="22"/>
              </w:rPr>
              <w:t>and a spot must be available</w:t>
            </w:r>
          </w:p>
          <w:p w14:paraId="231D928C" w14:textId="5831BE9E" w:rsidR="006329FD" w:rsidRPr="000130CC" w:rsidRDefault="00984131" w:rsidP="00984131">
            <w:pPr>
              <w:ind w:left="1440"/>
              <w:contextualSpacing/>
              <w:rPr>
                <w:rFonts w:asciiTheme="minorHAnsi" w:hAnsiTheme="minorHAnsi"/>
                <w:sz w:val="22"/>
                <w:szCs w:val="22"/>
              </w:rPr>
            </w:pPr>
            <w:r>
              <w:rPr>
                <w:rFonts w:asciiTheme="minorHAnsi" w:hAnsiTheme="minorHAnsi"/>
                <w:bCs/>
                <w:sz w:val="22"/>
                <w:szCs w:val="22"/>
              </w:rPr>
              <w:t>(spots can fill prior to the Jan 15</w:t>
            </w:r>
            <w:r w:rsidRPr="00984131">
              <w:rPr>
                <w:rFonts w:asciiTheme="minorHAnsi" w:hAnsiTheme="minorHAnsi"/>
                <w:bCs/>
                <w:sz w:val="22"/>
                <w:szCs w:val="22"/>
                <w:vertAlign w:val="superscript"/>
              </w:rPr>
              <w:t>th</w:t>
            </w:r>
            <w:r>
              <w:rPr>
                <w:rFonts w:asciiTheme="minorHAnsi" w:hAnsiTheme="minorHAnsi"/>
                <w:bCs/>
                <w:sz w:val="22"/>
                <w:szCs w:val="22"/>
              </w:rPr>
              <w:t xml:space="preserve"> deadline)</w:t>
            </w:r>
            <w:r w:rsidR="00AB6DB5" w:rsidRPr="000130CC">
              <w:rPr>
                <w:rFonts w:asciiTheme="minorHAnsi" w:hAnsiTheme="minorHAnsi"/>
                <w:bCs/>
                <w:sz w:val="22"/>
                <w:szCs w:val="22"/>
              </w:rPr>
              <w:t xml:space="preserve"> </w:t>
            </w:r>
          </w:p>
          <w:p w14:paraId="5CFD957D" w14:textId="77777777" w:rsidR="00A02695" w:rsidRDefault="00A02695" w:rsidP="00E77B5A">
            <w:pPr>
              <w:contextualSpacing/>
              <w:rPr>
                <w:rFonts w:asciiTheme="minorHAnsi" w:hAnsiTheme="minorHAnsi"/>
                <w:b/>
                <w:sz w:val="16"/>
                <w:szCs w:val="16"/>
              </w:rPr>
            </w:pPr>
          </w:p>
          <w:p w14:paraId="4B4329BF" w14:textId="77777777" w:rsidR="00FE4E36" w:rsidRPr="00C66CF6" w:rsidRDefault="00FE4E36" w:rsidP="00FE4E36">
            <w:pPr>
              <w:jc w:val="center"/>
              <w:rPr>
                <w:rFonts w:asciiTheme="minorHAnsi" w:hAnsiTheme="minorHAnsi"/>
                <w:b/>
                <w:sz w:val="28"/>
                <w:szCs w:val="28"/>
                <w:u w:val="single"/>
              </w:rPr>
            </w:pPr>
            <w:r w:rsidRPr="00C66CF6">
              <w:rPr>
                <w:rFonts w:asciiTheme="minorHAnsi" w:hAnsiTheme="minorHAnsi"/>
                <w:b/>
                <w:sz w:val="28"/>
                <w:szCs w:val="28"/>
                <w:u w:val="single"/>
              </w:rPr>
              <w:t>STANDARD ADMISSION OPTION</w:t>
            </w:r>
          </w:p>
          <w:p w14:paraId="43165838" w14:textId="77777777" w:rsidR="00FE4E36" w:rsidRPr="00877B80" w:rsidRDefault="00FE4E36" w:rsidP="00E77B5A">
            <w:pPr>
              <w:contextualSpacing/>
              <w:rPr>
                <w:rFonts w:asciiTheme="minorHAnsi" w:hAnsiTheme="minorHAnsi"/>
                <w:b/>
                <w:sz w:val="16"/>
                <w:szCs w:val="16"/>
              </w:rPr>
            </w:pPr>
          </w:p>
          <w:p w14:paraId="565DB0E1" w14:textId="77777777" w:rsidR="00B401AC" w:rsidRPr="00F77B79" w:rsidRDefault="00B401AC" w:rsidP="00B401AC">
            <w:pPr>
              <w:pStyle w:val="ListParagraph"/>
              <w:numPr>
                <w:ilvl w:val="0"/>
                <w:numId w:val="1"/>
              </w:numPr>
              <w:rPr>
                <w:rFonts w:ascii="Calibri" w:hAnsi="Calibri"/>
                <w:sz w:val="16"/>
                <w:szCs w:val="16"/>
              </w:rPr>
            </w:pPr>
            <w:r w:rsidRPr="00C66CF6">
              <w:rPr>
                <w:rFonts w:asciiTheme="minorHAnsi" w:hAnsiTheme="minorHAnsi"/>
                <w:b/>
                <w:sz w:val="22"/>
                <w:szCs w:val="22"/>
              </w:rPr>
              <w:t xml:space="preserve">For seats remaining following Early Admission: </w:t>
            </w:r>
            <w:r w:rsidRPr="00F77B79">
              <w:rPr>
                <w:rFonts w:ascii="Calibri" w:hAnsi="Calibri"/>
                <w:b/>
                <w:bCs/>
                <w:sz w:val="22"/>
                <w:szCs w:val="22"/>
              </w:rPr>
              <w:t>All applications received by the deadline will be reviewed by the admission selection committee.</w:t>
            </w:r>
            <w:r w:rsidRPr="00F77B79">
              <w:rPr>
                <w:rFonts w:ascii="Calibri" w:hAnsi="Calibri"/>
                <w:sz w:val="22"/>
                <w:szCs w:val="22"/>
              </w:rPr>
              <w:t xml:space="preserve">  </w:t>
            </w:r>
          </w:p>
          <w:p w14:paraId="63578E03" w14:textId="77777777" w:rsidR="00B401AC" w:rsidRPr="00F77B79" w:rsidRDefault="00B401AC" w:rsidP="00B401AC">
            <w:pPr>
              <w:pStyle w:val="ListParagraph"/>
              <w:numPr>
                <w:ilvl w:val="0"/>
                <w:numId w:val="1"/>
              </w:numPr>
              <w:rPr>
                <w:rFonts w:ascii="Calibri" w:hAnsi="Calibri"/>
                <w:sz w:val="16"/>
                <w:szCs w:val="16"/>
              </w:rPr>
            </w:pPr>
            <w:r w:rsidRPr="00F77B79">
              <w:rPr>
                <w:rFonts w:ascii="Calibri" w:hAnsi="Calibri"/>
                <w:sz w:val="22"/>
                <w:szCs w:val="22"/>
              </w:rPr>
              <w:t>Admission is not guaranteed, and will depend upon ranking score, residency, and number of seats available.</w:t>
            </w:r>
          </w:p>
          <w:p w14:paraId="30F006F8" w14:textId="77777777" w:rsidR="00B401AC" w:rsidRPr="00F77B79" w:rsidRDefault="00B401AC" w:rsidP="00B401AC">
            <w:pPr>
              <w:pStyle w:val="ListParagraph"/>
              <w:numPr>
                <w:ilvl w:val="0"/>
                <w:numId w:val="1"/>
              </w:numPr>
              <w:rPr>
                <w:rFonts w:ascii="Calibri" w:hAnsi="Calibri"/>
                <w:sz w:val="16"/>
                <w:szCs w:val="16"/>
              </w:rPr>
            </w:pPr>
            <w:r w:rsidRPr="00F77B79">
              <w:rPr>
                <w:rFonts w:ascii="Calibri" w:hAnsi="Calibri"/>
                <w:sz w:val="22"/>
                <w:szCs w:val="22"/>
              </w:rPr>
              <w:t xml:space="preserve">A “final” minimum admission score will be determined, and applicants whose ranking scores are at or above that minimum will be considered.   </w:t>
            </w:r>
          </w:p>
          <w:p w14:paraId="034837EE" w14:textId="77777777" w:rsidR="00B401AC" w:rsidRPr="00F77B79" w:rsidRDefault="00B401AC" w:rsidP="00B401AC">
            <w:pPr>
              <w:pStyle w:val="ListParagraph"/>
              <w:numPr>
                <w:ilvl w:val="0"/>
                <w:numId w:val="1"/>
              </w:numPr>
              <w:contextualSpacing/>
              <w:rPr>
                <w:rFonts w:asciiTheme="minorHAnsi" w:hAnsiTheme="minorHAnsi"/>
                <w:sz w:val="22"/>
                <w:szCs w:val="22"/>
              </w:rPr>
            </w:pPr>
            <w:r w:rsidRPr="00F77B79">
              <w:rPr>
                <w:rFonts w:asciiTheme="minorHAnsi" w:hAnsiTheme="minorHAnsi"/>
                <w:sz w:val="22"/>
                <w:szCs w:val="22"/>
              </w:rPr>
              <w:t>If there are more applicants who meet the minimum score than space available, the following will factor into the admission decision process:</w:t>
            </w:r>
          </w:p>
          <w:p w14:paraId="04966527" w14:textId="1C799B4F" w:rsidR="00B401AC" w:rsidRPr="00F77B79" w:rsidRDefault="00B401AC" w:rsidP="00B401AC">
            <w:pPr>
              <w:pStyle w:val="ListParagraph"/>
              <w:numPr>
                <w:ilvl w:val="1"/>
                <w:numId w:val="1"/>
              </w:numPr>
              <w:contextualSpacing/>
              <w:rPr>
                <w:rFonts w:asciiTheme="minorHAnsi" w:hAnsiTheme="minorHAnsi"/>
                <w:sz w:val="20"/>
                <w:szCs w:val="20"/>
              </w:rPr>
            </w:pPr>
            <w:r w:rsidRPr="00F77B79">
              <w:rPr>
                <w:rFonts w:asciiTheme="minorHAnsi" w:hAnsiTheme="minorHAnsi"/>
                <w:sz w:val="20"/>
                <w:szCs w:val="20"/>
              </w:rPr>
              <w:t xml:space="preserve">In-district residents and residents of community college districts which do not offer a </w:t>
            </w:r>
            <w:r w:rsidR="00551DF2">
              <w:rPr>
                <w:rFonts w:asciiTheme="minorHAnsi" w:hAnsiTheme="minorHAnsi"/>
                <w:sz w:val="20"/>
                <w:szCs w:val="20"/>
              </w:rPr>
              <w:t xml:space="preserve">Cardiac Sonography </w:t>
            </w:r>
          </w:p>
          <w:p w14:paraId="18B34BC9" w14:textId="77777777" w:rsidR="00B401AC" w:rsidRPr="00F77B79" w:rsidRDefault="00B401AC" w:rsidP="00B401AC">
            <w:pPr>
              <w:pStyle w:val="ListParagraph"/>
              <w:contextualSpacing/>
              <w:rPr>
                <w:rFonts w:asciiTheme="minorHAnsi" w:hAnsiTheme="minorHAnsi"/>
                <w:sz w:val="20"/>
                <w:szCs w:val="20"/>
              </w:rPr>
            </w:pPr>
            <w:r w:rsidRPr="00F77B79">
              <w:rPr>
                <w:rFonts w:asciiTheme="minorHAnsi" w:hAnsiTheme="minorHAnsi"/>
                <w:sz w:val="20"/>
                <w:szCs w:val="20"/>
              </w:rPr>
              <w:t xml:space="preserve">       program </w:t>
            </w:r>
            <w:r w:rsidRPr="00F77B79">
              <w:rPr>
                <w:rFonts w:asciiTheme="minorHAnsi" w:hAnsiTheme="minorHAnsi"/>
                <w:b/>
                <w:sz w:val="20"/>
                <w:szCs w:val="20"/>
              </w:rPr>
              <w:t>and</w:t>
            </w:r>
            <w:r w:rsidRPr="00F77B79">
              <w:rPr>
                <w:rFonts w:asciiTheme="minorHAnsi" w:hAnsiTheme="minorHAnsi"/>
                <w:sz w:val="20"/>
                <w:szCs w:val="20"/>
              </w:rPr>
              <w:t xml:space="preserve"> whose college districts are members of the CAREER consortium will receive priority consideration in the Standard Admission process.</w:t>
            </w:r>
          </w:p>
          <w:p w14:paraId="316F147C" w14:textId="77777777" w:rsidR="00B401AC" w:rsidRPr="00F77B79" w:rsidRDefault="00B401AC" w:rsidP="00B401AC">
            <w:pPr>
              <w:pStyle w:val="ListParagraph"/>
              <w:numPr>
                <w:ilvl w:val="1"/>
                <w:numId w:val="1"/>
              </w:numPr>
              <w:contextualSpacing/>
              <w:rPr>
                <w:rFonts w:asciiTheme="minorHAnsi" w:hAnsiTheme="minorHAnsi"/>
                <w:sz w:val="20"/>
                <w:szCs w:val="20"/>
              </w:rPr>
            </w:pPr>
            <w:r w:rsidRPr="00F77B79">
              <w:rPr>
                <w:rFonts w:asciiTheme="minorHAnsi" w:hAnsiTheme="minorHAnsi"/>
                <w:sz w:val="20"/>
                <w:szCs w:val="20"/>
              </w:rPr>
              <w:t xml:space="preserve">Residency is determined by the Registrar’s Office; the address on record with the College will be used by </w:t>
            </w:r>
          </w:p>
          <w:p w14:paraId="0D71A5AA" w14:textId="77777777" w:rsidR="00B401AC" w:rsidRPr="00F77B79" w:rsidRDefault="00B401AC" w:rsidP="00B401AC">
            <w:pPr>
              <w:pStyle w:val="ListParagraph"/>
              <w:contextualSpacing/>
              <w:rPr>
                <w:rFonts w:asciiTheme="minorHAnsi" w:hAnsiTheme="minorHAnsi"/>
                <w:sz w:val="20"/>
                <w:szCs w:val="20"/>
              </w:rPr>
            </w:pPr>
            <w:r w:rsidRPr="00F77B79">
              <w:rPr>
                <w:rFonts w:asciiTheme="minorHAnsi" w:hAnsiTheme="minorHAnsi"/>
                <w:sz w:val="20"/>
                <w:szCs w:val="20"/>
              </w:rPr>
              <w:lastRenderedPageBreak/>
              <w:t xml:space="preserve">       the admission selection committee when they determine admission decisions.  Working in district does not   </w:t>
            </w:r>
          </w:p>
          <w:p w14:paraId="5BED26F6" w14:textId="77777777" w:rsidR="00B401AC" w:rsidRPr="00F77B79" w:rsidRDefault="00B401AC" w:rsidP="00B401AC">
            <w:pPr>
              <w:pStyle w:val="ListParagraph"/>
              <w:contextualSpacing/>
              <w:rPr>
                <w:rFonts w:asciiTheme="minorHAnsi" w:hAnsiTheme="minorHAnsi"/>
                <w:sz w:val="20"/>
                <w:szCs w:val="20"/>
              </w:rPr>
            </w:pPr>
            <w:r w:rsidRPr="00F77B79">
              <w:rPr>
                <w:rFonts w:asciiTheme="minorHAnsi" w:hAnsiTheme="minorHAnsi"/>
                <w:sz w:val="20"/>
                <w:szCs w:val="20"/>
              </w:rPr>
              <w:t xml:space="preserve">       constitute residency for limited enrollment selection purposes.</w:t>
            </w:r>
          </w:p>
          <w:p w14:paraId="33FC9667" w14:textId="77777777" w:rsidR="00B401AC" w:rsidRPr="00F77B79" w:rsidRDefault="00B401AC" w:rsidP="00B401AC">
            <w:pPr>
              <w:pStyle w:val="ListParagraph"/>
              <w:numPr>
                <w:ilvl w:val="0"/>
                <w:numId w:val="1"/>
              </w:numPr>
              <w:contextualSpacing/>
              <w:rPr>
                <w:rFonts w:asciiTheme="minorHAnsi" w:hAnsiTheme="minorHAnsi"/>
                <w:sz w:val="20"/>
                <w:szCs w:val="20"/>
              </w:rPr>
            </w:pPr>
            <w:r w:rsidRPr="00F77B79">
              <w:rPr>
                <w:rFonts w:asciiTheme="minorHAnsi" w:hAnsiTheme="minorHAnsi"/>
                <w:sz w:val="22"/>
                <w:szCs w:val="22"/>
              </w:rPr>
              <w:t xml:space="preserve">It is not possible to predict the lowest ranking score that will be accepted through the Standard Admission process.  However, TEAS scores in the 80’s and 90’s and A’s and </w:t>
            </w:r>
            <w:proofErr w:type="gramStart"/>
            <w:r w:rsidRPr="00F77B79">
              <w:rPr>
                <w:rFonts w:asciiTheme="minorHAnsi" w:hAnsiTheme="minorHAnsi"/>
                <w:sz w:val="22"/>
                <w:szCs w:val="22"/>
              </w:rPr>
              <w:t>B’s</w:t>
            </w:r>
            <w:proofErr w:type="gramEnd"/>
            <w:r w:rsidRPr="00F77B79">
              <w:rPr>
                <w:rFonts w:asciiTheme="minorHAnsi" w:hAnsiTheme="minorHAnsi"/>
                <w:sz w:val="22"/>
                <w:szCs w:val="22"/>
              </w:rPr>
              <w:t xml:space="preserve"> in BIO 260 Anatomy and BIO 261 Physiology make applicants more competitive in the selection process.  </w:t>
            </w:r>
          </w:p>
          <w:p w14:paraId="2A528E5A" w14:textId="77777777" w:rsidR="000F4436" w:rsidRDefault="000F4436" w:rsidP="000F4436">
            <w:pPr>
              <w:rPr>
                <w:rFonts w:asciiTheme="minorHAnsi" w:hAnsiTheme="minorHAnsi"/>
                <w:b/>
                <w:sz w:val="16"/>
                <w:szCs w:val="16"/>
              </w:rPr>
            </w:pPr>
          </w:p>
          <w:p w14:paraId="02F5C056" w14:textId="77777777" w:rsidR="000F4436" w:rsidRPr="00E92C99" w:rsidRDefault="000F4436" w:rsidP="000F4436">
            <w:pPr>
              <w:rPr>
                <w:rFonts w:asciiTheme="minorHAnsi" w:hAnsiTheme="minorHAnsi"/>
                <w:bCs/>
                <w:sz w:val="10"/>
                <w:szCs w:val="10"/>
              </w:rPr>
            </w:pPr>
          </w:p>
          <w:p w14:paraId="67B3B7B1" w14:textId="1763893E" w:rsidR="009E0FD8" w:rsidRPr="00877B80" w:rsidRDefault="009E0FD8" w:rsidP="006618A3">
            <w:pPr>
              <w:jc w:val="center"/>
              <w:rPr>
                <w:rFonts w:asciiTheme="minorHAnsi" w:hAnsiTheme="minorHAnsi"/>
                <w:b/>
                <w:sz w:val="16"/>
                <w:szCs w:val="16"/>
              </w:rPr>
            </w:pPr>
            <w:r w:rsidRPr="00877B80">
              <w:rPr>
                <w:rFonts w:asciiTheme="minorHAnsi" w:hAnsiTheme="minorHAnsi"/>
                <w:b/>
                <w:sz w:val="32"/>
                <w:szCs w:val="32"/>
              </w:rPr>
              <w:t>Important Admission Notes</w:t>
            </w:r>
          </w:p>
          <w:p w14:paraId="1898E621" w14:textId="77777777" w:rsidR="00AF153C" w:rsidRPr="00F36219" w:rsidRDefault="00AF153C" w:rsidP="00ED35A5">
            <w:pPr>
              <w:pStyle w:val="ListParagraph"/>
              <w:numPr>
                <w:ilvl w:val="0"/>
                <w:numId w:val="1"/>
              </w:numPr>
              <w:spacing w:after="120"/>
              <w:rPr>
                <w:rFonts w:asciiTheme="minorHAnsi" w:hAnsiTheme="minorHAnsi"/>
                <w:sz w:val="22"/>
                <w:szCs w:val="22"/>
              </w:rPr>
            </w:pPr>
            <w:r w:rsidRPr="00F36219">
              <w:rPr>
                <w:rFonts w:asciiTheme="minorHAnsi" w:hAnsiTheme="minorHAnsi"/>
                <w:b/>
                <w:bCs/>
                <w:sz w:val="22"/>
                <w:szCs w:val="22"/>
              </w:rPr>
              <w:t>NOTE:</w:t>
            </w:r>
            <w:r w:rsidRPr="00F36219">
              <w:rPr>
                <w:rFonts w:asciiTheme="minorHAnsi" w:hAnsiTheme="minorHAnsi"/>
                <w:sz w:val="22"/>
                <w:szCs w:val="22"/>
              </w:rPr>
              <w:t xml:space="preserve"> </w:t>
            </w:r>
            <w:r w:rsidRPr="003F2962">
              <w:rPr>
                <w:rFonts w:asciiTheme="minorHAnsi" w:hAnsiTheme="minorHAnsi"/>
                <w:b/>
                <w:bCs/>
                <w:sz w:val="22"/>
                <w:szCs w:val="22"/>
              </w:rPr>
              <w:t>International students</w:t>
            </w:r>
            <w:r w:rsidRPr="00F36219">
              <w:rPr>
                <w:rFonts w:asciiTheme="minorHAnsi" w:hAnsiTheme="minorHAnsi"/>
                <w:sz w:val="22"/>
                <w:szCs w:val="22"/>
              </w:rPr>
              <w:t xml:space="preserve"> are not eligible for limited enrollment programs.</w:t>
            </w:r>
          </w:p>
          <w:p w14:paraId="3CC148D2" w14:textId="5B07C9B0" w:rsidR="00AF153C" w:rsidRPr="00F36219" w:rsidRDefault="00AF153C" w:rsidP="00ED35A5">
            <w:pPr>
              <w:pStyle w:val="ListParagraph"/>
              <w:numPr>
                <w:ilvl w:val="0"/>
                <w:numId w:val="1"/>
              </w:numPr>
              <w:spacing w:after="120"/>
              <w:rPr>
                <w:rFonts w:asciiTheme="minorHAnsi" w:hAnsiTheme="minorHAnsi"/>
                <w:sz w:val="16"/>
                <w:szCs w:val="16"/>
              </w:rPr>
            </w:pPr>
            <w:r w:rsidRPr="00F36219">
              <w:rPr>
                <w:rFonts w:asciiTheme="minorHAnsi" w:hAnsiTheme="minorHAnsi"/>
                <w:sz w:val="22"/>
                <w:szCs w:val="22"/>
              </w:rPr>
              <w:t xml:space="preserve">Depending on the number of qualified applicants, some contingency offers may be extended to applicants who are in the process of completing an admission requirement. </w:t>
            </w:r>
            <w:r w:rsidR="00A94559">
              <w:rPr>
                <w:rFonts w:asciiTheme="minorHAnsi" w:hAnsiTheme="minorHAnsi"/>
                <w:sz w:val="22"/>
                <w:szCs w:val="22"/>
              </w:rPr>
              <w:t xml:space="preserve"> </w:t>
            </w:r>
            <w:r w:rsidRPr="00F36219">
              <w:rPr>
                <w:rFonts w:asciiTheme="minorHAnsi" w:hAnsiTheme="minorHAnsi"/>
                <w:b/>
                <w:sz w:val="22"/>
                <w:szCs w:val="22"/>
              </w:rPr>
              <w:t xml:space="preserve">If contingency offers are extended, the contingent requirement(s) must be satisfied within the semester </w:t>
            </w:r>
            <w:r w:rsidR="00ED35A5">
              <w:rPr>
                <w:rFonts w:asciiTheme="minorHAnsi" w:hAnsiTheme="minorHAnsi"/>
                <w:b/>
                <w:sz w:val="22"/>
                <w:szCs w:val="22"/>
              </w:rPr>
              <w:t>i</w:t>
            </w:r>
            <w:r w:rsidRPr="00F36219">
              <w:rPr>
                <w:rFonts w:asciiTheme="minorHAnsi" w:hAnsiTheme="minorHAnsi"/>
                <w:b/>
                <w:sz w:val="22"/>
                <w:szCs w:val="22"/>
              </w:rPr>
              <w:t>n which the deadline falls</w:t>
            </w:r>
            <w:r w:rsidRPr="00F36219">
              <w:rPr>
                <w:rFonts w:asciiTheme="minorHAnsi" w:hAnsiTheme="minorHAnsi"/>
                <w:sz w:val="22"/>
                <w:szCs w:val="22"/>
              </w:rPr>
              <w:t>.  If the contingency is not met by the given date, the offer will be rescinded.</w:t>
            </w:r>
            <w:r w:rsidR="003F2962">
              <w:rPr>
                <w:rFonts w:asciiTheme="minorHAnsi" w:hAnsiTheme="minorHAnsi"/>
                <w:sz w:val="22"/>
                <w:szCs w:val="22"/>
              </w:rPr>
              <w:t xml:space="preserve"> </w:t>
            </w:r>
            <w:r w:rsidR="00A94559">
              <w:rPr>
                <w:rFonts w:asciiTheme="minorHAnsi" w:hAnsiTheme="minorHAnsi"/>
                <w:sz w:val="22"/>
                <w:szCs w:val="22"/>
              </w:rPr>
              <w:t xml:space="preserve"> </w:t>
            </w:r>
            <w:r w:rsidR="003F2962">
              <w:rPr>
                <w:rFonts w:asciiTheme="minorHAnsi" w:hAnsiTheme="minorHAnsi"/>
                <w:sz w:val="22"/>
                <w:szCs w:val="22"/>
              </w:rPr>
              <w:t>Contingency offers are rare for this program.</w:t>
            </w:r>
          </w:p>
          <w:p w14:paraId="57F1D3F9" w14:textId="77777777" w:rsidR="00F36219" w:rsidRPr="00C66CF6" w:rsidRDefault="00F36219" w:rsidP="00ED35A5">
            <w:pPr>
              <w:numPr>
                <w:ilvl w:val="0"/>
                <w:numId w:val="1"/>
              </w:numPr>
              <w:spacing w:after="120"/>
              <w:rPr>
                <w:rFonts w:asciiTheme="minorHAnsi" w:hAnsiTheme="minorHAnsi"/>
                <w:sz w:val="22"/>
                <w:szCs w:val="22"/>
              </w:rPr>
            </w:pPr>
            <w:r w:rsidRPr="00C66CF6">
              <w:rPr>
                <w:rFonts w:asciiTheme="minorHAnsi" w:hAnsiTheme="minorHAnsi"/>
                <w:sz w:val="22"/>
                <w:szCs w:val="22"/>
              </w:rPr>
              <w:t xml:space="preserve">It is the applicant’s responsibility to meet all requirements and ensure all documentation is on file.  </w:t>
            </w:r>
          </w:p>
          <w:p w14:paraId="29B1B326" w14:textId="70DCE629" w:rsidR="00AF153C" w:rsidRPr="00C66CF6" w:rsidRDefault="00AF153C" w:rsidP="00ED35A5">
            <w:pPr>
              <w:pStyle w:val="ListParagraph"/>
              <w:numPr>
                <w:ilvl w:val="0"/>
                <w:numId w:val="1"/>
              </w:numPr>
              <w:spacing w:after="120"/>
              <w:rPr>
                <w:rFonts w:asciiTheme="minorHAnsi" w:hAnsiTheme="minorHAnsi"/>
                <w:sz w:val="16"/>
                <w:szCs w:val="16"/>
              </w:rPr>
            </w:pPr>
            <w:r w:rsidRPr="00C66CF6">
              <w:rPr>
                <w:rFonts w:asciiTheme="minorHAnsi" w:hAnsiTheme="minorHAnsi"/>
                <w:sz w:val="22"/>
                <w:szCs w:val="22"/>
              </w:rPr>
              <w:t>Accepted applicants must be 18 years of age before the program starts.</w:t>
            </w:r>
          </w:p>
          <w:p w14:paraId="2B6EAAE3" w14:textId="77777777" w:rsidR="00AF153C" w:rsidRPr="00E10EC7" w:rsidRDefault="00AF153C" w:rsidP="00ED35A5">
            <w:pPr>
              <w:numPr>
                <w:ilvl w:val="0"/>
                <w:numId w:val="1"/>
              </w:numPr>
              <w:spacing w:after="120"/>
              <w:rPr>
                <w:rFonts w:asciiTheme="minorHAnsi" w:hAnsiTheme="minorHAnsi"/>
                <w:sz w:val="22"/>
                <w:szCs w:val="22"/>
              </w:rPr>
            </w:pPr>
            <w:r w:rsidRPr="00E10EC7">
              <w:rPr>
                <w:rFonts w:asciiTheme="minorHAnsi" w:hAnsiTheme="minorHAnsi"/>
                <w:sz w:val="22"/>
                <w:szCs w:val="22"/>
              </w:rPr>
              <w:t>Applicants not accepted into the program may</w:t>
            </w:r>
            <w:r w:rsidRPr="00E10EC7">
              <w:rPr>
                <w:rFonts w:asciiTheme="minorHAnsi" w:hAnsiTheme="minorHAnsi"/>
                <w:bCs/>
                <w:sz w:val="22"/>
                <w:szCs w:val="22"/>
              </w:rPr>
              <w:t xml:space="preserve"> apply again for a future term</w:t>
            </w:r>
            <w:r w:rsidRPr="00E10EC7">
              <w:rPr>
                <w:rFonts w:asciiTheme="minorHAnsi" w:hAnsiTheme="minorHAnsi"/>
                <w:sz w:val="22"/>
                <w:szCs w:val="22"/>
              </w:rPr>
              <w:t xml:space="preserve">. </w:t>
            </w:r>
          </w:p>
          <w:p w14:paraId="677A78FC" w14:textId="77777777" w:rsidR="007F23D2" w:rsidRDefault="007F23D2" w:rsidP="00A23AAA">
            <w:pPr>
              <w:pStyle w:val="ListParagraph"/>
              <w:numPr>
                <w:ilvl w:val="0"/>
                <w:numId w:val="1"/>
              </w:numPr>
              <w:spacing w:after="120"/>
              <w:rPr>
                <w:rFonts w:asciiTheme="minorHAnsi" w:hAnsiTheme="minorHAnsi"/>
                <w:sz w:val="22"/>
                <w:szCs w:val="22"/>
              </w:rPr>
            </w:pPr>
            <w:r w:rsidRPr="009E3692">
              <w:rPr>
                <w:rFonts w:asciiTheme="minorHAnsi" w:hAnsiTheme="minorHAnsi"/>
                <w:sz w:val="22"/>
                <w:szCs w:val="22"/>
              </w:rPr>
              <w:t>All correspondence regarding your limited enrollment application will be sent to the email address you have provided on your application and your Harper email. (Please check your spam folder as some email accounts send Harper emails to spam.)</w:t>
            </w:r>
          </w:p>
          <w:p w14:paraId="608036E2" w14:textId="54D14478" w:rsidR="007F23D2" w:rsidRDefault="007F23D2" w:rsidP="00A23AAA">
            <w:pPr>
              <w:pStyle w:val="ListParagraph"/>
              <w:numPr>
                <w:ilvl w:val="0"/>
                <w:numId w:val="1"/>
              </w:numPr>
              <w:spacing w:after="120"/>
              <w:rPr>
                <w:rFonts w:asciiTheme="minorHAnsi" w:hAnsiTheme="minorHAnsi"/>
                <w:sz w:val="22"/>
                <w:szCs w:val="22"/>
              </w:rPr>
            </w:pPr>
            <w:r w:rsidRPr="009E3692">
              <w:rPr>
                <w:rFonts w:asciiTheme="minorHAnsi" w:hAnsiTheme="minorHAnsi"/>
                <w:sz w:val="22"/>
                <w:szCs w:val="22"/>
              </w:rPr>
              <w:t xml:space="preserve">It is your responsibility to ensure that your information is current in your Student Profile. </w:t>
            </w:r>
            <w:r w:rsidR="00A94559">
              <w:rPr>
                <w:rFonts w:asciiTheme="minorHAnsi" w:hAnsiTheme="minorHAnsi"/>
                <w:sz w:val="22"/>
                <w:szCs w:val="22"/>
              </w:rPr>
              <w:t xml:space="preserve"> </w:t>
            </w:r>
            <w:r w:rsidRPr="009E3692">
              <w:rPr>
                <w:rFonts w:asciiTheme="minorHAnsi" w:hAnsiTheme="minorHAnsi"/>
                <w:sz w:val="22"/>
                <w:szCs w:val="22"/>
              </w:rPr>
              <w:t xml:space="preserve">You can update your phone number, personal email, and/or address in your Student Portal.  Your Student Profile can be found in the Registration and Records card </w:t>
            </w:r>
            <w:proofErr w:type="gramStart"/>
            <w:r w:rsidRPr="009E3692">
              <w:rPr>
                <w:rFonts w:asciiTheme="minorHAnsi" w:hAnsiTheme="minorHAnsi"/>
                <w:sz w:val="22"/>
                <w:szCs w:val="22"/>
              </w:rPr>
              <w:t>in</w:t>
            </w:r>
            <w:proofErr w:type="gramEnd"/>
            <w:r w:rsidRPr="009E3692">
              <w:rPr>
                <w:rFonts w:asciiTheme="minorHAnsi" w:hAnsiTheme="minorHAnsi"/>
                <w:sz w:val="22"/>
                <w:szCs w:val="22"/>
              </w:rPr>
              <w:t xml:space="preserve"> your portal. </w:t>
            </w:r>
          </w:p>
          <w:p w14:paraId="31C6660D" w14:textId="23609FAE" w:rsidR="007F23D2" w:rsidRPr="003F2962" w:rsidRDefault="007F23D2" w:rsidP="003F2962">
            <w:pPr>
              <w:pStyle w:val="ListParagraph"/>
              <w:contextualSpacing/>
              <w:rPr>
                <w:rFonts w:asciiTheme="minorHAnsi" w:hAnsiTheme="minorHAnsi"/>
                <w:sz w:val="22"/>
                <w:szCs w:val="22"/>
              </w:rPr>
            </w:pPr>
            <w:r w:rsidRPr="00A23AAA">
              <w:rPr>
                <w:rFonts w:asciiTheme="minorHAnsi" w:hAnsiTheme="minorHAnsi"/>
                <w:sz w:val="22"/>
                <w:szCs w:val="22"/>
              </w:rPr>
              <w:t xml:space="preserve">Residency is determined by the mailing address on record with the College (as seen in your Student Profile) as of the program deadline date and will be used by the admission selection committee when admission decisions are made.  </w:t>
            </w:r>
            <w:r w:rsidR="003F2962" w:rsidRPr="003F2962">
              <w:rPr>
                <w:rFonts w:asciiTheme="minorHAnsi" w:hAnsiTheme="minorHAnsi"/>
                <w:sz w:val="22"/>
                <w:szCs w:val="22"/>
              </w:rPr>
              <w:t>Working in district does not constitute residency for limited enrollment selection purposes.</w:t>
            </w:r>
          </w:p>
          <w:p w14:paraId="648E867D" w14:textId="49E80BE4" w:rsidR="00AF153C" w:rsidRPr="00C66CF6" w:rsidRDefault="00AF153C" w:rsidP="00ED35A5">
            <w:pPr>
              <w:numPr>
                <w:ilvl w:val="0"/>
                <w:numId w:val="1"/>
              </w:numPr>
              <w:spacing w:after="120"/>
              <w:rPr>
                <w:rFonts w:asciiTheme="minorHAnsi" w:hAnsiTheme="minorHAnsi"/>
                <w:sz w:val="16"/>
                <w:szCs w:val="16"/>
              </w:rPr>
            </w:pPr>
            <w:r w:rsidRPr="00C66CF6">
              <w:rPr>
                <w:rFonts w:asciiTheme="minorHAnsi" w:hAnsiTheme="minorHAnsi"/>
                <w:b/>
                <w:sz w:val="22"/>
                <w:szCs w:val="22"/>
              </w:rPr>
              <w:t xml:space="preserve">Once your program application has been processed, you will be able to monitor </w:t>
            </w:r>
            <w:r>
              <w:rPr>
                <w:rFonts w:asciiTheme="minorHAnsi" w:hAnsiTheme="minorHAnsi"/>
                <w:b/>
                <w:sz w:val="22"/>
                <w:szCs w:val="22"/>
              </w:rPr>
              <w:t xml:space="preserve">your limited enrollment file </w:t>
            </w:r>
            <w:r w:rsidRPr="00C66CF6">
              <w:rPr>
                <w:rFonts w:asciiTheme="minorHAnsi" w:hAnsiTheme="minorHAnsi"/>
                <w:b/>
                <w:sz w:val="22"/>
                <w:szCs w:val="22"/>
              </w:rPr>
              <w:t>online.</w:t>
            </w:r>
            <w:r w:rsidRPr="00C66CF6">
              <w:rPr>
                <w:rFonts w:asciiTheme="minorHAnsi" w:hAnsiTheme="minorHAnsi"/>
                <w:sz w:val="22"/>
                <w:szCs w:val="22"/>
              </w:rPr>
              <w:t xml:space="preserve">  Go to </w:t>
            </w:r>
            <w:r w:rsidRPr="00C66CF6">
              <w:rPr>
                <w:rFonts w:asciiTheme="minorHAnsi" w:hAnsiTheme="minorHAnsi"/>
                <w:b/>
                <w:sz w:val="22"/>
                <w:szCs w:val="22"/>
              </w:rPr>
              <w:t>harpercollege.edu</w:t>
            </w:r>
            <w:r w:rsidRPr="00C66CF6">
              <w:rPr>
                <w:rFonts w:asciiTheme="minorHAnsi" w:hAnsiTheme="minorHAnsi"/>
                <w:sz w:val="22"/>
                <w:szCs w:val="22"/>
              </w:rPr>
              <w:t xml:space="preserve"> and log into your </w:t>
            </w:r>
            <w:r w:rsidRPr="00C66CF6">
              <w:rPr>
                <w:rFonts w:asciiTheme="minorHAnsi" w:hAnsiTheme="minorHAnsi"/>
                <w:b/>
                <w:sz w:val="22"/>
                <w:szCs w:val="22"/>
              </w:rPr>
              <w:t>My Harper Student Portal</w:t>
            </w:r>
            <w:r w:rsidRPr="00C66CF6">
              <w:rPr>
                <w:rFonts w:asciiTheme="minorHAnsi" w:hAnsiTheme="minorHAnsi"/>
                <w:sz w:val="22"/>
                <w:szCs w:val="22"/>
              </w:rPr>
              <w:t>; limited e</w:t>
            </w:r>
            <w:r w:rsidR="00ED35A5">
              <w:rPr>
                <w:rFonts w:asciiTheme="minorHAnsi" w:hAnsiTheme="minorHAnsi"/>
                <w:sz w:val="22"/>
                <w:szCs w:val="22"/>
              </w:rPr>
              <w:t>n</w:t>
            </w:r>
            <w:r w:rsidRPr="00C66CF6">
              <w:rPr>
                <w:rFonts w:asciiTheme="minorHAnsi" w:hAnsiTheme="minorHAnsi"/>
                <w:sz w:val="22"/>
                <w:szCs w:val="22"/>
              </w:rPr>
              <w:t xml:space="preserve">rollment information can be found under the </w:t>
            </w:r>
            <w:r w:rsidRPr="00C66CF6">
              <w:rPr>
                <w:rFonts w:asciiTheme="minorHAnsi" w:hAnsiTheme="minorHAnsi"/>
                <w:b/>
                <w:sz w:val="22"/>
                <w:szCs w:val="22"/>
              </w:rPr>
              <w:t>Records and Registration</w:t>
            </w:r>
            <w:r w:rsidRPr="00C66CF6">
              <w:rPr>
                <w:rFonts w:asciiTheme="minorHAnsi" w:hAnsiTheme="minorHAnsi"/>
                <w:sz w:val="22"/>
                <w:szCs w:val="22"/>
              </w:rPr>
              <w:t xml:space="preserve"> section. </w:t>
            </w:r>
          </w:p>
          <w:p w14:paraId="511A8208" w14:textId="77777777" w:rsidR="00AF153C" w:rsidRPr="00C66CF6" w:rsidRDefault="00AF153C" w:rsidP="00ED35A5">
            <w:pPr>
              <w:numPr>
                <w:ilvl w:val="0"/>
                <w:numId w:val="1"/>
              </w:numPr>
              <w:spacing w:after="120"/>
              <w:rPr>
                <w:rFonts w:asciiTheme="minorHAnsi" w:hAnsiTheme="minorHAnsi"/>
                <w:sz w:val="22"/>
                <w:szCs w:val="22"/>
              </w:rPr>
            </w:pPr>
            <w:r w:rsidRPr="00C66CF6">
              <w:rPr>
                <w:rFonts w:asciiTheme="minorHAnsi" w:hAnsiTheme="minorHAnsi"/>
                <w:sz w:val="22"/>
                <w:szCs w:val="22"/>
              </w:rPr>
              <w:t xml:space="preserve">Qualified applicants not selected may be identified as </w:t>
            </w:r>
            <w:r w:rsidRPr="00EA5DFA">
              <w:rPr>
                <w:rFonts w:asciiTheme="minorHAnsi" w:hAnsiTheme="minorHAnsi"/>
                <w:sz w:val="22"/>
                <w:szCs w:val="22"/>
              </w:rPr>
              <w:t xml:space="preserve">alternates in </w:t>
            </w:r>
            <w:proofErr w:type="gramStart"/>
            <w:r w:rsidRPr="00EA5DFA">
              <w:rPr>
                <w:rFonts w:asciiTheme="minorHAnsi" w:hAnsiTheme="minorHAnsi"/>
                <w:sz w:val="22"/>
                <w:szCs w:val="22"/>
              </w:rPr>
              <w:t>the case</w:t>
            </w:r>
            <w:proofErr w:type="gramEnd"/>
            <w:r w:rsidRPr="00EA5DFA">
              <w:rPr>
                <w:rFonts w:asciiTheme="minorHAnsi" w:hAnsiTheme="minorHAnsi"/>
                <w:sz w:val="22"/>
                <w:szCs w:val="22"/>
              </w:rPr>
              <w:t xml:space="preserve"> a space becomes available.  </w:t>
            </w:r>
            <w:r w:rsidRPr="00C66CF6">
              <w:rPr>
                <w:rFonts w:asciiTheme="minorHAnsi" w:hAnsiTheme="minorHAnsi"/>
                <w:sz w:val="22"/>
                <w:szCs w:val="22"/>
              </w:rPr>
              <w:t>Alternates who are not admitted to a program will need to submit a new application for a future program start.</w:t>
            </w:r>
          </w:p>
          <w:p w14:paraId="41C7AB37" w14:textId="77777777" w:rsidR="00AF153C" w:rsidRPr="00C66CF6" w:rsidRDefault="00AF153C" w:rsidP="00ED35A5">
            <w:pPr>
              <w:pStyle w:val="ListParagraph"/>
              <w:numPr>
                <w:ilvl w:val="0"/>
                <w:numId w:val="1"/>
              </w:numPr>
              <w:spacing w:after="120"/>
              <w:rPr>
                <w:rFonts w:asciiTheme="minorHAnsi" w:hAnsiTheme="minorHAnsi"/>
                <w:b/>
                <w:sz w:val="22"/>
                <w:szCs w:val="22"/>
              </w:rPr>
            </w:pPr>
            <w:r w:rsidRPr="00C66CF6">
              <w:rPr>
                <w:rFonts w:asciiTheme="minorHAnsi" w:hAnsiTheme="minorHAnsi"/>
                <w:sz w:val="22"/>
                <w:szCs w:val="22"/>
              </w:rPr>
              <w:t>It is very important that you make financial aid preparations well in advance of any deadlines so that you know exactly what resources are available to you.</w:t>
            </w:r>
          </w:p>
          <w:p w14:paraId="37C26DBC" w14:textId="44587CE2" w:rsidR="00AF153C" w:rsidRPr="009F5D55" w:rsidRDefault="00AF153C" w:rsidP="00ED35A5">
            <w:pPr>
              <w:pStyle w:val="ListParagraph"/>
              <w:numPr>
                <w:ilvl w:val="0"/>
                <w:numId w:val="1"/>
              </w:numPr>
              <w:spacing w:after="120"/>
              <w:rPr>
                <w:rFonts w:asciiTheme="minorHAnsi" w:hAnsiTheme="minorHAnsi"/>
                <w:b/>
                <w:sz w:val="22"/>
                <w:szCs w:val="22"/>
              </w:rPr>
            </w:pPr>
            <w:proofErr w:type="gramStart"/>
            <w:r w:rsidRPr="009F5D55">
              <w:rPr>
                <w:rFonts w:asciiTheme="minorHAnsi" w:hAnsiTheme="minorHAnsi"/>
                <w:bCs/>
                <w:sz w:val="22"/>
                <w:szCs w:val="22"/>
              </w:rPr>
              <w:t xml:space="preserve">The </w:t>
            </w:r>
            <w:r w:rsidR="009F5D55">
              <w:rPr>
                <w:rFonts w:asciiTheme="minorHAnsi" w:hAnsiTheme="minorHAnsi"/>
                <w:bCs/>
                <w:sz w:val="22"/>
                <w:szCs w:val="22"/>
              </w:rPr>
              <w:t>Diagnostic</w:t>
            </w:r>
            <w:proofErr w:type="gramEnd"/>
            <w:r w:rsidR="009F5D55">
              <w:rPr>
                <w:rFonts w:asciiTheme="minorHAnsi" w:hAnsiTheme="minorHAnsi"/>
                <w:bCs/>
                <w:sz w:val="22"/>
                <w:szCs w:val="22"/>
              </w:rPr>
              <w:t xml:space="preserve"> </w:t>
            </w:r>
            <w:r w:rsidR="0067399A" w:rsidRPr="009F5D55">
              <w:rPr>
                <w:rFonts w:asciiTheme="minorHAnsi" w:hAnsiTheme="minorHAnsi"/>
                <w:bCs/>
                <w:sz w:val="22"/>
                <w:szCs w:val="22"/>
              </w:rPr>
              <w:t>Cardiac Sonography</w:t>
            </w:r>
            <w:r w:rsidRPr="009F5D55">
              <w:rPr>
                <w:rFonts w:asciiTheme="minorHAnsi" w:hAnsiTheme="minorHAnsi"/>
                <w:bCs/>
                <w:sz w:val="22"/>
                <w:szCs w:val="22"/>
              </w:rPr>
              <w:t xml:space="preserve"> is a very </w:t>
            </w:r>
            <w:r w:rsidRPr="009F5D55">
              <w:rPr>
                <w:rFonts w:asciiTheme="minorHAnsi" w:hAnsiTheme="minorHAnsi"/>
                <w:b/>
                <w:sz w:val="22"/>
                <w:szCs w:val="22"/>
              </w:rPr>
              <w:t>rigorous full-time program</w:t>
            </w:r>
            <w:r w:rsidRPr="009F5D55">
              <w:rPr>
                <w:rFonts w:asciiTheme="minorHAnsi" w:hAnsiTheme="minorHAnsi"/>
                <w:bCs/>
                <w:sz w:val="22"/>
                <w:szCs w:val="22"/>
              </w:rPr>
              <w:t xml:space="preserve">.  If you are accustomed to taking 1-2 courses per semester, be aware that the program will require a significant increase in study time.   </w:t>
            </w:r>
          </w:p>
          <w:p w14:paraId="49CFBE02" w14:textId="77777777" w:rsidR="00AF153C" w:rsidRPr="00AF153C" w:rsidRDefault="00AF153C" w:rsidP="00AF153C">
            <w:pPr>
              <w:pStyle w:val="ListParagraph"/>
              <w:rPr>
                <w:rFonts w:asciiTheme="minorHAnsi" w:hAnsiTheme="minorHAnsi" w:cstheme="minorHAnsi"/>
                <w:bCs/>
                <w:sz w:val="22"/>
                <w:szCs w:val="22"/>
              </w:rPr>
            </w:pPr>
          </w:p>
          <w:p w14:paraId="06AA2EBD" w14:textId="77777777" w:rsidR="00AF153C" w:rsidRPr="00C66CF6" w:rsidRDefault="00AF153C" w:rsidP="00AF153C">
            <w:pPr>
              <w:pStyle w:val="ListParagraph"/>
              <w:rPr>
                <w:rFonts w:asciiTheme="minorHAnsi" w:hAnsiTheme="minorHAnsi" w:cstheme="minorHAnsi"/>
                <w:bCs/>
                <w:sz w:val="22"/>
                <w:szCs w:val="22"/>
              </w:rPr>
            </w:pPr>
          </w:p>
          <w:p w14:paraId="4D23F11C" w14:textId="77777777" w:rsidR="00466A83" w:rsidRPr="00466A83" w:rsidRDefault="00466A83" w:rsidP="00466A83">
            <w:pPr>
              <w:ind w:left="360"/>
              <w:rPr>
                <w:rFonts w:asciiTheme="minorHAnsi" w:hAnsiTheme="minorHAnsi"/>
                <w:sz w:val="16"/>
                <w:szCs w:val="16"/>
              </w:rPr>
            </w:pPr>
          </w:p>
          <w:p w14:paraId="1A700724" w14:textId="77777777" w:rsidR="007C49B8" w:rsidRDefault="007C49B8" w:rsidP="00B532DA">
            <w:pPr>
              <w:jc w:val="center"/>
              <w:rPr>
                <w:rFonts w:asciiTheme="minorHAnsi" w:hAnsiTheme="minorHAnsi"/>
                <w:b/>
              </w:rPr>
            </w:pPr>
          </w:p>
          <w:p w14:paraId="50F509CA" w14:textId="77777777" w:rsidR="007C49B8" w:rsidRDefault="007C49B8" w:rsidP="00B532DA">
            <w:pPr>
              <w:jc w:val="center"/>
              <w:rPr>
                <w:rFonts w:asciiTheme="minorHAnsi" w:hAnsiTheme="minorHAnsi"/>
                <w:b/>
              </w:rPr>
            </w:pPr>
          </w:p>
          <w:p w14:paraId="12EF0784" w14:textId="77777777" w:rsidR="007C49B8" w:rsidRDefault="007C49B8" w:rsidP="00B532DA">
            <w:pPr>
              <w:jc w:val="center"/>
              <w:rPr>
                <w:rFonts w:asciiTheme="minorHAnsi" w:hAnsiTheme="minorHAnsi"/>
                <w:b/>
              </w:rPr>
            </w:pPr>
          </w:p>
          <w:p w14:paraId="5742B8C9" w14:textId="77777777" w:rsidR="007C49B8" w:rsidRDefault="007C49B8" w:rsidP="00B532DA">
            <w:pPr>
              <w:jc w:val="center"/>
              <w:rPr>
                <w:rFonts w:asciiTheme="minorHAnsi" w:hAnsiTheme="minorHAnsi"/>
                <w:b/>
              </w:rPr>
            </w:pPr>
          </w:p>
          <w:p w14:paraId="6B6C3035" w14:textId="77777777" w:rsidR="007C49B8" w:rsidRDefault="007C49B8" w:rsidP="00B532DA">
            <w:pPr>
              <w:jc w:val="center"/>
              <w:rPr>
                <w:rFonts w:asciiTheme="minorHAnsi" w:hAnsiTheme="minorHAnsi"/>
                <w:b/>
              </w:rPr>
            </w:pPr>
          </w:p>
          <w:p w14:paraId="651BFA59" w14:textId="35B7E8D6" w:rsidR="009E0FD8" w:rsidRDefault="009E0FD8" w:rsidP="00B532DA">
            <w:pPr>
              <w:jc w:val="center"/>
              <w:rPr>
                <w:rFonts w:asciiTheme="minorHAnsi" w:hAnsiTheme="minorHAnsi"/>
                <w:b/>
                <w:u w:val="single"/>
              </w:rPr>
            </w:pPr>
            <w:r w:rsidRPr="00A94559">
              <w:rPr>
                <w:rFonts w:asciiTheme="minorHAnsi" w:hAnsiTheme="minorHAnsi"/>
                <w:b/>
                <w:u w:val="single"/>
              </w:rPr>
              <w:t>HARPER COLLEGE RESOURCES</w:t>
            </w:r>
          </w:p>
          <w:p w14:paraId="7ECA8E7D" w14:textId="77777777" w:rsidR="00A94559" w:rsidRDefault="00A94559" w:rsidP="00B532DA">
            <w:pPr>
              <w:jc w:val="center"/>
              <w:rPr>
                <w:rFonts w:asciiTheme="minorHAnsi" w:hAnsiTheme="minorHAnsi"/>
                <w:b/>
                <w:u w:val="single"/>
              </w:rPr>
            </w:pPr>
          </w:p>
          <w:p w14:paraId="0322EEBA" w14:textId="77777777" w:rsidR="00A94559" w:rsidRPr="00184879" w:rsidRDefault="00A94559" w:rsidP="00A94559">
            <w:pPr>
              <w:spacing w:after="120"/>
              <w:jc w:val="center"/>
              <w:rPr>
                <w:rFonts w:asciiTheme="minorHAnsi" w:hAnsiTheme="minorHAnsi" w:cstheme="minorHAnsi"/>
              </w:rPr>
            </w:pPr>
            <w:r w:rsidRPr="00184879">
              <w:rPr>
                <w:rFonts w:asciiTheme="minorHAnsi" w:hAnsiTheme="minorHAnsi" w:cstheme="minorHAnsi"/>
                <w:b/>
              </w:rPr>
              <w:t xml:space="preserve">Health Careers Academic Advisors  </w:t>
            </w:r>
            <w:hyperlink r:id="rId24" w:history="1">
              <w:r w:rsidRPr="00184879">
                <w:rPr>
                  <w:rStyle w:val="Hyperlink"/>
                  <w:rFonts w:asciiTheme="minorHAnsi" w:eastAsiaTheme="majorEastAsia" w:hAnsiTheme="minorHAnsi" w:cstheme="minorHAnsi"/>
                </w:rPr>
                <w:t>LEadvisors@harpercollege.edu</w:t>
              </w:r>
            </w:hyperlink>
            <w:r w:rsidRPr="00184879">
              <w:rPr>
                <w:rFonts w:asciiTheme="minorHAnsi" w:hAnsiTheme="minorHAnsi" w:cstheme="minorHAnsi"/>
              </w:rPr>
              <w:t xml:space="preserve">  847.925.6220</w:t>
            </w:r>
          </w:p>
          <w:p w14:paraId="6E2D17BB" w14:textId="77777777" w:rsidR="00A94559" w:rsidRPr="00184879" w:rsidRDefault="00A94559" w:rsidP="00A94559">
            <w:pPr>
              <w:spacing w:after="120"/>
              <w:jc w:val="center"/>
              <w:rPr>
                <w:rFonts w:asciiTheme="minorHAnsi" w:hAnsiTheme="minorHAnsi" w:cstheme="minorHAnsi"/>
              </w:rPr>
            </w:pPr>
            <w:r w:rsidRPr="00184879">
              <w:rPr>
                <w:rFonts w:asciiTheme="minorHAnsi" w:hAnsiTheme="minorHAnsi" w:cstheme="minorHAnsi"/>
                <w:b/>
                <w:bCs/>
              </w:rPr>
              <w:t xml:space="preserve">Harper Admissions  </w:t>
            </w:r>
            <w:hyperlink r:id="rId25" w:tgtFrame="_blank" w:history="1">
              <w:r w:rsidRPr="00184879">
                <w:rPr>
                  <w:rStyle w:val="Hyperlink"/>
                  <w:rFonts w:asciiTheme="minorHAnsi" w:eastAsiaTheme="majorEastAsia" w:hAnsiTheme="minorHAnsi" w:cstheme="minorHAnsi"/>
                  <w:bdr w:val="none" w:sz="0" w:space="0" w:color="auto" w:frame="1"/>
                </w:rPr>
                <w:t>admissions@harpercollege.edu</w:t>
              </w:r>
            </w:hyperlink>
            <w:r w:rsidRPr="00FE6DFB">
              <w:t xml:space="preserve">  </w:t>
            </w:r>
            <w:r w:rsidRPr="00184879">
              <w:rPr>
                <w:rFonts w:asciiTheme="minorHAnsi" w:hAnsiTheme="minorHAnsi" w:cstheme="minorHAnsi"/>
              </w:rPr>
              <w:t>847.925.6700</w:t>
            </w:r>
          </w:p>
          <w:p w14:paraId="52F449AF" w14:textId="77777777" w:rsidR="00A94559" w:rsidRDefault="00A94559" w:rsidP="00A94559">
            <w:pPr>
              <w:spacing w:after="120"/>
              <w:jc w:val="center"/>
              <w:rPr>
                <w:rFonts w:asciiTheme="minorHAnsi" w:hAnsiTheme="minorHAnsi" w:cstheme="minorHAnsi"/>
              </w:rPr>
            </w:pPr>
            <w:r w:rsidRPr="00184879">
              <w:rPr>
                <w:rFonts w:asciiTheme="minorHAnsi" w:hAnsiTheme="minorHAnsi" w:cstheme="minorHAnsi"/>
                <w:b/>
                <w:bCs/>
              </w:rPr>
              <w:t>One Stop</w:t>
            </w:r>
            <w:r w:rsidRPr="00184879">
              <w:rPr>
                <w:rFonts w:asciiTheme="minorHAnsi" w:hAnsiTheme="minorHAnsi" w:cstheme="minorHAnsi"/>
              </w:rPr>
              <w:t xml:space="preserve">  </w:t>
            </w:r>
            <w:hyperlink r:id="rId26" w:history="1">
              <w:r w:rsidRPr="009B052C">
                <w:rPr>
                  <w:rStyle w:val="Hyperlink"/>
                </w:rPr>
                <w:t>One Stop: Harper College</w:t>
              </w:r>
            </w:hyperlink>
            <w:r w:rsidRPr="00184879">
              <w:rPr>
                <w:rFonts w:asciiTheme="minorHAnsi" w:hAnsiTheme="minorHAnsi" w:cstheme="minorHAnsi"/>
              </w:rPr>
              <w:t xml:space="preserve">  847.925.6710</w:t>
            </w:r>
          </w:p>
          <w:p w14:paraId="00BBACF3" w14:textId="77777777" w:rsidR="00A94559" w:rsidRDefault="00A94559" w:rsidP="00A94559">
            <w:pPr>
              <w:jc w:val="center"/>
              <w:rPr>
                <w:rFonts w:asciiTheme="minorHAnsi" w:hAnsiTheme="minorHAnsi" w:cstheme="minorHAnsi"/>
              </w:rPr>
            </w:pPr>
            <w:r>
              <w:rPr>
                <w:rFonts w:asciiTheme="minorHAnsi" w:hAnsiTheme="minorHAnsi" w:cstheme="minorHAnsi"/>
                <w:b/>
              </w:rPr>
              <w:t>Registrar’s Office</w:t>
            </w:r>
            <w:r w:rsidRPr="00184879">
              <w:rPr>
                <w:rFonts w:asciiTheme="minorHAnsi" w:hAnsiTheme="minorHAnsi" w:cstheme="minorHAnsi"/>
                <w:b/>
              </w:rPr>
              <w:t xml:space="preserve">  </w:t>
            </w:r>
            <w:hyperlink r:id="rId27" w:history="1">
              <w:r w:rsidRPr="003B6B50">
                <w:rPr>
                  <w:rStyle w:val="Hyperlink"/>
                  <w:rFonts w:asciiTheme="minorHAnsi" w:hAnsiTheme="minorHAnsi" w:cstheme="minorHAnsi"/>
                </w:rPr>
                <w:t>regoff@harpercollege.edu</w:t>
              </w:r>
            </w:hyperlink>
            <w:r w:rsidRPr="003B6B50">
              <w:rPr>
                <w:rFonts w:asciiTheme="minorHAnsi" w:hAnsiTheme="minorHAnsi" w:cstheme="minorHAnsi"/>
              </w:rPr>
              <w:t xml:space="preserve"> </w:t>
            </w:r>
            <w:r w:rsidRPr="00184879">
              <w:rPr>
                <w:rFonts w:asciiTheme="minorHAnsi" w:hAnsiTheme="minorHAnsi" w:cstheme="minorHAnsi"/>
              </w:rPr>
              <w:t xml:space="preserve">  847.925.65</w:t>
            </w:r>
            <w:r>
              <w:rPr>
                <w:rFonts w:asciiTheme="minorHAnsi" w:hAnsiTheme="minorHAnsi" w:cstheme="minorHAnsi"/>
              </w:rPr>
              <w:t>00</w:t>
            </w:r>
          </w:p>
          <w:p w14:paraId="3AE688BF" w14:textId="77777777" w:rsidR="00A94559" w:rsidRPr="00184879" w:rsidRDefault="00A94559" w:rsidP="00A94559">
            <w:pPr>
              <w:spacing w:line="240" w:lineRule="exact"/>
              <w:jc w:val="center"/>
              <w:rPr>
                <w:rFonts w:asciiTheme="minorHAnsi" w:hAnsiTheme="minorHAnsi" w:cstheme="minorHAnsi"/>
              </w:rPr>
            </w:pPr>
          </w:p>
          <w:p w14:paraId="3918D025" w14:textId="77777777" w:rsidR="00A94559" w:rsidRPr="00E740D5" w:rsidRDefault="00A94559" w:rsidP="00A94559">
            <w:pPr>
              <w:spacing w:line="240" w:lineRule="exact"/>
              <w:jc w:val="center"/>
              <w:rPr>
                <w:rFonts w:asciiTheme="minorHAnsi" w:hAnsiTheme="minorHAnsi" w:cstheme="minorHAnsi"/>
              </w:rPr>
            </w:pPr>
            <w:r w:rsidRPr="00184879">
              <w:rPr>
                <w:rFonts w:asciiTheme="minorHAnsi" w:hAnsiTheme="minorHAnsi" w:cstheme="minorHAnsi"/>
                <w:b/>
              </w:rPr>
              <w:t xml:space="preserve">Testing and Assessment Canter  </w:t>
            </w:r>
            <w:hyperlink r:id="rId28" w:history="1">
              <w:r w:rsidRPr="00184879">
                <w:rPr>
                  <w:rStyle w:val="Hyperlink"/>
                  <w:rFonts w:asciiTheme="minorHAnsi" w:hAnsiTheme="minorHAnsi" w:cstheme="minorHAnsi"/>
                </w:rPr>
                <w:t>testing@harpercollege.edu</w:t>
              </w:r>
            </w:hyperlink>
            <w:r w:rsidRPr="00184879">
              <w:rPr>
                <w:rFonts w:asciiTheme="minorHAnsi" w:hAnsiTheme="minorHAnsi" w:cstheme="minorHAnsi"/>
              </w:rPr>
              <w:t xml:space="preserve">  847.925.6541</w:t>
            </w:r>
            <w:r>
              <w:rPr>
                <w:rFonts w:asciiTheme="minorHAnsi" w:hAnsiTheme="minorHAnsi" w:cstheme="minorHAnsi"/>
              </w:rPr>
              <w:br/>
            </w:r>
            <w:r>
              <w:rPr>
                <w:rFonts w:asciiTheme="minorHAnsi" w:hAnsiTheme="minorHAnsi" w:cstheme="minorHAnsi"/>
              </w:rPr>
              <w:br/>
            </w:r>
            <w:r>
              <w:rPr>
                <w:rFonts w:asciiTheme="minorHAnsi" w:hAnsiTheme="minorHAnsi" w:cstheme="minorHAnsi"/>
                <w:b/>
              </w:rPr>
              <w:t>Transfer credit evaluation</w:t>
            </w:r>
            <w:r w:rsidRPr="00184879">
              <w:rPr>
                <w:rFonts w:asciiTheme="minorHAnsi" w:hAnsiTheme="minorHAnsi" w:cstheme="minorHAnsi"/>
                <w:b/>
              </w:rPr>
              <w:t xml:space="preserve"> </w:t>
            </w:r>
            <w:hyperlink r:id="rId29" w:tgtFrame="_blank" w:history="1">
              <w:r w:rsidRPr="006E1090">
                <w:rPr>
                  <w:rStyle w:val="Hyperlink"/>
                  <w:rFonts w:asciiTheme="minorHAnsi" w:hAnsiTheme="minorHAnsi" w:cstheme="minorHAnsi"/>
                  <w:bdr w:val="none" w:sz="0" w:space="0" w:color="auto" w:frame="1"/>
                </w:rPr>
                <w:t>evaluation@harpercollege.edu</w:t>
              </w:r>
            </w:hyperlink>
            <w:r w:rsidRPr="00184879">
              <w:rPr>
                <w:rFonts w:asciiTheme="minorHAnsi" w:hAnsiTheme="minorHAnsi" w:cstheme="minorHAnsi"/>
              </w:rPr>
              <w:t xml:space="preserve"> 847.925.65</w:t>
            </w:r>
            <w:r>
              <w:rPr>
                <w:rFonts w:asciiTheme="minorHAnsi" w:hAnsiTheme="minorHAnsi" w:cstheme="minorHAnsi"/>
              </w:rPr>
              <w:t>00</w:t>
            </w:r>
          </w:p>
          <w:p w14:paraId="07F5E8B2" w14:textId="77777777" w:rsidR="00A94559" w:rsidRPr="00EF16BD" w:rsidRDefault="00A94559" w:rsidP="00A94559">
            <w:pPr>
              <w:rPr>
                <w:rFonts w:asciiTheme="minorHAnsi" w:hAnsiTheme="minorHAnsi"/>
                <w:b/>
                <w:sz w:val="32"/>
                <w:szCs w:val="32"/>
                <w:u w:val="single"/>
              </w:rPr>
            </w:pPr>
          </w:p>
          <w:p w14:paraId="32C32303" w14:textId="77777777" w:rsidR="00A94559" w:rsidRPr="00A94559" w:rsidRDefault="00A94559" w:rsidP="00B532DA">
            <w:pPr>
              <w:jc w:val="center"/>
              <w:rPr>
                <w:rFonts w:asciiTheme="minorHAnsi" w:hAnsiTheme="minorHAnsi"/>
                <w:b/>
                <w:u w:val="single"/>
              </w:rPr>
            </w:pPr>
          </w:p>
          <w:p w14:paraId="62FB3605" w14:textId="77777777" w:rsidR="00E13C09" w:rsidRPr="00A94559" w:rsidRDefault="00E13C09" w:rsidP="00B532DA">
            <w:pPr>
              <w:jc w:val="center"/>
              <w:rPr>
                <w:rFonts w:asciiTheme="minorHAnsi" w:hAnsiTheme="minorHAnsi"/>
                <w:b/>
                <w:u w:val="single"/>
              </w:rPr>
            </w:pPr>
          </w:p>
          <w:p w14:paraId="68021F1E" w14:textId="77777777" w:rsidR="009E0FD8" w:rsidRPr="00877B80" w:rsidRDefault="009E0FD8" w:rsidP="006618A3">
            <w:pPr>
              <w:rPr>
                <w:rFonts w:ascii="Garamond" w:hAnsi="Garamond"/>
                <w:sz w:val="16"/>
                <w:szCs w:val="16"/>
              </w:rPr>
            </w:pPr>
          </w:p>
          <w:p w14:paraId="3470A82D" w14:textId="77777777" w:rsidR="009E0FD8" w:rsidRPr="00877B80" w:rsidRDefault="009E0FD8" w:rsidP="006618A3"/>
        </w:tc>
      </w:tr>
    </w:tbl>
    <w:p w14:paraId="06E62241" w14:textId="74703D61" w:rsidR="0051138B" w:rsidRPr="00877B80" w:rsidRDefault="0051138B" w:rsidP="004419AC"/>
    <w:sectPr w:rsidR="0051138B" w:rsidRPr="00877B80" w:rsidSect="00926191">
      <w:headerReference w:type="even" r:id="rId30"/>
      <w:headerReference w:type="default" r:id="rId31"/>
      <w:footerReference w:type="even" r:id="rId32"/>
      <w:footerReference w:type="default" r:id="rId33"/>
      <w:headerReference w:type="first" r:id="rId34"/>
      <w:footerReference w:type="first" r:id="rId35"/>
      <w:pgSz w:w="12240" w:h="15840"/>
      <w:pgMar w:top="864"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7EE93" w14:textId="77777777" w:rsidR="00EF4F18" w:rsidRDefault="00EF4F18" w:rsidP="00C3798F">
      <w:r>
        <w:separator/>
      </w:r>
    </w:p>
  </w:endnote>
  <w:endnote w:type="continuationSeparator" w:id="0">
    <w:p w14:paraId="1955B521" w14:textId="77777777" w:rsidR="00EF4F18" w:rsidRDefault="00EF4F18" w:rsidP="00C3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88E7" w14:textId="77777777" w:rsidR="00303F24" w:rsidRDefault="00303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8EBB" w14:textId="77777777" w:rsidR="008E52D5" w:rsidRDefault="00390067" w:rsidP="0066296A">
    <w:pPr>
      <w:pStyle w:val="Footer"/>
      <w:jc w:val="center"/>
    </w:pPr>
    <w:r>
      <w:t xml:space="preserve">- </w:t>
    </w:r>
    <w:r>
      <w:fldChar w:fldCharType="begin"/>
    </w:r>
    <w:r>
      <w:instrText xml:space="preserve"> PAGE </w:instrText>
    </w:r>
    <w:r>
      <w:fldChar w:fldCharType="separate"/>
    </w:r>
    <w:r w:rsidR="00F03C6A">
      <w:rPr>
        <w:noProof/>
      </w:rPr>
      <w:t>6</w:t>
    </w:r>
    <w:r>
      <w:rPr>
        <w:noProof/>
      </w:rPr>
      <w:fldChar w:fldCharType="end"/>
    </w:r>
    <w:r>
      <w:t xml:space="preserve"> – </w:t>
    </w:r>
  </w:p>
  <w:p w14:paraId="3F274A77" w14:textId="3E770C9F" w:rsidR="008E52D5" w:rsidRPr="003705F1" w:rsidRDefault="00390067" w:rsidP="0066296A">
    <w:pPr>
      <w:pStyle w:val="Footer"/>
      <w:jc w:val="center"/>
      <w:rPr>
        <w:i/>
      </w:rPr>
    </w:pPr>
    <w:r w:rsidRPr="003705F1">
      <w:rPr>
        <w:i/>
      </w:rPr>
      <w:t>Requirements Subject to Change</w:t>
    </w:r>
    <w:r w:rsidR="00303F24">
      <w:rPr>
        <w:i/>
      </w:rPr>
      <w:t xml:space="preserve"> – DCS2027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4B96" w14:textId="77777777" w:rsidR="00303F24" w:rsidRDefault="00303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B9CA" w14:textId="77777777" w:rsidR="00EF4F18" w:rsidRDefault="00EF4F18" w:rsidP="00C3798F">
      <w:r>
        <w:separator/>
      </w:r>
    </w:p>
  </w:footnote>
  <w:footnote w:type="continuationSeparator" w:id="0">
    <w:p w14:paraId="2117AF96" w14:textId="77777777" w:rsidR="00EF4F18" w:rsidRDefault="00EF4F18" w:rsidP="00C3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68A3" w14:textId="77777777" w:rsidR="00303F24" w:rsidRDefault="00303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027C" w14:textId="77777777" w:rsidR="00303F24" w:rsidRDefault="00303F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1098" w14:textId="77777777" w:rsidR="00303F24" w:rsidRDefault="00303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D3F"/>
    <w:multiLevelType w:val="hybridMultilevel"/>
    <w:tmpl w:val="4468973A"/>
    <w:lvl w:ilvl="0" w:tplc="D21878D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F1448"/>
    <w:multiLevelType w:val="hybridMultilevel"/>
    <w:tmpl w:val="AA1A408A"/>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7491"/>
    <w:multiLevelType w:val="hybridMultilevel"/>
    <w:tmpl w:val="7D8CC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EB2E5B"/>
    <w:multiLevelType w:val="hybridMultilevel"/>
    <w:tmpl w:val="58426C18"/>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1082C"/>
    <w:multiLevelType w:val="hybridMultilevel"/>
    <w:tmpl w:val="56B2564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3BAE2F50"/>
    <w:multiLevelType w:val="hybridMultilevel"/>
    <w:tmpl w:val="170A5324"/>
    <w:lvl w:ilvl="0" w:tplc="D9F0455E">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D61C4C"/>
    <w:multiLevelType w:val="hybridMultilevel"/>
    <w:tmpl w:val="81BC8952"/>
    <w:lvl w:ilvl="0" w:tplc="FC70E728">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2DA6AF6"/>
    <w:multiLevelType w:val="hybridMultilevel"/>
    <w:tmpl w:val="46BAC7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4721780E"/>
    <w:multiLevelType w:val="hybridMultilevel"/>
    <w:tmpl w:val="E2D46334"/>
    <w:lvl w:ilvl="0" w:tplc="C9B49312">
      <w:start w:val="1"/>
      <w:numFmt w:val="bullet"/>
      <w:lvlText w:val=""/>
      <w:lvlJc w:val="left"/>
      <w:pPr>
        <w:ind w:left="766" w:hanging="360"/>
      </w:pPr>
      <w:rPr>
        <w:rFonts w:ascii="Symbol" w:hAnsi="Symbol" w:hint="default"/>
        <w:sz w:val="24"/>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47D33C53"/>
    <w:multiLevelType w:val="hybridMultilevel"/>
    <w:tmpl w:val="1ED8896A"/>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191662"/>
    <w:multiLevelType w:val="hybridMultilevel"/>
    <w:tmpl w:val="E7A06EB6"/>
    <w:lvl w:ilvl="0" w:tplc="628C1912">
      <w:start w:val="1"/>
      <w:numFmt w:val="bullet"/>
      <w:lvlText w:val=""/>
      <w:lvlJc w:val="left"/>
      <w:pPr>
        <w:ind w:left="766" w:hanging="360"/>
      </w:pPr>
      <w:rPr>
        <w:rFonts w:ascii="Symbol" w:hAnsi="Symbol" w:hint="default"/>
        <w:sz w:val="24"/>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4B182A45"/>
    <w:multiLevelType w:val="hybridMultilevel"/>
    <w:tmpl w:val="8842D160"/>
    <w:lvl w:ilvl="0" w:tplc="FFFFFFFF">
      <w:start w:val="1"/>
      <w:numFmt w:val="bullet"/>
      <w:lvlText w:val=""/>
      <w:lvlJc w:val="left"/>
      <w:pPr>
        <w:tabs>
          <w:tab w:val="num" w:pos="720"/>
        </w:tabs>
        <w:ind w:left="720" w:hanging="360"/>
      </w:pPr>
      <w:rPr>
        <w:rFonts w:ascii="Symbol" w:hAnsi="Symbol" w:hint="default"/>
        <w:sz w:val="22"/>
      </w:rPr>
    </w:lvl>
    <w:lvl w:ilvl="1" w:tplc="0409000F">
      <w:start w:val="1"/>
      <w:numFmt w:val="decimal"/>
      <w:lvlText w:val="%2."/>
      <w:lvlJc w:val="left"/>
      <w:pPr>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260471"/>
    <w:multiLevelType w:val="hybridMultilevel"/>
    <w:tmpl w:val="D79E501E"/>
    <w:lvl w:ilvl="0" w:tplc="FFFFFFFF">
      <w:start w:val="1"/>
      <w:numFmt w:val="bullet"/>
      <w:lvlText w:val=""/>
      <w:lvlJc w:val="left"/>
      <w:pPr>
        <w:tabs>
          <w:tab w:val="num" w:pos="720"/>
        </w:tabs>
        <w:ind w:left="720" w:hanging="360"/>
      </w:pPr>
      <w:rPr>
        <w:rFonts w:ascii="Symbol" w:hAnsi="Symbol" w:hint="default"/>
        <w:sz w:val="22"/>
      </w:rPr>
    </w:lvl>
    <w:lvl w:ilvl="1" w:tplc="0409000F">
      <w:start w:val="1"/>
      <w:numFmt w:val="decimal"/>
      <w:lvlText w:val="%2."/>
      <w:lvlJc w:val="left"/>
      <w:pPr>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4B668B"/>
    <w:multiLevelType w:val="hybridMultilevel"/>
    <w:tmpl w:val="790C2E2E"/>
    <w:lvl w:ilvl="0" w:tplc="8CF8AFDA">
      <w:start w:val="2012"/>
      <w:numFmt w:val="bullet"/>
      <w:lvlText w:val=""/>
      <w:lvlJc w:val="left"/>
      <w:pPr>
        <w:ind w:left="1440" w:hanging="360"/>
      </w:pPr>
      <w:rPr>
        <w:rFonts w:ascii="Symbol" w:hAnsi="Symbol"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492784"/>
    <w:multiLevelType w:val="hybridMultilevel"/>
    <w:tmpl w:val="7886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F06AE9"/>
    <w:multiLevelType w:val="hybridMultilevel"/>
    <w:tmpl w:val="21341EC2"/>
    <w:lvl w:ilvl="0" w:tplc="8A3A344A">
      <w:start w:val="1"/>
      <w:numFmt w:val="decimal"/>
      <w:lvlText w:val="%1."/>
      <w:lvlJc w:val="left"/>
      <w:pPr>
        <w:ind w:left="720" w:hanging="360"/>
      </w:pPr>
      <w:rPr>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9C2B61"/>
    <w:multiLevelType w:val="hybridMultilevel"/>
    <w:tmpl w:val="E006063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735320461">
    <w:abstractNumId w:val="5"/>
  </w:num>
  <w:num w:numId="2" w16cid:durableId="1697537446">
    <w:abstractNumId w:val="6"/>
  </w:num>
  <w:num w:numId="3" w16cid:durableId="1248152539">
    <w:abstractNumId w:val="5"/>
  </w:num>
  <w:num w:numId="4" w16cid:durableId="71318867">
    <w:abstractNumId w:val="16"/>
  </w:num>
  <w:num w:numId="5" w16cid:durableId="1081634678">
    <w:abstractNumId w:val="7"/>
  </w:num>
  <w:num w:numId="6" w16cid:durableId="98574300">
    <w:abstractNumId w:val="4"/>
  </w:num>
  <w:num w:numId="7" w16cid:durableId="1898542980">
    <w:abstractNumId w:val="5"/>
  </w:num>
  <w:num w:numId="8" w16cid:durableId="684138686">
    <w:abstractNumId w:val="14"/>
  </w:num>
  <w:num w:numId="9" w16cid:durableId="1908805974">
    <w:abstractNumId w:val="5"/>
  </w:num>
  <w:num w:numId="10" w16cid:durableId="100538115">
    <w:abstractNumId w:val="5"/>
  </w:num>
  <w:num w:numId="11" w16cid:durableId="554195095">
    <w:abstractNumId w:val="9"/>
  </w:num>
  <w:num w:numId="12" w16cid:durableId="1123574483">
    <w:abstractNumId w:val="0"/>
  </w:num>
  <w:num w:numId="13" w16cid:durableId="82188251">
    <w:abstractNumId w:val="3"/>
  </w:num>
  <w:num w:numId="14" w16cid:durableId="601645710">
    <w:abstractNumId w:val="13"/>
  </w:num>
  <w:num w:numId="15" w16cid:durableId="1686593589">
    <w:abstractNumId w:val="1"/>
  </w:num>
  <w:num w:numId="16" w16cid:durableId="1470325499">
    <w:abstractNumId w:val="8"/>
  </w:num>
  <w:num w:numId="17" w16cid:durableId="75054650">
    <w:abstractNumId w:val="12"/>
  </w:num>
  <w:num w:numId="18" w16cid:durableId="423191377">
    <w:abstractNumId w:val="15"/>
  </w:num>
  <w:num w:numId="19" w16cid:durableId="1281766164">
    <w:abstractNumId w:val="11"/>
  </w:num>
  <w:num w:numId="20" w16cid:durableId="887255127">
    <w:abstractNumId w:val="2"/>
  </w:num>
  <w:num w:numId="21" w16cid:durableId="48965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ckkGOSuvSy37WHBNNAgo9zvgLo11eTrB0gp9Su1bdw+FscQWywS521u29RBVqFuKLXp34T5mMUVej0ngWANFhg==" w:salt="YMs9J8rQOxWR1ypzS5aV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FD8"/>
    <w:rsid w:val="00002A48"/>
    <w:rsid w:val="00002BBC"/>
    <w:rsid w:val="00005536"/>
    <w:rsid w:val="00006AA7"/>
    <w:rsid w:val="000130CC"/>
    <w:rsid w:val="00014521"/>
    <w:rsid w:val="00015614"/>
    <w:rsid w:val="00015E98"/>
    <w:rsid w:val="00022F5F"/>
    <w:rsid w:val="00033256"/>
    <w:rsid w:val="0003545E"/>
    <w:rsid w:val="000374BF"/>
    <w:rsid w:val="00041513"/>
    <w:rsid w:val="0004209A"/>
    <w:rsid w:val="00042207"/>
    <w:rsid w:val="000422A8"/>
    <w:rsid w:val="0004258F"/>
    <w:rsid w:val="000432E9"/>
    <w:rsid w:val="0004601B"/>
    <w:rsid w:val="00046EE4"/>
    <w:rsid w:val="0005156B"/>
    <w:rsid w:val="00051B57"/>
    <w:rsid w:val="00052A43"/>
    <w:rsid w:val="00053DBD"/>
    <w:rsid w:val="00053F18"/>
    <w:rsid w:val="00054574"/>
    <w:rsid w:val="000550D5"/>
    <w:rsid w:val="00055E3E"/>
    <w:rsid w:val="00055F6D"/>
    <w:rsid w:val="00056A9C"/>
    <w:rsid w:val="00056C00"/>
    <w:rsid w:val="000609B0"/>
    <w:rsid w:val="00062B40"/>
    <w:rsid w:val="00065E8C"/>
    <w:rsid w:val="00067297"/>
    <w:rsid w:val="0006736D"/>
    <w:rsid w:val="00067753"/>
    <w:rsid w:val="0007005C"/>
    <w:rsid w:val="000716F4"/>
    <w:rsid w:val="00076CC6"/>
    <w:rsid w:val="00077E1A"/>
    <w:rsid w:val="00085366"/>
    <w:rsid w:val="00086106"/>
    <w:rsid w:val="0008741E"/>
    <w:rsid w:val="000910D1"/>
    <w:rsid w:val="000922CA"/>
    <w:rsid w:val="00094AB8"/>
    <w:rsid w:val="0009537B"/>
    <w:rsid w:val="000A2F57"/>
    <w:rsid w:val="000A7CC2"/>
    <w:rsid w:val="000B195E"/>
    <w:rsid w:val="000B2C07"/>
    <w:rsid w:val="000B7E5E"/>
    <w:rsid w:val="000C25C1"/>
    <w:rsid w:val="000C32A7"/>
    <w:rsid w:val="000C5CE2"/>
    <w:rsid w:val="000D041C"/>
    <w:rsid w:val="000D4FB3"/>
    <w:rsid w:val="000E09AF"/>
    <w:rsid w:val="000E2D52"/>
    <w:rsid w:val="000E4E2A"/>
    <w:rsid w:val="000F4436"/>
    <w:rsid w:val="000F465A"/>
    <w:rsid w:val="000F4EFA"/>
    <w:rsid w:val="000F7A49"/>
    <w:rsid w:val="00100125"/>
    <w:rsid w:val="00100E00"/>
    <w:rsid w:val="001042F8"/>
    <w:rsid w:val="00105E57"/>
    <w:rsid w:val="00107F59"/>
    <w:rsid w:val="001123A8"/>
    <w:rsid w:val="001127C8"/>
    <w:rsid w:val="00115410"/>
    <w:rsid w:val="00115813"/>
    <w:rsid w:val="0011590E"/>
    <w:rsid w:val="00123B33"/>
    <w:rsid w:val="001273AC"/>
    <w:rsid w:val="001305B4"/>
    <w:rsid w:val="00132977"/>
    <w:rsid w:val="001349B8"/>
    <w:rsid w:val="00135A8E"/>
    <w:rsid w:val="00135EBA"/>
    <w:rsid w:val="00140EA2"/>
    <w:rsid w:val="00150C42"/>
    <w:rsid w:val="00151607"/>
    <w:rsid w:val="00153A1A"/>
    <w:rsid w:val="00156008"/>
    <w:rsid w:val="00157F1A"/>
    <w:rsid w:val="0016315E"/>
    <w:rsid w:val="001637A8"/>
    <w:rsid w:val="00167D0F"/>
    <w:rsid w:val="0017005C"/>
    <w:rsid w:val="00171B25"/>
    <w:rsid w:val="00183622"/>
    <w:rsid w:val="00185152"/>
    <w:rsid w:val="0018590D"/>
    <w:rsid w:val="00192BC5"/>
    <w:rsid w:val="00194AE1"/>
    <w:rsid w:val="001A1331"/>
    <w:rsid w:val="001A246A"/>
    <w:rsid w:val="001A4F52"/>
    <w:rsid w:val="001B09E0"/>
    <w:rsid w:val="001B0CBC"/>
    <w:rsid w:val="001B1585"/>
    <w:rsid w:val="001B2ED6"/>
    <w:rsid w:val="001B30CD"/>
    <w:rsid w:val="001B49D3"/>
    <w:rsid w:val="001C181B"/>
    <w:rsid w:val="001C3926"/>
    <w:rsid w:val="001C6BF2"/>
    <w:rsid w:val="001C7D9B"/>
    <w:rsid w:val="001D29FB"/>
    <w:rsid w:val="001D4D5F"/>
    <w:rsid w:val="001D52F4"/>
    <w:rsid w:val="001E1DE7"/>
    <w:rsid w:val="001E322F"/>
    <w:rsid w:val="001E3928"/>
    <w:rsid w:val="001E4104"/>
    <w:rsid w:val="001F0368"/>
    <w:rsid w:val="001F38E5"/>
    <w:rsid w:val="00202828"/>
    <w:rsid w:val="0020299C"/>
    <w:rsid w:val="002044D2"/>
    <w:rsid w:val="0020520C"/>
    <w:rsid w:val="00207238"/>
    <w:rsid w:val="00210866"/>
    <w:rsid w:val="002124E9"/>
    <w:rsid w:val="002126DC"/>
    <w:rsid w:val="00216486"/>
    <w:rsid w:val="002178B6"/>
    <w:rsid w:val="00217B4C"/>
    <w:rsid w:val="002229EE"/>
    <w:rsid w:val="002234A1"/>
    <w:rsid w:val="0022566A"/>
    <w:rsid w:val="00227DFE"/>
    <w:rsid w:val="00232F42"/>
    <w:rsid w:val="0023300A"/>
    <w:rsid w:val="0023325E"/>
    <w:rsid w:val="00235A3D"/>
    <w:rsid w:val="00236261"/>
    <w:rsid w:val="0023655C"/>
    <w:rsid w:val="00236F2B"/>
    <w:rsid w:val="002375B4"/>
    <w:rsid w:val="002437E4"/>
    <w:rsid w:val="0024447E"/>
    <w:rsid w:val="00246C9D"/>
    <w:rsid w:val="00253ABC"/>
    <w:rsid w:val="002544AA"/>
    <w:rsid w:val="00257D56"/>
    <w:rsid w:val="002610FC"/>
    <w:rsid w:val="0026412A"/>
    <w:rsid w:val="00271314"/>
    <w:rsid w:val="00281B24"/>
    <w:rsid w:val="00283F63"/>
    <w:rsid w:val="002902F2"/>
    <w:rsid w:val="0029609F"/>
    <w:rsid w:val="00297207"/>
    <w:rsid w:val="002A48F1"/>
    <w:rsid w:val="002A5528"/>
    <w:rsid w:val="002A6198"/>
    <w:rsid w:val="002A7C33"/>
    <w:rsid w:val="002B120E"/>
    <w:rsid w:val="002B6761"/>
    <w:rsid w:val="002C4621"/>
    <w:rsid w:val="002C57C6"/>
    <w:rsid w:val="002C62F8"/>
    <w:rsid w:val="002C71B6"/>
    <w:rsid w:val="002C7D47"/>
    <w:rsid w:val="002D02E5"/>
    <w:rsid w:val="002D0413"/>
    <w:rsid w:val="002D2B7B"/>
    <w:rsid w:val="002D2D23"/>
    <w:rsid w:val="002E5A15"/>
    <w:rsid w:val="002E7B59"/>
    <w:rsid w:val="002E7D45"/>
    <w:rsid w:val="002F0951"/>
    <w:rsid w:val="002F2DCF"/>
    <w:rsid w:val="00303F24"/>
    <w:rsid w:val="0030498F"/>
    <w:rsid w:val="00307089"/>
    <w:rsid w:val="00312841"/>
    <w:rsid w:val="0031516B"/>
    <w:rsid w:val="003275CC"/>
    <w:rsid w:val="00330548"/>
    <w:rsid w:val="00333F02"/>
    <w:rsid w:val="00336DDA"/>
    <w:rsid w:val="00344602"/>
    <w:rsid w:val="003503CB"/>
    <w:rsid w:val="00350EE2"/>
    <w:rsid w:val="00351546"/>
    <w:rsid w:val="00351C28"/>
    <w:rsid w:val="00355D80"/>
    <w:rsid w:val="003603AD"/>
    <w:rsid w:val="00362AE8"/>
    <w:rsid w:val="00363DA5"/>
    <w:rsid w:val="003654EE"/>
    <w:rsid w:val="003658AB"/>
    <w:rsid w:val="00365B24"/>
    <w:rsid w:val="00367DFB"/>
    <w:rsid w:val="00373A3B"/>
    <w:rsid w:val="00374CDB"/>
    <w:rsid w:val="00376040"/>
    <w:rsid w:val="00382303"/>
    <w:rsid w:val="00383CE9"/>
    <w:rsid w:val="00386E13"/>
    <w:rsid w:val="00390067"/>
    <w:rsid w:val="0039159C"/>
    <w:rsid w:val="0039604E"/>
    <w:rsid w:val="003A170F"/>
    <w:rsid w:val="003A2F86"/>
    <w:rsid w:val="003A3874"/>
    <w:rsid w:val="003A634F"/>
    <w:rsid w:val="003A7163"/>
    <w:rsid w:val="003A7D4E"/>
    <w:rsid w:val="003B102D"/>
    <w:rsid w:val="003B11BF"/>
    <w:rsid w:val="003B13B9"/>
    <w:rsid w:val="003B57FB"/>
    <w:rsid w:val="003C44C6"/>
    <w:rsid w:val="003C6A4E"/>
    <w:rsid w:val="003D29B5"/>
    <w:rsid w:val="003D32AA"/>
    <w:rsid w:val="003D7504"/>
    <w:rsid w:val="003D7B09"/>
    <w:rsid w:val="003E0D78"/>
    <w:rsid w:val="003F26A7"/>
    <w:rsid w:val="003F2962"/>
    <w:rsid w:val="003F3A1C"/>
    <w:rsid w:val="003F4BA8"/>
    <w:rsid w:val="003F4C86"/>
    <w:rsid w:val="003F7733"/>
    <w:rsid w:val="0040433A"/>
    <w:rsid w:val="004070D5"/>
    <w:rsid w:val="004113A3"/>
    <w:rsid w:val="00412D75"/>
    <w:rsid w:val="00412D81"/>
    <w:rsid w:val="00413B1A"/>
    <w:rsid w:val="00413CFF"/>
    <w:rsid w:val="0041469C"/>
    <w:rsid w:val="004147A2"/>
    <w:rsid w:val="00416224"/>
    <w:rsid w:val="00416642"/>
    <w:rsid w:val="00422155"/>
    <w:rsid w:val="00422B15"/>
    <w:rsid w:val="004246E5"/>
    <w:rsid w:val="00425708"/>
    <w:rsid w:val="00425AEC"/>
    <w:rsid w:val="004263F8"/>
    <w:rsid w:val="00432D8F"/>
    <w:rsid w:val="00432F45"/>
    <w:rsid w:val="004419AC"/>
    <w:rsid w:val="00442868"/>
    <w:rsid w:val="00446D98"/>
    <w:rsid w:val="0045174D"/>
    <w:rsid w:val="00455DB9"/>
    <w:rsid w:val="00456CB5"/>
    <w:rsid w:val="00456CBB"/>
    <w:rsid w:val="0045709A"/>
    <w:rsid w:val="0046438F"/>
    <w:rsid w:val="00466A83"/>
    <w:rsid w:val="00467F9B"/>
    <w:rsid w:val="00470156"/>
    <w:rsid w:val="00470772"/>
    <w:rsid w:val="0047208D"/>
    <w:rsid w:val="00472618"/>
    <w:rsid w:val="0047290A"/>
    <w:rsid w:val="00474DE1"/>
    <w:rsid w:val="00481CFD"/>
    <w:rsid w:val="00486440"/>
    <w:rsid w:val="004921F3"/>
    <w:rsid w:val="0049365B"/>
    <w:rsid w:val="00493C36"/>
    <w:rsid w:val="00494644"/>
    <w:rsid w:val="00495518"/>
    <w:rsid w:val="00495E8B"/>
    <w:rsid w:val="0049600B"/>
    <w:rsid w:val="00497321"/>
    <w:rsid w:val="004A2FDD"/>
    <w:rsid w:val="004A3856"/>
    <w:rsid w:val="004A3D74"/>
    <w:rsid w:val="004A3E96"/>
    <w:rsid w:val="004A4E56"/>
    <w:rsid w:val="004A5644"/>
    <w:rsid w:val="004A780C"/>
    <w:rsid w:val="004B295F"/>
    <w:rsid w:val="004B4C1F"/>
    <w:rsid w:val="004B7B4D"/>
    <w:rsid w:val="004C027A"/>
    <w:rsid w:val="004C0965"/>
    <w:rsid w:val="004D2AA8"/>
    <w:rsid w:val="004D31C4"/>
    <w:rsid w:val="004D695A"/>
    <w:rsid w:val="004D7950"/>
    <w:rsid w:val="004E17A5"/>
    <w:rsid w:val="004E524A"/>
    <w:rsid w:val="004E6281"/>
    <w:rsid w:val="004E72AE"/>
    <w:rsid w:val="004F299F"/>
    <w:rsid w:val="004F381F"/>
    <w:rsid w:val="004F617E"/>
    <w:rsid w:val="004F68BD"/>
    <w:rsid w:val="00502E07"/>
    <w:rsid w:val="005069D0"/>
    <w:rsid w:val="005108E5"/>
    <w:rsid w:val="00510B06"/>
    <w:rsid w:val="0051138B"/>
    <w:rsid w:val="00516558"/>
    <w:rsid w:val="00517FF0"/>
    <w:rsid w:val="00521F19"/>
    <w:rsid w:val="00526FCF"/>
    <w:rsid w:val="00527D3A"/>
    <w:rsid w:val="00533835"/>
    <w:rsid w:val="00535783"/>
    <w:rsid w:val="00540506"/>
    <w:rsid w:val="00542E2C"/>
    <w:rsid w:val="00544EFB"/>
    <w:rsid w:val="00551DF2"/>
    <w:rsid w:val="00552883"/>
    <w:rsid w:val="00552AFF"/>
    <w:rsid w:val="0055537E"/>
    <w:rsid w:val="00556B16"/>
    <w:rsid w:val="00561726"/>
    <w:rsid w:val="00563CB5"/>
    <w:rsid w:val="00573BA5"/>
    <w:rsid w:val="0057557E"/>
    <w:rsid w:val="00585F46"/>
    <w:rsid w:val="00587034"/>
    <w:rsid w:val="00594237"/>
    <w:rsid w:val="0059769A"/>
    <w:rsid w:val="005A2E26"/>
    <w:rsid w:val="005A51FF"/>
    <w:rsid w:val="005B26D2"/>
    <w:rsid w:val="005C3127"/>
    <w:rsid w:val="005C5896"/>
    <w:rsid w:val="005D2FA4"/>
    <w:rsid w:val="005D32EA"/>
    <w:rsid w:val="005D3371"/>
    <w:rsid w:val="005D5807"/>
    <w:rsid w:val="005E1647"/>
    <w:rsid w:val="005E1DB4"/>
    <w:rsid w:val="005E311C"/>
    <w:rsid w:val="005E3296"/>
    <w:rsid w:val="005E6539"/>
    <w:rsid w:val="005F1038"/>
    <w:rsid w:val="005F482E"/>
    <w:rsid w:val="005F5121"/>
    <w:rsid w:val="00600253"/>
    <w:rsid w:val="00602D97"/>
    <w:rsid w:val="00603198"/>
    <w:rsid w:val="00604F40"/>
    <w:rsid w:val="00607F8C"/>
    <w:rsid w:val="00610CC3"/>
    <w:rsid w:val="00615ED4"/>
    <w:rsid w:val="006230DD"/>
    <w:rsid w:val="00624B54"/>
    <w:rsid w:val="00625CE3"/>
    <w:rsid w:val="00626331"/>
    <w:rsid w:val="00627844"/>
    <w:rsid w:val="00630475"/>
    <w:rsid w:val="00631B31"/>
    <w:rsid w:val="00631E2E"/>
    <w:rsid w:val="0063252B"/>
    <w:rsid w:val="006329D1"/>
    <w:rsid w:val="006329FD"/>
    <w:rsid w:val="00634898"/>
    <w:rsid w:val="00640897"/>
    <w:rsid w:val="00640B49"/>
    <w:rsid w:val="00644152"/>
    <w:rsid w:val="0065198E"/>
    <w:rsid w:val="00652D4E"/>
    <w:rsid w:val="00656216"/>
    <w:rsid w:val="00663BDF"/>
    <w:rsid w:val="00663E0F"/>
    <w:rsid w:val="006646E2"/>
    <w:rsid w:val="00664FFC"/>
    <w:rsid w:val="00666893"/>
    <w:rsid w:val="006700AC"/>
    <w:rsid w:val="00670E81"/>
    <w:rsid w:val="0067399A"/>
    <w:rsid w:val="00676480"/>
    <w:rsid w:val="00677588"/>
    <w:rsid w:val="00682B37"/>
    <w:rsid w:val="006832ED"/>
    <w:rsid w:val="00690980"/>
    <w:rsid w:val="00692D31"/>
    <w:rsid w:val="00694BC3"/>
    <w:rsid w:val="00696029"/>
    <w:rsid w:val="006B20C3"/>
    <w:rsid w:val="006B73FB"/>
    <w:rsid w:val="006B743A"/>
    <w:rsid w:val="006C19B3"/>
    <w:rsid w:val="006C1A46"/>
    <w:rsid w:val="006C5824"/>
    <w:rsid w:val="006C717E"/>
    <w:rsid w:val="006D35FC"/>
    <w:rsid w:val="006D7A80"/>
    <w:rsid w:val="006E0C68"/>
    <w:rsid w:val="006E2413"/>
    <w:rsid w:val="006E7621"/>
    <w:rsid w:val="006E7A90"/>
    <w:rsid w:val="006F479E"/>
    <w:rsid w:val="006F4CF3"/>
    <w:rsid w:val="00702341"/>
    <w:rsid w:val="007024D8"/>
    <w:rsid w:val="007053C5"/>
    <w:rsid w:val="0071426A"/>
    <w:rsid w:val="0071430B"/>
    <w:rsid w:val="00714A5F"/>
    <w:rsid w:val="00723C5F"/>
    <w:rsid w:val="007244D5"/>
    <w:rsid w:val="0072526F"/>
    <w:rsid w:val="007276DB"/>
    <w:rsid w:val="007364D7"/>
    <w:rsid w:val="00740166"/>
    <w:rsid w:val="00743AF1"/>
    <w:rsid w:val="007447C1"/>
    <w:rsid w:val="00746C2F"/>
    <w:rsid w:val="00750146"/>
    <w:rsid w:val="00750D6F"/>
    <w:rsid w:val="00753282"/>
    <w:rsid w:val="00755807"/>
    <w:rsid w:val="007566BB"/>
    <w:rsid w:val="00761B99"/>
    <w:rsid w:val="007621CA"/>
    <w:rsid w:val="0076483D"/>
    <w:rsid w:val="00764AB4"/>
    <w:rsid w:val="007661E2"/>
    <w:rsid w:val="00770819"/>
    <w:rsid w:val="007738D5"/>
    <w:rsid w:val="00773CE2"/>
    <w:rsid w:val="00773DDD"/>
    <w:rsid w:val="00776B6F"/>
    <w:rsid w:val="00776BDB"/>
    <w:rsid w:val="007771CB"/>
    <w:rsid w:val="00777B4E"/>
    <w:rsid w:val="00780EC0"/>
    <w:rsid w:val="00781BF1"/>
    <w:rsid w:val="00782187"/>
    <w:rsid w:val="007843EF"/>
    <w:rsid w:val="00790390"/>
    <w:rsid w:val="007948CD"/>
    <w:rsid w:val="0079596E"/>
    <w:rsid w:val="00797A4C"/>
    <w:rsid w:val="007A4AC9"/>
    <w:rsid w:val="007A78FD"/>
    <w:rsid w:val="007B32C2"/>
    <w:rsid w:val="007B35D7"/>
    <w:rsid w:val="007B396D"/>
    <w:rsid w:val="007B504A"/>
    <w:rsid w:val="007B5CEB"/>
    <w:rsid w:val="007B7647"/>
    <w:rsid w:val="007C4499"/>
    <w:rsid w:val="007C49B8"/>
    <w:rsid w:val="007D03ED"/>
    <w:rsid w:val="007D0DD1"/>
    <w:rsid w:val="007D1746"/>
    <w:rsid w:val="007D2AB7"/>
    <w:rsid w:val="007D33DA"/>
    <w:rsid w:val="007D3D70"/>
    <w:rsid w:val="007D42E3"/>
    <w:rsid w:val="007E5011"/>
    <w:rsid w:val="007F0FEB"/>
    <w:rsid w:val="007F1005"/>
    <w:rsid w:val="007F1133"/>
    <w:rsid w:val="007F211A"/>
    <w:rsid w:val="007F23D2"/>
    <w:rsid w:val="007F25B6"/>
    <w:rsid w:val="008018A5"/>
    <w:rsid w:val="00802C90"/>
    <w:rsid w:val="008045CA"/>
    <w:rsid w:val="00810EC9"/>
    <w:rsid w:val="00811769"/>
    <w:rsid w:val="008153E8"/>
    <w:rsid w:val="008170A3"/>
    <w:rsid w:val="00821437"/>
    <w:rsid w:val="008216DF"/>
    <w:rsid w:val="00823A60"/>
    <w:rsid w:val="00825069"/>
    <w:rsid w:val="00830FF9"/>
    <w:rsid w:val="00832345"/>
    <w:rsid w:val="008348F4"/>
    <w:rsid w:val="0083737C"/>
    <w:rsid w:val="00840070"/>
    <w:rsid w:val="00840731"/>
    <w:rsid w:val="00853CA1"/>
    <w:rsid w:val="008541E1"/>
    <w:rsid w:val="00856017"/>
    <w:rsid w:val="00856F0B"/>
    <w:rsid w:val="00857558"/>
    <w:rsid w:val="00862A5C"/>
    <w:rsid w:val="00871AEA"/>
    <w:rsid w:val="00873661"/>
    <w:rsid w:val="00875F83"/>
    <w:rsid w:val="008764CE"/>
    <w:rsid w:val="00876903"/>
    <w:rsid w:val="00877B80"/>
    <w:rsid w:val="00880D83"/>
    <w:rsid w:val="00892EAE"/>
    <w:rsid w:val="00893820"/>
    <w:rsid w:val="00894E02"/>
    <w:rsid w:val="008A0212"/>
    <w:rsid w:val="008A0B83"/>
    <w:rsid w:val="008A1491"/>
    <w:rsid w:val="008A4BE5"/>
    <w:rsid w:val="008B425E"/>
    <w:rsid w:val="008B5EEA"/>
    <w:rsid w:val="008B73DD"/>
    <w:rsid w:val="008C1958"/>
    <w:rsid w:val="008C3862"/>
    <w:rsid w:val="008C4258"/>
    <w:rsid w:val="008C61CC"/>
    <w:rsid w:val="008D0999"/>
    <w:rsid w:val="008D1052"/>
    <w:rsid w:val="008D13CF"/>
    <w:rsid w:val="008D278F"/>
    <w:rsid w:val="008D6AA8"/>
    <w:rsid w:val="008E0146"/>
    <w:rsid w:val="008E11ED"/>
    <w:rsid w:val="008E122A"/>
    <w:rsid w:val="008E22BE"/>
    <w:rsid w:val="008E4FBF"/>
    <w:rsid w:val="008E52D5"/>
    <w:rsid w:val="008E6F68"/>
    <w:rsid w:val="008E7BAE"/>
    <w:rsid w:val="008E7E05"/>
    <w:rsid w:val="008F1C4B"/>
    <w:rsid w:val="008F3995"/>
    <w:rsid w:val="008F5D5F"/>
    <w:rsid w:val="008F7BE3"/>
    <w:rsid w:val="0090424D"/>
    <w:rsid w:val="009042D1"/>
    <w:rsid w:val="00906224"/>
    <w:rsid w:val="00906B43"/>
    <w:rsid w:val="00907237"/>
    <w:rsid w:val="009106A5"/>
    <w:rsid w:val="009123D3"/>
    <w:rsid w:val="00912EF3"/>
    <w:rsid w:val="00913041"/>
    <w:rsid w:val="00915832"/>
    <w:rsid w:val="00916F53"/>
    <w:rsid w:val="00917C6D"/>
    <w:rsid w:val="00920119"/>
    <w:rsid w:val="009205D8"/>
    <w:rsid w:val="009257C3"/>
    <w:rsid w:val="00926191"/>
    <w:rsid w:val="00931784"/>
    <w:rsid w:val="00933EC2"/>
    <w:rsid w:val="0093523D"/>
    <w:rsid w:val="009361D4"/>
    <w:rsid w:val="00944DA1"/>
    <w:rsid w:val="00944F92"/>
    <w:rsid w:val="009519AD"/>
    <w:rsid w:val="0095321D"/>
    <w:rsid w:val="00953F1C"/>
    <w:rsid w:val="009550A1"/>
    <w:rsid w:val="009578E0"/>
    <w:rsid w:val="009605CC"/>
    <w:rsid w:val="00960817"/>
    <w:rsid w:val="0096179D"/>
    <w:rsid w:val="0096745D"/>
    <w:rsid w:val="00977BCA"/>
    <w:rsid w:val="00984131"/>
    <w:rsid w:val="00987E1B"/>
    <w:rsid w:val="00990057"/>
    <w:rsid w:val="00994BDA"/>
    <w:rsid w:val="009955A0"/>
    <w:rsid w:val="00995FB0"/>
    <w:rsid w:val="009A0800"/>
    <w:rsid w:val="009A1A70"/>
    <w:rsid w:val="009A1D3B"/>
    <w:rsid w:val="009B4405"/>
    <w:rsid w:val="009B69D2"/>
    <w:rsid w:val="009C4050"/>
    <w:rsid w:val="009C6871"/>
    <w:rsid w:val="009D0D3F"/>
    <w:rsid w:val="009D231F"/>
    <w:rsid w:val="009D4AEE"/>
    <w:rsid w:val="009D57E4"/>
    <w:rsid w:val="009D7C73"/>
    <w:rsid w:val="009E0FD8"/>
    <w:rsid w:val="009E3692"/>
    <w:rsid w:val="009F0B6D"/>
    <w:rsid w:val="009F5D55"/>
    <w:rsid w:val="00A019EB"/>
    <w:rsid w:val="00A02695"/>
    <w:rsid w:val="00A12C9A"/>
    <w:rsid w:val="00A14709"/>
    <w:rsid w:val="00A14B29"/>
    <w:rsid w:val="00A14C8B"/>
    <w:rsid w:val="00A14F3C"/>
    <w:rsid w:val="00A152FD"/>
    <w:rsid w:val="00A158E8"/>
    <w:rsid w:val="00A1747A"/>
    <w:rsid w:val="00A2068A"/>
    <w:rsid w:val="00A21017"/>
    <w:rsid w:val="00A23AAA"/>
    <w:rsid w:val="00A24EEB"/>
    <w:rsid w:val="00A31B6A"/>
    <w:rsid w:val="00A3299E"/>
    <w:rsid w:val="00A363CA"/>
    <w:rsid w:val="00A36665"/>
    <w:rsid w:val="00A37A38"/>
    <w:rsid w:val="00A40E15"/>
    <w:rsid w:val="00A40F86"/>
    <w:rsid w:val="00A43198"/>
    <w:rsid w:val="00A43A20"/>
    <w:rsid w:val="00A440E6"/>
    <w:rsid w:val="00A47715"/>
    <w:rsid w:val="00A5261D"/>
    <w:rsid w:val="00A52B61"/>
    <w:rsid w:val="00A61A83"/>
    <w:rsid w:val="00A627C5"/>
    <w:rsid w:val="00A633D8"/>
    <w:rsid w:val="00A721A7"/>
    <w:rsid w:val="00A73010"/>
    <w:rsid w:val="00A73FBD"/>
    <w:rsid w:val="00A76A85"/>
    <w:rsid w:val="00A76AF0"/>
    <w:rsid w:val="00A837D4"/>
    <w:rsid w:val="00A83CD8"/>
    <w:rsid w:val="00A84724"/>
    <w:rsid w:val="00A860EB"/>
    <w:rsid w:val="00A91E9B"/>
    <w:rsid w:val="00A94559"/>
    <w:rsid w:val="00A94FD5"/>
    <w:rsid w:val="00A9731F"/>
    <w:rsid w:val="00AA4525"/>
    <w:rsid w:val="00AA5B0F"/>
    <w:rsid w:val="00AB13D3"/>
    <w:rsid w:val="00AB1BD8"/>
    <w:rsid w:val="00AB5DDC"/>
    <w:rsid w:val="00AB6DB5"/>
    <w:rsid w:val="00AC0FA8"/>
    <w:rsid w:val="00AC1CA5"/>
    <w:rsid w:val="00AC524E"/>
    <w:rsid w:val="00AD25B9"/>
    <w:rsid w:val="00AD63C3"/>
    <w:rsid w:val="00AD791D"/>
    <w:rsid w:val="00AE0F32"/>
    <w:rsid w:val="00AE6A57"/>
    <w:rsid w:val="00AE6EE7"/>
    <w:rsid w:val="00AE7450"/>
    <w:rsid w:val="00AF153C"/>
    <w:rsid w:val="00AF42DA"/>
    <w:rsid w:val="00AF444B"/>
    <w:rsid w:val="00AF7268"/>
    <w:rsid w:val="00B00138"/>
    <w:rsid w:val="00B00F53"/>
    <w:rsid w:val="00B01D66"/>
    <w:rsid w:val="00B03C10"/>
    <w:rsid w:val="00B043EA"/>
    <w:rsid w:val="00B06F5B"/>
    <w:rsid w:val="00B07383"/>
    <w:rsid w:val="00B0738B"/>
    <w:rsid w:val="00B10D13"/>
    <w:rsid w:val="00B11E03"/>
    <w:rsid w:val="00B12839"/>
    <w:rsid w:val="00B15F6C"/>
    <w:rsid w:val="00B16EF6"/>
    <w:rsid w:val="00B20727"/>
    <w:rsid w:val="00B31645"/>
    <w:rsid w:val="00B3771C"/>
    <w:rsid w:val="00B401AC"/>
    <w:rsid w:val="00B43DA4"/>
    <w:rsid w:val="00B44EC4"/>
    <w:rsid w:val="00B4685B"/>
    <w:rsid w:val="00B5029C"/>
    <w:rsid w:val="00B503BD"/>
    <w:rsid w:val="00B516C9"/>
    <w:rsid w:val="00B532DA"/>
    <w:rsid w:val="00B534A1"/>
    <w:rsid w:val="00B5385E"/>
    <w:rsid w:val="00B55670"/>
    <w:rsid w:val="00B56DBA"/>
    <w:rsid w:val="00B60342"/>
    <w:rsid w:val="00B70545"/>
    <w:rsid w:val="00B75A8E"/>
    <w:rsid w:val="00B767A0"/>
    <w:rsid w:val="00B805EE"/>
    <w:rsid w:val="00B8258D"/>
    <w:rsid w:val="00B82A8E"/>
    <w:rsid w:val="00B91F50"/>
    <w:rsid w:val="00B942D5"/>
    <w:rsid w:val="00B94751"/>
    <w:rsid w:val="00BA2C53"/>
    <w:rsid w:val="00BA686E"/>
    <w:rsid w:val="00BA7B42"/>
    <w:rsid w:val="00BB162F"/>
    <w:rsid w:val="00BB4E56"/>
    <w:rsid w:val="00BC5187"/>
    <w:rsid w:val="00BC5E78"/>
    <w:rsid w:val="00BD2638"/>
    <w:rsid w:val="00BD3EAE"/>
    <w:rsid w:val="00BD6068"/>
    <w:rsid w:val="00BE0CDE"/>
    <w:rsid w:val="00BE1D6D"/>
    <w:rsid w:val="00BE5C2B"/>
    <w:rsid w:val="00BE6D54"/>
    <w:rsid w:val="00BE73D8"/>
    <w:rsid w:val="00BF052E"/>
    <w:rsid w:val="00BF201F"/>
    <w:rsid w:val="00BF317C"/>
    <w:rsid w:val="00BF3377"/>
    <w:rsid w:val="00BF47AE"/>
    <w:rsid w:val="00BF5003"/>
    <w:rsid w:val="00BF6D5F"/>
    <w:rsid w:val="00BF6FB9"/>
    <w:rsid w:val="00BF7F88"/>
    <w:rsid w:val="00C02B5E"/>
    <w:rsid w:val="00C03ED9"/>
    <w:rsid w:val="00C05DAA"/>
    <w:rsid w:val="00C0651E"/>
    <w:rsid w:val="00C13210"/>
    <w:rsid w:val="00C203D8"/>
    <w:rsid w:val="00C245EF"/>
    <w:rsid w:val="00C30112"/>
    <w:rsid w:val="00C305F3"/>
    <w:rsid w:val="00C30FB5"/>
    <w:rsid w:val="00C31AD7"/>
    <w:rsid w:val="00C369B5"/>
    <w:rsid w:val="00C3777D"/>
    <w:rsid w:val="00C3798F"/>
    <w:rsid w:val="00C40F76"/>
    <w:rsid w:val="00C42BF6"/>
    <w:rsid w:val="00C44A33"/>
    <w:rsid w:val="00C45AA7"/>
    <w:rsid w:val="00C45B93"/>
    <w:rsid w:val="00C47C68"/>
    <w:rsid w:val="00C57494"/>
    <w:rsid w:val="00C62619"/>
    <w:rsid w:val="00C62684"/>
    <w:rsid w:val="00C70370"/>
    <w:rsid w:val="00C7390F"/>
    <w:rsid w:val="00C75451"/>
    <w:rsid w:val="00C807EB"/>
    <w:rsid w:val="00C82FC5"/>
    <w:rsid w:val="00C841A6"/>
    <w:rsid w:val="00C91D6A"/>
    <w:rsid w:val="00C93CCE"/>
    <w:rsid w:val="00C93F77"/>
    <w:rsid w:val="00C964BF"/>
    <w:rsid w:val="00CA4792"/>
    <w:rsid w:val="00CA48E8"/>
    <w:rsid w:val="00CB720C"/>
    <w:rsid w:val="00CC0842"/>
    <w:rsid w:val="00CC3D9C"/>
    <w:rsid w:val="00CC3EAD"/>
    <w:rsid w:val="00CC7E05"/>
    <w:rsid w:val="00CD191B"/>
    <w:rsid w:val="00CD33EF"/>
    <w:rsid w:val="00CD3CB0"/>
    <w:rsid w:val="00CD6BB8"/>
    <w:rsid w:val="00CE0476"/>
    <w:rsid w:val="00CE5F0F"/>
    <w:rsid w:val="00CE7B28"/>
    <w:rsid w:val="00CF0DE9"/>
    <w:rsid w:val="00CF3E9D"/>
    <w:rsid w:val="00CF5708"/>
    <w:rsid w:val="00CF74E6"/>
    <w:rsid w:val="00CF75AB"/>
    <w:rsid w:val="00D00E19"/>
    <w:rsid w:val="00D022CA"/>
    <w:rsid w:val="00D05E3A"/>
    <w:rsid w:val="00D10212"/>
    <w:rsid w:val="00D12707"/>
    <w:rsid w:val="00D14C75"/>
    <w:rsid w:val="00D157C2"/>
    <w:rsid w:val="00D1598A"/>
    <w:rsid w:val="00D15EC9"/>
    <w:rsid w:val="00D2103E"/>
    <w:rsid w:val="00D215D2"/>
    <w:rsid w:val="00D21EE9"/>
    <w:rsid w:val="00D24B74"/>
    <w:rsid w:val="00D27C3F"/>
    <w:rsid w:val="00D329B3"/>
    <w:rsid w:val="00D35017"/>
    <w:rsid w:val="00D358E9"/>
    <w:rsid w:val="00D46FD4"/>
    <w:rsid w:val="00D47EF5"/>
    <w:rsid w:val="00D5097D"/>
    <w:rsid w:val="00D5278C"/>
    <w:rsid w:val="00D560FD"/>
    <w:rsid w:val="00D578AC"/>
    <w:rsid w:val="00D57E0C"/>
    <w:rsid w:val="00D60A21"/>
    <w:rsid w:val="00D622D1"/>
    <w:rsid w:val="00D64B54"/>
    <w:rsid w:val="00D737B6"/>
    <w:rsid w:val="00D769D2"/>
    <w:rsid w:val="00D828D5"/>
    <w:rsid w:val="00D83651"/>
    <w:rsid w:val="00D852D7"/>
    <w:rsid w:val="00D85E81"/>
    <w:rsid w:val="00D86EAF"/>
    <w:rsid w:val="00D8754B"/>
    <w:rsid w:val="00D9240A"/>
    <w:rsid w:val="00D95515"/>
    <w:rsid w:val="00D96D05"/>
    <w:rsid w:val="00DA06E2"/>
    <w:rsid w:val="00DA0E57"/>
    <w:rsid w:val="00DA3A02"/>
    <w:rsid w:val="00DA459E"/>
    <w:rsid w:val="00DA503B"/>
    <w:rsid w:val="00DA6E1E"/>
    <w:rsid w:val="00DA7388"/>
    <w:rsid w:val="00DA7EC4"/>
    <w:rsid w:val="00DB14AD"/>
    <w:rsid w:val="00DB231B"/>
    <w:rsid w:val="00DB5321"/>
    <w:rsid w:val="00DB5981"/>
    <w:rsid w:val="00DC09D9"/>
    <w:rsid w:val="00DC1139"/>
    <w:rsid w:val="00DC163A"/>
    <w:rsid w:val="00DC297D"/>
    <w:rsid w:val="00DD0540"/>
    <w:rsid w:val="00DD0FF2"/>
    <w:rsid w:val="00DD2684"/>
    <w:rsid w:val="00DD29FE"/>
    <w:rsid w:val="00DD2B1F"/>
    <w:rsid w:val="00DD30F5"/>
    <w:rsid w:val="00DD4EC6"/>
    <w:rsid w:val="00DD5F80"/>
    <w:rsid w:val="00DE0045"/>
    <w:rsid w:val="00DE08DE"/>
    <w:rsid w:val="00DE2CBA"/>
    <w:rsid w:val="00DE3375"/>
    <w:rsid w:val="00DE6E97"/>
    <w:rsid w:val="00DF10F8"/>
    <w:rsid w:val="00DF25F1"/>
    <w:rsid w:val="00DF35C2"/>
    <w:rsid w:val="00E038AD"/>
    <w:rsid w:val="00E05BA2"/>
    <w:rsid w:val="00E103BA"/>
    <w:rsid w:val="00E10EC7"/>
    <w:rsid w:val="00E13C09"/>
    <w:rsid w:val="00E15E7D"/>
    <w:rsid w:val="00E1711E"/>
    <w:rsid w:val="00E229E1"/>
    <w:rsid w:val="00E230B1"/>
    <w:rsid w:val="00E2501B"/>
    <w:rsid w:val="00E256CF"/>
    <w:rsid w:val="00E25D84"/>
    <w:rsid w:val="00E306B8"/>
    <w:rsid w:val="00E3188E"/>
    <w:rsid w:val="00E32C4B"/>
    <w:rsid w:val="00E33101"/>
    <w:rsid w:val="00E350DB"/>
    <w:rsid w:val="00E4006A"/>
    <w:rsid w:val="00E41116"/>
    <w:rsid w:val="00E42B6D"/>
    <w:rsid w:val="00E45B1F"/>
    <w:rsid w:val="00E46A70"/>
    <w:rsid w:val="00E5146D"/>
    <w:rsid w:val="00E64B44"/>
    <w:rsid w:val="00E65A91"/>
    <w:rsid w:val="00E67A72"/>
    <w:rsid w:val="00E67E6E"/>
    <w:rsid w:val="00E72223"/>
    <w:rsid w:val="00E77B5A"/>
    <w:rsid w:val="00E80864"/>
    <w:rsid w:val="00E82381"/>
    <w:rsid w:val="00E864AD"/>
    <w:rsid w:val="00E87526"/>
    <w:rsid w:val="00E90963"/>
    <w:rsid w:val="00E92B23"/>
    <w:rsid w:val="00E92C99"/>
    <w:rsid w:val="00E95226"/>
    <w:rsid w:val="00EA1640"/>
    <w:rsid w:val="00EA2BDC"/>
    <w:rsid w:val="00EA3785"/>
    <w:rsid w:val="00EA5CCD"/>
    <w:rsid w:val="00EA5DFA"/>
    <w:rsid w:val="00EB0E90"/>
    <w:rsid w:val="00EB0EEF"/>
    <w:rsid w:val="00EB6AE1"/>
    <w:rsid w:val="00EC6CA1"/>
    <w:rsid w:val="00EC6E71"/>
    <w:rsid w:val="00EC78B0"/>
    <w:rsid w:val="00ED35A5"/>
    <w:rsid w:val="00ED4F68"/>
    <w:rsid w:val="00ED631B"/>
    <w:rsid w:val="00ED6DD7"/>
    <w:rsid w:val="00EE5DC1"/>
    <w:rsid w:val="00EE785B"/>
    <w:rsid w:val="00EF0E1D"/>
    <w:rsid w:val="00EF3C60"/>
    <w:rsid w:val="00EF4F18"/>
    <w:rsid w:val="00EF74C5"/>
    <w:rsid w:val="00F004F1"/>
    <w:rsid w:val="00F03C6A"/>
    <w:rsid w:val="00F05A11"/>
    <w:rsid w:val="00F05EBD"/>
    <w:rsid w:val="00F07E4E"/>
    <w:rsid w:val="00F118F0"/>
    <w:rsid w:val="00F135B2"/>
    <w:rsid w:val="00F2011C"/>
    <w:rsid w:val="00F20DE7"/>
    <w:rsid w:val="00F2447B"/>
    <w:rsid w:val="00F2783E"/>
    <w:rsid w:val="00F27E3B"/>
    <w:rsid w:val="00F36219"/>
    <w:rsid w:val="00F41456"/>
    <w:rsid w:val="00F42983"/>
    <w:rsid w:val="00F46DAC"/>
    <w:rsid w:val="00F52E11"/>
    <w:rsid w:val="00F56E3C"/>
    <w:rsid w:val="00F57332"/>
    <w:rsid w:val="00F62F74"/>
    <w:rsid w:val="00F64970"/>
    <w:rsid w:val="00F80826"/>
    <w:rsid w:val="00F8346E"/>
    <w:rsid w:val="00F83BF5"/>
    <w:rsid w:val="00F87D40"/>
    <w:rsid w:val="00F91C8E"/>
    <w:rsid w:val="00F92CEF"/>
    <w:rsid w:val="00F9376C"/>
    <w:rsid w:val="00F95372"/>
    <w:rsid w:val="00F96A21"/>
    <w:rsid w:val="00FA627D"/>
    <w:rsid w:val="00FB2266"/>
    <w:rsid w:val="00FB3A11"/>
    <w:rsid w:val="00FB3F47"/>
    <w:rsid w:val="00FC16A9"/>
    <w:rsid w:val="00FD04D8"/>
    <w:rsid w:val="00FD13D2"/>
    <w:rsid w:val="00FD3249"/>
    <w:rsid w:val="00FD39A6"/>
    <w:rsid w:val="00FD544A"/>
    <w:rsid w:val="00FD5DEB"/>
    <w:rsid w:val="00FD640E"/>
    <w:rsid w:val="00FD77E5"/>
    <w:rsid w:val="00FE0E98"/>
    <w:rsid w:val="00FE39AC"/>
    <w:rsid w:val="00FE4E36"/>
    <w:rsid w:val="00FE5242"/>
    <w:rsid w:val="00FE7293"/>
    <w:rsid w:val="00FF2313"/>
    <w:rsid w:val="00FF67E1"/>
    <w:rsid w:val="00FF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5208318"/>
  <w15:docId w15:val="{94144C73-AC77-47E1-96E1-07E3197C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3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0FD8"/>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0FD8"/>
    <w:pPr>
      <w:tabs>
        <w:tab w:val="center" w:pos="4320"/>
        <w:tab w:val="right" w:pos="8640"/>
      </w:tabs>
    </w:pPr>
  </w:style>
  <w:style w:type="character" w:customStyle="1" w:styleId="HeaderChar">
    <w:name w:val="Header Char"/>
    <w:basedOn w:val="DefaultParagraphFont"/>
    <w:link w:val="Header"/>
    <w:rsid w:val="009E0FD8"/>
    <w:rPr>
      <w:rFonts w:ascii="Times New Roman" w:eastAsia="Times New Roman" w:hAnsi="Times New Roman" w:cs="Times New Roman"/>
      <w:sz w:val="24"/>
      <w:szCs w:val="24"/>
    </w:rPr>
  </w:style>
  <w:style w:type="paragraph" w:styleId="Footer">
    <w:name w:val="footer"/>
    <w:basedOn w:val="Normal"/>
    <w:link w:val="FooterChar"/>
    <w:rsid w:val="009E0FD8"/>
    <w:pPr>
      <w:tabs>
        <w:tab w:val="center" w:pos="4320"/>
        <w:tab w:val="right" w:pos="8640"/>
      </w:tabs>
    </w:pPr>
  </w:style>
  <w:style w:type="character" w:customStyle="1" w:styleId="FooterChar">
    <w:name w:val="Footer Char"/>
    <w:basedOn w:val="DefaultParagraphFont"/>
    <w:link w:val="Footer"/>
    <w:rsid w:val="009E0FD8"/>
    <w:rPr>
      <w:rFonts w:ascii="Times New Roman" w:eastAsia="Times New Roman" w:hAnsi="Times New Roman" w:cs="Times New Roman"/>
      <w:sz w:val="24"/>
      <w:szCs w:val="24"/>
    </w:rPr>
  </w:style>
  <w:style w:type="paragraph" w:styleId="ListParagraph">
    <w:name w:val="List Paragraph"/>
    <w:basedOn w:val="Normal"/>
    <w:uiPriority w:val="34"/>
    <w:qFormat/>
    <w:rsid w:val="009E0FD8"/>
    <w:pPr>
      <w:ind w:left="720"/>
    </w:pPr>
  </w:style>
  <w:style w:type="paragraph" w:styleId="BalloonText">
    <w:name w:val="Balloon Text"/>
    <w:basedOn w:val="Normal"/>
    <w:link w:val="BalloonTextChar"/>
    <w:uiPriority w:val="99"/>
    <w:semiHidden/>
    <w:unhideWhenUsed/>
    <w:rsid w:val="00077E1A"/>
    <w:rPr>
      <w:rFonts w:ascii="Tahoma" w:hAnsi="Tahoma" w:cs="Tahoma"/>
      <w:sz w:val="16"/>
      <w:szCs w:val="16"/>
    </w:rPr>
  </w:style>
  <w:style w:type="character" w:customStyle="1" w:styleId="BalloonTextChar">
    <w:name w:val="Balloon Text Char"/>
    <w:basedOn w:val="DefaultParagraphFont"/>
    <w:link w:val="BalloonText"/>
    <w:uiPriority w:val="99"/>
    <w:semiHidden/>
    <w:rsid w:val="00077E1A"/>
    <w:rPr>
      <w:rFonts w:ascii="Tahoma" w:eastAsia="Times New Roman" w:hAnsi="Tahoma" w:cs="Tahoma"/>
      <w:sz w:val="16"/>
      <w:szCs w:val="16"/>
    </w:rPr>
  </w:style>
  <w:style w:type="character" w:styleId="Hyperlink">
    <w:name w:val="Hyperlink"/>
    <w:basedOn w:val="DefaultParagraphFont"/>
    <w:uiPriority w:val="99"/>
    <w:unhideWhenUsed/>
    <w:rsid w:val="00350EE2"/>
    <w:rPr>
      <w:color w:val="0000FF"/>
      <w:u w:val="single"/>
    </w:rPr>
  </w:style>
  <w:style w:type="character" w:styleId="UnresolvedMention">
    <w:name w:val="Unresolved Mention"/>
    <w:basedOn w:val="DefaultParagraphFont"/>
    <w:uiPriority w:val="99"/>
    <w:semiHidden/>
    <w:unhideWhenUsed/>
    <w:rsid w:val="00A40F86"/>
    <w:rPr>
      <w:color w:val="605E5C"/>
      <w:shd w:val="clear" w:color="auto" w:fill="E1DFDD"/>
    </w:rPr>
  </w:style>
  <w:style w:type="character" w:styleId="FollowedHyperlink">
    <w:name w:val="FollowedHyperlink"/>
    <w:basedOn w:val="DefaultParagraphFont"/>
    <w:uiPriority w:val="99"/>
    <w:semiHidden/>
    <w:unhideWhenUsed/>
    <w:rsid w:val="00B316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2188">
      <w:bodyDiv w:val="1"/>
      <w:marLeft w:val="0"/>
      <w:marRight w:val="0"/>
      <w:marTop w:val="0"/>
      <w:marBottom w:val="0"/>
      <w:divBdr>
        <w:top w:val="none" w:sz="0" w:space="0" w:color="auto"/>
        <w:left w:val="none" w:sz="0" w:space="0" w:color="auto"/>
        <w:bottom w:val="none" w:sz="0" w:space="0" w:color="auto"/>
        <w:right w:val="none" w:sz="0" w:space="0" w:color="auto"/>
      </w:divBdr>
    </w:div>
    <w:div w:id="279530276">
      <w:bodyDiv w:val="1"/>
      <w:marLeft w:val="0"/>
      <w:marRight w:val="0"/>
      <w:marTop w:val="0"/>
      <w:marBottom w:val="0"/>
      <w:divBdr>
        <w:top w:val="none" w:sz="0" w:space="0" w:color="auto"/>
        <w:left w:val="none" w:sz="0" w:space="0" w:color="auto"/>
        <w:bottom w:val="none" w:sz="0" w:space="0" w:color="auto"/>
        <w:right w:val="none" w:sz="0" w:space="0" w:color="auto"/>
      </w:divBdr>
    </w:div>
    <w:div w:id="583879556">
      <w:bodyDiv w:val="1"/>
      <w:marLeft w:val="0"/>
      <w:marRight w:val="0"/>
      <w:marTop w:val="0"/>
      <w:marBottom w:val="0"/>
      <w:divBdr>
        <w:top w:val="none" w:sz="0" w:space="0" w:color="auto"/>
        <w:left w:val="none" w:sz="0" w:space="0" w:color="auto"/>
        <w:bottom w:val="none" w:sz="0" w:space="0" w:color="auto"/>
        <w:right w:val="none" w:sz="0" w:space="0" w:color="auto"/>
      </w:divBdr>
    </w:div>
    <w:div w:id="1067611154">
      <w:bodyDiv w:val="1"/>
      <w:marLeft w:val="0"/>
      <w:marRight w:val="0"/>
      <w:marTop w:val="0"/>
      <w:marBottom w:val="0"/>
      <w:divBdr>
        <w:top w:val="none" w:sz="0" w:space="0" w:color="auto"/>
        <w:left w:val="none" w:sz="0" w:space="0" w:color="auto"/>
        <w:bottom w:val="none" w:sz="0" w:space="0" w:color="auto"/>
        <w:right w:val="none" w:sz="0" w:space="0" w:color="auto"/>
      </w:divBdr>
    </w:div>
    <w:div w:id="1315600491">
      <w:bodyDiv w:val="1"/>
      <w:marLeft w:val="0"/>
      <w:marRight w:val="0"/>
      <w:marTop w:val="0"/>
      <w:marBottom w:val="0"/>
      <w:divBdr>
        <w:top w:val="none" w:sz="0" w:space="0" w:color="auto"/>
        <w:left w:val="none" w:sz="0" w:space="0" w:color="auto"/>
        <w:bottom w:val="none" w:sz="0" w:space="0" w:color="auto"/>
        <w:right w:val="none" w:sz="0" w:space="0" w:color="auto"/>
      </w:divBdr>
    </w:div>
    <w:div w:id="1502813798">
      <w:bodyDiv w:val="1"/>
      <w:marLeft w:val="0"/>
      <w:marRight w:val="0"/>
      <w:marTop w:val="0"/>
      <w:marBottom w:val="0"/>
      <w:divBdr>
        <w:top w:val="none" w:sz="0" w:space="0" w:color="auto"/>
        <w:left w:val="none" w:sz="0" w:space="0" w:color="auto"/>
        <w:bottom w:val="none" w:sz="0" w:space="0" w:color="auto"/>
        <w:right w:val="none" w:sz="0" w:space="0" w:color="auto"/>
      </w:divBdr>
    </w:div>
    <w:div w:id="1742018334">
      <w:bodyDiv w:val="1"/>
      <w:marLeft w:val="0"/>
      <w:marRight w:val="0"/>
      <w:marTop w:val="0"/>
      <w:marBottom w:val="0"/>
      <w:divBdr>
        <w:top w:val="none" w:sz="0" w:space="0" w:color="auto"/>
        <w:left w:val="none" w:sz="0" w:space="0" w:color="auto"/>
        <w:bottom w:val="none" w:sz="0" w:space="0" w:color="auto"/>
        <w:right w:val="none" w:sz="0" w:space="0" w:color="auto"/>
      </w:divBdr>
    </w:div>
    <w:div w:id="214087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forms/d/1bExpVlLq4Kc8uN4L-xH4oZ6WUVftEpEbANRx6-in6ZI/viewform?edit_requested=true" TargetMode="External"/><Relationship Id="rId18" Type="http://schemas.openxmlformats.org/officeDocument/2006/relationships/hyperlink" Target="http://www.wes.org/" TargetMode="External"/><Relationship Id="rId26" Type="http://schemas.openxmlformats.org/officeDocument/2006/relationships/hyperlink" Target="https://www.harpercollege.edu/start/onestop/index.php" TargetMode="External"/><Relationship Id="rId21" Type="http://schemas.openxmlformats.org/officeDocument/2006/relationships/hyperlink" Target="https://apps.apple.com/us/app/ati-teas-pocket-prep/id509838037"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harpercollege.edu/academics/health/diagnostic-cardiac-sonography/dcs-admission.php" TargetMode="External"/><Relationship Id="rId17" Type="http://schemas.openxmlformats.org/officeDocument/2006/relationships/hyperlink" Target="http://www.ece.org/" TargetMode="External"/><Relationship Id="rId25" Type="http://schemas.openxmlformats.org/officeDocument/2006/relationships/hyperlink" Target="mailto:admissions@harpercollege.ed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arpercollege.edu/testing/teastest/index.php" TargetMode="External"/><Relationship Id="rId20" Type="http://schemas.openxmlformats.org/officeDocument/2006/relationships/hyperlink" Target="https://www.harpercollege.edu/testing/teastest/index.php" TargetMode="External"/><Relationship Id="rId29" Type="http://schemas.openxmlformats.org/officeDocument/2006/relationships/hyperlink" Target="mailto:evaluation@harper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LEadvisors@harpercollege.ed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arpercollege.edu/academics/health/diagnostic-cardiac-sonography/dcs-admission.php" TargetMode="External"/><Relationship Id="rId23" Type="http://schemas.openxmlformats.org/officeDocument/2006/relationships/hyperlink" Target="https://ce.harpercollege.edu/search/publicCourseSearchDetails.do?method=load&amp;courseId=10960700" TargetMode="External"/><Relationship Id="rId28" Type="http://schemas.openxmlformats.org/officeDocument/2006/relationships/hyperlink" Target="mailto:testing@harpercollege.ed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ocessing@harpercollege.edu"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rpercollege.my.site.com/apply/TX_SiteLogin?startURL=%2Fapply%2FTargetX_Portal__PB" TargetMode="External"/><Relationship Id="rId22" Type="http://schemas.openxmlformats.org/officeDocument/2006/relationships/hyperlink" Target="https://www.atitesting.com/teas/teas-prep/ati-teas-mobile-app" TargetMode="External"/><Relationship Id="rId27" Type="http://schemas.openxmlformats.org/officeDocument/2006/relationships/hyperlink" Target="mailto:regoff@harpercollege.edu"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d823d5-89eb-426b-8c8c-4975e88a8d68" xsi:nil="true"/>
    <lcf76f155ced4ddcb4097134ff3c332f xmlns="30b3d1c3-6179-44be-b91e-57719b3ddaf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225A18DA115B42AD768F5C93A3F3E4" ma:contentTypeVersion="13" ma:contentTypeDescription="Create a new document." ma:contentTypeScope="" ma:versionID="245aaa0310b7797f08b7849257f44322">
  <xsd:schema xmlns:xsd="http://www.w3.org/2001/XMLSchema" xmlns:xs="http://www.w3.org/2001/XMLSchema" xmlns:p="http://schemas.microsoft.com/office/2006/metadata/properties" xmlns:ns2="30b3d1c3-6179-44be-b91e-57719b3ddaf6" xmlns:ns3="45d823d5-89eb-426b-8c8c-4975e88a8d68" targetNamespace="http://schemas.microsoft.com/office/2006/metadata/properties" ma:root="true" ma:fieldsID="292c2944be87f1fe443f53dfe663d9ce" ns2:_="" ns3:_="">
    <xsd:import namespace="30b3d1c3-6179-44be-b91e-57719b3ddaf6"/>
    <xsd:import namespace="45d823d5-89eb-426b-8c8c-4975e88a8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3d1c3-6179-44be-b91e-57719b3dd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823d5-89eb-426b-8c8c-4975e88a8d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1bcfe3-2f25-4e1f-a959-f4fa03ff6c76}" ma:internalName="TaxCatchAll" ma:showField="CatchAllData" ma:web="45d823d5-89eb-426b-8c8c-4975e88a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221FB-CAA7-4493-B6E2-09FAEAA586AA}">
  <ds:schemaRefs>
    <ds:schemaRef ds:uri="http://schemas.microsoft.com/office/2006/metadata/properties"/>
    <ds:schemaRef ds:uri="http://schemas.microsoft.com/office/infopath/2007/PartnerControls"/>
    <ds:schemaRef ds:uri="45d823d5-89eb-426b-8c8c-4975e88a8d68"/>
    <ds:schemaRef ds:uri="30b3d1c3-6179-44be-b91e-57719b3ddaf6"/>
  </ds:schemaRefs>
</ds:datastoreItem>
</file>

<file path=customXml/itemProps2.xml><?xml version="1.0" encoding="utf-8"?>
<ds:datastoreItem xmlns:ds="http://schemas.openxmlformats.org/officeDocument/2006/customXml" ds:itemID="{F020416C-21DC-446E-9C78-E3A3A1C9EB76}">
  <ds:schemaRefs>
    <ds:schemaRef ds:uri="http://schemas.openxmlformats.org/officeDocument/2006/bibliography"/>
  </ds:schemaRefs>
</ds:datastoreItem>
</file>

<file path=customXml/itemProps3.xml><?xml version="1.0" encoding="utf-8"?>
<ds:datastoreItem xmlns:ds="http://schemas.openxmlformats.org/officeDocument/2006/customXml" ds:itemID="{88563EE1-97D5-42AC-9909-059A45D73362}">
  <ds:schemaRefs>
    <ds:schemaRef ds:uri="http://schemas.microsoft.com/sharepoint/v3/contenttype/forms"/>
  </ds:schemaRefs>
</ds:datastoreItem>
</file>

<file path=customXml/itemProps4.xml><?xml version="1.0" encoding="utf-8"?>
<ds:datastoreItem xmlns:ds="http://schemas.openxmlformats.org/officeDocument/2006/customXml" ds:itemID="{E10504C3-72FC-4BFA-8D03-5EB059E48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3d1c3-6179-44be-b91e-57719b3ddaf6"/>
    <ds:schemaRef ds:uri="45d823d5-89eb-426b-8c8c-4975e88a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2441</Words>
  <Characters>13920</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Harper College</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Yvonne Thomson</dc:creator>
  <cp:lastModifiedBy>Imazul Garcia</cp:lastModifiedBy>
  <cp:revision>3</cp:revision>
  <cp:lastPrinted>2026-03-23T16:08:00Z</cp:lastPrinted>
  <dcterms:created xsi:type="dcterms:W3CDTF">2026-03-23T19:38:00Z</dcterms:created>
  <dcterms:modified xsi:type="dcterms:W3CDTF">2026-03-23T19:39:00Z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0x0101003D225A18DA115B42AD768F5C93A3F3E4</vt:lpwstr>
  </property>
  <property fmtid="{D5CDD505-2E9C-101B-9397-08002B2CF9AE}" pid="3" name="Order">
    <vt:r8>100</vt:r8>
  </property>
  <property fmtid="{D5CDD505-2E9C-101B-9397-08002B2CF9AE}" pid="4" name="MediaServiceImageTags">
    <vt:lpwstr/>
  </property>
</Properties>
</file>