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6D0C9" w14:textId="1AF9EA04" w:rsidR="00F2445F" w:rsidRPr="00F2445F" w:rsidRDefault="00F2445F" w:rsidP="00F2445F">
      <w:pPr>
        <w:pStyle w:val="Heading1"/>
        <w:spacing w:before="0" w:after="0"/>
        <w:jc w:val="center"/>
        <w:rPr>
          <w:b/>
          <w:bCs/>
          <w:color w:val="auto"/>
        </w:rPr>
      </w:pPr>
      <w:r w:rsidRPr="00F2445F">
        <w:rPr>
          <w:b/>
          <w:bCs/>
          <w:color w:val="auto"/>
        </w:rPr>
        <w:t>Harper College Massage Therapy Program</w:t>
      </w:r>
    </w:p>
    <w:p w14:paraId="5E1488EF" w14:textId="77777777" w:rsidR="00F2445F" w:rsidRPr="00F2445F" w:rsidRDefault="00F2445F" w:rsidP="00F2445F">
      <w:pPr>
        <w:pStyle w:val="Heading2"/>
        <w:jc w:val="center"/>
        <w:rPr>
          <w:b/>
          <w:bCs/>
          <w:color w:val="auto"/>
        </w:rPr>
      </w:pPr>
      <w:r w:rsidRPr="00F2445F">
        <w:rPr>
          <w:b/>
          <w:bCs/>
          <w:color w:val="auto"/>
        </w:rPr>
        <w:t>Statement of Understanding: Skills Lab Make-Up Attendance, Verification, and Scope of Responsibilities</w:t>
      </w:r>
    </w:p>
    <w:p w14:paraId="1F8257FA" w14:textId="77777777" w:rsidR="00F2445F" w:rsidRDefault="00F2445F" w:rsidP="00F2445F">
      <w:pPr>
        <w:spacing w:after="0" w:line="240" w:lineRule="auto"/>
      </w:pPr>
    </w:p>
    <w:p w14:paraId="54D61177" w14:textId="49C46211" w:rsidR="00F2445F" w:rsidRDefault="00F2445F" w:rsidP="00F2445F">
      <w:pPr>
        <w:spacing w:after="0" w:line="240" w:lineRule="auto"/>
      </w:pPr>
      <w:r w:rsidRPr="00F2445F">
        <w:t xml:space="preserve">Clinical Supervisors play an important role in supporting students </w:t>
      </w:r>
      <w:r w:rsidR="002654A8">
        <w:t>as they</w:t>
      </w:r>
      <w:r w:rsidRPr="00F2445F">
        <w:t xml:space="preserve"> complete supervised practice and make-up work in the Massage Therapy Program Skills Lab. Their responsibilities include accurately documenting student participation, verifying completion of assigned make-up activities, supporting safe practice, and maintaining appropriate boundaries </w:t>
      </w:r>
      <w:r>
        <w:t xml:space="preserve">between students and in their role as Clinical Supervisors in </w:t>
      </w:r>
      <w:r w:rsidRPr="00F2445F">
        <w:t>the Skills Lab.</w:t>
      </w:r>
    </w:p>
    <w:p w14:paraId="5074779B" w14:textId="77777777" w:rsidR="00F2445F" w:rsidRPr="00F2445F" w:rsidRDefault="00F2445F" w:rsidP="00F2445F">
      <w:pPr>
        <w:spacing w:after="0" w:line="240" w:lineRule="auto"/>
      </w:pPr>
    </w:p>
    <w:p w14:paraId="3368D780" w14:textId="77777777" w:rsidR="00F2445F" w:rsidRDefault="00F2445F" w:rsidP="00F2445F">
      <w:pPr>
        <w:spacing w:after="0" w:line="240" w:lineRule="auto"/>
      </w:pPr>
      <w:r w:rsidRPr="00F2445F">
        <w:t>When a student attends the Skills Lab to make up instructional time missed because of an absence, the Clinical Supervisor is responsible for accurately documenting the amount of time the student is present and actively engaged in the assigned make-up activity.</w:t>
      </w:r>
    </w:p>
    <w:p w14:paraId="30999740" w14:textId="77777777" w:rsidR="00F2445F" w:rsidRPr="00F2445F" w:rsidRDefault="00F2445F" w:rsidP="00F2445F">
      <w:pPr>
        <w:spacing w:after="0" w:line="240" w:lineRule="auto"/>
      </w:pPr>
    </w:p>
    <w:p w14:paraId="58201819" w14:textId="5285BF18" w:rsidR="00F2445F" w:rsidRPr="00F2445F" w:rsidRDefault="00F2445F" w:rsidP="00F2445F">
      <w:pPr>
        <w:spacing w:after="0" w:line="240" w:lineRule="auto"/>
      </w:pPr>
      <w:r w:rsidRPr="00F2445F">
        <w:t>Make-up assignments are designated for specific amounts of instructional time. A Clinical Supervisor may verify completion of an assignment only when the student has completed the full assigned activity and the required amount of supervised instructional time. Partial completion must be documented as partial completion and may not be signed or recorded as though the full assignment has been completed.</w:t>
      </w:r>
    </w:p>
    <w:p w14:paraId="7A5B3632" w14:textId="77777777" w:rsidR="00F2445F" w:rsidRDefault="00F2445F" w:rsidP="00F2445F">
      <w:pPr>
        <w:spacing w:after="0" w:line="240" w:lineRule="auto"/>
      </w:pPr>
    </w:p>
    <w:p w14:paraId="624965AD" w14:textId="0F4C3A09" w:rsidR="00F2445F" w:rsidRPr="00F2445F" w:rsidRDefault="00F2445F" w:rsidP="00F2445F">
      <w:pPr>
        <w:spacing w:after="0" w:line="240" w:lineRule="auto"/>
      </w:pPr>
      <w:r w:rsidRPr="00F2445F">
        <w:t>Clinical Supervisors may support students with matters such as appropriate draping procedures, positioning, body mechanics, professional behavior, safety, sanitation, and other expectations already taught within the Massage Therapy Program.</w:t>
      </w:r>
    </w:p>
    <w:p w14:paraId="2CAB2BB1" w14:textId="77777777" w:rsidR="00F2445F" w:rsidRDefault="00F2445F" w:rsidP="00F2445F">
      <w:pPr>
        <w:spacing w:after="0" w:line="240" w:lineRule="auto"/>
      </w:pPr>
    </w:p>
    <w:p w14:paraId="34CE7B95" w14:textId="73AE990F" w:rsidR="00F2445F" w:rsidRPr="00F2445F" w:rsidRDefault="00F2445F" w:rsidP="00F2445F">
      <w:pPr>
        <w:spacing w:after="0" w:line="240" w:lineRule="auto"/>
      </w:pPr>
      <w:r w:rsidRPr="00F2445F">
        <w:t xml:space="preserve">Clinical Supervisors are not responsible for introducing new massage techniques or independently evaluating students on technique competency. Students should practice only techniques that have already been taught in their Harper College Massage Therapy coursework to that point in the curriculum. Clinical Supervisors should not teach students massage techniques that have not yet been introduced by program faculty or </w:t>
      </w:r>
      <w:r w:rsidR="002654A8">
        <w:t xml:space="preserve">try to </w:t>
      </w:r>
      <w:r w:rsidRPr="00F2445F">
        <w:t>expand the student's practice beyond the content assigned by the student's course instructor.</w:t>
      </w:r>
    </w:p>
    <w:p w14:paraId="5664FE04" w14:textId="77777777" w:rsidR="00F2445F" w:rsidRDefault="00F2445F" w:rsidP="00F2445F">
      <w:pPr>
        <w:spacing w:after="0" w:line="240" w:lineRule="auto"/>
      </w:pPr>
    </w:p>
    <w:p w14:paraId="7067E5E2" w14:textId="3DB7FCAB" w:rsidR="00F2445F" w:rsidRPr="00F2445F" w:rsidRDefault="00F2445F" w:rsidP="00F2445F">
      <w:pPr>
        <w:spacing w:after="0" w:line="240" w:lineRule="auto"/>
      </w:pPr>
      <w:r w:rsidRPr="00F2445F">
        <w:t>If a student has questions about the performance of a technique, requires remediation beyond general guidance, or wishes to practice a technique that has not yet been taught in the program, the Clinical Supervisor should refer the student to the appropriate course instructor or Program Coordinator.</w:t>
      </w:r>
    </w:p>
    <w:p w14:paraId="57EF009C" w14:textId="77777777" w:rsidR="00F2445F" w:rsidRDefault="00F2445F" w:rsidP="00F2445F">
      <w:pPr>
        <w:spacing w:after="0" w:line="240" w:lineRule="auto"/>
      </w:pPr>
    </w:p>
    <w:p w14:paraId="5CEAF860" w14:textId="13C9A757" w:rsidR="00F2445F" w:rsidRPr="00F2445F" w:rsidRDefault="00F2445F" w:rsidP="00F2445F">
      <w:pPr>
        <w:spacing w:after="0" w:line="240" w:lineRule="auto"/>
      </w:pPr>
      <w:r w:rsidRPr="00F2445F">
        <w:t xml:space="preserve">Clinical Supervisors are expected to apply these expectations consistently, maintain accurate records, and communicate any questions, concerns, or irregularities involving student </w:t>
      </w:r>
      <w:r w:rsidR="002654A8">
        <w:t xml:space="preserve">assignments, </w:t>
      </w:r>
      <w:r w:rsidRPr="00F2445F">
        <w:t xml:space="preserve">make-up work </w:t>
      </w:r>
      <w:r w:rsidR="002654A8">
        <w:t xml:space="preserve">and additional practice time students perform </w:t>
      </w:r>
      <w:r w:rsidRPr="00F2445F">
        <w:t>to the Program Coordinator.</w:t>
      </w:r>
    </w:p>
    <w:p w14:paraId="595DD94A" w14:textId="77777777" w:rsidR="00F2445F" w:rsidRDefault="00F2445F" w:rsidP="00F2445F">
      <w:pPr>
        <w:spacing w:after="0" w:line="240" w:lineRule="auto"/>
        <w:rPr>
          <w:b/>
          <w:bCs/>
        </w:rPr>
      </w:pPr>
    </w:p>
    <w:p w14:paraId="3D475CA8" w14:textId="06F753FE" w:rsidR="00F2445F" w:rsidRPr="00F2445F" w:rsidRDefault="00F2445F" w:rsidP="00F2445F">
      <w:pPr>
        <w:spacing w:after="0" w:line="240" w:lineRule="auto"/>
        <w:rPr>
          <w:b/>
          <w:bCs/>
        </w:rPr>
      </w:pPr>
      <w:r w:rsidRPr="00F2445F">
        <w:rPr>
          <w:b/>
          <w:bCs/>
        </w:rPr>
        <w:t>Acknowledgment</w:t>
      </w:r>
    </w:p>
    <w:p w14:paraId="75BA7471" w14:textId="77777777" w:rsidR="00F2445F" w:rsidRPr="00F2445F" w:rsidRDefault="00F2445F" w:rsidP="00F2445F">
      <w:pPr>
        <w:spacing w:after="0" w:line="240" w:lineRule="auto"/>
      </w:pPr>
      <w:r w:rsidRPr="00F2445F">
        <w:t xml:space="preserve">By signing below, I acknowledge that I have reviewed and understand my responsibilities as a Massage Therapy Program Clinical Supervisor. I agree to accurately document student participation and </w:t>
      </w:r>
      <w:proofErr w:type="gramStart"/>
      <w:r w:rsidRPr="00F2445F">
        <w:t>supervised</w:t>
      </w:r>
      <w:proofErr w:type="gramEnd"/>
      <w:r w:rsidRPr="00F2445F">
        <w:t xml:space="preserve"> instructional time; verify completion of make-up assignments only when the full assigned activity and required time have been completed; support students within the established scope of the Skills Lab; and refrain from introducing, teaching, or independently </w:t>
      </w:r>
      <w:r w:rsidRPr="00F2445F">
        <w:lastRenderedPageBreak/>
        <w:t>evaluating massage techniques that have not been taught through the student's Harper College Massage Therapy coursework.</w:t>
      </w:r>
    </w:p>
    <w:p w14:paraId="5E0B3D19" w14:textId="77777777" w:rsidR="00F2445F" w:rsidRDefault="00F2445F" w:rsidP="00F2445F">
      <w:pPr>
        <w:spacing w:after="0" w:line="240" w:lineRule="auto"/>
      </w:pPr>
    </w:p>
    <w:p w14:paraId="0D1203F9" w14:textId="3C052059" w:rsidR="00F2445F" w:rsidRDefault="00F2445F" w:rsidP="00F2445F">
      <w:pPr>
        <w:spacing w:after="0" w:line="240" w:lineRule="auto"/>
      </w:pPr>
      <w:r w:rsidRPr="00F2445F">
        <w:t xml:space="preserve">I also agree to refer questions or concerns that fall outside the Clinical Supervisor role to the appropriate course instructor or </w:t>
      </w:r>
      <w:r>
        <w:t xml:space="preserve">Massage Therapy </w:t>
      </w:r>
      <w:r w:rsidRPr="00F2445F">
        <w:t>Program Coordinator.</w:t>
      </w:r>
    </w:p>
    <w:p w14:paraId="3E7409B4" w14:textId="77777777" w:rsidR="002654A8" w:rsidRPr="00F2445F" w:rsidRDefault="002654A8" w:rsidP="00F2445F">
      <w:pPr>
        <w:spacing w:after="0" w:line="240" w:lineRule="auto"/>
      </w:pPr>
    </w:p>
    <w:p w14:paraId="0F103EDD" w14:textId="77777777" w:rsidR="00F2445F" w:rsidRDefault="00F2445F" w:rsidP="00F2445F">
      <w:pPr>
        <w:spacing w:after="0" w:line="240" w:lineRule="auto"/>
        <w:rPr>
          <w:b/>
          <w:bCs/>
        </w:rPr>
      </w:pPr>
    </w:p>
    <w:p w14:paraId="33DECC49" w14:textId="6FB11A87" w:rsidR="00F2445F" w:rsidRPr="00171BA0" w:rsidRDefault="00F2445F" w:rsidP="00F2445F">
      <w:pPr>
        <w:spacing w:after="0" w:line="240" w:lineRule="auto"/>
        <w:rPr>
          <w:u w:val="single"/>
        </w:rPr>
      </w:pPr>
      <w:r w:rsidRPr="00F2445F">
        <w:t>Clinical Supervisor</w:t>
      </w:r>
      <w:r w:rsidRPr="00F2445F">
        <w:rPr>
          <w:b/>
          <w:bCs/>
        </w:rPr>
        <w:t xml:space="preserve"> </w:t>
      </w:r>
      <w:r>
        <w:t xml:space="preserve">Printed Name: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54FD44E" w14:textId="77777777" w:rsidR="00F2445F" w:rsidRDefault="00F2445F" w:rsidP="00F2445F"/>
    <w:p w14:paraId="177F567A" w14:textId="74222F05" w:rsidR="005F3A13" w:rsidRDefault="002654A8" w:rsidP="005F3A13">
      <w:pPr>
        <w:rPr>
          <w:u w:val="single"/>
        </w:rPr>
      </w:pPr>
      <w:r w:rsidRPr="00F2445F">
        <w:t>Clinical Supervisor</w:t>
      </w:r>
      <w:r w:rsidRPr="00F2445F">
        <w:rPr>
          <w:b/>
          <w:bCs/>
        </w:rPr>
        <w:t xml:space="preserve"> </w:t>
      </w:r>
      <w:r w:rsidR="00F2445F">
        <w:t xml:space="preserve">Signature: </w:t>
      </w:r>
      <w:r w:rsidR="00F2445F">
        <w:rPr>
          <w:u w:val="single"/>
        </w:rPr>
        <w:tab/>
      </w:r>
      <w:r w:rsidR="00F2445F">
        <w:rPr>
          <w:u w:val="single"/>
        </w:rPr>
        <w:tab/>
      </w:r>
      <w:r w:rsidR="00F2445F">
        <w:rPr>
          <w:u w:val="single"/>
        </w:rPr>
        <w:tab/>
      </w:r>
      <w:r w:rsidR="00F2445F">
        <w:rPr>
          <w:u w:val="single"/>
        </w:rPr>
        <w:tab/>
      </w:r>
      <w:r w:rsidR="00F2445F">
        <w:rPr>
          <w:u w:val="single"/>
        </w:rPr>
        <w:tab/>
      </w:r>
      <w:r w:rsidR="00F2445F">
        <w:rPr>
          <w:u w:val="single"/>
        </w:rPr>
        <w:tab/>
      </w:r>
      <w:r w:rsidR="00F2445F">
        <w:rPr>
          <w:u w:val="single"/>
        </w:rPr>
        <w:tab/>
      </w:r>
      <w:r w:rsidR="00F2445F">
        <w:rPr>
          <w:u w:val="single"/>
        </w:rPr>
        <w:tab/>
      </w:r>
      <w:r w:rsidR="00F2445F" w:rsidRPr="00CA1DA2">
        <w:t>Date:</w:t>
      </w:r>
      <w:r w:rsidR="00F2445F">
        <w:rPr>
          <w:u w:val="single"/>
        </w:rPr>
        <w:tab/>
      </w:r>
      <w:r w:rsidR="00F2445F">
        <w:rPr>
          <w:u w:val="single"/>
        </w:rPr>
        <w:tab/>
      </w:r>
      <w:r w:rsidR="00F2445F">
        <w:rPr>
          <w:u w:val="single"/>
        </w:rPr>
        <w:tab/>
      </w:r>
    </w:p>
    <w:sectPr w:rsidR="005F3A13" w:rsidSect="005F3A13">
      <w:headerReference w:type="default" r:id="rId7"/>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CBFE5" w14:textId="77777777" w:rsidR="003E2001" w:rsidRDefault="003E2001" w:rsidP="002E0D17">
      <w:pPr>
        <w:spacing w:after="0" w:line="240" w:lineRule="auto"/>
      </w:pPr>
      <w:r>
        <w:separator/>
      </w:r>
    </w:p>
  </w:endnote>
  <w:endnote w:type="continuationSeparator" w:id="0">
    <w:p w14:paraId="43A72A81" w14:textId="77777777" w:rsidR="003E2001" w:rsidRDefault="003E2001" w:rsidP="002E0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899E" w14:textId="77777777" w:rsidR="003E2001" w:rsidRDefault="003E2001" w:rsidP="002E0D17">
      <w:pPr>
        <w:spacing w:after="0" w:line="240" w:lineRule="auto"/>
      </w:pPr>
      <w:r>
        <w:separator/>
      </w:r>
    </w:p>
  </w:footnote>
  <w:footnote w:type="continuationSeparator" w:id="0">
    <w:p w14:paraId="240DE086" w14:textId="77777777" w:rsidR="003E2001" w:rsidRDefault="003E2001" w:rsidP="002E0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BEDE" w14:textId="77777777" w:rsidR="00F47027" w:rsidRPr="00F47027" w:rsidRDefault="00F47027">
    <w:pPr>
      <w:rPr>
        <w:sz w:val="8"/>
        <w:szCs w:val="8"/>
      </w:rPr>
    </w:pPr>
  </w:p>
  <w:p w14:paraId="4DB0F953" w14:textId="77777777" w:rsidR="00F47027" w:rsidRDefault="00F47027"/>
  <w:tbl>
    <w:tblPr>
      <w:tblStyle w:val="TableGrid"/>
      <w:tblW w:w="0" w:type="auto"/>
      <w:tblBorders>
        <w:top w:val="none" w:sz="0" w:space="0" w:color="auto"/>
        <w:left w:val="none" w:sz="0" w:space="0" w:color="auto"/>
        <w:bottom w:val="none" w:sz="0" w:space="0" w:color="auto"/>
        <w:right w:val="none" w:sz="0" w:space="0" w:color="auto"/>
        <w:insideV w:val="single" w:sz="4" w:space="0" w:color="A6A6A6" w:themeColor="background1" w:themeShade="A6"/>
      </w:tblBorders>
      <w:tblLook w:val="04A0" w:firstRow="1" w:lastRow="0" w:firstColumn="1" w:lastColumn="0" w:noHBand="0" w:noVBand="1"/>
      <w:tblCaption w:val="Harper College  Syllabus Header"/>
      <w:tblDescription w:val="Harper College  Syllabus Header"/>
    </w:tblPr>
    <w:tblGrid>
      <w:gridCol w:w="4686"/>
      <w:gridCol w:w="4674"/>
    </w:tblGrid>
    <w:tr w:rsidR="002E0D17" w14:paraId="01A7D9FF" w14:textId="77777777" w:rsidTr="00EC1638">
      <w:trPr>
        <w:trHeight w:val="1316"/>
        <w:tblHeader/>
      </w:trPr>
      <w:tc>
        <w:tcPr>
          <w:tcW w:w="4686" w:type="dxa"/>
        </w:tcPr>
        <w:p w14:paraId="3D5B02DA" w14:textId="77777777" w:rsidR="002E0D17" w:rsidRDefault="002E0D17" w:rsidP="002E0D17">
          <w:pPr>
            <w:pStyle w:val="Header"/>
            <w:jc w:val="center"/>
            <w:rPr>
              <w:i/>
              <w:sz w:val="18"/>
              <w:szCs w:val="18"/>
            </w:rPr>
          </w:pPr>
          <w:r>
            <w:rPr>
              <w:noProof/>
            </w:rPr>
            <w:drawing>
              <wp:inline distT="0" distB="0" distL="0" distR="0" wp14:anchorId="25882B7C" wp14:editId="73F90B30">
                <wp:extent cx="2322772" cy="866538"/>
                <wp:effectExtent l="0" t="0" r="1905" b="0"/>
                <wp:docPr id="5" name="Picture 5" descr="Harper College Logo and Address: 1200 West Algonquin Road, Palatine, Illinois, 60067-7398" title="Harper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forward.harpercollege.edu/about/directory/msc/images/returnaddress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772" cy="866538"/>
                        </a:xfrm>
                        <a:prstGeom prst="rect">
                          <a:avLst/>
                        </a:prstGeom>
                        <a:noFill/>
                        <a:ln>
                          <a:noFill/>
                        </a:ln>
                      </pic:spPr>
                    </pic:pic>
                  </a:graphicData>
                </a:graphic>
              </wp:inline>
            </w:drawing>
          </w:r>
          <w:r>
            <w:rPr>
              <w:i/>
              <w:sz w:val="18"/>
              <w:szCs w:val="18"/>
            </w:rPr>
            <w:br/>
          </w:r>
        </w:p>
      </w:tc>
      <w:tc>
        <w:tcPr>
          <w:tcW w:w="4674" w:type="dxa"/>
          <w:vAlign w:val="center"/>
        </w:tcPr>
        <w:p w14:paraId="67894B8C" w14:textId="77777777" w:rsidR="002E0D17" w:rsidRDefault="002E0D17" w:rsidP="002E0D17">
          <w:pPr>
            <w:jc w:val="right"/>
            <w:rPr>
              <w:b/>
              <w:sz w:val="18"/>
              <w:szCs w:val="18"/>
            </w:rPr>
          </w:pPr>
        </w:p>
        <w:p w14:paraId="19241859" w14:textId="77777777" w:rsidR="002E0D17" w:rsidRPr="003A0911" w:rsidRDefault="002E0D17" w:rsidP="002E0D17">
          <w:pPr>
            <w:jc w:val="center"/>
            <w:rPr>
              <w:szCs w:val="18"/>
            </w:rPr>
          </w:pPr>
          <w:r>
            <w:rPr>
              <w:b/>
              <w:szCs w:val="18"/>
            </w:rPr>
            <w:t>Health Careers</w:t>
          </w:r>
          <w:r w:rsidRPr="003A0911">
            <w:rPr>
              <w:b/>
              <w:szCs w:val="18"/>
            </w:rPr>
            <w:t xml:space="preserve"> Division</w:t>
          </w:r>
        </w:p>
        <w:p w14:paraId="18C6C3AF" w14:textId="77777777" w:rsidR="002E0D17" w:rsidRPr="003A0911" w:rsidRDefault="002E0D17" w:rsidP="002E0D17">
          <w:pPr>
            <w:jc w:val="center"/>
            <w:rPr>
              <w:szCs w:val="18"/>
            </w:rPr>
          </w:pPr>
          <w:r w:rsidRPr="003A0911">
            <w:rPr>
              <w:szCs w:val="18"/>
            </w:rPr>
            <w:t xml:space="preserve">Building </w:t>
          </w:r>
          <w:r>
            <w:rPr>
              <w:szCs w:val="18"/>
            </w:rPr>
            <w:t>X</w:t>
          </w:r>
          <w:r w:rsidRPr="003A0911">
            <w:rPr>
              <w:szCs w:val="18"/>
            </w:rPr>
            <w:t xml:space="preserve">, Room </w:t>
          </w:r>
          <w:r>
            <w:rPr>
              <w:szCs w:val="18"/>
            </w:rPr>
            <w:t>250    847-925-6533</w:t>
          </w:r>
        </w:p>
        <w:p w14:paraId="1C4DD0A4" w14:textId="77777777" w:rsidR="002E0D17" w:rsidRPr="003A0911" w:rsidRDefault="002E0D17" w:rsidP="002E0D17">
          <w:pPr>
            <w:jc w:val="center"/>
            <w:rPr>
              <w:b/>
              <w:szCs w:val="18"/>
            </w:rPr>
          </w:pPr>
          <w:r>
            <w:rPr>
              <w:b/>
              <w:szCs w:val="18"/>
            </w:rPr>
            <w:t>Massage Therapy</w:t>
          </w:r>
          <w:r w:rsidRPr="003A0911">
            <w:rPr>
              <w:b/>
              <w:szCs w:val="18"/>
            </w:rPr>
            <w:t xml:space="preserve"> Department</w:t>
          </w:r>
        </w:p>
        <w:p w14:paraId="7049E2AA" w14:textId="77777777" w:rsidR="002E0D17" w:rsidRPr="003A0911" w:rsidRDefault="002E0D17" w:rsidP="002E0D17">
          <w:pPr>
            <w:jc w:val="center"/>
            <w:rPr>
              <w:szCs w:val="18"/>
            </w:rPr>
          </w:pPr>
          <w:r>
            <w:rPr>
              <w:szCs w:val="18"/>
            </w:rPr>
            <w:t>Building X, Rms 105 &amp; 109    847-925-6076</w:t>
          </w:r>
        </w:p>
        <w:p w14:paraId="5D8991B6" w14:textId="77777777" w:rsidR="002E0D17" w:rsidRDefault="002E0D17" w:rsidP="002E0D17">
          <w:pPr>
            <w:jc w:val="right"/>
            <w:rPr>
              <w:i/>
              <w:sz w:val="18"/>
              <w:szCs w:val="18"/>
            </w:rPr>
          </w:pPr>
        </w:p>
      </w:tc>
    </w:tr>
  </w:tbl>
  <w:p w14:paraId="1F62CE2D" w14:textId="77777777" w:rsidR="002E0D17" w:rsidRDefault="002E0D17" w:rsidP="002E0D17">
    <w:pPr>
      <w:pStyle w:val="Header"/>
      <w:pBdr>
        <w:bottom w:val="single" w:sz="4" w:space="1" w:color="A6A6A6" w:themeColor="background1" w:themeShade="A6"/>
      </w:pBdr>
      <w:spacing w:before="80"/>
      <w:jc w:val="center"/>
    </w:pPr>
    <w:r>
      <w:rPr>
        <w:b/>
        <w:i/>
        <w:sz w:val="18"/>
        <w:szCs w:val="18"/>
      </w:rPr>
      <w:t xml:space="preserve">College </w:t>
    </w:r>
    <w:r w:rsidRPr="003F36F4">
      <w:rPr>
        <w:b/>
        <w:i/>
        <w:sz w:val="18"/>
        <w:szCs w:val="18"/>
      </w:rPr>
      <w:t>Mission:</w:t>
    </w:r>
    <w:r>
      <w:rPr>
        <w:i/>
        <w:sz w:val="18"/>
        <w:szCs w:val="18"/>
      </w:rPr>
      <w:t xml:space="preserve"> </w:t>
    </w:r>
    <w:r w:rsidRPr="008571E2">
      <w:rPr>
        <w:i/>
        <w:sz w:val="18"/>
        <w:szCs w:val="18"/>
      </w:rPr>
      <w:t>Harper College enriches its diverse communities by providing quality, affordable, and accessible education. Harper College, in collaboration with its partners, inspires the transformation of individual lives, the workforce, and society.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6AED"/>
    <w:multiLevelType w:val="multilevel"/>
    <w:tmpl w:val="8FB212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0201D0F"/>
    <w:multiLevelType w:val="multilevel"/>
    <w:tmpl w:val="DB1A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821684">
    <w:abstractNumId w:val="0"/>
  </w:num>
  <w:num w:numId="2" w16cid:durableId="971055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D17"/>
    <w:rsid w:val="00001E75"/>
    <w:rsid w:val="00013102"/>
    <w:rsid w:val="002654A8"/>
    <w:rsid w:val="002E0D17"/>
    <w:rsid w:val="002E5DAD"/>
    <w:rsid w:val="00323FD7"/>
    <w:rsid w:val="003E2001"/>
    <w:rsid w:val="004369FB"/>
    <w:rsid w:val="005E43A0"/>
    <w:rsid w:val="005F3A13"/>
    <w:rsid w:val="006300D5"/>
    <w:rsid w:val="006D0E86"/>
    <w:rsid w:val="00825C99"/>
    <w:rsid w:val="008814D9"/>
    <w:rsid w:val="008F3EC6"/>
    <w:rsid w:val="0091062E"/>
    <w:rsid w:val="009F0979"/>
    <w:rsid w:val="00B65E64"/>
    <w:rsid w:val="00B74F2D"/>
    <w:rsid w:val="00C24746"/>
    <w:rsid w:val="00CA1DA2"/>
    <w:rsid w:val="00F2445F"/>
    <w:rsid w:val="00F42D4F"/>
    <w:rsid w:val="00F47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97C1"/>
  <w15:chartTrackingRefBased/>
  <w15:docId w15:val="{0222897B-D25F-4416-AB6B-DD387D68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102"/>
  </w:style>
  <w:style w:type="paragraph" w:styleId="Heading1">
    <w:name w:val="heading 1"/>
    <w:basedOn w:val="Normal"/>
    <w:next w:val="Normal"/>
    <w:link w:val="Heading1Char"/>
    <w:uiPriority w:val="9"/>
    <w:qFormat/>
    <w:rsid w:val="00013102"/>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013102"/>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013102"/>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13102"/>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013102"/>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013102"/>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013102"/>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013102"/>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013102"/>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D17"/>
  </w:style>
  <w:style w:type="paragraph" w:styleId="Footer">
    <w:name w:val="footer"/>
    <w:basedOn w:val="Normal"/>
    <w:link w:val="FooterChar"/>
    <w:uiPriority w:val="99"/>
    <w:unhideWhenUsed/>
    <w:rsid w:val="002E0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D17"/>
  </w:style>
  <w:style w:type="table" w:styleId="TableGrid">
    <w:name w:val="Table Grid"/>
    <w:basedOn w:val="TableNormal"/>
    <w:uiPriority w:val="39"/>
    <w:rsid w:val="002E0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13102"/>
    <w:rPr>
      <w:rFonts w:asciiTheme="majorHAnsi" w:eastAsiaTheme="majorEastAsia" w:hAnsiTheme="majorHAnsi" w:cstheme="majorBidi"/>
      <w:color w:val="2E74B5" w:themeColor="accent1" w:themeShade="BF"/>
      <w:sz w:val="28"/>
      <w:szCs w:val="28"/>
    </w:rPr>
  </w:style>
  <w:style w:type="paragraph" w:styleId="NormalWeb">
    <w:name w:val="Normal (Web)"/>
    <w:basedOn w:val="Normal"/>
    <w:uiPriority w:val="99"/>
    <w:semiHidden/>
    <w:unhideWhenUsed/>
    <w:rsid w:val="002E0D1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14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4D9"/>
    <w:rPr>
      <w:rFonts w:ascii="Segoe UI" w:hAnsi="Segoe UI" w:cs="Segoe UI"/>
      <w:sz w:val="18"/>
      <w:szCs w:val="18"/>
    </w:rPr>
  </w:style>
  <w:style w:type="character" w:customStyle="1" w:styleId="Heading1Char">
    <w:name w:val="Heading 1 Char"/>
    <w:basedOn w:val="DefaultParagraphFont"/>
    <w:link w:val="Heading1"/>
    <w:uiPriority w:val="9"/>
    <w:rsid w:val="00013102"/>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013102"/>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013102"/>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013102"/>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013102"/>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013102"/>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013102"/>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013102"/>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013102"/>
    <w:pPr>
      <w:spacing w:line="240" w:lineRule="auto"/>
    </w:pPr>
    <w:rPr>
      <w:b/>
      <w:bCs/>
      <w:smallCaps/>
      <w:color w:val="44546A" w:themeColor="text2"/>
    </w:rPr>
  </w:style>
  <w:style w:type="paragraph" w:styleId="Title">
    <w:name w:val="Title"/>
    <w:basedOn w:val="Normal"/>
    <w:next w:val="Normal"/>
    <w:link w:val="TitleChar"/>
    <w:uiPriority w:val="10"/>
    <w:qFormat/>
    <w:rsid w:val="0001310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13102"/>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13102"/>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13102"/>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013102"/>
    <w:rPr>
      <w:b/>
      <w:bCs/>
    </w:rPr>
  </w:style>
  <w:style w:type="character" w:styleId="Emphasis">
    <w:name w:val="Emphasis"/>
    <w:basedOn w:val="DefaultParagraphFont"/>
    <w:uiPriority w:val="20"/>
    <w:qFormat/>
    <w:rsid w:val="00013102"/>
    <w:rPr>
      <w:i/>
      <w:iCs/>
    </w:rPr>
  </w:style>
  <w:style w:type="paragraph" w:styleId="NoSpacing">
    <w:name w:val="No Spacing"/>
    <w:uiPriority w:val="1"/>
    <w:qFormat/>
    <w:rsid w:val="00013102"/>
    <w:pPr>
      <w:spacing w:after="0" w:line="240" w:lineRule="auto"/>
    </w:pPr>
  </w:style>
  <w:style w:type="paragraph" w:styleId="Quote">
    <w:name w:val="Quote"/>
    <w:basedOn w:val="Normal"/>
    <w:next w:val="Normal"/>
    <w:link w:val="QuoteChar"/>
    <w:uiPriority w:val="29"/>
    <w:qFormat/>
    <w:rsid w:val="00013102"/>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13102"/>
    <w:rPr>
      <w:color w:val="44546A" w:themeColor="text2"/>
      <w:sz w:val="24"/>
      <w:szCs w:val="24"/>
    </w:rPr>
  </w:style>
  <w:style w:type="paragraph" w:styleId="IntenseQuote">
    <w:name w:val="Intense Quote"/>
    <w:basedOn w:val="Normal"/>
    <w:next w:val="Normal"/>
    <w:link w:val="IntenseQuoteChar"/>
    <w:uiPriority w:val="30"/>
    <w:qFormat/>
    <w:rsid w:val="0001310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1310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13102"/>
    <w:rPr>
      <w:i/>
      <w:iCs/>
      <w:color w:val="595959" w:themeColor="text1" w:themeTint="A6"/>
    </w:rPr>
  </w:style>
  <w:style w:type="character" w:styleId="IntenseEmphasis">
    <w:name w:val="Intense Emphasis"/>
    <w:basedOn w:val="DefaultParagraphFont"/>
    <w:uiPriority w:val="21"/>
    <w:qFormat/>
    <w:rsid w:val="00013102"/>
    <w:rPr>
      <w:b/>
      <w:bCs/>
      <w:i/>
      <w:iCs/>
    </w:rPr>
  </w:style>
  <w:style w:type="character" w:styleId="SubtleReference">
    <w:name w:val="Subtle Reference"/>
    <w:basedOn w:val="DefaultParagraphFont"/>
    <w:uiPriority w:val="31"/>
    <w:qFormat/>
    <w:rsid w:val="0001310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13102"/>
    <w:rPr>
      <w:b/>
      <w:bCs/>
      <w:smallCaps/>
      <w:color w:val="44546A" w:themeColor="text2"/>
      <w:u w:val="single"/>
    </w:rPr>
  </w:style>
  <w:style w:type="character" w:styleId="BookTitle">
    <w:name w:val="Book Title"/>
    <w:basedOn w:val="DefaultParagraphFont"/>
    <w:uiPriority w:val="33"/>
    <w:qFormat/>
    <w:rsid w:val="00013102"/>
    <w:rPr>
      <w:b/>
      <w:bCs/>
      <w:smallCaps/>
      <w:spacing w:val="10"/>
    </w:rPr>
  </w:style>
  <w:style w:type="paragraph" w:styleId="TOCHeading">
    <w:name w:val="TOC Heading"/>
    <w:basedOn w:val="Heading1"/>
    <w:next w:val="Normal"/>
    <w:uiPriority w:val="39"/>
    <w:semiHidden/>
    <w:unhideWhenUsed/>
    <w:qFormat/>
    <w:rsid w:val="0001310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007035">
      <w:bodyDiv w:val="1"/>
      <w:marLeft w:val="0"/>
      <w:marRight w:val="0"/>
      <w:marTop w:val="0"/>
      <w:marBottom w:val="0"/>
      <w:divBdr>
        <w:top w:val="none" w:sz="0" w:space="0" w:color="auto"/>
        <w:left w:val="none" w:sz="0" w:space="0" w:color="auto"/>
        <w:bottom w:val="none" w:sz="0" w:space="0" w:color="auto"/>
        <w:right w:val="none" w:sz="0" w:space="0" w:color="auto"/>
      </w:divBdr>
    </w:div>
    <w:div w:id="66598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Miller</dc:creator>
  <cp:keywords/>
  <dc:description/>
  <cp:lastModifiedBy>Jeremy Miller</cp:lastModifiedBy>
  <cp:revision>2</cp:revision>
  <cp:lastPrinted>2020-01-06T19:49:00Z</cp:lastPrinted>
  <dcterms:created xsi:type="dcterms:W3CDTF">2026-08-31T20:44:00Z</dcterms:created>
  <dcterms:modified xsi:type="dcterms:W3CDTF">2026-08-31T20:44:00Z</dcterms:modified>
</cp:coreProperties>
</file>