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D820F" w14:textId="27830CB4" w:rsidR="00944FAA" w:rsidRDefault="00944FAA">
      <w:r w:rsidRPr="00944FAA">
        <w:t>Plan of Study for Transition from Practical Nursing to Associate in Applied Science: Nursing Degree</w:t>
      </w:r>
      <w:r w:rsidR="00AF1A40">
        <w:t xml:space="preserve"> (AAS-RN)</w:t>
      </w:r>
    </w:p>
    <w:p w14:paraId="1EBE7E5F" w14:textId="190A8BE0" w:rsidR="00944FAA" w:rsidRDefault="00944FAA">
      <w:r w:rsidRPr="00944FAA">
        <w:t xml:space="preserve"> This 3-semester program is designed to enable students who have obtained licensure in practical nursing to receive an </w:t>
      </w:r>
      <w:r w:rsidR="00610D10">
        <w:t>AAS_RN</w:t>
      </w:r>
      <w:r w:rsidRPr="00944FAA">
        <w:t xml:space="preserve"> in Nursing at the completion of the </w:t>
      </w:r>
      <w:proofErr w:type="gramStart"/>
      <w:r w:rsidRPr="00944FAA">
        <w:t>three semester</w:t>
      </w:r>
      <w:proofErr w:type="gramEnd"/>
      <w:r w:rsidRPr="00944FAA">
        <w:t xml:space="preserve"> plan of study. Students must have an active Practical Nurse License prior to beginning the program. The program is approved by the Illinois Department of Professional Regulation and accredited by the Accreditation Commission for Education in Nursing, Inc (ACEN). The </w:t>
      </w:r>
      <w:r w:rsidR="00610D10">
        <w:t>AAS-RN</w:t>
      </w:r>
      <w:r w:rsidRPr="00944FAA">
        <w:t xml:space="preserve"> qualifies the graduate for NCLEX-RN and application for Illinois licensure as a registered nurse. Legal limitations could prohibit an individual from taking this licensing examination. Questions regarding these restrictions should be directed to the Illinois Department of Financial and Professional Regulations at 217.782.8556. Positions are available in a variety of health care settings. </w:t>
      </w:r>
    </w:p>
    <w:p w14:paraId="411442A5" w14:textId="77777777" w:rsidR="00944FAA" w:rsidRDefault="00944FAA">
      <w:r w:rsidRPr="00944FAA">
        <w:t xml:space="preserve">For admission requirements, please visit harpercollege.edu. Students who apply for this limited enrollment program are obligated to meet current admission requirements and follow program curriculum as defined at the time of acceptance to the program. </w:t>
      </w:r>
    </w:p>
    <w:p w14:paraId="567BCC61" w14:textId="578B7CEB" w:rsidR="00944FAA" w:rsidRDefault="00944FAA">
      <w:r w:rsidRPr="00944FAA">
        <w:t>First semester courses must be completed prior to beginning second semester courses and second semester course</w:t>
      </w:r>
      <w:r w:rsidR="00ED40C8">
        <w:t>s</w:t>
      </w:r>
      <w:r w:rsidRPr="00944FAA">
        <w:t xml:space="preserve"> must be complete prior to beginning third </w:t>
      </w:r>
      <w:proofErr w:type="spellStart"/>
      <w:proofErr w:type="gramStart"/>
      <w:r w:rsidRPr="00944FAA">
        <w:t>semestercourses</w:t>
      </w:r>
      <w:proofErr w:type="spellEnd"/>
      <w:proofErr w:type="gramEnd"/>
      <w:r w:rsidRPr="00944FAA">
        <w:t xml:space="preserve">. </w:t>
      </w:r>
    </w:p>
    <w:p w14:paraId="086F5251" w14:textId="77777777" w:rsidR="00944FAA" w:rsidRDefault="00944FAA" w:rsidP="00664105">
      <w:pPr>
        <w:spacing w:after="0"/>
      </w:pPr>
      <w:r w:rsidRPr="00944FAA">
        <w:t xml:space="preserve">FIRST SEMESTER: </w:t>
      </w:r>
    </w:p>
    <w:p w14:paraId="48034E39" w14:textId="665C928F" w:rsidR="00944FAA" w:rsidRDefault="00944FAA" w:rsidP="00664105">
      <w:pPr>
        <w:spacing w:after="0"/>
      </w:pPr>
      <w:r w:rsidRPr="00944FAA">
        <w:t>A grade of C or better in all coursework is required for all students.</w:t>
      </w:r>
    </w:p>
    <w:p w14:paraId="2040CBB6" w14:textId="597043F2" w:rsidR="00944FAA" w:rsidRPr="00944FAA" w:rsidRDefault="00944FAA">
      <w:pPr>
        <w:rPr>
          <w:u w:val="single"/>
        </w:rPr>
      </w:pPr>
      <w:r w:rsidRPr="00944FAA">
        <w:rPr>
          <w:u w:val="single"/>
        </w:rPr>
        <w:t xml:space="preserve"> Number </w:t>
      </w:r>
      <w:r>
        <w:rPr>
          <w:u w:val="single"/>
        </w:rPr>
        <w:tab/>
      </w:r>
      <w:r w:rsidR="00665F94">
        <w:rPr>
          <w:u w:val="single"/>
        </w:rPr>
        <w:t xml:space="preserve">    </w:t>
      </w:r>
      <w:r w:rsidRPr="00944FAA">
        <w:rPr>
          <w:u w:val="single"/>
        </w:rPr>
        <w:t xml:space="preserve">Course Title </w:t>
      </w:r>
      <w:r>
        <w:rPr>
          <w:u w:val="single"/>
        </w:rPr>
        <w:tab/>
      </w:r>
      <w:r>
        <w:rPr>
          <w:u w:val="single"/>
        </w:rPr>
        <w:tab/>
      </w:r>
      <w:r>
        <w:rPr>
          <w:u w:val="single"/>
        </w:rPr>
        <w:tab/>
      </w:r>
      <w:r w:rsidRPr="00944FAA">
        <w:rPr>
          <w:u w:val="single"/>
        </w:rPr>
        <w:t xml:space="preserve">Credits </w:t>
      </w:r>
      <w:r>
        <w:rPr>
          <w:u w:val="single"/>
        </w:rPr>
        <w:tab/>
      </w:r>
      <w:r w:rsidRPr="00944FAA">
        <w:rPr>
          <w:u w:val="single"/>
        </w:rPr>
        <w:t>Course Category</w:t>
      </w:r>
    </w:p>
    <w:p w14:paraId="09C43E33" w14:textId="3B3D6C91" w:rsidR="00944FAA" w:rsidRDefault="00944FAA" w:rsidP="0038761C">
      <w:pPr>
        <w:spacing w:after="0"/>
      </w:pPr>
      <w:r w:rsidRPr="00944FAA">
        <w:t xml:space="preserve"> BIO 230 </w:t>
      </w:r>
      <w:r w:rsidR="00665F94">
        <w:t xml:space="preserve">   </w:t>
      </w:r>
      <w:r w:rsidRPr="00944FAA">
        <w:t>Microbiology .............................</w:t>
      </w:r>
      <w:r w:rsidR="00BF162D">
        <w:t>.......</w:t>
      </w:r>
      <w:r w:rsidRPr="00944FAA">
        <w:t xml:space="preserve">..... 4 </w:t>
      </w:r>
      <w:r w:rsidR="00BF162D">
        <w:t xml:space="preserve">              </w:t>
      </w:r>
      <w:r w:rsidRPr="00944FAA">
        <w:t>AAS General Education</w:t>
      </w:r>
      <w:r>
        <w:tab/>
      </w:r>
    </w:p>
    <w:p w14:paraId="44AF25CB" w14:textId="76874BEC" w:rsidR="00944FAA" w:rsidRDefault="00944FAA" w:rsidP="0038761C">
      <w:pPr>
        <w:spacing w:after="0"/>
      </w:pPr>
      <w:r>
        <w:t xml:space="preserve">PSY </w:t>
      </w:r>
      <w:r w:rsidR="00BC2F11">
        <w:t xml:space="preserve">101 </w:t>
      </w:r>
      <w:r w:rsidR="00665F94">
        <w:t xml:space="preserve">    </w:t>
      </w:r>
      <w:r w:rsidR="00BC2F11">
        <w:t>Intro to Psychology….</w:t>
      </w:r>
      <w:r>
        <w:t>…………</w:t>
      </w:r>
      <w:r w:rsidR="00885D67">
        <w:t>…….</w:t>
      </w:r>
      <w:r w:rsidRPr="00944FAA">
        <w:t xml:space="preserve">…………3 </w:t>
      </w:r>
      <w:r>
        <w:tab/>
      </w:r>
      <w:r w:rsidR="00885D67">
        <w:t xml:space="preserve">        </w:t>
      </w:r>
      <w:r w:rsidRPr="00944FAA">
        <w:t>AAS General Education</w:t>
      </w:r>
    </w:p>
    <w:p w14:paraId="3F6C8D74" w14:textId="2561762A" w:rsidR="00944FAA" w:rsidRDefault="00944FAA" w:rsidP="0038761C">
      <w:pPr>
        <w:spacing w:after="0"/>
      </w:pPr>
      <w:r w:rsidRPr="00944FAA">
        <w:t xml:space="preserve">NUR 210 </w:t>
      </w:r>
      <w:r w:rsidR="00BF162D">
        <w:t xml:space="preserve">  </w:t>
      </w:r>
      <w:r w:rsidRPr="00944FAA">
        <w:t>Physical Assessment ................</w:t>
      </w:r>
      <w:r w:rsidR="00885D67">
        <w:t>.......</w:t>
      </w:r>
      <w:r w:rsidRPr="00944FAA">
        <w:t>.</w:t>
      </w:r>
      <w:r w:rsidR="00BF162D">
        <w:t>.</w:t>
      </w:r>
      <w:r w:rsidRPr="00944FAA">
        <w:t xml:space="preserve">.... 2 </w:t>
      </w:r>
      <w:r>
        <w:tab/>
      </w:r>
      <w:r w:rsidR="00885D67">
        <w:t xml:space="preserve">        </w:t>
      </w:r>
      <w:r w:rsidRPr="00944FAA">
        <w:t>Program Requirement</w:t>
      </w:r>
    </w:p>
    <w:p w14:paraId="1612898C" w14:textId="1EC237CB" w:rsidR="00944FAA" w:rsidRDefault="00944FAA" w:rsidP="0038761C">
      <w:pPr>
        <w:spacing w:after="0"/>
      </w:pPr>
      <w:r w:rsidRPr="00944FAA">
        <w:t xml:space="preserve">NUR 180 </w:t>
      </w:r>
      <w:r w:rsidR="00BF162D">
        <w:t xml:space="preserve">  </w:t>
      </w:r>
      <w:r w:rsidRPr="00944FAA">
        <w:t>Pathophysiology …………...........</w:t>
      </w:r>
      <w:r w:rsidR="00885D67">
        <w:t>........</w:t>
      </w:r>
      <w:r w:rsidRPr="00944FAA">
        <w:t xml:space="preserve">...... 3 </w:t>
      </w:r>
      <w:r>
        <w:tab/>
      </w:r>
      <w:r w:rsidR="00885D67">
        <w:t xml:space="preserve">        </w:t>
      </w:r>
      <w:r w:rsidRPr="00944FAA">
        <w:t>Program Requirement</w:t>
      </w:r>
    </w:p>
    <w:p w14:paraId="32522B1A" w14:textId="12B3F9A4" w:rsidR="00944FAA" w:rsidRDefault="00944FAA" w:rsidP="0038761C">
      <w:pPr>
        <w:spacing w:after="0"/>
      </w:pPr>
      <w:r w:rsidRPr="00944FAA">
        <w:t xml:space="preserve">NUR 185 </w:t>
      </w:r>
      <w:r w:rsidR="00BF162D">
        <w:t xml:space="preserve">  </w:t>
      </w:r>
      <w:r w:rsidRPr="00944FAA">
        <w:t>Transition Topics …………………</w:t>
      </w:r>
      <w:r w:rsidR="00885D67">
        <w:t>…….</w:t>
      </w:r>
      <w:proofErr w:type="gramStart"/>
      <w:r w:rsidRPr="00944FAA">
        <w:t>…</w:t>
      </w:r>
      <w:r w:rsidR="00885D67">
        <w:t>.</w:t>
      </w:r>
      <w:r w:rsidRPr="00944FAA">
        <w:t>…</w:t>
      </w:r>
      <w:r>
        <w:t>.</w:t>
      </w:r>
      <w:r w:rsidRPr="00944FAA">
        <w:t>.</w:t>
      </w:r>
      <w:proofErr w:type="gramEnd"/>
      <w:r w:rsidRPr="00944FAA">
        <w:t xml:space="preserve"> 3 </w:t>
      </w:r>
      <w:r>
        <w:tab/>
      </w:r>
      <w:r w:rsidR="00A75126">
        <w:t xml:space="preserve">        </w:t>
      </w:r>
      <w:r w:rsidRPr="00944FAA">
        <w:t>Program Requirement</w:t>
      </w:r>
    </w:p>
    <w:p w14:paraId="6BCCE611" w14:textId="77777777" w:rsidR="00664105" w:rsidRDefault="00664105" w:rsidP="0038761C">
      <w:pPr>
        <w:spacing w:after="0"/>
      </w:pPr>
    </w:p>
    <w:p w14:paraId="612A6FE0" w14:textId="77777777" w:rsidR="00944FAA" w:rsidRDefault="00944FAA" w:rsidP="00664105">
      <w:pPr>
        <w:spacing w:after="0"/>
      </w:pPr>
      <w:r w:rsidRPr="00944FAA">
        <w:t>SECOND SEMESTER</w:t>
      </w:r>
      <w:r>
        <w:t>:</w:t>
      </w:r>
    </w:p>
    <w:p w14:paraId="52C6BFB9" w14:textId="77777777" w:rsidR="00944FAA" w:rsidRDefault="00944FAA" w:rsidP="00664105">
      <w:pPr>
        <w:spacing w:after="0"/>
      </w:pPr>
      <w:r w:rsidRPr="00944FAA">
        <w:t xml:space="preserve"> A grade of C or better in all coursework is required for all students. </w:t>
      </w:r>
    </w:p>
    <w:p w14:paraId="4F45C7DA" w14:textId="62D95B20" w:rsidR="005D69EF" w:rsidRPr="00944FAA" w:rsidRDefault="005D69EF" w:rsidP="005D69EF">
      <w:pPr>
        <w:rPr>
          <w:u w:val="single"/>
        </w:rPr>
      </w:pPr>
      <w:r w:rsidRPr="00944FAA">
        <w:rPr>
          <w:u w:val="single"/>
        </w:rPr>
        <w:t xml:space="preserve">Number </w:t>
      </w:r>
      <w:r>
        <w:rPr>
          <w:u w:val="single"/>
        </w:rPr>
        <w:tab/>
      </w:r>
      <w:r w:rsidR="00665F94">
        <w:rPr>
          <w:u w:val="single"/>
        </w:rPr>
        <w:t xml:space="preserve">          </w:t>
      </w:r>
      <w:r w:rsidRPr="00944FAA">
        <w:rPr>
          <w:u w:val="single"/>
        </w:rPr>
        <w:t xml:space="preserve">Course Title </w:t>
      </w:r>
      <w:r>
        <w:rPr>
          <w:u w:val="single"/>
        </w:rPr>
        <w:tab/>
      </w:r>
      <w:r>
        <w:rPr>
          <w:u w:val="single"/>
        </w:rPr>
        <w:tab/>
      </w:r>
      <w:r>
        <w:rPr>
          <w:u w:val="single"/>
        </w:rPr>
        <w:tab/>
      </w:r>
      <w:r w:rsidR="000C4D1B">
        <w:rPr>
          <w:u w:val="single"/>
        </w:rPr>
        <w:t xml:space="preserve">   </w:t>
      </w:r>
      <w:r w:rsidRPr="00944FAA">
        <w:rPr>
          <w:u w:val="single"/>
        </w:rPr>
        <w:t xml:space="preserve">Credits </w:t>
      </w:r>
      <w:r w:rsidR="00A75126">
        <w:rPr>
          <w:u w:val="single"/>
        </w:rPr>
        <w:t xml:space="preserve">          </w:t>
      </w:r>
      <w:r w:rsidRPr="00944FAA">
        <w:rPr>
          <w:u w:val="single"/>
        </w:rPr>
        <w:t>Course Category</w:t>
      </w:r>
    </w:p>
    <w:p w14:paraId="77BBA6D9" w14:textId="52C04224" w:rsidR="000C4D1B" w:rsidRDefault="00944FAA" w:rsidP="00EB2CE0">
      <w:pPr>
        <w:spacing w:after="0"/>
      </w:pPr>
      <w:r w:rsidRPr="00944FAA">
        <w:t>NUR 195 Transition to Registered Nursing II....</w:t>
      </w:r>
      <w:r w:rsidR="000C4D1B">
        <w:t>..</w:t>
      </w:r>
      <w:r w:rsidR="00665F94">
        <w:t>.........</w:t>
      </w:r>
      <w:r w:rsidRPr="00944FAA">
        <w:t xml:space="preserve">..2 </w:t>
      </w:r>
      <w:r w:rsidR="007A31A2">
        <w:t xml:space="preserve">          </w:t>
      </w:r>
      <w:r w:rsidR="007A31A2" w:rsidRPr="00944FAA">
        <w:t>Program Requirement</w:t>
      </w:r>
    </w:p>
    <w:p w14:paraId="6245B723" w14:textId="3EB59B4B" w:rsidR="00665F94" w:rsidRDefault="00944FAA" w:rsidP="00EB2CE0">
      <w:pPr>
        <w:spacing w:after="0"/>
      </w:pPr>
      <w:r w:rsidRPr="00944FAA">
        <w:t xml:space="preserve">NUR 196 Transition to Professional Nursing Clinical ....2 </w:t>
      </w:r>
      <w:r w:rsidR="00EB2CE0">
        <w:t xml:space="preserve">          </w:t>
      </w:r>
      <w:r w:rsidR="00EB2CE0" w:rsidRPr="00944FAA">
        <w:t>Program Requirement</w:t>
      </w:r>
    </w:p>
    <w:p w14:paraId="3019C556" w14:textId="66DB5DFC" w:rsidR="003A6846" w:rsidRDefault="00944FAA" w:rsidP="00EB2CE0">
      <w:pPr>
        <w:spacing w:after="0"/>
      </w:pPr>
      <w:r w:rsidRPr="00944FAA">
        <w:t>NUR 202 Adult Health Concepts II.........</w:t>
      </w:r>
      <w:r w:rsidR="00767CFE">
        <w:t>.................</w:t>
      </w:r>
      <w:r w:rsidRPr="00944FAA">
        <w:t xml:space="preserve">.... 2 </w:t>
      </w:r>
      <w:r w:rsidR="00EB2CE0">
        <w:t xml:space="preserve">          </w:t>
      </w:r>
      <w:r w:rsidR="00EB2CE0" w:rsidRPr="00944FAA">
        <w:t>Program Requirement</w:t>
      </w:r>
    </w:p>
    <w:p w14:paraId="7155556B" w14:textId="3846B90F" w:rsidR="00944FAA" w:rsidRDefault="00944FAA">
      <w:r w:rsidRPr="00944FAA">
        <w:t>NUR 240 Adult Health Clinical II ...............</w:t>
      </w:r>
      <w:r w:rsidR="00767CFE">
        <w:t>.......</w:t>
      </w:r>
      <w:r w:rsidR="00FE2C78">
        <w:t>.....</w:t>
      </w:r>
      <w:r w:rsidRPr="00944FAA">
        <w:t xml:space="preserve">..... 2 </w:t>
      </w:r>
      <w:r w:rsidR="00EB2CE0">
        <w:t xml:space="preserve">         </w:t>
      </w:r>
      <w:r w:rsidR="00767CFE">
        <w:t xml:space="preserve"> </w:t>
      </w:r>
      <w:r w:rsidR="00EB2CE0" w:rsidRPr="00944FAA">
        <w:t>Program Requirement</w:t>
      </w:r>
    </w:p>
    <w:p w14:paraId="0B03251D" w14:textId="77777777" w:rsidR="00DC2721" w:rsidRDefault="00DC2721" w:rsidP="00DC2721">
      <w:r>
        <w:lastRenderedPageBreak/>
        <w:t xml:space="preserve">THIRD SEMESTER: </w:t>
      </w:r>
    </w:p>
    <w:p w14:paraId="12B39165" w14:textId="77777777" w:rsidR="00DC2721" w:rsidRDefault="00DC2721" w:rsidP="00DC2721">
      <w:r>
        <w:t xml:space="preserve">A grade of C or better in all coursework is required for all students. </w:t>
      </w:r>
    </w:p>
    <w:p w14:paraId="1AA3A60C" w14:textId="77777777" w:rsidR="00DC2721" w:rsidRDefault="00DC2721" w:rsidP="00DC2721">
      <w:r w:rsidRPr="00944FAA">
        <w:rPr>
          <w:u w:val="single"/>
        </w:rPr>
        <w:t xml:space="preserve">Number </w:t>
      </w:r>
      <w:r>
        <w:rPr>
          <w:u w:val="single"/>
        </w:rPr>
        <w:tab/>
        <w:t xml:space="preserve">    </w:t>
      </w:r>
      <w:r w:rsidRPr="00944FAA">
        <w:rPr>
          <w:u w:val="single"/>
        </w:rPr>
        <w:t xml:space="preserve">Course Title </w:t>
      </w:r>
      <w:r>
        <w:rPr>
          <w:u w:val="single"/>
        </w:rPr>
        <w:tab/>
      </w:r>
      <w:r>
        <w:rPr>
          <w:u w:val="single"/>
        </w:rPr>
        <w:tab/>
      </w:r>
      <w:r>
        <w:rPr>
          <w:u w:val="single"/>
        </w:rPr>
        <w:tab/>
      </w:r>
      <w:r w:rsidRPr="00944FAA">
        <w:rPr>
          <w:u w:val="single"/>
        </w:rPr>
        <w:t xml:space="preserve">Credits </w:t>
      </w:r>
      <w:r>
        <w:rPr>
          <w:u w:val="single"/>
        </w:rPr>
        <w:tab/>
      </w:r>
      <w:r w:rsidRPr="00944FAA">
        <w:rPr>
          <w:u w:val="single"/>
        </w:rPr>
        <w:t>Course Category</w:t>
      </w:r>
    </w:p>
    <w:p w14:paraId="071A6D7E" w14:textId="0888E198" w:rsidR="00DC2721" w:rsidRDefault="00DC2721" w:rsidP="00DC2721">
      <w:pPr>
        <w:spacing w:after="0"/>
      </w:pPr>
      <w:r>
        <w:t>Humanities or Social and Behavioral Science ………… 3               AAS General Education</w:t>
      </w:r>
    </w:p>
    <w:p w14:paraId="1BE73BD0" w14:textId="745921A6" w:rsidR="00DC2721" w:rsidRDefault="00DC2721" w:rsidP="00DC2721">
      <w:pPr>
        <w:spacing w:after="0"/>
      </w:pPr>
      <w:r>
        <w:t xml:space="preserve">NUR 216 Adult Health Concepts III ........................... 2               Program Requirement </w:t>
      </w:r>
    </w:p>
    <w:p w14:paraId="10EE6784" w14:textId="10C018BF" w:rsidR="00DC2721" w:rsidRDefault="00DC2721" w:rsidP="00DC2721">
      <w:pPr>
        <w:spacing w:after="0"/>
      </w:pPr>
      <w:r>
        <w:t xml:space="preserve">NUR 218 Role Transition   ......................................... 1               Program Requirement </w:t>
      </w:r>
    </w:p>
    <w:p w14:paraId="2505FB56" w14:textId="7A2DDF90" w:rsidR="00DC2721" w:rsidRDefault="00DC2721" w:rsidP="00DC2721">
      <w:pPr>
        <w:spacing w:after="0"/>
      </w:pPr>
      <w:r>
        <w:t xml:space="preserve">NUR 260 Adult Health Clinical III .............................. 2               Program Requirement </w:t>
      </w:r>
    </w:p>
    <w:p w14:paraId="0C2C169C" w14:textId="45B71236" w:rsidR="00DC2721" w:rsidRDefault="00DC2721" w:rsidP="00DC2721">
      <w:pPr>
        <w:spacing w:after="0"/>
      </w:pPr>
      <w:r>
        <w:t>NUR 280 Role Transition Practicum .......................... 3               Program Requirement</w:t>
      </w:r>
    </w:p>
    <w:p w14:paraId="6D41FBBC" w14:textId="77777777" w:rsidR="00DC2721" w:rsidRDefault="00DC2721" w:rsidP="00DC2721"/>
    <w:p w14:paraId="589D7BF9" w14:textId="1B426D99" w:rsidR="00DC2721" w:rsidRDefault="00DC2721" w:rsidP="00DC2721"/>
    <w:sectPr w:rsidR="00DC272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01A4B" w14:textId="77777777" w:rsidR="00F341F3" w:rsidRDefault="00F341F3" w:rsidP="00944FAA">
      <w:pPr>
        <w:spacing w:after="0" w:line="240" w:lineRule="auto"/>
      </w:pPr>
      <w:r>
        <w:separator/>
      </w:r>
    </w:p>
  </w:endnote>
  <w:endnote w:type="continuationSeparator" w:id="0">
    <w:p w14:paraId="26D71A89" w14:textId="77777777" w:rsidR="00F341F3" w:rsidRDefault="00F341F3" w:rsidP="00944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883D7" w14:textId="06FEFD7F" w:rsidR="00FE2C78" w:rsidRDefault="00FE2C78">
    <w:pPr>
      <w:pStyle w:val="Footer"/>
    </w:pPr>
    <w:r>
      <w:t xml:space="preserve">Revised, </w:t>
    </w:r>
    <w:r w:rsidR="0020770E">
      <w:t>3/2026</w:t>
    </w:r>
  </w:p>
  <w:p w14:paraId="01ADB7DF" w14:textId="77777777" w:rsidR="00FE2C78" w:rsidRDefault="00FE2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7F66D" w14:textId="77777777" w:rsidR="00F341F3" w:rsidRDefault="00F341F3" w:rsidP="00944FAA">
      <w:pPr>
        <w:spacing w:after="0" w:line="240" w:lineRule="auto"/>
      </w:pPr>
      <w:r>
        <w:separator/>
      </w:r>
    </w:p>
  </w:footnote>
  <w:footnote w:type="continuationSeparator" w:id="0">
    <w:p w14:paraId="604A6AA3" w14:textId="77777777" w:rsidR="00F341F3" w:rsidRDefault="00F341F3" w:rsidP="00944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F4B82" w14:textId="6B54DA5A" w:rsidR="00944FAA" w:rsidRPr="00944FAA" w:rsidRDefault="00944FAA" w:rsidP="00944FAA">
    <w:pPr>
      <w:jc w:val="center"/>
      <w:rPr>
        <w:sz w:val="32"/>
        <w:szCs w:val="32"/>
      </w:rPr>
    </w:pPr>
    <w:r w:rsidRPr="00944FAA">
      <w:rPr>
        <w:sz w:val="32"/>
        <w:szCs w:val="32"/>
      </w:rPr>
      <w:t>LPN to RN Plan of Study</w:t>
    </w:r>
  </w:p>
  <w:p w14:paraId="19183FEC" w14:textId="78C2FC45" w:rsidR="00944FAA" w:rsidRDefault="00944FAA" w:rsidP="00944FAA">
    <w:pPr>
      <w:pStyle w:val="Header"/>
      <w:jc w:val="center"/>
    </w:pPr>
  </w:p>
  <w:p w14:paraId="4BB4F873" w14:textId="77777777" w:rsidR="00944FAA" w:rsidRDefault="00944F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O1ncxAlsxbbL5CG/h0QqhsYpndF9+qDSedKrcI1qcReUmiV4B8nocfOQt0hFsgswIf9AXeSjY7yA8zsv36pYQ==" w:salt="bbp/mxwaWwWZEftsMnZbt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238AF"/>
    <w:rsid w:val="00052FD1"/>
    <w:rsid w:val="000923EE"/>
    <w:rsid w:val="000C4D1B"/>
    <w:rsid w:val="0020770E"/>
    <w:rsid w:val="00256657"/>
    <w:rsid w:val="00342843"/>
    <w:rsid w:val="0038761C"/>
    <w:rsid w:val="003A6846"/>
    <w:rsid w:val="00470CE9"/>
    <w:rsid w:val="005D69EF"/>
    <w:rsid w:val="00610D10"/>
    <w:rsid w:val="00664105"/>
    <w:rsid w:val="00665F94"/>
    <w:rsid w:val="00756A5E"/>
    <w:rsid w:val="00767CFE"/>
    <w:rsid w:val="007A31A2"/>
    <w:rsid w:val="00801C26"/>
    <w:rsid w:val="00885D67"/>
    <w:rsid w:val="008D63B0"/>
    <w:rsid w:val="00944FAA"/>
    <w:rsid w:val="00A75126"/>
    <w:rsid w:val="00AF1A40"/>
    <w:rsid w:val="00B57E99"/>
    <w:rsid w:val="00BC2F11"/>
    <w:rsid w:val="00BC384B"/>
    <w:rsid w:val="00BF162D"/>
    <w:rsid w:val="00C0513A"/>
    <w:rsid w:val="00DC2721"/>
    <w:rsid w:val="00EB2CE0"/>
    <w:rsid w:val="00EC6BEF"/>
    <w:rsid w:val="00ED40C8"/>
    <w:rsid w:val="00F341F3"/>
    <w:rsid w:val="00FE2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4968E"/>
  <w15:chartTrackingRefBased/>
  <w15:docId w15:val="{FBBA24D2-64EE-4A46-B3FB-135247CD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4F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4F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4F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4F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4F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4F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4F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4F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4F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F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4F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4F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4F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4F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4F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F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F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FAA"/>
    <w:rPr>
      <w:rFonts w:eastAsiaTheme="majorEastAsia" w:cstheme="majorBidi"/>
      <w:color w:val="272727" w:themeColor="text1" w:themeTint="D8"/>
    </w:rPr>
  </w:style>
  <w:style w:type="paragraph" w:styleId="Title">
    <w:name w:val="Title"/>
    <w:basedOn w:val="Normal"/>
    <w:next w:val="Normal"/>
    <w:link w:val="TitleChar"/>
    <w:uiPriority w:val="10"/>
    <w:qFormat/>
    <w:rsid w:val="00944F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F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F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F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FAA"/>
    <w:pPr>
      <w:spacing w:before="160"/>
      <w:jc w:val="center"/>
    </w:pPr>
    <w:rPr>
      <w:i/>
      <w:iCs/>
      <w:color w:val="404040" w:themeColor="text1" w:themeTint="BF"/>
    </w:rPr>
  </w:style>
  <w:style w:type="character" w:customStyle="1" w:styleId="QuoteChar">
    <w:name w:val="Quote Char"/>
    <w:basedOn w:val="DefaultParagraphFont"/>
    <w:link w:val="Quote"/>
    <w:uiPriority w:val="29"/>
    <w:rsid w:val="00944FAA"/>
    <w:rPr>
      <w:i/>
      <w:iCs/>
      <w:color w:val="404040" w:themeColor="text1" w:themeTint="BF"/>
    </w:rPr>
  </w:style>
  <w:style w:type="paragraph" w:styleId="ListParagraph">
    <w:name w:val="List Paragraph"/>
    <w:basedOn w:val="Normal"/>
    <w:uiPriority w:val="34"/>
    <w:qFormat/>
    <w:rsid w:val="00944FAA"/>
    <w:pPr>
      <w:ind w:left="720"/>
      <w:contextualSpacing/>
    </w:pPr>
  </w:style>
  <w:style w:type="character" w:styleId="IntenseEmphasis">
    <w:name w:val="Intense Emphasis"/>
    <w:basedOn w:val="DefaultParagraphFont"/>
    <w:uiPriority w:val="21"/>
    <w:qFormat/>
    <w:rsid w:val="00944FAA"/>
    <w:rPr>
      <w:i/>
      <w:iCs/>
      <w:color w:val="0F4761" w:themeColor="accent1" w:themeShade="BF"/>
    </w:rPr>
  </w:style>
  <w:style w:type="paragraph" w:styleId="IntenseQuote">
    <w:name w:val="Intense Quote"/>
    <w:basedOn w:val="Normal"/>
    <w:next w:val="Normal"/>
    <w:link w:val="IntenseQuoteChar"/>
    <w:uiPriority w:val="30"/>
    <w:qFormat/>
    <w:rsid w:val="00944F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4FAA"/>
    <w:rPr>
      <w:i/>
      <w:iCs/>
      <w:color w:val="0F4761" w:themeColor="accent1" w:themeShade="BF"/>
    </w:rPr>
  </w:style>
  <w:style w:type="character" w:styleId="IntenseReference">
    <w:name w:val="Intense Reference"/>
    <w:basedOn w:val="DefaultParagraphFont"/>
    <w:uiPriority w:val="32"/>
    <w:qFormat/>
    <w:rsid w:val="00944FAA"/>
    <w:rPr>
      <w:b/>
      <w:bCs/>
      <w:smallCaps/>
      <w:color w:val="0F4761" w:themeColor="accent1" w:themeShade="BF"/>
      <w:spacing w:val="5"/>
    </w:rPr>
  </w:style>
  <w:style w:type="paragraph" w:styleId="Header">
    <w:name w:val="header"/>
    <w:basedOn w:val="Normal"/>
    <w:link w:val="HeaderChar"/>
    <w:uiPriority w:val="99"/>
    <w:unhideWhenUsed/>
    <w:rsid w:val="00944F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FAA"/>
  </w:style>
  <w:style w:type="paragraph" w:styleId="Footer">
    <w:name w:val="footer"/>
    <w:basedOn w:val="Normal"/>
    <w:link w:val="FooterChar"/>
    <w:uiPriority w:val="99"/>
    <w:unhideWhenUsed/>
    <w:rsid w:val="00944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225A18DA115B42AD768F5C93A3F3E4" ma:contentTypeVersion="13" ma:contentTypeDescription="Create a new document." ma:contentTypeScope="" ma:versionID="245aaa0310b7797f08b7849257f44322">
  <xsd:schema xmlns:xsd="http://www.w3.org/2001/XMLSchema" xmlns:xs="http://www.w3.org/2001/XMLSchema" xmlns:p="http://schemas.microsoft.com/office/2006/metadata/properties" xmlns:ns2="30b3d1c3-6179-44be-b91e-57719b3ddaf6" xmlns:ns3="45d823d5-89eb-426b-8c8c-4975e88a8d68" targetNamespace="http://schemas.microsoft.com/office/2006/metadata/properties" ma:root="true" ma:fieldsID="292c2944be87f1fe443f53dfe663d9ce" ns2:_="" ns3:_="">
    <xsd:import namespace="30b3d1c3-6179-44be-b91e-57719b3ddaf6"/>
    <xsd:import namespace="45d823d5-89eb-426b-8c8c-4975e88a8d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3d1c3-6179-44be-b91e-57719b3dd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823d5-89eb-426b-8c8c-4975e88a8d6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1bcfe3-2f25-4e1f-a959-f4fa03ff6c76}" ma:internalName="TaxCatchAll" ma:showField="CatchAllData" ma:web="45d823d5-89eb-426b-8c8c-4975e88a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d823d5-89eb-426b-8c8c-4975e88a8d68" xsi:nil="true"/>
    <lcf76f155ced4ddcb4097134ff3c332f xmlns="30b3d1c3-6179-44be-b91e-57719b3dda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E85ABC-3A03-449B-ACF6-88726FDEC8DB}"/>
</file>

<file path=customXml/itemProps2.xml><?xml version="1.0" encoding="utf-8"?>
<ds:datastoreItem xmlns:ds="http://schemas.openxmlformats.org/officeDocument/2006/customXml" ds:itemID="{A707E0C4-1E50-4E09-8E50-DB5B6BC9EBFC}"/>
</file>

<file path=customXml/itemProps3.xml><?xml version="1.0" encoding="utf-8"?>
<ds:datastoreItem xmlns:ds="http://schemas.openxmlformats.org/officeDocument/2006/customXml" ds:itemID="{01CEEF6E-D100-4E09-8CA2-ADAC217AE469}"/>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2657</Characters>
  <Application>Microsoft Office Word</Application>
  <DocSecurity>8</DocSecurity>
  <Lines>22</Lines>
  <Paragraphs>6</Paragraphs>
  <ScaleCrop>false</ScaleCrop>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Ayers</dc:creator>
  <cp:keywords/>
  <dc:description/>
  <cp:lastModifiedBy>Imazul Garcia</cp:lastModifiedBy>
  <cp:revision>3</cp:revision>
  <dcterms:created xsi:type="dcterms:W3CDTF">2026-03-16T16:44:00Z</dcterms:created>
  <dcterms:modified xsi:type="dcterms:W3CDTF">2026-03-16T16:46:00Z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0x0101003D225A18DA115B42AD768F5C93A3F3E4</vt:lpwstr>
  </property>
</Properties>
</file>