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DAAE" w14:textId="77777777" w:rsidR="005C355C" w:rsidRDefault="00EE44AC" w:rsidP="00EF408B">
      <w:pPr>
        <w:jc w:val="right"/>
      </w:pPr>
      <w:r>
        <w:rPr>
          <w:noProof/>
        </w:rPr>
        <w:drawing>
          <wp:inline distT="0" distB="0" distL="0" distR="0" wp14:anchorId="174743A8" wp14:editId="23FB2FF1">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7193861" w14:textId="77777777" w:rsidR="00EF408B" w:rsidRDefault="00EF408B" w:rsidP="00EF408B"/>
    <w:p w14:paraId="0D949BC3" w14:textId="4C17996E" w:rsidR="008F6E5B" w:rsidRPr="00F248CA" w:rsidRDefault="00641882" w:rsidP="00DF1B11">
      <w:pPr>
        <w:jc w:val="center"/>
        <w:rPr>
          <w:rFonts w:ascii="Franklin Gothic Book" w:hAnsi="Franklin Gothic Book" w:cs="Arial"/>
          <w:b/>
          <w:sz w:val="32"/>
          <w:szCs w:val="32"/>
        </w:rPr>
      </w:pPr>
      <w:r>
        <w:rPr>
          <w:rFonts w:ascii="Franklin Gothic Book" w:hAnsi="Franklin Gothic Book" w:cs="Arial"/>
          <w:b/>
          <w:sz w:val="32"/>
          <w:szCs w:val="32"/>
        </w:rPr>
        <w:t xml:space="preserve">Summer </w:t>
      </w:r>
      <w:r w:rsidR="007A1847" w:rsidRPr="00F248CA">
        <w:rPr>
          <w:rFonts w:ascii="Franklin Gothic Book" w:hAnsi="Franklin Gothic Book" w:cs="Arial"/>
          <w:b/>
          <w:sz w:val="32"/>
          <w:szCs w:val="32"/>
        </w:rPr>
        <w:t>202</w:t>
      </w:r>
      <w:r w:rsidR="009F56C6">
        <w:rPr>
          <w:rFonts w:ascii="Franklin Gothic Book" w:hAnsi="Franklin Gothic Book" w:cs="Arial"/>
          <w:b/>
          <w:sz w:val="32"/>
          <w:szCs w:val="32"/>
        </w:rPr>
        <w:t>7</w:t>
      </w:r>
      <w:r w:rsidR="00705283" w:rsidRPr="00F248CA">
        <w:rPr>
          <w:rFonts w:ascii="Franklin Gothic Book" w:hAnsi="Franklin Gothic Book" w:cs="Arial"/>
          <w:b/>
          <w:sz w:val="32"/>
          <w:szCs w:val="32"/>
        </w:rPr>
        <w:t xml:space="preserve"> </w:t>
      </w:r>
      <w:r w:rsidR="00DF1B11" w:rsidRPr="00F248CA">
        <w:rPr>
          <w:rFonts w:ascii="Franklin Gothic Book" w:hAnsi="Franklin Gothic Book" w:cs="Arial"/>
          <w:b/>
          <w:sz w:val="32"/>
          <w:szCs w:val="32"/>
        </w:rPr>
        <w:t>Physical Therapist Assistant (PTA)</w:t>
      </w:r>
      <w:r w:rsidR="00916FFA" w:rsidRPr="00F248CA">
        <w:rPr>
          <w:rFonts w:ascii="Franklin Gothic Book" w:hAnsi="Franklin Gothic Book" w:cs="Arial"/>
          <w:b/>
          <w:sz w:val="32"/>
          <w:szCs w:val="32"/>
        </w:rPr>
        <w:t xml:space="preserve">  </w:t>
      </w:r>
    </w:p>
    <w:p w14:paraId="19283600" w14:textId="77777777" w:rsidR="002A1E79" w:rsidRPr="00F248CA" w:rsidRDefault="002A1E79" w:rsidP="008F6E5B">
      <w:pPr>
        <w:jc w:val="center"/>
        <w:rPr>
          <w:rFonts w:ascii="Franklin Gothic Book" w:hAnsi="Franklin Gothic Book" w:cs="Arial"/>
          <w:b/>
          <w:sz w:val="32"/>
          <w:szCs w:val="32"/>
        </w:rPr>
      </w:pPr>
      <w:r w:rsidRPr="00F248CA">
        <w:rPr>
          <w:rFonts w:ascii="Franklin Gothic Book" w:hAnsi="Franklin Gothic Book"/>
          <w:b/>
          <w:sz w:val="32"/>
          <w:szCs w:val="32"/>
        </w:rPr>
        <w:t>Admission Requirements</w:t>
      </w:r>
      <w:r w:rsidR="00916FFA" w:rsidRPr="00F248CA">
        <w:rPr>
          <w:rFonts w:ascii="Franklin Gothic Book" w:hAnsi="Franklin Gothic Book"/>
          <w:b/>
          <w:sz w:val="32"/>
          <w:szCs w:val="32"/>
        </w:rPr>
        <w:t xml:space="preserve">  </w:t>
      </w:r>
      <w:r w:rsidR="00021C15" w:rsidRPr="00F248CA">
        <w:rPr>
          <w:rFonts w:ascii="Franklin Gothic Book" w:hAnsi="Franklin Gothic Book"/>
          <w:b/>
          <w:sz w:val="32"/>
          <w:szCs w:val="32"/>
        </w:rPr>
        <w:t xml:space="preserve"> </w:t>
      </w:r>
      <w:r w:rsidR="008256CA" w:rsidRPr="00F248CA">
        <w:rPr>
          <w:rFonts w:ascii="Franklin Gothic Book" w:hAnsi="Franklin Gothic Book"/>
          <w:b/>
          <w:sz w:val="32"/>
          <w:szCs w:val="32"/>
        </w:rPr>
        <w:t xml:space="preserve"> </w:t>
      </w:r>
      <w:r w:rsidR="004D5733" w:rsidRPr="00F248CA">
        <w:rPr>
          <w:rFonts w:ascii="Franklin Gothic Book" w:hAnsi="Franklin Gothic Book"/>
          <w:b/>
          <w:sz w:val="32"/>
          <w:szCs w:val="32"/>
        </w:rPr>
        <w:t xml:space="preserve"> </w:t>
      </w:r>
    </w:p>
    <w:tbl>
      <w:tblPr>
        <w:tblpPr w:leftFromText="180" w:rightFromText="180" w:vertAnchor="text" w:horzAnchor="margin" w:tblpY="65"/>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246228" w:rsidRPr="005A2F83" w14:paraId="24B21483" w14:textId="77777777" w:rsidTr="00246228">
        <w:tc>
          <w:tcPr>
            <w:tcW w:w="10296" w:type="dxa"/>
          </w:tcPr>
          <w:p w14:paraId="36AC4D48" w14:textId="77777777" w:rsidR="00825800" w:rsidRPr="007007AB" w:rsidRDefault="00825800" w:rsidP="00825800">
            <w:pPr>
              <w:rPr>
                <w:i/>
                <w:sz w:val="28"/>
                <w:szCs w:val="28"/>
              </w:rPr>
            </w:pPr>
            <w:r w:rsidRPr="007007AB">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766AF4F5" wp14:editId="004454FE">
                      <wp:simplePos x="0" y="0"/>
                      <wp:positionH relativeFrom="column">
                        <wp:posOffset>2303318</wp:posOffset>
                      </wp:positionH>
                      <wp:positionV relativeFrom="paragraph">
                        <wp:posOffset>10391</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5C8DE" w14:textId="77777777" w:rsidR="00825800" w:rsidRPr="002966D6" w:rsidRDefault="00825800" w:rsidP="00825800">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AF4F5" id="_x0000_t202" coordsize="21600,21600" o:spt="202" path="m,l,21600r21600,l21600,xe">
                      <v:stroke joinstyle="miter"/>
                      <v:path gradientshapeok="t" o:connecttype="rect"/>
                    </v:shapetype>
                    <v:shape id="Text Box 21" o:spid="_x0000_s1026" type="#_x0000_t202" style="position:absolute;margin-left:181.35pt;margin-top:.8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" stroked="f">
                      <v:textbox inset="0,,0">
                        <w:txbxContent>
                          <w:p w14:paraId="6FC5C8DE" w14:textId="77777777" w:rsidR="00825800" w:rsidRPr="002966D6" w:rsidRDefault="00825800" w:rsidP="00825800">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p w14:paraId="0B1D8E3D" w14:textId="77777777" w:rsidR="00825800" w:rsidRPr="005A2F83" w:rsidRDefault="00825800" w:rsidP="00825800">
            <w:pPr>
              <w:rPr>
                <w:sz w:val="16"/>
                <w:szCs w:val="16"/>
              </w:rPr>
            </w:pPr>
          </w:p>
          <w:p w14:paraId="2E0E97A1" w14:textId="4C797DEE" w:rsidR="00246228" w:rsidRPr="002D23BA" w:rsidRDefault="007A1847" w:rsidP="00246228">
            <w:pPr>
              <w:jc w:val="center"/>
              <w:rPr>
                <w:rFonts w:asciiTheme="minorHAnsi" w:hAnsiTheme="minorHAnsi"/>
                <w:b/>
                <w:sz w:val="28"/>
                <w:szCs w:val="28"/>
              </w:rPr>
            </w:pPr>
            <w:r w:rsidRPr="002D23BA">
              <w:rPr>
                <w:rFonts w:asciiTheme="minorHAnsi" w:hAnsiTheme="minorHAnsi"/>
                <w:sz w:val="32"/>
                <w:szCs w:val="32"/>
              </w:rPr>
              <w:t>202</w:t>
            </w:r>
            <w:r w:rsidR="009F56C6">
              <w:rPr>
                <w:rFonts w:asciiTheme="minorHAnsi" w:hAnsiTheme="minorHAnsi"/>
                <w:sz w:val="32"/>
                <w:szCs w:val="32"/>
              </w:rPr>
              <w:t>7</w:t>
            </w:r>
            <w:r w:rsidR="00246228" w:rsidRPr="002D23BA">
              <w:rPr>
                <w:rFonts w:asciiTheme="minorHAnsi" w:hAnsiTheme="minorHAnsi"/>
                <w:sz w:val="32"/>
                <w:szCs w:val="32"/>
              </w:rPr>
              <w:t xml:space="preserve"> </w:t>
            </w:r>
            <w:r w:rsidR="00641882" w:rsidRPr="002D23BA">
              <w:rPr>
                <w:rFonts w:asciiTheme="minorHAnsi" w:hAnsiTheme="minorHAnsi"/>
                <w:sz w:val="32"/>
                <w:szCs w:val="32"/>
              </w:rPr>
              <w:t xml:space="preserve">Summer </w:t>
            </w:r>
            <w:r w:rsidR="00246228" w:rsidRPr="002D23BA">
              <w:rPr>
                <w:rFonts w:asciiTheme="minorHAnsi" w:hAnsiTheme="minorHAnsi"/>
                <w:sz w:val="32"/>
                <w:szCs w:val="32"/>
              </w:rPr>
              <w:t>PTA Application Dates...…</w:t>
            </w:r>
            <w:r w:rsidRPr="002D23BA">
              <w:rPr>
                <w:rFonts w:asciiTheme="minorHAnsi" w:hAnsiTheme="minorHAnsi"/>
                <w:b/>
                <w:sz w:val="32"/>
                <w:szCs w:val="32"/>
              </w:rPr>
              <w:t>October 1, 20</w:t>
            </w:r>
            <w:r w:rsidR="003239A5" w:rsidRPr="002D23BA">
              <w:rPr>
                <w:rFonts w:asciiTheme="minorHAnsi" w:hAnsiTheme="minorHAnsi"/>
                <w:b/>
                <w:sz w:val="32"/>
                <w:szCs w:val="32"/>
              </w:rPr>
              <w:t>2</w:t>
            </w:r>
            <w:r w:rsidR="009F56C6">
              <w:rPr>
                <w:rFonts w:asciiTheme="minorHAnsi" w:hAnsiTheme="minorHAnsi"/>
                <w:b/>
                <w:sz w:val="32"/>
                <w:szCs w:val="32"/>
              </w:rPr>
              <w:t>6</w:t>
            </w:r>
            <w:r w:rsidR="002C5F70" w:rsidRPr="002D23BA">
              <w:rPr>
                <w:rFonts w:asciiTheme="minorHAnsi" w:hAnsiTheme="minorHAnsi"/>
                <w:b/>
                <w:sz w:val="32"/>
                <w:szCs w:val="32"/>
              </w:rPr>
              <w:t xml:space="preserve"> – </w:t>
            </w:r>
            <w:r w:rsidR="00C33C3F">
              <w:rPr>
                <w:rFonts w:asciiTheme="minorHAnsi" w:hAnsiTheme="minorHAnsi"/>
                <w:b/>
                <w:sz w:val="32"/>
                <w:szCs w:val="32"/>
              </w:rPr>
              <w:t>March</w:t>
            </w:r>
            <w:r w:rsidR="003A38C0" w:rsidRPr="002D23BA">
              <w:rPr>
                <w:rFonts w:asciiTheme="minorHAnsi" w:hAnsiTheme="minorHAnsi"/>
                <w:b/>
                <w:sz w:val="32"/>
                <w:szCs w:val="32"/>
              </w:rPr>
              <w:t xml:space="preserve"> </w:t>
            </w:r>
            <w:r w:rsidR="00320F03">
              <w:rPr>
                <w:rFonts w:asciiTheme="minorHAnsi" w:hAnsiTheme="minorHAnsi"/>
                <w:b/>
                <w:sz w:val="32"/>
                <w:szCs w:val="32"/>
              </w:rPr>
              <w:t>15</w:t>
            </w:r>
            <w:r w:rsidRPr="002D23BA">
              <w:rPr>
                <w:rFonts w:asciiTheme="minorHAnsi" w:hAnsiTheme="minorHAnsi"/>
                <w:b/>
                <w:sz w:val="32"/>
                <w:szCs w:val="32"/>
              </w:rPr>
              <w:t>, 202</w:t>
            </w:r>
            <w:r w:rsidR="009F56C6">
              <w:rPr>
                <w:rFonts w:asciiTheme="minorHAnsi" w:hAnsiTheme="minorHAnsi"/>
                <w:b/>
                <w:sz w:val="32"/>
                <w:szCs w:val="32"/>
              </w:rPr>
              <w:t>7</w:t>
            </w:r>
          </w:p>
          <w:p w14:paraId="00DBCCA4" w14:textId="77777777" w:rsidR="00246228" w:rsidRPr="005A2F83" w:rsidRDefault="00246228" w:rsidP="00246228">
            <w:pPr>
              <w:ind w:left="930"/>
              <w:rPr>
                <w:rFonts w:asciiTheme="minorHAnsi" w:hAnsiTheme="minorHAnsi"/>
                <w:b/>
                <w:sz w:val="16"/>
                <w:szCs w:val="16"/>
              </w:rPr>
            </w:pPr>
          </w:p>
          <w:p w14:paraId="4A1037BE" w14:textId="2E27BE37" w:rsidR="001C76CB" w:rsidRPr="00CD01B4" w:rsidRDefault="001C76CB" w:rsidP="00677139">
            <w:pPr>
              <w:jc w:val="center"/>
              <w:rPr>
                <w:rFonts w:asciiTheme="minorHAnsi" w:hAnsiTheme="minorHAnsi"/>
                <w:b/>
                <w:sz w:val="18"/>
                <w:szCs w:val="18"/>
              </w:rPr>
            </w:pPr>
            <w:r w:rsidRPr="00CD01B4">
              <w:rPr>
                <w:rFonts w:asciiTheme="minorHAnsi" w:hAnsiTheme="minorHAnsi"/>
                <w:b/>
                <w:sz w:val="18"/>
                <w:szCs w:val="18"/>
              </w:rPr>
              <w:t xml:space="preserve">January 15, </w:t>
            </w:r>
            <w:r w:rsidR="00D53206" w:rsidRPr="00CD01B4">
              <w:rPr>
                <w:rFonts w:asciiTheme="minorHAnsi" w:hAnsiTheme="minorHAnsi"/>
                <w:b/>
                <w:sz w:val="18"/>
                <w:szCs w:val="18"/>
              </w:rPr>
              <w:t>202</w:t>
            </w:r>
            <w:r w:rsidR="009F56C6">
              <w:rPr>
                <w:rFonts w:asciiTheme="minorHAnsi" w:hAnsiTheme="minorHAnsi"/>
                <w:b/>
                <w:sz w:val="18"/>
                <w:szCs w:val="18"/>
              </w:rPr>
              <w:t>7</w:t>
            </w:r>
            <w:r w:rsidR="00D53206">
              <w:rPr>
                <w:rFonts w:asciiTheme="minorHAnsi" w:hAnsiTheme="minorHAnsi"/>
                <w:b/>
                <w:sz w:val="18"/>
                <w:szCs w:val="18"/>
              </w:rPr>
              <w:t>,</w:t>
            </w:r>
            <w:r w:rsidRPr="00CD01B4">
              <w:rPr>
                <w:rFonts w:asciiTheme="minorHAnsi" w:hAnsiTheme="minorHAnsi"/>
                <w:b/>
                <w:sz w:val="18"/>
                <w:szCs w:val="18"/>
              </w:rPr>
              <w:t xml:space="preserve"> is the “Early Admission” </w:t>
            </w:r>
            <w:r>
              <w:rPr>
                <w:rFonts w:asciiTheme="minorHAnsi" w:hAnsiTheme="minorHAnsi"/>
                <w:b/>
                <w:sz w:val="18"/>
                <w:szCs w:val="18"/>
              </w:rPr>
              <w:t>deadline for those who qualify.</w:t>
            </w:r>
          </w:p>
          <w:p w14:paraId="6B37502F" w14:textId="2C0B3880" w:rsidR="001C76CB" w:rsidRDefault="001C76CB" w:rsidP="00677139">
            <w:pPr>
              <w:ind w:left="930"/>
              <w:jc w:val="center"/>
              <w:rPr>
                <w:rFonts w:asciiTheme="minorHAnsi" w:hAnsiTheme="minorHAnsi"/>
                <w:b/>
                <w:sz w:val="18"/>
                <w:szCs w:val="18"/>
              </w:rPr>
            </w:pPr>
            <w:r w:rsidRPr="00877B80">
              <w:rPr>
                <w:rFonts w:asciiTheme="minorHAnsi" w:hAnsiTheme="minorHAnsi"/>
                <w:b/>
                <w:sz w:val="18"/>
                <w:szCs w:val="18"/>
              </w:rPr>
              <w:t>Check the program web site for updated information on the application status.</w:t>
            </w:r>
          </w:p>
          <w:p w14:paraId="46B3C4DC" w14:textId="4583637C" w:rsidR="00246228" w:rsidRDefault="001C76CB" w:rsidP="00677139">
            <w:pPr>
              <w:ind w:left="930"/>
              <w:jc w:val="center"/>
              <w:rPr>
                <w:rStyle w:val="Hyperlink"/>
                <w:rFonts w:asciiTheme="minorHAnsi" w:hAnsiTheme="minorHAnsi"/>
                <w:b/>
                <w:sz w:val="18"/>
                <w:szCs w:val="18"/>
              </w:rPr>
            </w:pPr>
            <w:r>
              <w:rPr>
                <w:rFonts w:asciiTheme="minorHAnsi" w:hAnsiTheme="minorHAnsi"/>
                <w:b/>
                <w:sz w:val="18"/>
                <w:szCs w:val="18"/>
              </w:rPr>
              <w:t xml:space="preserve">Questions can be directed to </w:t>
            </w:r>
            <w:hyperlink r:id="rId12" w:history="1">
              <w:r w:rsidRPr="000E5AE3">
                <w:rPr>
                  <w:rStyle w:val="Hyperlink"/>
                  <w:rFonts w:asciiTheme="minorHAnsi" w:hAnsiTheme="minorHAnsi"/>
                  <w:b/>
                  <w:sz w:val="18"/>
                  <w:szCs w:val="18"/>
                </w:rPr>
                <w:t>le@harpercollege.edu</w:t>
              </w:r>
            </w:hyperlink>
          </w:p>
          <w:p w14:paraId="0B465831" w14:textId="3ABB2796" w:rsidR="00641882" w:rsidRPr="005A2F83" w:rsidRDefault="00677139" w:rsidP="00677139">
            <w:pPr>
              <w:ind w:left="930"/>
              <w:rPr>
                <w:rFonts w:ascii="Garamond" w:hAnsi="Garamond"/>
                <w:b/>
                <w:sz w:val="18"/>
                <w:szCs w:val="18"/>
              </w:rPr>
            </w:pP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00641882" w:rsidRPr="005F7691">
              <w:rPr>
                <w:rFonts w:asciiTheme="minorHAnsi" w:hAnsiTheme="minorHAnsi"/>
                <w:b/>
                <w:sz w:val="20"/>
                <w:szCs w:val="20"/>
              </w:rPr>
              <w:t>THIS PROGRAM BEGINS IN THE SUMMER SEMESTER</w:t>
            </w:r>
          </w:p>
        </w:tc>
      </w:tr>
      <w:tr w:rsidR="00246228" w:rsidRPr="005A2F83" w14:paraId="7BF9E99E" w14:textId="77777777" w:rsidTr="00246228">
        <w:trPr>
          <w:trHeight w:val="90"/>
        </w:trPr>
        <w:tc>
          <w:tcPr>
            <w:tcW w:w="10296" w:type="dxa"/>
          </w:tcPr>
          <w:p w14:paraId="5EC9BA38" w14:textId="77777777" w:rsidR="00246228" w:rsidRPr="005A2F83" w:rsidRDefault="00246228" w:rsidP="00246228">
            <w:pPr>
              <w:rPr>
                <w:rFonts w:ascii="Garamond" w:hAnsi="Garamond"/>
                <w:sz w:val="16"/>
                <w:szCs w:val="16"/>
              </w:rPr>
            </w:pPr>
          </w:p>
        </w:tc>
      </w:tr>
    </w:tbl>
    <w:p w14:paraId="3D8450E1" w14:textId="77777777" w:rsidR="00F17656" w:rsidRPr="007007AB" w:rsidRDefault="00F17656" w:rsidP="002A1E79">
      <w:pPr>
        <w:jc w:val="center"/>
        <w:rPr>
          <w:rFonts w:ascii="Garamond" w:hAnsi="Garamond"/>
          <w:i/>
          <w:sz w:val="16"/>
          <w:szCs w:val="16"/>
        </w:rPr>
      </w:pPr>
    </w:p>
    <w:p w14:paraId="442B9A5D" w14:textId="05601A23" w:rsidR="002D23BA" w:rsidRDefault="00934319" w:rsidP="00934319">
      <w:pPr>
        <w:rPr>
          <w:rStyle w:val="Emphasis"/>
          <w:rFonts w:ascii="Helvetica" w:hAnsi="Helvetica" w:cs="Helvetica"/>
          <w:color w:val="1C1C1C"/>
          <w:spacing w:val="-5"/>
          <w:sz w:val="22"/>
          <w:szCs w:val="22"/>
          <w:shd w:val="clear" w:color="auto" w:fill="FFFFFF"/>
        </w:rPr>
      </w:pPr>
      <w:r w:rsidRPr="00934319">
        <w:rPr>
          <w:rStyle w:val="Emphasis"/>
          <w:rFonts w:ascii="Helvetica" w:hAnsi="Helvetica" w:cs="Helvetica"/>
          <w:color w:val="1C1C1C"/>
          <w:spacing w:val="-5"/>
          <w:sz w:val="22"/>
          <w:szCs w:val="22"/>
          <w:shd w:val="clear" w:color="auto" w:fill="FFFFFF"/>
        </w:rPr>
        <w:t xml:space="preserve">The Physical Therapist Assistant Program at Harper College is accredited by the Commission on Accreditation in Physical Therapy Education (CAPTE), </w:t>
      </w:r>
      <w:r w:rsidRPr="00934319">
        <w:rPr>
          <w:rStyle w:val="Emphasis"/>
          <w:rFonts w:ascii="Helvetica" w:hAnsi="Helvetica" w:cs="Helvetica"/>
          <w:i w:val="0"/>
          <w:iCs w:val="0"/>
          <w:color w:val="1C1C1C"/>
          <w:spacing w:val="-5"/>
          <w:sz w:val="22"/>
          <w:szCs w:val="22"/>
          <w:shd w:val="clear" w:color="auto" w:fill="FFFFFF"/>
        </w:rPr>
        <w:t xml:space="preserve">3030 Potomac Ave., Suite 100, Alexandria, </w:t>
      </w:r>
      <w:r w:rsidR="002D23BA">
        <w:rPr>
          <w:rStyle w:val="Emphasis"/>
          <w:rFonts w:ascii="Helvetica" w:hAnsi="Helvetica" w:cs="Helvetica"/>
          <w:i w:val="0"/>
          <w:iCs w:val="0"/>
          <w:color w:val="1C1C1C"/>
          <w:spacing w:val="-5"/>
          <w:sz w:val="22"/>
          <w:szCs w:val="22"/>
          <w:shd w:val="clear" w:color="auto" w:fill="FFFFFF"/>
        </w:rPr>
        <w:t>VA</w:t>
      </w:r>
      <w:r w:rsidRPr="00934319">
        <w:rPr>
          <w:rStyle w:val="Emphasis"/>
          <w:rFonts w:ascii="Helvetica" w:hAnsi="Helvetica" w:cs="Helvetica"/>
          <w:i w:val="0"/>
          <w:iCs w:val="0"/>
          <w:color w:val="1C1C1C"/>
          <w:spacing w:val="-5"/>
          <w:sz w:val="22"/>
          <w:szCs w:val="22"/>
          <w:shd w:val="clear" w:color="auto" w:fill="FFFFFF"/>
        </w:rPr>
        <w:t xml:space="preserve"> 22305</w:t>
      </w:r>
      <w:r w:rsidRPr="00934319">
        <w:rPr>
          <w:rStyle w:val="Emphasis"/>
          <w:rFonts w:ascii="Helvetica" w:hAnsi="Helvetica" w:cs="Helvetica"/>
          <w:color w:val="1C1C1C"/>
          <w:spacing w:val="-5"/>
          <w:sz w:val="22"/>
          <w:szCs w:val="22"/>
          <w:shd w:val="clear" w:color="auto" w:fill="FFFFFF"/>
        </w:rPr>
        <w:t>; telephone 703-706-3245;</w:t>
      </w:r>
      <w:r w:rsidR="002D23BA">
        <w:rPr>
          <w:rStyle w:val="Emphasis"/>
          <w:rFonts w:ascii="Helvetica" w:hAnsi="Helvetica" w:cs="Helvetica"/>
          <w:color w:val="1C1C1C"/>
          <w:spacing w:val="-5"/>
          <w:sz w:val="22"/>
          <w:szCs w:val="22"/>
          <w:shd w:val="clear" w:color="auto" w:fill="FFFFFF"/>
        </w:rPr>
        <w:t xml:space="preserve"> e</w:t>
      </w:r>
      <w:r w:rsidR="002D23BA" w:rsidRPr="00934319">
        <w:rPr>
          <w:rStyle w:val="Emphasis"/>
          <w:rFonts w:ascii="Helvetica" w:hAnsi="Helvetica" w:cs="Helvetica"/>
          <w:color w:val="1C1C1C"/>
          <w:spacing w:val="-5"/>
          <w:sz w:val="22"/>
          <w:szCs w:val="22"/>
          <w:shd w:val="clear" w:color="auto" w:fill="FFFFFF"/>
        </w:rPr>
        <w:t>mail:</w:t>
      </w:r>
      <w:r w:rsidR="002D23BA" w:rsidRPr="00934319">
        <w:rPr>
          <w:rStyle w:val="contentpasted0"/>
          <w:rFonts w:ascii="Helvetica" w:hAnsi="Helvetica" w:cs="Helvetica"/>
          <w:i/>
          <w:iCs/>
          <w:color w:val="1C1C1C"/>
          <w:spacing w:val="-5"/>
          <w:sz w:val="22"/>
          <w:szCs w:val="22"/>
          <w:shd w:val="clear" w:color="auto" w:fill="FFFFFF"/>
        </w:rPr>
        <w:t> </w:t>
      </w:r>
      <w:hyperlink r:id="rId13" w:history="1">
        <w:r w:rsidR="002D23BA" w:rsidRPr="00934319">
          <w:rPr>
            <w:rStyle w:val="Hyperlink"/>
            <w:rFonts w:ascii="Helvetica" w:hAnsi="Helvetica" w:cs="Helvetica"/>
            <w:b/>
            <w:bCs/>
            <w:i/>
            <w:iCs/>
            <w:color w:val="076AB0"/>
            <w:spacing w:val="-5"/>
            <w:sz w:val="22"/>
            <w:szCs w:val="22"/>
            <w:shd w:val="clear" w:color="auto" w:fill="FFFFFF"/>
          </w:rPr>
          <w:t>accreditation@apta.org;</w:t>
        </w:r>
      </w:hyperlink>
      <w:r w:rsidR="002D23BA" w:rsidRPr="00934319">
        <w:rPr>
          <w:rStyle w:val="contentpasted0"/>
          <w:rFonts w:ascii="Helvetica" w:hAnsi="Helvetica" w:cs="Helvetica"/>
          <w:i/>
          <w:iCs/>
          <w:color w:val="1C1C1C"/>
          <w:spacing w:val="-5"/>
          <w:sz w:val="22"/>
          <w:szCs w:val="22"/>
          <w:shd w:val="clear" w:color="auto" w:fill="FFFFFF"/>
        </w:rPr>
        <w:t> </w:t>
      </w:r>
      <w:r w:rsidR="002D23BA" w:rsidRPr="00934319">
        <w:rPr>
          <w:rStyle w:val="Emphasis"/>
          <w:rFonts w:ascii="Helvetica" w:hAnsi="Helvetica" w:cs="Helvetica"/>
          <w:color w:val="1C1C1C"/>
          <w:spacing w:val="-5"/>
          <w:sz w:val="22"/>
          <w:szCs w:val="22"/>
          <w:shd w:val="clear" w:color="auto" w:fill="FFFFFF"/>
        </w:rPr>
        <w:t>website:</w:t>
      </w:r>
      <w:r w:rsidR="002D23BA" w:rsidRPr="00934319">
        <w:rPr>
          <w:rStyle w:val="contentpasted0"/>
          <w:rFonts w:ascii="Helvetica" w:hAnsi="Helvetica" w:cs="Helvetica"/>
          <w:i/>
          <w:iCs/>
          <w:color w:val="1C1C1C"/>
          <w:spacing w:val="-5"/>
          <w:sz w:val="22"/>
          <w:szCs w:val="22"/>
          <w:shd w:val="clear" w:color="auto" w:fill="FFFFFF"/>
        </w:rPr>
        <w:t> </w:t>
      </w:r>
      <w:hyperlink r:id="rId14" w:history="1">
        <w:r w:rsidR="002D23BA" w:rsidRPr="00934319">
          <w:rPr>
            <w:rStyle w:val="Hyperlink"/>
            <w:rFonts w:ascii="Helvetica" w:hAnsi="Helvetica" w:cs="Helvetica"/>
            <w:b/>
            <w:bCs/>
            <w:i/>
            <w:iCs/>
            <w:color w:val="076AB0"/>
            <w:spacing w:val="-5"/>
            <w:sz w:val="22"/>
            <w:szCs w:val="22"/>
            <w:shd w:val="clear" w:color="auto" w:fill="FFFFFF"/>
          </w:rPr>
          <w:t>http://www.capteonline.org</w:t>
        </w:r>
      </w:hyperlink>
      <w:r w:rsidR="002D23BA" w:rsidRPr="00934319">
        <w:rPr>
          <w:rStyle w:val="Emphasis"/>
          <w:rFonts w:ascii="Helvetica" w:hAnsi="Helvetica" w:cs="Helvetica"/>
          <w:color w:val="1C1C1C"/>
          <w:spacing w:val="-5"/>
          <w:sz w:val="22"/>
          <w:szCs w:val="22"/>
          <w:shd w:val="clear" w:color="auto" w:fill="FFFFFF"/>
        </w:rPr>
        <w:t>.</w:t>
      </w:r>
    </w:p>
    <w:p w14:paraId="1A054718" w14:textId="18E30DE8" w:rsidR="00934319" w:rsidRPr="00934319" w:rsidRDefault="00934319" w:rsidP="00934319">
      <w:pPr>
        <w:rPr>
          <w:color w:val="000000"/>
          <w:sz w:val="18"/>
          <w:szCs w:val="18"/>
        </w:rPr>
      </w:pPr>
      <w:r w:rsidRPr="00934319">
        <w:rPr>
          <w:rStyle w:val="Emphasis"/>
          <w:rFonts w:ascii="Helvetica" w:hAnsi="Helvetica" w:cs="Helvetica"/>
          <w:color w:val="1C1C1C"/>
          <w:spacing w:val="-5"/>
          <w:sz w:val="22"/>
          <w:szCs w:val="22"/>
          <w:shd w:val="clear" w:color="auto" w:fill="FFFFFF"/>
        </w:rPr>
        <w:t>If needing to contact the program directly please call 847.925.6861 or email</w:t>
      </w:r>
      <w:r w:rsidRPr="00934319">
        <w:rPr>
          <w:rStyle w:val="contentpasted0"/>
          <w:rFonts w:ascii="Helvetica" w:hAnsi="Helvetica" w:cs="Helvetica"/>
          <w:i/>
          <w:iCs/>
          <w:color w:val="1C1C1C"/>
          <w:spacing w:val="-5"/>
          <w:sz w:val="22"/>
          <w:szCs w:val="22"/>
          <w:shd w:val="clear" w:color="auto" w:fill="FFFFFF"/>
        </w:rPr>
        <w:t> </w:t>
      </w:r>
      <w:hyperlink r:id="rId15" w:history="1">
        <w:r w:rsidR="00AC190B" w:rsidRPr="001753C6">
          <w:rPr>
            <w:rStyle w:val="Hyperlink"/>
            <w:rFonts w:ascii="Helvetica" w:hAnsi="Helvetica" w:cs="Helvetica"/>
            <w:b/>
            <w:bCs/>
            <w:i/>
            <w:iCs/>
            <w:spacing w:val="-5"/>
            <w:sz w:val="22"/>
            <w:szCs w:val="22"/>
            <w:shd w:val="clear" w:color="auto" w:fill="FFFFFF"/>
          </w:rPr>
          <w:t>rgura@harpercollege.edu</w:t>
        </w:r>
      </w:hyperlink>
      <w:r w:rsidRPr="00934319">
        <w:rPr>
          <w:rStyle w:val="Emphasis"/>
          <w:rFonts w:ascii="Helvetica" w:hAnsi="Helvetica" w:cs="Helvetica"/>
          <w:color w:val="1C1C1C"/>
          <w:spacing w:val="-5"/>
          <w:sz w:val="22"/>
          <w:szCs w:val="22"/>
          <w:shd w:val="clear" w:color="auto" w:fill="FFFFFF"/>
        </w:rPr>
        <w:t>.</w:t>
      </w:r>
      <w:r w:rsidR="000E4095">
        <w:rPr>
          <w:rStyle w:val="Emphasis"/>
          <w:rFonts w:ascii="Helvetica" w:hAnsi="Helvetica" w:cs="Helvetica"/>
          <w:color w:val="1C1C1C"/>
          <w:spacing w:val="-5"/>
          <w:sz w:val="22"/>
          <w:szCs w:val="22"/>
          <w:shd w:val="clear" w:color="auto" w:fill="FFFFFF"/>
        </w:rPr>
        <w:t xml:space="preserve"> </w:t>
      </w:r>
    </w:p>
    <w:p w14:paraId="0E47964E" w14:textId="6B726643" w:rsidR="005122C7" w:rsidRPr="005122C7" w:rsidRDefault="00FB4B8D" w:rsidP="00EE207B">
      <w:pPr>
        <w:rPr>
          <w:rFonts w:ascii="Garamond" w:hAnsi="Garamond"/>
          <w:sz w:val="20"/>
          <w:szCs w:val="20"/>
          <w:u w:val="single"/>
        </w:rPr>
      </w:pPr>
      <w:r>
        <w:rPr>
          <w:rFonts w:ascii="Garamond" w:hAnsi="Garamond"/>
          <w:i/>
          <w:noProof/>
          <w:sz w:val="20"/>
          <w:szCs w:val="20"/>
        </w:rPr>
        <mc:AlternateContent>
          <mc:Choice Requires="wps">
            <w:drawing>
              <wp:anchor distT="0" distB="0" distL="114300" distR="114300" simplePos="0" relativeHeight="251658241" behindDoc="1" locked="0" layoutInCell="1" allowOverlap="1" wp14:anchorId="587D3CA9" wp14:editId="04044174">
                <wp:simplePos x="0" y="0"/>
                <wp:positionH relativeFrom="column">
                  <wp:posOffset>-95250</wp:posOffset>
                </wp:positionH>
                <wp:positionV relativeFrom="paragraph">
                  <wp:posOffset>175895</wp:posOffset>
                </wp:positionV>
                <wp:extent cx="6606540" cy="5270500"/>
                <wp:effectExtent l="0" t="0" r="22860" b="25400"/>
                <wp:wrapNone/>
                <wp:docPr id="3" name="Text Box 3"/>
                <wp:cNvGraphicFramePr/>
                <a:graphic xmlns:a="http://schemas.openxmlformats.org/drawingml/2006/main">
                  <a:graphicData uri="http://schemas.microsoft.com/office/word/2010/wordprocessingShape">
                    <wps:wsp>
                      <wps:cNvSpPr txBox="1"/>
                      <wps:spPr>
                        <a:xfrm>
                          <a:off x="0" y="0"/>
                          <a:ext cx="6606540" cy="5270500"/>
                        </a:xfrm>
                        <a:prstGeom prst="rect">
                          <a:avLst/>
                        </a:prstGeom>
                        <a:solidFill>
                          <a:schemeClr val="lt1"/>
                        </a:solidFill>
                        <a:ln w="6350">
                          <a:solidFill>
                            <a:prstClr val="black"/>
                          </a:solidFill>
                        </a:ln>
                      </wps:spPr>
                      <wps:txbx>
                        <w:txbxContent>
                          <w:p w14:paraId="534C0F76" w14:textId="7B63D5C6" w:rsidR="00E22E59" w:rsidRDefault="00E22E59"/>
                          <w:p w14:paraId="400D08F0" w14:textId="1681ABE4" w:rsidR="00275AAE" w:rsidRDefault="00A175E4">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3CA9" id="Text Box 3" o:spid="_x0000_s1027" type="#_x0000_t202" style="position:absolute;margin-left:-7.5pt;margin-top:13.85pt;width:520.2pt;height: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" fillcolor="white [3201]" strokeweight=".5pt">
                <v:textbox>
                  <w:txbxContent>
                    <w:p w14:paraId="534C0F76" w14:textId="7B63D5C6" w:rsidR="00E22E59" w:rsidRDefault="00E22E59"/>
                    <w:p w14:paraId="400D08F0" w14:textId="1681ABE4" w:rsidR="00275AAE" w:rsidRDefault="00A175E4">
                      <w:r>
                        <w:t>f</w:t>
                      </w:r>
                    </w:p>
                  </w:txbxContent>
                </v:textbox>
              </v:shape>
            </w:pict>
          </mc:Fallback>
        </mc:AlternateContent>
      </w:r>
      <w:r w:rsidR="009B599C">
        <w:rPr>
          <w:rFonts w:ascii="Garamond" w:hAnsi="Garamond"/>
          <w:sz w:val="20"/>
          <w:szCs w:val="20"/>
          <w:u w:val="single"/>
        </w:rPr>
        <w:t xml:space="preserve">  </w:t>
      </w:r>
      <w:r w:rsidR="003D27BE">
        <w:rPr>
          <w:rFonts w:ascii="Garamond" w:hAnsi="Garamond"/>
          <w:sz w:val="20"/>
          <w:szCs w:val="20"/>
          <w:u w:val="single"/>
        </w:rPr>
        <w:t xml:space="preserve">    </w:t>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p>
    <w:p w14:paraId="6B5DF3F1" w14:textId="4C0B6018" w:rsidR="00246228" w:rsidRPr="00EE207B" w:rsidRDefault="00246228" w:rsidP="004B01DA">
      <w:pPr>
        <w:rPr>
          <w:rFonts w:ascii="Garamond" w:hAnsi="Garamond"/>
          <w:i/>
          <w:sz w:val="20"/>
          <w:szCs w:val="20"/>
        </w:rPr>
      </w:pPr>
    </w:p>
    <w:p w14:paraId="45F1D9CD" w14:textId="77777777" w:rsidR="00B776F2" w:rsidRDefault="00212666" w:rsidP="00B776F2">
      <w:pPr>
        <w:jc w:val="center"/>
        <w:rPr>
          <w:rFonts w:asciiTheme="minorHAnsi" w:hAnsiTheme="minorHAnsi"/>
          <w:b/>
          <w:sz w:val="28"/>
          <w:szCs w:val="28"/>
        </w:rPr>
      </w:pPr>
      <w:r w:rsidRPr="00F0686D">
        <w:rPr>
          <w:rFonts w:asciiTheme="minorHAnsi" w:hAnsiTheme="minorHAnsi"/>
          <w:b/>
          <w:sz w:val="28"/>
          <w:szCs w:val="28"/>
        </w:rPr>
        <w:t>Attend</w:t>
      </w:r>
      <w:r w:rsidR="00D51703">
        <w:rPr>
          <w:rFonts w:asciiTheme="minorHAnsi" w:hAnsiTheme="minorHAnsi"/>
          <w:b/>
          <w:sz w:val="28"/>
          <w:szCs w:val="28"/>
        </w:rPr>
        <w:t>ing</w:t>
      </w:r>
      <w:r w:rsidRPr="00F0686D">
        <w:rPr>
          <w:rFonts w:asciiTheme="minorHAnsi" w:hAnsiTheme="minorHAnsi"/>
          <w:b/>
          <w:sz w:val="28"/>
          <w:szCs w:val="28"/>
        </w:rPr>
        <w:t xml:space="preserve"> a </w:t>
      </w:r>
      <w:r w:rsidR="00683F1C" w:rsidRPr="00FB4B8D">
        <w:rPr>
          <w:rFonts w:asciiTheme="minorHAnsi" w:hAnsiTheme="minorHAnsi"/>
          <w:b/>
          <w:sz w:val="28"/>
          <w:szCs w:val="28"/>
          <w:u w:val="single"/>
        </w:rPr>
        <w:t>Mandatory</w:t>
      </w:r>
      <w:r w:rsidR="00683F1C" w:rsidRPr="00F0686D">
        <w:rPr>
          <w:rFonts w:asciiTheme="minorHAnsi" w:hAnsiTheme="minorHAnsi"/>
          <w:b/>
          <w:sz w:val="28"/>
          <w:szCs w:val="28"/>
        </w:rPr>
        <w:t xml:space="preserve"> </w:t>
      </w:r>
      <w:r w:rsidRPr="00F0686D">
        <w:rPr>
          <w:rFonts w:asciiTheme="minorHAnsi" w:hAnsiTheme="minorHAnsi"/>
          <w:b/>
          <w:sz w:val="28"/>
          <w:szCs w:val="28"/>
        </w:rPr>
        <w:t>Information Meeting</w:t>
      </w:r>
      <w:r w:rsidR="00D51703">
        <w:rPr>
          <w:rFonts w:asciiTheme="minorHAnsi" w:hAnsiTheme="minorHAnsi"/>
          <w:b/>
          <w:sz w:val="28"/>
          <w:szCs w:val="28"/>
        </w:rPr>
        <w:t xml:space="preserve"> </w:t>
      </w:r>
    </w:p>
    <w:p w14:paraId="1FF57616" w14:textId="362E95EF" w:rsidR="00683F1C" w:rsidRPr="00B776F2" w:rsidRDefault="00D51703" w:rsidP="00B776F2">
      <w:pPr>
        <w:jc w:val="center"/>
        <w:rPr>
          <w:rFonts w:asciiTheme="minorHAnsi" w:hAnsiTheme="minorHAnsi"/>
          <w:b/>
          <w:sz w:val="26"/>
          <w:szCs w:val="26"/>
        </w:rPr>
      </w:pPr>
      <w:r>
        <w:rPr>
          <w:rFonts w:asciiTheme="minorHAnsi" w:hAnsiTheme="minorHAnsi"/>
          <w:b/>
          <w:sz w:val="26"/>
          <w:szCs w:val="26"/>
        </w:rPr>
        <w:t>is required</w:t>
      </w:r>
      <w:r w:rsidR="00B776F2">
        <w:rPr>
          <w:rFonts w:asciiTheme="minorHAnsi" w:hAnsiTheme="minorHAnsi"/>
          <w:b/>
          <w:sz w:val="26"/>
          <w:szCs w:val="26"/>
        </w:rPr>
        <w:t xml:space="preserve"> </w:t>
      </w:r>
      <w:r>
        <w:rPr>
          <w:rFonts w:asciiTheme="minorHAnsi" w:hAnsiTheme="minorHAnsi"/>
          <w:b/>
          <w:sz w:val="26"/>
          <w:szCs w:val="26"/>
        </w:rPr>
        <w:t xml:space="preserve">to </w:t>
      </w:r>
      <w:proofErr w:type="gramStart"/>
      <w:r>
        <w:rPr>
          <w:rFonts w:asciiTheme="minorHAnsi" w:hAnsiTheme="minorHAnsi"/>
          <w:b/>
          <w:sz w:val="26"/>
          <w:szCs w:val="26"/>
        </w:rPr>
        <w:t>submit an application</w:t>
      </w:r>
      <w:proofErr w:type="gramEnd"/>
      <w:r>
        <w:rPr>
          <w:rFonts w:asciiTheme="minorHAnsi" w:hAnsiTheme="minorHAnsi"/>
          <w:b/>
          <w:sz w:val="26"/>
          <w:szCs w:val="26"/>
        </w:rPr>
        <w:t>.</w:t>
      </w:r>
    </w:p>
    <w:p w14:paraId="3B0182BA" w14:textId="77777777" w:rsidR="00212666" w:rsidRPr="005A2F83" w:rsidRDefault="00212666" w:rsidP="00212666">
      <w:pPr>
        <w:rPr>
          <w:rFonts w:asciiTheme="minorHAnsi" w:hAnsiTheme="minorHAnsi"/>
          <w:b/>
          <w:sz w:val="16"/>
          <w:szCs w:val="16"/>
        </w:rPr>
      </w:pPr>
    </w:p>
    <w:p w14:paraId="4400F5BB" w14:textId="5D67B398" w:rsidR="00212666" w:rsidRPr="005A2F83" w:rsidRDefault="00212666" w:rsidP="00641882">
      <w:pPr>
        <w:numPr>
          <w:ilvl w:val="0"/>
          <w:numId w:val="1"/>
        </w:numPr>
        <w:rPr>
          <w:rFonts w:asciiTheme="minorHAnsi" w:hAnsiTheme="minorHAnsi"/>
          <w:sz w:val="22"/>
          <w:szCs w:val="22"/>
        </w:rPr>
      </w:pPr>
      <w:r w:rsidRPr="005A2F83">
        <w:rPr>
          <w:rFonts w:asciiTheme="minorHAnsi" w:hAnsiTheme="minorHAnsi"/>
          <w:sz w:val="22"/>
          <w:szCs w:val="22"/>
        </w:rPr>
        <w:t>Learn more about the physical therapist assistant career and the Harper College program curricula, admission standards and program participation requirements.</w:t>
      </w:r>
      <w:r w:rsidR="00C00B39">
        <w:rPr>
          <w:rFonts w:asciiTheme="minorHAnsi" w:hAnsiTheme="minorHAnsi"/>
          <w:sz w:val="22"/>
          <w:szCs w:val="22"/>
        </w:rPr>
        <w:t xml:space="preserve"> </w:t>
      </w:r>
    </w:p>
    <w:p w14:paraId="7275B836" w14:textId="7E6E99C9" w:rsidR="00FB4B8D" w:rsidRDefault="000E4095" w:rsidP="00641882">
      <w:pPr>
        <w:numPr>
          <w:ilvl w:val="0"/>
          <w:numId w:val="1"/>
        </w:numPr>
        <w:rPr>
          <w:rFonts w:asciiTheme="minorHAnsi" w:hAnsiTheme="minorHAnsi"/>
          <w:sz w:val="22"/>
          <w:szCs w:val="22"/>
        </w:rPr>
      </w:pPr>
      <w:r>
        <w:rPr>
          <w:rFonts w:asciiTheme="minorHAnsi" w:hAnsiTheme="minorHAnsi"/>
          <w:sz w:val="22"/>
          <w:szCs w:val="22"/>
        </w:rPr>
        <w:t>To RSVP to an</w:t>
      </w:r>
      <w:r w:rsidR="00275AAE">
        <w:rPr>
          <w:rFonts w:asciiTheme="minorHAnsi" w:hAnsiTheme="minorHAnsi"/>
          <w:sz w:val="22"/>
          <w:szCs w:val="22"/>
        </w:rPr>
        <w:t xml:space="preserve"> information meeting </w:t>
      </w:r>
      <w:r w:rsidR="00AD2B06">
        <w:rPr>
          <w:rFonts w:asciiTheme="minorHAnsi" w:hAnsiTheme="minorHAnsi"/>
          <w:sz w:val="22"/>
          <w:szCs w:val="22"/>
        </w:rPr>
        <w:t>click</w:t>
      </w:r>
      <w:r w:rsidR="00275AAE">
        <w:rPr>
          <w:rFonts w:asciiTheme="minorHAnsi" w:hAnsiTheme="minorHAnsi"/>
          <w:sz w:val="22"/>
          <w:szCs w:val="22"/>
        </w:rPr>
        <w:t>:</w:t>
      </w:r>
      <w:r w:rsidR="00212666" w:rsidRPr="00275AAE">
        <w:rPr>
          <w:rFonts w:asciiTheme="minorHAnsi" w:hAnsiTheme="minorHAnsi"/>
          <w:sz w:val="22"/>
          <w:szCs w:val="22"/>
        </w:rPr>
        <w:t xml:space="preserve"> </w:t>
      </w:r>
      <w:hyperlink r:id="rId16" w:anchor="/search?type=Health%20Career%20Info%20Session" w:history="1">
        <w:r w:rsidR="00E734FD">
          <w:rPr>
            <w:rStyle w:val="Hyperlink"/>
            <w:rFonts w:asciiTheme="minorHAnsi" w:hAnsiTheme="minorHAnsi"/>
            <w:sz w:val="22"/>
            <w:szCs w:val="22"/>
          </w:rPr>
          <w:t>Health Careers Information Session</w:t>
        </w:r>
      </w:hyperlink>
    </w:p>
    <w:p w14:paraId="35CB7E02" w14:textId="77777777" w:rsidR="00AD2B06" w:rsidRDefault="00AD2B06" w:rsidP="00E734FD">
      <w:pPr>
        <w:ind w:left="720"/>
        <w:rPr>
          <w:rFonts w:asciiTheme="minorHAnsi" w:hAnsiTheme="minorHAnsi"/>
          <w:sz w:val="22"/>
          <w:szCs w:val="22"/>
        </w:rPr>
      </w:pPr>
    </w:p>
    <w:p w14:paraId="544ECD0C" w14:textId="17EB9717" w:rsidR="00FB4B8D" w:rsidRPr="001F789C" w:rsidRDefault="00653FF0" w:rsidP="00FB4B8D">
      <w:pPr>
        <w:ind w:left="360"/>
        <w:rPr>
          <w:rFonts w:asciiTheme="minorHAnsi" w:hAnsiTheme="minorHAnsi"/>
          <w:sz w:val="22"/>
          <w:szCs w:val="22"/>
        </w:rPr>
      </w:pPr>
      <w:r>
        <w:rPr>
          <w:rFonts w:asciiTheme="minorHAnsi" w:hAnsiTheme="minorHAnsi"/>
          <w:sz w:val="22"/>
          <w:szCs w:val="22"/>
        </w:rPr>
        <w:t xml:space="preserve"> </w:t>
      </w:r>
    </w:p>
    <w:p w14:paraId="5A24BAEF" w14:textId="4F1CAA57" w:rsidR="00212666" w:rsidRPr="00F0686D" w:rsidRDefault="00212666" w:rsidP="00212666">
      <w:pPr>
        <w:jc w:val="center"/>
        <w:rPr>
          <w:rFonts w:asciiTheme="minorHAnsi" w:hAnsiTheme="minorHAnsi"/>
          <w:b/>
          <w:sz w:val="28"/>
          <w:szCs w:val="28"/>
        </w:rPr>
      </w:pPr>
      <w:r w:rsidRPr="00F0686D">
        <w:rPr>
          <w:rFonts w:asciiTheme="minorHAnsi" w:hAnsiTheme="minorHAnsi"/>
          <w:b/>
          <w:sz w:val="28"/>
          <w:szCs w:val="28"/>
        </w:rPr>
        <w:t>Submit College Application and Fee</w:t>
      </w:r>
    </w:p>
    <w:p w14:paraId="4E245AEF" w14:textId="77777777" w:rsidR="00212666" w:rsidRPr="005A2F83" w:rsidRDefault="00212666" w:rsidP="00212666">
      <w:pPr>
        <w:jc w:val="center"/>
        <w:rPr>
          <w:rFonts w:asciiTheme="minorHAnsi" w:hAnsiTheme="minorHAnsi"/>
          <w:b/>
          <w:sz w:val="16"/>
          <w:szCs w:val="16"/>
        </w:rPr>
      </w:pPr>
    </w:p>
    <w:p w14:paraId="28E9EE38" w14:textId="1DC195BB" w:rsidR="002A7528" w:rsidRPr="002A7528" w:rsidRDefault="002A7528" w:rsidP="00641882">
      <w:pPr>
        <w:pStyle w:val="ListParagraph"/>
        <w:numPr>
          <w:ilvl w:val="0"/>
          <w:numId w:val="4"/>
        </w:numPr>
        <w:rPr>
          <w:rFonts w:asciiTheme="minorHAnsi" w:hAnsiTheme="minorHAnsi"/>
          <w:sz w:val="22"/>
          <w:szCs w:val="22"/>
        </w:rPr>
      </w:pPr>
      <w:r w:rsidRPr="002A7528">
        <w:rPr>
          <w:rFonts w:asciiTheme="minorHAnsi" w:hAnsiTheme="minorHAnsi"/>
          <w:sz w:val="22"/>
          <w:szCs w:val="22"/>
        </w:rPr>
        <w:t xml:space="preserve">Your first step to apply to Harper if you have not previously applied. </w:t>
      </w:r>
    </w:p>
    <w:p w14:paraId="58D3CCD6" w14:textId="79D86059" w:rsidR="00212666" w:rsidRPr="00DB4E56" w:rsidRDefault="002A7528" w:rsidP="00641882">
      <w:pPr>
        <w:pStyle w:val="ListParagraph"/>
        <w:numPr>
          <w:ilvl w:val="0"/>
          <w:numId w:val="1"/>
        </w:numPr>
        <w:rPr>
          <w:sz w:val="16"/>
          <w:szCs w:val="16"/>
        </w:rPr>
      </w:pPr>
      <w:r w:rsidRPr="00DB4E56">
        <w:rPr>
          <w:rFonts w:asciiTheme="minorHAnsi" w:hAnsiTheme="minorHAnsi"/>
          <w:sz w:val="22"/>
          <w:szCs w:val="22"/>
        </w:rPr>
        <w:t xml:space="preserve">Visit </w:t>
      </w:r>
      <w:hyperlink r:id="rId17" w:history="1">
        <w:r w:rsidR="006625D1">
          <w:rPr>
            <w:rStyle w:val="Hyperlink"/>
            <w:rFonts w:asciiTheme="minorHAnsi" w:hAnsiTheme="minorHAnsi"/>
            <w:sz w:val="22"/>
            <w:szCs w:val="22"/>
          </w:rPr>
          <w:t>Harper General Application</w:t>
        </w:r>
      </w:hyperlink>
      <w:r w:rsidRPr="00DB4E56">
        <w:rPr>
          <w:rFonts w:asciiTheme="minorHAnsi" w:hAnsiTheme="minorHAnsi"/>
          <w:sz w:val="22"/>
          <w:szCs w:val="22"/>
        </w:rPr>
        <w:t xml:space="preserve"> to </w:t>
      </w:r>
      <w:r w:rsidR="00212666" w:rsidRPr="00DB4E56">
        <w:rPr>
          <w:rFonts w:asciiTheme="minorHAnsi" w:hAnsiTheme="minorHAnsi"/>
          <w:sz w:val="22"/>
          <w:szCs w:val="22"/>
        </w:rPr>
        <w:t>submit</w:t>
      </w:r>
      <w:r w:rsidR="00DB4E56" w:rsidRPr="00DB4E56">
        <w:rPr>
          <w:rFonts w:asciiTheme="minorHAnsi" w:hAnsiTheme="minorHAnsi"/>
          <w:sz w:val="22"/>
          <w:szCs w:val="22"/>
        </w:rPr>
        <w:t xml:space="preserve"> an</w:t>
      </w:r>
      <w:r w:rsidR="00212666" w:rsidRPr="00DB4E56">
        <w:rPr>
          <w:rFonts w:asciiTheme="minorHAnsi" w:hAnsiTheme="minorHAnsi"/>
          <w:sz w:val="22"/>
          <w:szCs w:val="22"/>
        </w:rPr>
        <w:t xml:space="preserve"> online </w:t>
      </w:r>
      <w:r w:rsidR="00DB4E56">
        <w:rPr>
          <w:rFonts w:asciiTheme="minorHAnsi" w:hAnsiTheme="minorHAnsi"/>
          <w:sz w:val="22"/>
          <w:szCs w:val="22"/>
        </w:rPr>
        <w:t xml:space="preserve">application (application fee applicable). </w:t>
      </w:r>
    </w:p>
    <w:p w14:paraId="3C3880FA" w14:textId="77777777" w:rsidR="00DB4E56" w:rsidRPr="00DB4E56" w:rsidRDefault="00DB4E56" w:rsidP="00DB4E56">
      <w:pPr>
        <w:pStyle w:val="ListParagraph"/>
        <w:rPr>
          <w:sz w:val="16"/>
          <w:szCs w:val="16"/>
        </w:rPr>
      </w:pPr>
    </w:p>
    <w:p w14:paraId="0F60E339" w14:textId="77777777" w:rsidR="001E6F35" w:rsidRDefault="001E6F35" w:rsidP="001E6F35">
      <w:pPr>
        <w:jc w:val="center"/>
        <w:rPr>
          <w:rFonts w:asciiTheme="minorHAnsi" w:hAnsiTheme="minorHAnsi"/>
          <w:b/>
          <w:sz w:val="28"/>
          <w:szCs w:val="28"/>
        </w:rPr>
      </w:pPr>
    </w:p>
    <w:p w14:paraId="78628C96" w14:textId="3D70119F" w:rsidR="00212666" w:rsidRPr="001E6F35" w:rsidRDefault="00212666" w:rsidP="001E6F35">
      <w:pPr>
        <w:jc w:val="center"/>
        <w:rPr>
          <w:rFonts w:asciiTheme="minorHAnsi" w:hAnsiTheme="minorHAnsi"/>
          <w:b/>
          <w:sz w:val="28"/>
          <w:szCs w:val="28"/>
        </w:rPr>
      </w:pPr>
      <w:r w:rsidRPr="00F0686D">
        <w:rPr>
          <w:rFonts w:asciiTheme="minorHAnsi" w:hAnsiTheme="minorHAnsi"/>
          <w:b/>
          <w:sz w:val="28"/>
          <w:szCs w:val="28"/>
        </w:rPr>
        <w:t>Submit the Program Application</w:t>
      </w:r>
    </w:p>
    <w:p w14:paraId="1522530E" w14:textId="13FA95C7" w:rsidR="00FB4B8D" w:rsidRPr="007F5DB9" w:rsidRDefault="007B3264" w:rsidP="00641882">
      <w:pPr>
        <w:pStyle w:val="ListParagraph"/>
        <w:numPr>
          <w:ilvl w:val="0"/>
          <w:numId w:val="4"/>
        </w:numPr>
        <w:rPr>
          <w:rFonts w:asciiTheme="minorHAnsi" w:hAnsiTheme="minorHAnsi" w:cstheme="minorHAnsi"/>
          <w:sz w:val="22"/>
          <w:szCs w:val="22"/>
        </w:rPr>
      </w:pPr>
      <w:r w:rsidRPr="007F5DB9">
        <w:rPr>
          <w:rFonts w:asciiTheme="minorHAnsi" w:hAnsiTheme="minorHAnsi" w:cstheme="minorHAnsi"/>
          <w:sz w:val="22"/>
          <w:szCs w:val="22"/>
        </w:rPr>
        <w:t xml:space="preserve">Submit your program application by </w:t>
      </w:r>
      <w:r w:rsidR="00590D0F">
        <w:rPr>
          <w:rFonts w:asciiTheme="minorHAnsi" w:hAnsiTheme="minorHAnsi" w:cstheme="minorHAnsi"/>
          <w:sz w:val="22"/>
          <w:szCs w:val="22"/>
        </w:rPr>
        <w:t>visiting</w:t>
      </w:r>
      <w:r w:rsidRPr="007F5DB9">
        <w:rPr>
          <w:rFonts w:asciiTheme="minorHAnsi" w:hAnsiTheme="minorHAnsi" w:cstheme="minorHAnsi"/>
          <w:sz w:val="22"/>
          <w:szCs w:val="22"/>
        </w:rPr>
        <w:t xml:space="preserve"> the PTA web page at </w:t>
      </w:r>
      <w:hyperlink r:id="rId18" w:history="1">
        <w:r w:rsidR="00590D0F" w:rsidRPr="00590D0F">
          <w:rPr>
            <w:rStyle w:val="Hyperlink"/>
            <w:rFonts w:asciiTheme="minorHAnsi" w:hAnsiTheme="minorHAnsi" w:cstheme="minorHAnsi"/>
            <w:sz w:val="22"/>
            <w:szCs w:val="22"/>
          </w:rPr>
          <w:t>PTA Program Admission Process and Criteria</w:t>
        </w:r>
      </w:hyperlink>
      <w:r w:rsidR="00590D0F">
        <w:rPr>
          <w:rFonts w:asciiTheme="minorHAnsi" w:hAnsiTheme="minorHAnsi" w:cstheme="minorHAnsi"/>
          <w:sz w:val="22"/>
          <w:szCs w:val="22"/>
        </w:rPr>
        <w:t xml:space="preserve"> </w:t>
      </w:r>
      <w:r w:rsidRPr="007F5DB9">
        <w:rPr>
          <w:rFonts w:asciiTheme="minorHAnsi" w:hAnsiTheme="minorHAnsi" w:cstheme="minorHAnsi"/>
          <w:sz w:val="22"/>
          <w:szCs w:val="22"/>
        </w:rPr>
        <w:t>within the time frame indicated above</w:t>
      </w:r>
      <w:r w:rsidR="00252CD3" w:rsidRPr="007F5DB9">
        <w:rPr>
          <w:rFonts w:asciiTheme="minorHAnsi" w:hAnsiTheme="minorHAnsi" w:cstheme="minorHAnsi"/>
          <w:sz w:val="22"/>
          <w:szCs w:val="22"/>
        </w:rPr>
        <w:t>.</w:t>
      </w:r>
      <w:r w:rsidRPr="007F5DB9">
        <w:rPr>
          <w:rFonts w:asciiTheme="minorHAnsi" w:hAnsiTheme="minorHAnsi" w:cstheme="minorHAnsi"/>
          <w:sz w:val="22"/>
          <w:szCs w:val="22"/>
        </w:rPr>
        <w:t xml:space="preserve"> </w:t>
      </w:r>
    </w:p>
    <w:p w14:paraId="60D8FD73" w14:textId="545EC093" w:rsidR="00FB4B8D" w:rsidRPr="00FB4B8D" w:rsidRDefault="00FB4B8D" w:rsidP="00641882">
      <w:pPr>
        <w:numPr>
          <w:ilvl w:val="0"/>
          <w:numId w:val="1"/>
        </w:numPr>
      </w:pPr>
      <w:r w:rsidRPr="00E67DAE">
        <w:rPr>
          <w:rFonts w:asciiTheme="minorHAnsi" w:hAnsiTheme="minorHAnsi"/>
          <w:sz w:val="22"/>
          <w:szCs w:val="22"/>
        </w:rPr>
        <w:t>Your Harper College Application must already be on file</w:t>
      </w:r>
      <w:r w:rsidR="004B5158">
        <w:rPr>
          <w:rFonts w:asciiTheme="minorHAnsi" w:hAnsiTheme="minorHAnsi"/>
          <w:sz w:val="22"/>
          <w:szCs w:val="22"/>
        </w:rPr>
        <w:t>,</w:t>
      </w:r>
      <w:r>
        <w:rPr>
          <w:rFonts w:asciiTheme="minorHAnsi" w:hAnsiTheme="minorHAnsi"/>
          <w:sz w:val="22"/>
          <w:szCs w:val="22"/>
        </w:rPr>
        <w:t xml:space="preserve"> and </w:t>
      </w:r>
      <w:r w:rsidRPr="00E67DAE">
        <w:rPr>
          <w:rFonts w:asciiTheme="minorHAnsi" w:hAnsiTheme="minorHAnsi"/>
          <w:sz w:val="22"/>
          <w:szCs w:val="22"/>
        </w:rPr>
        <w:t>you must have participated in a program information meeting within the past year</w:t>
      </w:r>
      <w:r>
        <w:rPr>
          <w:rFonts w:asciiTheme="minorHAnsi" w:hAnsiTheme="minorHAnsi"/>
          <w:sz w:val="22"/>
          <w:szCs w:val="22"/>
        </w:rPr>
        <w:t xml:space="preserve">. </w:t>
      </w:r>
      <w:r w:rsidRPr="00E67DAE">
        <w:rPr>
          <w:rFonts w:asciiTheme="minorHAnsi" w:hAnsiTheme="minorHAnsi"/>
          <w:sz w:val="22"/>
          <w:szCs w:val="22"/>
        </w:rPr>
        <w:t xml:space="preserve"> </w:t>
      </w:r>
    </w:p>
    <w:p w14:paraId="0DD568ED" w14:textId="71B1FDB3" w:rsidR="00635BFC" w:rsidRPr="000F490D" w:rsidRDefault="00635BFC" w:rsidP="004B5158">
      <w:pPr>
        <w:ind w:left="72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070"/>
      </w:tblGrid>
      <w:tr w:rsidR="00212666" w:rsidRPr="005A2F83" w14:paraId="72C3BE10" w14:textId="77777777" w:rsidTr="00DF7EE4">
        <w:trPr>
          <w:trHeight w:val="6740"/>
        </w:trPr>
        <w:tc>
          <w:tcPr>
            <w:tcW w:w="10070" w:type="dxa"/>
          </w:tcPr>
          <w:p w14:paraId="0D0EC947" w14:textId="0E54EBC2" w:rsidR="00CE025B" w:rsidRPr="0009507C" w:rsidRDefault="00175918" w:rsidP="00BA3D3F">
            <w:pPr>
              <w:rPr>
                <w:b/>
                <w:bCs/>
                <w:i/>
                <w:iCs/>
                <w:sz w:val="18"/>
                <w:szCs w:val="18"/>
              </w:rPr>
            </w:pPr>
            <w:r>
              <w:rPr>
                <w:b/>
                <w:bCs/>
                <w:sz w:val="18"/>
                <w:szCs w:val="18"/>
              </w:rPr>
              <w:lastRenderedPageBreak/>
              <w:t xml:space="preserve">  </w:t>
            </w:r>
          </w:p>
          <w:p w14:paraId="0B4C6EEE" w14:textId="77777777" w:rsidR="00212666" w:rsidRPr="005A2F83" w:rsidRDefault="00212666" w:rsidP="00DF7EE4">
            <w:pPr>
              <w:jc w:val="center"/>
              <w:rPr>
                <w:rFonts w:asciiTheme="minorHAnsi" w:hAnsiTheme="minorHAnsi"/>
                <w:sz w:val="28"/>
                <w:szCs w:val="28"/>
              </w:rPr>
            </w:pPr>
            <w:r w:rsidRPr="005A2F83">
              <w:rPr>
                <w:rFonts w:asciiTheme="minorHAnsi" w:hAnsiTheme="minorHAnsi"/>
                <w:b/>
                <w:sz w:val="32"/>
                <w:szCs w:val="32"/>
              </w:rPr>
              <w:t>Submit Additional Documentation</w:t>
            </w:r>
          </w:p>
          <w:p w14:paraId="0E48548A" w14:textId="23699ED9" w:rsidR="00212666" w:rsidRPr="00CE025B" w:rsidRDefault="00212666" w:rsidP="00DF7EE4">
            <w:pPr>
              <w:jc w:val="center"/>
              <w:rPr>
                <w:rFonts w:asciiTheme="minorHAnsi" w:hAnsiTheme="minorHAnsi"/>
                <w:sz w:val="22"/>
                <w:szCs w:val="22"/>
              </w:rPr>
            </w:pPr>
            <w:r w:rsidRPr="00CE025B">
              <w:rPr>
                <w:rFonts w:asciiTheme="minorHAnsi" w:hAnsiTheme="minorHAnsi"/>
                <w:b/>
                <w:sz w:val="22"/>
                <w:szCs w:val="22"/>
              </w:rPr>
              <w:t>Note: Official documents are those sent directly from the institution to Harper College.</w:t>
            </w:r>
          </w:p>
          <w:p w14:paraId="07DFEED4" w14:textId="77777777" w:rsidR="00212666" w:rsidRPr="005A2F83" w:rsidRDefault="00212666" w:rsidP="00DF7EE4">
            <w:pPr>
              <w:rPr>
                <w:rFonts w:ascii="Garamond" w:hAnsi="Garamond"/>
                <w:sz w:val="16"/>
                <w:szCs w:val="16"/>
              </w:rPr>
            </w:pPr>
          </w:p>
          <w:p w14:paraId="10DA958A" w14:textId="4369996E" w:rsidR="00333CD8" w:rsidRPr="007F5DB9" w:rsidRDefault="00212666" w:rsidP="00641882">
            <w:pPr>
              <w:pStyle w:val="ListParagraph"/>
              <w:numPr>
                <w:ilvl w:val="0"/>
                <w:numId w:val="4"/>
              </w:numPr>
              <w:rPr>
                <w:rFonts w:asciiTheme="minorHAnsi" w:hAnsiTheme="minorHAnsi"/>
                <w:sz w:val="22"/>
                <w:szCs w:val="22"/>
              </w:rPr>
            </w:pPr>
            <w:r w:rsidRPr="007F5DB9">
              <w:rPr>
                <w:rFonts w:asciiTheme="minorHAnsi" w:hAnsiTheme="minorHAnsi"/>
                <w:b/>
                <w:sz w:val="22"/>
                <w:szCs w:val="22"/>
                <w:u w:val="single"/>
              </w:rPr>
              <w:t>Official</w:t>
            </w:r>
            <w:r w:rsidRPr="007F5DB9">
              <w:rPr>
                <w:rFonts w:asciiTheme="minorHAnsi" w:hAnsiTheme="minorHAnsi"/>
                <w:sz w:val="22"/>
                <w:szCs w:val="22"/>
                <w:u w:val="single"/>
              </w:rPr>
              <w:t xml:space="preserve"> </w:t>
            </w:r>
            <w:r w:rsidRPr="007F5DB9">
              <w:rPr>
                <w:rFonts w:asciiTheme="minorHAnsi" w:hAnsiTheme="minorHAnsi"/>
                <w:b/>
                <w:sz w:val="22"/>
                <w:szCs w:val="22"/>
                <w:u w:val="single"/>
              </w:rPr>
              <w:t>High School Transcript</w:t>
            </w:r>
            <w:r w:rsidRPr="007F5DB9">
              <w:rPr>
                <w:rFonts w:asciiTheme="minorHAnsi" w:hAnsiTheme="minorHAnsi"/>
                <w:sz w:val="22"/>
                <w:szCs w:val="22"/>
                <w:u w:val="single"/>
              </w:rPr>
              <w:t xml:space="preserve"> </w:t>
            </w:r>
            <w:r w:rsidRPr="007F5DB9">
              <w:rPr>
                <w:rFonts w:asciiTheme="minorHAnsi" w:hAnsiTheme="minorHAnsi"/>
                <w:b/>
                <w:sz w:val="22"/>
                <w:szCs w:val="22"/>
                <w:u w:val="single"/>
              </w:rPr>
              <w:t xml:space="preserve">OR </w:t>
            </w:r>
            <w:r w:rsidR="00A175E4">
              <w:rPr>
                <w:rFonts w:asciiTheme="minorHAnsi" w:hAnsiTheme="minorHAnsi"/>
                <w:b/>
                <w:sz w:val="22"/>
                <w:szCs w:val="22"/>
                <w:u w:val="single"/>
              </w:rPr>
              <w:t>High School Equivalency (HSE)</w:t>
            </w:r>
            <w:r w:rsidRPr="007F5DB9">
              <w:rPr>
                <w:rFonts w:asciiTheme="minorHAnsi" w:hAnsiTheme="minorHAnsi"/>
                <w:b/>
                <w:sz w:val="22"/>
                <w:szCs w:val="22"/>
                <w:u w:val="single"/>
              </w:rPr>
              <w:t xml:space="preserve"> Results</w:t>
            </w:r>
            <w:r w:rsidRPr="007F5DB9">
              <w:rPr>
                <w:rFonts w:asciiTheme="minorHAnsi" w:hAnsiTheme="minorHAnsi"/>
                <w:sz w:val="22"/>
                <w:szCs w:val="22"/>
              </w:rPr>
              <w:t xml:space="preserve"> </w:t>
            </w:r>
          </w:p>
          <w:p w14:paraId="23FFC882" w14:textId="089F0649" w:rsidR="00333CD8" w:rsidRPr="00333CD8" w:rsidRDefault="00333CD8" w:rsidP="00641882">
            <w:pPr>
              <w:pStyle w:val="ListParagraph"/>
              <w:numPr>
                <w:ilvl w:val="0"/>
                <w:numId w:val="2"/>
              </w:numPr>
              <w:rPr>
                <w:rFonts w:asciiTheme="minorHAnsi" w:hAnsiTheme="minorHAnsi"/>
                <w:sz w:val="22"/>
                <w:szCs w:val="22"/>
              </w:rPr>
            </w:pPr>
            <w:r w:rsidRPr="00333CD8">
              <w:rPr>
                <w:rFonts w:asciiTheme="minorHAnsi" w:hAnsiTheme="minorHAnsi"/>
                <w:sz w:val="22"/>
                <w:szCs w:val="22"/>
              </w:rPr>
              <w:t>S</w:t>
            </w:r>
            <w:r w:rsidR="00212666" w:rsidRPr="00333CD8">
              <w:rPr>
                <w:rFonts w:asciiTheme="minorHAnsi" w:hAnsiTheme="minorHAnsi"/>
                <w:sz w:val="22"/>
                <w:szCs w:val="22"/>
              </w:rPr>
              <w:t xml:space="preserve">ubmit the final high school transcript with the graduation date posted, or the </w:t>
            </w:r>
            <w:r w:rsidR="00A175E4">
              <w:rPr>
                <w:rFonts w:asciiTheme="minorHAnsi" w:hAnsiTheme="minorHAnsi"/>
                <w:sz w:val="22"/>
                <w:szCs w:val="22"/>
              </w:rPr>
              <w:t>HSE</w:t>
            </w:r>
            <w:r w:rsidR="00212666" w:rsidRPr="00333CD8">
              <w:rPr>
                <w:rFonts w:asciiTheme="minorHAnsi" w:hAnsiTheme="minorHAnsi"/>
                <w:sz w:val="22"/>
                <w:szCs w:val="22"/>
              </w:rPr>
              <w:t xml:space="preserve"> report </w:t>
            </w:r>
            <w:r w:rsidR="009C19F3" w:rsidRPr="00333CD8">
              <w:rPr>
                <w:rFonts w:asciiTheme="minorHAnsi" w:hAnsiTheme="minorHAnsi"/>
                <w:sz w:val="22"/>
                <w:szCs w:val="22"/>
              </w:rPr>
              <w:t xml:space="preserve">which </w:t>
            </w:r>
            <w:r w:rsidR="00212666" w:rsidRPr="00333CD8">
              <w:rPr>
                <w:rFonts w:asciiTheme="minorHAnsi" w:hAnsiTheme="minorHAnsi"/>
                <w:sz w:val="22"/>
                <w:szCs w:val="22"/>
              </w:rPr>
              <w:t>must show passing scores</w:t>
            </w:r>
            <w:r w:rsidR="00F66E36" w:rsidRPr="00333CD8">
              <w:rPr>
                <w:rFonts w:asciiTheme="minorHAnsi" w:hAnsiTheme="minorHAnsi"/>
                <w:sz w:val="22"/>
                <w:szCs w:val="22"/>
              </w:rPr>
              <w:t xml:space="preserve"> to </w:t>
            </w:r>
            <w:hyperlink r:id="rId19" w:history="1">
              <w:r w:rsidR="008F20CC" w:rsidRPr="007F5DB9">
                <w:rPr>
                  <w:rStyle w:val="Hyperlink"/>
                  <w:rFonts w:asciiTheme="minorHAnsi" w:hAnsiTheme="minorHAnsi"/>
                  <w:sz w:val="22"/>
                  <w:szCs w:val="22"/>
                </w:rPr>
                <w:t>processing@harpercollege.edu</w:t>
              </w:r>
            </w:hyperlink>
            <w:r w:rsidR="00F66E36" w:rsidRPr="00333CD8">
              <w:rPr>
                <w:rFonts w:asciiTheme="minorHAnsi" w:hAnsiTheme="minorHAnsi"/>
                <w:sz w:val="22"/>
                <w:szCs w:val="22"/>
              </w:rPr>
              <w:t xml:space="preserve">. </w:t>
            </w:r>
            <w:r w:rsidR="00212666" w:rsidRPr="00333CD8">
              <w:rPr>
                <w:rFonts w:asciiTheme="minorHAnsi" w:hAnsiTheme="minorHAnsi"/>
                <w:sz w:val="22"/>
                <w:szCs w:val="22"/>
              </w:rPr>
              <w:t xml:space="preserve"> </w:t>
            </w:r>
          </w:p>
          <w:p w14:paraId="285CE0E9" w14:textId="65342098" w:rsidR="00212666" w:rsidRPr="00187DAF" w:rsidRDefault="00212666" w:rsidP="00641882">
            <w:pPr>
              <w:pStyle w:val="ListParagraph"/>
              <w:numPr>
                <w:ilvl w:val="0"/>
                <w:numId w:val="2"/>
              </w:numPr>
              <w:rPr>
                <w:rFonts w:asciiTheme="minorHAnsi" w:hAnsiTheme="minorHAnsi"/>
                <w:sz w:val="22"/>
                <w:szCs w:val="22"/>
              </w:rPr>
            </w:pPr>
            <w:r w:rsidRPr="00333CD8">
              <w:rPr>
                <w:rFonts w:asciiTheme="minorHAnsi" w:hAnsiTheme="minorHAnsi"/>
                <w:sz w:val="22"/>
                <w:szCs w:val="22"/>
              </w:rPr>
              <w:t xml:space="preserve">Applicants who have completed high school in another country need to submit a document-to-document evaluation of their high school transcript completed by Educational Credential Evaluators, INC (ECE) www.ece.org </w:t>
            </w:r>
            <w:r w:rsidRPr="00333CD8">
              <w:rPr>
                <w:rFonts w:asciiTheme="minorHAnsi" w:hAnsiTheme="minorHAnsi"/>
                <w:b/>
                <w:sz w:val="22"/>
                <w:szCs w:val="22"/>
              </w:rPr>
              <w:t>or</w:t>
            </w:r>
            <w:r w:rsidRPr="00333CD8">
              <w:rPr>
                <w:rFonts w:asciiTheme="minorHAnsi" w:hAnsiTheme="minorHAnsi"/>
                <w:sz w:val="22"/>
                <w:szCs w:val="22"/>
              </w:rPr>
              <w:t xml:space="preserve"> World Education Services (</w:t>
            </w:r>
            <w:smartTag w:uri="urn:schemas-microsoft-com:office:smarttags" w:element="stockticker">
              <w:r w:rsidRPr="00333CD8">
                <w:rPr>
                  <w:rFonts w:asciiTheme="minorHAnsi" w:hAnsiTheme="minorHAnsi"/>
                  <w:sz w:val="22"/>
                  <w:szCs w:val="22"/>
                </w:rPr>
                <w:t>WES</w:t>
              </w:r>
            </w:smartTag>
            <w:r w:rsidRPr="00333CD8">
              <w:rPr>
                <w:rFonts w:asciiTheme="minorHAnsi" w:hAnsiTheme="minorHAnsi"/>
                <w:sz w:val="22"/>
                <w:szCs w:val="22"/>
              </w:rPr>
              <w:t xml:space="preserve">) www.wes.org stating </w:t>
            </w:r>
            <w:r w:rsidRPr="00333CD8">
              <w:rPr>
                <w:rFonts w:asciiTheme="minorHAnsi" w:hAnsiTheme="minorHAnsi"/>
                <w:b/>
                <w:sz w:val="22"/>
                <w:szCs w:val="22"/>
              </w:rPr>
              <w:t>U.S. Equivalence:  High school diploma.</w:t>
            </w:r>
          </w:p>
          <w:p w14:paraId="71B41C9D" w14:textId="1AC8D8C1" w:rsidR="0009264E" w:rsidRPr="0009507C" w:rsidRDefault="00187DAF" w:rsidP="00641882">
            <w:pPr>
              <w:pStyle w:val="ListParagraph"/>
              <w:numPr>
                <w:ilvl w:val="0"/>
                <w:numId w:val="2"/>
              </w:numPr>
              <w:rPr>
                <w:rFonts w:asciiTheme="minorHAnsi" w:hAnsiTheme="minorHAnsi"/>
                <w:sz w:val="22"/>
                <w:szCs w:val="22"/>
              </w:rPr>
            </w:pPr>
            <w:r w:rsidRPr="00EF6836">
              <w:rPr>
                <w:rFonts w:asciiTheme="minorHAnsi" w:hAnsiTheme="minorHAnsi"/>
                <w:sz w:val="22"/>
                <w:szCs w:val="22"/>
              </w:rPr>
              <w:t>This high school transcript requirement can be waived if official documentation is provided demonstrating completion of the equivalent of a U.S. associate or higher degree.</w:t>
            </w:r>
          </w:p>
          <w:p w14:paraId="508CF9EE" w14:textId="77777777" w:rsidR="008E4A75" w:rsidRDefault="008E4A75" w:rsidP="00170186">
            <w:pPr>
              <w:ind w:left="360"/>
              <w:rPr>
                <w:rFonts w:asciiTheme="minorHAnsi" w:hAnsiTheme="minorHAnsi"/>
                <w:b/>
                <w:sz w:val="22"/>
                <w:szCs w:val="22"/>
                <w:u w:val="single"/>
              </w:rPr>
            </w:pPr>
          </w:p>
          <w:p w14:paraId="79956483" w14:textId="6DE4FDB8" w:rsidR="00170186" w:rsidRPr="007F5DB9" w:rsidRDefault="00212666" w:rsidP="00641882">
            <w:pPr>
              <w:pStyle w:val="ListParagraph"/>
              <w:numPr>
                <w:ilvl w:val="0"/>
                <w:numId w:val="4"/>
              </w:numPr>
              <w:rPr>
                <w:rFonts w:asciiTheme="minorHAnsi" w:hAnsiTheme="minorHAnsi"/>
                <w:sz w:val="22"/>
                <w:szCs w:val="22"/>
              </w:rPr>
            </w:pPr>
            <w:r w:rsidRPr="007F5DB9">
              <w:rPr>
                <w:rFonts w:asciiTheme="minorHAnsi" w:hAnsiTheme="minorHAnsi"/>
                <w:b/>
                <w:sz w:val="22"/>
                <w:szCs w:val="22"/>
                <w:u w:val="single"/>
              </w:rPr>
              <w:t>Official</w:t>
            </w:r>
            <w:r w:rsidRPr="007F5DB9">
              <w:rPr>
                <w:rFonts w:asciiTheme="minorHAnsi" w:hAnsiTheme="minorHAnsi"/>
                <w:sz w:val="22"/>
                <w:szCs w:val="22"/>
                <w:u w:val="single"/>
              </w:rPr>
              <w:t xml:space="preserve"> </w:t>
            </w:r>
            <w:r w:rsidRPr="007F5DB9">
              <w:rPr>
                <w:rFonts w:asciiTheme="minorHAnsi" w:hAnsiTheme="minorHAnsi"/>
                <w:b/>
                <w:sz w:val="22"/>
                <w:szCs w:val="22"/>
                <w:u w:val="single"/>
              </w:rPr>
              <w:t>College Transcripts</w:t>
            </w:r>
            <w:r w:rsidRPr="007F5DB9">
              <w:rPr>
                <w:rFonts w:asciiTheme="minorHAnsi" w:hAnsiTheme="minorHAnsi"/>
                <w:sz w:val="22"/>
                <w:szCs w:val="22"/>
              </w:rPr>
              <w:t xml:space="preserve"> </w:t>
            </w:r>
            <w:r w:rsidR="00170186" w:rsidRPr="007F5DB9">
              <w:rPr>
                <w:rFonts w:asciiTheme="minorHAnsi" w:hAnsiTheme="minorHAnsi"/>
                <w:sz w:val="22"/>
                <w:szCs w:val="22"/>
              </w:rPr>
              <w:t xml:space="preserve">- You will need to submit </w:t>
            </w:r>
            <w:r w:rsidR="00BC2240">
              <w:rPr>
                <w:rFonts w:asciiTheme="minorHAnsi" w:hAnsiTheme="minorHAnsi"/>
                <w:sz w:val="22"/>
                <w:szCs w:val="22"/>
              </w:rPr>
              <w:t xml:space="preserve">official </w:t>
            </w:r>
            <w:r w:rsidR="00170186" w:rsidRPr="007F5DB9">
              <w:rPr>
                <w:rFonts w:asciiTheme="minorHAnsi" w:hAnsiTheme="minorHAnsi"/>
                <w:sz w:val="22"/>
                <w:szCs w:val="22"/>
              </w:rPr>
              <w:t>transcripts from other colleges attended if the document(s) show</w:t>
            </w:r>
            <w:r w:rsidR="00814B7B">
              <w:rPr>
                <w:rFonts w:asciiTheme="minorHAnsi" w:hAnsiTheme="minorHAnsi"/>
                <w:sz w:val="22"/>
                <w:szCs w:val="22"/>
              </w:rPr>
              <w:t>s</w:t>
            </w:r>
            <w:r w:rsidR="00170186" w:rsidRPr="007F5DB9">
              <w:rPr>
                <w:rFonts w:asciiTheme="minorHAnsi" w:hAnsiTheme="minorHAnsi"/>
                <w:sz w:val="22"/>
                <w:szCs w:val="22"/>
              </w:rPr>
              <w:t xml:space="preserve"> completion of course</w:t>
            </w:r>
            <w:r w:rsidR="008E4A75" w:rsidRPr="007F5DB9">
              <w:rPr>
                <w:rFonts w:asciiTheme="minorHAnsi" w:hAnsiTheme="minorHAnsi"/>
                <w:sz w:val="22"/>
                <w:szCs w:val="22"/>
              </w:rPr>
              <w:t xml:space="preserve"> work</w:t>
            </w:r>
            <w:r w:rsidR="00170186" w:rsidRPr="007F5DB9">
              <w:rPr>
                <w:rFonts w:asciiTheme="minorHAnsi" w:hAnsiTheme="minorHAnsi"/>
                <w:sz w:val="22"/>
                <w:szCs w:val="22"/>
              </w:rPr>
              <w:t xml:space="preserve"> you think may fulfill course admission requirements or support course work applicable to the Harper College </w:t>
            </w:r>
            <w:r w:rsidR="0017655D" w:rsidRPr="007F5DB9">
              <w:rPr>
                <w:rFonts w:asciiTheme="minorHAnsi" w:hAnsiTheme="minorHAnsi"/>
                <w:sz w:val="22"/>
                <w:szCs w:val="22"/>
              </w:rPr>
              <w:t>Physical Therapist Assistant</w:t>
            </w:r>
            <w:r w:rsidR="00170186" w:rsidRPr="007F5DB9">
              <w:rPr>
                <w:rFonts w:asciiTheme="minorHAnsi" w:hAnsiTheme="minorHAnsi"/>
                <w:sz w:val="22"/>
                <w:szCs w:val="22"/>
              </w:rPr>
              <w:t xml:space="preserve"> Program.</w:t>
            </w:r>
            <w:r w:rsidR="008E4A75" w:rsidRPr="007F5DB9">
              <w:rPr>
                <w:rFonts w:asciiTheme="minorHAnsi" w:hAnsiTheme="minorHAnsi"/>
                <w:sz w:val="22"/>
                <w:szCs w:val="22"/>
              </w:rPr>
              <w:t xml:space="preserve"> </w:t>
            </w:r>
            <w:r w:rsidR="00EA691E" w:rsidRPr="007F5DB9">
              <w:rPr>
                <w:rFonts w:asciiTheme="minorHAnsi" w:hAnsiTheme="minorHAnsi"/>
                <w:sz w:val="22"/>
                <w:szCs w:val="22"/>
              </w:rPr>
              <w:t xml:space="preserve"> </w:t>
            </w:r>
            <w:r w:rsidR="008E4A75" w:rsidRPr="007F5DB9">
              <w:rPr>
                <w:rFonts w:asciiTheme="minorHAnsi" w:hAnsiTheme="minorHAnsi"/>
                <w:sz w:val="22"/>
                <w:szCs w:val="22"/>
              </w:rPr>
              <w:t xml:space="preserve">Results can be sent to </w:t>
            </w:r>
            <w:hyperlink r:id="rId20" w:history="1">
              <w:r w:rsidR="008E4A75" w:rsidRPr="007F5DB9">
                <w:rPr>
                  <w:rStyle w:val="Hyperlink"/>
                  <w:rFonts w:asciiTheme="minorHAnsi" w:hAnsiTheme="minorHAnsi"/>
                  <w:sz w:val="22"/>
                  <w:szCs w:val="22"/>
                </w:rPr>
                <w:t>processing@harpercollege.edu</w:t>
              </w:r>
            </w:hyperlink>
            <w:r w:rsidR="008E4A75" w:rsidRPr="007F5DB9">
              <w:rPr>
                <w:rFonts w:asciiTheme="minorHAnsi" w:hAnsiTheme="minorHAnsi"/>
                <w:sz w:val="22"/>
                <w:szCs w:val="22"/>
              </w:rPr>
              <w:t xml:space="preserve">. </w:t>
            </w:r>
          </w:p>
          <w:p w14:paraId="2D099A47" w14:textId="1B6FC0EC" w:rsidR="008E4A75" w:rsidRDefault="008E4A75" w:rsidP="00641882">
            <w:pPr>
              <w:pStyle w:val="ListParagraph"/>
              <w:numPr>
                <w:ilvl w:val="0"/>
                <w:numId w:val="3"/>
              </w:numPr>
              <w:rPr>
                <w:rFonts w:asciiTheme="minorHAnsi" w:hAnsiTheme="minorHAnsi"/>
                <w:sz w:val="22"/>
                <w:szCs w:val="22"/>
              </w:rPr>
            </w:pPr>
            <w:r>
              <w:rPr>
                <w:rFonts w:asciiTheme="minorHAnsi" w:hAnsiTheme="minorHAnsi"/>
                <w:sz w:val="22"/>
                <w:szCs w:val="22"/>
              </w:rPr>
              <w:t>Requests can be made at the institution website</w:t>
            </w:r>
            <w:r w:rsidR="00200AF4">
              <w:rPr>
                <w:rFonts w:asciiTheme="minorHAnsi" w:hAnsiTheme="minorHAnsi"/>
                <w:sz w:val="22"/>
                <w:szCs w:val="22"/>
              </w:rPr>
              <w:t>.</w:t>
            </w:r>
          </w:p>
          <w:p w14:paraId="2ED0A967" w14:textId="1ED2EE92" w:rsidR="008E4A75" w:rsidRDefault="00212666" w:rsidP="00641882">
            <w:pPr>
              <w:pStyle w:val="ListParagraph"/>
              <w:numPr>
                <w:ilvl w:val="0"/>
                <w:numId w:val="2"/>
              </w:numPr>
              <w:rPr>
                <w:rFonts w:asciiTheme="minorHAnsi" w:hAnsiTheme="minorHAnsi"/>
                <w:sz w:val="22"/>
                <w:szCs w:val="22"/>
              </w:rPr>
            </w:pPr>
            <w:r w:rsidRPr="008E4A75">
              <w:rPr>
                <w:rFonts w:asciiTheme="minorHAnsi" w:hAnsiTheme="minorHAnsi"/>
                <w:sz w:val="22"/>
                <w:szCs w:val="22"/>
              </w:rPr>
              <w:t>Foreign college transcripts must first be evaluated by World Education Services (</w:t>
            </w:r>
            <w:proofErr w:type="gramStart"/>
            <w:r w:rsidRPr="008E4A75">
              <w:rPr>
                <w:rFonts w:asciiTheme="minorHAnsi" w:hAnsiTheme="minorHAnsi"/>
                <w:sz w:val="22"/>
                <w:szCs w:val="22"/>
              </w:rPr>
              <w:t>wes.org</w:t>
            </w:r>
            <w:proofErr w:type="gramEnd"/>
            <w:r w:rsidRPr="008E4A75">
              <w:rPr>
                <w:rFonts w:asciiTheme="minorHAnsi" w:hAnsiTheme="minorHAnsi"/>
                <w:sz w:val="22"/>
                <w:szCs w:val="22"/>
              </w:rPr>
              <w:t>) or Educational Credential Evaluators, INC (ece.org</w:t>
            </w:r>
            <w:r w:rsidR="003C7D26">
              <w:rPr>
                <w:rFonts w:asciiTheme="minorHAnsi" w:hAnsiTheme="minorHAnsi"/>
                <w:sz w:val="22"/>
                <w:szCs w:val="22"/>
              </w:rPr>
              <w:t>).</w:t>
            </w:r>
          </w:p>
          <w:p w14:paraId="535B06D1" w14:textId="3C105CB0" w:rsidR="00212666" w:rsidRPr="008E4A75" w:rsidRDefault="00F74499" w:rsidP="00641882">
            <w:pPr>
              <w:pStyle w:val="ListParagraph"/>
              <w:numPr>
                <w:ilvl w:val="0"/>
                <w:numId w:val="2"/>
              </w:numPr>
              <w:rPr>
                <w:rFonts w:asciiTheme="minorHAnsi" w:hAnsiTheme="minorHAnsi"/>
                <w:sz w:val="22"/>
                <w:szCs w:val="22"/>
              </w:rPr>
            </w:pPr>
            <w:r w:rsidRPr="008E4A75">
              <w:rPr>
                <w:rFonts w:asciiTheme="minorHAnsi" w:hAnsiTheme="minorHAnsi"/>
                <w:sz w:val="22"/>
                <w:szCs w:val="22"/>
              </w:rPr>
              <w:t xml:space="preserve">To learn if/how credits from other colleges will transfer to Harper, applicants must have an official transcript </w:t>
            </w:r>
            <w:r w:rsidR="008E4A75">
              <w:rPr>
                <w:rFonts w:asciiTheme="minorHAnsi" w:hAnsiTheme="minorHAnsi"/>
                <w:sz w:val="22"/>
                <w:szCs w:val="22"/>
              </w:rPr>
              <w:t xml:space="preserve">sent </w:t>
            </w:r>
            <w:r w:rsidRPr="008E4A75">
              <w:rPr>
                <w:rFonts w:asciiTheme="minorHAnsi" w:hAnsiTheme="minorHAnsi"/>
                <w:sz w:val="22"/>
                <w:szCs w:val="22"/>
              </w:rPr>
              <w:t>from each college or university attended</w:t>
            </w:r>
            <w:r w:rsidR="008E4A75">
              <w:rPr>
                <w:rFonts w:asciiTheme="minorHAnsi" w:hAnsiTheme="minorHAnsi"/>
                <w:sz w:val="22"/>
                <w:szCs w:val="22"/>
              </w:rPr>
              <w:t xml:space="preserve">. </w:t>
            </w:r>
            <w:r w:rsidRPr="008E4A75">
              <w:rPr>
                <w:rFonts w:asciiTheme="minorHAnsi" w:hAnsiTheme="minorHAnsi"/>
                <w:sz w:val="22"/>
                <w:szCs w:val="22"/>
              </w:rPr>
              <w:t xml:space="preserve"> Official transcripts will be evaluated </w:t>
            </w:r>
            <w:r w:rsidR="00D822D9" w:rsidRPr="008E4A75">
              <w:rPr>
                <w:rFonts w:asciiTheme="minorHAnsi" w:hAnsiTheme="minorHAnsi"/>
                <w:sz w:val="22"/>
                <w:szCs w:val="22"/>
              </w:rPr>
              <w:t>after</w:t>
            </w:r>
            <w:r w:rsidRPr="008E4A75">
              <w:rPr>
                <w:rFonts w:asciiTheme="minorHAnsi" w:hAnsiTheme="minorHAnsi"/>
                <w:sz w:val="22"/>
                <w:szCs w:val="22"/>
              </w:rPr>
              <w:t xml:space="preserve"> they </w:t>
            </w:r>
            <w:r w:rsidR="00D822D9" w:rsidRPr="008E4A75">
              <w:rPr>
                <w:rFonts w:asciiTheme="minorHAnsi" w:hAnsiTheme="minorHAnsi"/>
                <w:sz w:val="22"/>
                <w:szCs w:val="22"/>
              </w:rPr>
              <w:t>have been</w:t>
            </w:r>
            <w:r w:rsidRPr="008E4A75">
              <w:rPr>
                <w:rFonts w:asciiTheme="minorHAnsi" w:hAnsiTheme="minorHAnsi"/>
                <w:sz w:val="22"/>
                <w:szCs w:val="22"/>
              </w:rPr>
              <w:t xml:space="preserve"> </w:t>
            </w:r>
            <w:r w:rsidR="005B7980" w:rsidRPr="008E4A75">
              <w:rPr>
                <w:rFonts w:asciiTheme="minorHAnsi" w:hAnsiTheme="minorHAnsi"/>
                <w:sz w:val="22"/>
                <w:szCs w:val="22"/>
              </w:rPr>
              <w:t>received,</w:t>
            </w:r>
            <w:r w:rsidRPr="008E4A75">
              <w:rPr>
                <w:rFonts w:asciiTheme="minorHAnsi" w:hAnsiTheme="minorHAnsi"/>
                <w:sz w:val="22"/>
                <w:szCs w:val="22"/>
              </w:rPr>
              <w:t xml:space="preserve"> and students will </w:t>
            </w:r>
            <w:r w:rsidR="00950FBA" w:rsidRPr="008E4A75">
              <w:rPr>
                <w:rFonts w:asciiTheme="minorHAnsi" w:hAnsiTheme="minorHAnsi"/>
                <w:sz w:val="22"/>
                <w:szCs w:val="22"/>
              </w:rPr>
              <w:t>be sent</w:t>
            </w:r>
            <w:r w:rsidRPr="008E4A75">
              <w:rPr>
                <w:rFonts w:asciiTheme="minorHAnsi" w:hAnsiTheme="minorHAnsi"/>
                <w:sz w:val="22"/>
                <w:szCs w:val="22"/>
              </w:rPr>
              <w:t xml:space="preserve"> an email to their </w:t>
            </w:r>
            <w:r w:rsidRPr="008E4A75">
              <w:rPr>
                <w:rFonts w:asciiTheme="minorHAnsi" w:hAnsiTheme="minorHAnsi"/>
                <w:b/>
                <w:bCs/>
                <w:sz w:val="22"/>
                <w:szCs w:val="22"/>
              </w:rPr>
              <w:t>Harper</w:t>
            </w:r>
            <w:r w:rsidRPr="008E4A75">
              <w:rPr>
                <w:rFonts w:asciiTheme="minorHAnsi" w:hAnsiTheme="minorHAnsi"/>
                <w:sz w:val="22"/>
                <w:szCs w:val="22"/>
              </w:rPr>
              <w:t xml:space="preserve"> </w:t>
            </w:r>
            <w:r w:rsidRPr="008E4A75">
              <w:rPr>
                <w:rFonts w:asciiTheme="minorHAnsi" w:hAnsiTheme="minorHAnsi"/>
                <w:b/>
                <w:bCs/>
                <w:sz w:val="22"/>
                <w:szCs w:val="22"/>
              </w:rPr>
              <w:t>email account</w:t>
            </w:r>
            <w:r w:rsidRPr="008E4A75">
              <w:rPr>
                <w:rFonts w:asciiTheme="minorHAnsi" w:hAnsiTheme="minorHAnsi"/>
                <w:sz w:val="22"/>
                <w:szCs w:val="22"/>
              </w:rPr>
              <w:t xml:space="preserve"> </w:t>
            </w:r>
            <w:r w:rsidR="00123C1B" w:rsidRPr="008E4A75">
              <w:rPr>
                <w:rFonts w:asciiTheme="minorHAnsi" w:hAnsiTheme="minorHAnsi"/>
                <w:sz w:val="22"/>
                <w:szCs w:val="22"/>
              </w:rPr>
              <w:t>with transfer credit information</w:t>
            </w:r>
            <w:r w:rsidRPr="008E4A75">
              <w:rPr>
                <w:rFonts w:asciiTheme="minorHAnsi" w:hAnsiTheme="minorHAnsi"/>
                <w:sz w:val="22"/>
                <w:szCs w:val="22"/>
              </w:rPr>
              <w:t>. </w:t>
            </w:r>
          </w:p>
          <w:p w14:paraId="29580152" w14:textId="77777777" w:rsidR="00D44847" w:rsidRDefault="00D44847" w:rsidP="0009264E">
            <w:pPr>
              <w:jc w:val="center"/>
              <w:rPr>
                <w:rFonts w:asciiTheme="minorHAnsi" w:hAnsiTheme="minorHAnsi"/>
                <w:b/>
                <w:sz w:val="32"/>
                <w:szCs w:val="32"/>
              </w:rPr>
            </w:pPr>
          </w:p>
          <w:p w14:paraId="7BC868DA" w14:textId="77777777" w:rsidR="00AC190B" w:rsidRDefault="00AC190B" w:rsidP="0009264E">
            <w:pPr>
              <w:jc w:val="center"/>
              <w:rPr>
                <w:rFonts w:asciiTheme="minorHAnsi" w:hAnsiTheme="minorHAnsi"/>
                <w:b/>
                <w:sz w:val="32"/>
                <w:szCs w:val="32"/>
              </w:rPr>
            </w:pPr>
          </w:p>
          <w:p w14:paraId="662155B7" w14:textId="6E8EEA88" w:rsidR="00212666" w:rsidRDefault="009E542F" w:rsidP="0009264E">
            <w:pPr>
              <w:jc w:val="center"/>
              <w:rPr>
                <w:rFonts w:asciiTheme="minorHAnsi" w:hAnsiTheme="minorHAnsi"/>
                <w:b/>
                <w:sz w:val="32"/>
                <w:szCs w:val="32"/>
              </w:rPr>
            </w:pPr>
            <w:r>
              <w:rPr>
                <w:rFonts w:asciiTheme="minorHAnsi" w:hAnsiTheme="minorHAnsi"/>
                <w:b/>
                <w:sz w:val="32"/>
                <w:szCs w:val="32"/>
              </w:rPr>
              <w:t>Program</w:t>
            </w:r>
            <w:r w:rsidR="00212666" w:rsidRPr="005A2F83">
              <w:rPr>
                <w:rFonts w:asciiTheme="minorHAnsi" w:hAnsiTheme="minorHAnsi"/>
                <w:b/>
                <w:sz w:val="32"/>
                <w:szCs w:val="32"/>
              </w:rPr>
              <w:t xml:space="preserve"> Prerequisites</w:t>
            </w:r>
          </w:p>
          <w:p w14:paraId="77A8D238" w14:textId="2295967F" w:rsidR="001B4671" w:rsidRDefault="001B4671" w:rsidP="0009264E">
            <w:pPr>
              <w:jc w:val="center"/>
              <w:rPr>
                <w:rFonts w:asciiTheme="minorHAnsi" w:hAnsiTheme="minorHAnsi"/>
                <w:b/>
                <w:sz w:val="32"/>
                <w:szCs w:val="32"/>
              </w:rPr>
            </w:pPr>
            <w:r w:rsidRPr="00581A07">
              <w:rPr>
                <w:rFonts w:asciiTheme="minorHAnsi" w:hAnsiTheme="minorHAnsi"/>
                <w:b/>
                <w:sz w:val="22"/>
                <w:szCs w:val="22"/>
                <w:u w:val="single"/>
              </w:rPr>
              <w:t xml:space="preserve">Must be completed by </w:t>
            </w:r>
            <w:r w:rsidRPr="00581A07">
              <w:rPr>
                <w:rFonts w:asciiTheme="minorHAnsi" w:eastAsia="Calibri" w:hAnsiTheme="minorHAnsi" w:cstheme="minorHAnsi"/>
                <w:b/>
                <w:sz w:val="22"/>
                <w:szCs w:val="22"/>
                <w:u w:val="single"/>
              </w:rPr>
              <w:t>the end of the semester in which the deadline falls</w:t>
            </w:r>
          </w:p>
          <w:p w14:paraId="27E24CDC" w14:textId="77777777" w:rsidR="00212666" w:rsidRPr="005A2F83" w:rsidRDefault="00212666" w:rsidP="00D75647">
            <w:pPr>
              <w:rPr>
                <w:rFonts w:asciiTheme="minorHAnsi" w:hAnsiTheme="minorHAnsi"/>
                <w:b/>
                <w:sz w:val="22"/>
                <w:szCs w:val="22"/>
              </w:rPr>
            </w:pPr>
          </w:p>
          <w:p w14:paraId="2FAB65AC" w14:textId="77A57A9A" w:rsidR="00212666" w:rsidRPr="00BC2240" w:rsidRDefault="00212666" w:rsidP="00641882">
            <w:pPr>
              <w:pStyle w:val="ListParagraph"/>
              <w:numPr>
                <w:ilvl w:val="0"/>
                <w:numId w:val="4"/>
              </w:numPr>
              <w:rPr>
                <w:rFonts w:asciiTheme="minorHAnsi" w:hAnsiTheme="minorHAnsi"/>
                <w:b/>
                <w:sz w:val="16"/>
                <w:szCs w:val="16"/>
                <w:u w:val="single"/>
              </w:rPr>
            </w:pPr>
            <w:r w:rsidRPr="00BC2240">
              <w:rPr>
                <w:rFonts w:asciiTheme="minorHAnsi" w:hAnsiTheme="minorHAnsi"/>
                <w:b/>
                <w:sz w:val="22"/>
                <w:szCs w:val="22"/>
                <w:u w:val="single"/>
              </w:rPr>
              <w:t>Harper Grade Point Average</w:t>
            </w:r>
          </w:p>
          <w:p w14:paraId="5D68317A" w14:textId="77777777"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sz w:val="22"/>
                <w:szCs w:val="22"/>
              </w:rPr>
              <w:t>Current or previously enrolled Harper students must have a minimum 2.0 grade point average.</w:t>
            </w:r>
          </w:p>
          <w:p w14:paraId="013F05CB" w14:textId="77777777" w:rsidR="00212666" w:rsidRPr="005A2F83" w:rsidRDefault="00212666" w:rsidP="00DF7EE4">
            <w:pPr>
              <w:jc w:val="center"/>
              <w:rPr>
                <w:rFonts w:asciiTheme="minorHAnsi" w:hAnsiTheme="minorHAnsi"/>
                <w:b/>
                <w:sz w:val="20"/>
                <w:szCs w:val="20"/>
              </w:rPr>
            </w:pPr>
          </w:p>
          <w:p w14:paraId="69CDE282" w14:textId="516470C3" w:rsidR="00212666" w:rsidRPr="00BC2240" w:rsidRDefault="00212666" w:rsidP="00641882">
            <w:pPr>
              <w:pStyle w:val="ListParagraph"/>
              <w:numPr>
                <w:ilvl w:val="0"/>
                <w:numId w:val="4"/>
              </w:numPr>
              <w:rPr>
                <w:rFonts w:asciiTheme="minorHAnsi" w:hAnsiTheme="minorHAnsi"/>
                <w:sz w:val="16"/>
                <w:szCs w:val="16"/>
              </w:rPr>
            </w:pPr>
            <w:r w:rsidRPr="00BC2240">
              <w:rPr>
                <w:rFonts w:asciiTheme="minorHAnsi" w:hAnsiTheme="minorHAnsi"/>
                <w:b/>
                <w:sz w:val="22"/>
                <w:szCs w:val="22"/>
                <w:u w:val="single"/>
              </w:rPr>
              <w:t xml:space="preserve">English </w:t>
            </w:r>
            <w:r w:rsidR="00BC2240" w:rsidRPr="00BC2240">
              <w:rPr>
                <w:rFonts w:asciiTheme="minorHAnsi" w:hAnsiTheme="minorHAnsi"/>
                <w:b/>
                <w:sz w:val="22"/>
                <w:szCs w:val="22"/>
                <w:u w:val="single"/>
              </w:rPr>
              <w:t>Composition</w:t>
            </w:r>
            <w:r w:rsidR="00BC2240" w:rsidRPr="00BC2240">
              <w:rPr>
                <w:rFonts w:asciiTheme="minorHAnsi" w:hAnsiTheme="minorHAnsi"/>
                <w:b/>
                <w:sz w:val="22"/>
                <w:szCs w:val="22"/>
              </w:rPr>
              <w:t xml:space="preserve"> -</w:t>
            </w:r>
            <w:r w:rsidRPr="00BC2240">
              <w:rPr>
                <w:rFonts w:asciiTheme="minorHAnsi" w:hAnsiTheme="minorHAnsi"/>
                <w:b/>
                <w:sz w:val="22"/>
                <w:szCs w:val="22"/>
              </w:rPr>
              <w:t xml:space="preserve"> </w:t>
            </w:r>
            <w:r w:rsidRPr="00BC2240">
              <w:rPr>
                <w:rFonts w:asciiTheme="minorHAnsi" w:hAnsiTheme="minorHAnsi"/>
                <w:sz w:val="22"/>
                <w:szCs w:val="22"/>
              </w:rPr>
              <w:t>ENG 101</w:t>
            </w:r>
            <w:r w:rsidR="00E00A11" w:rsidRPr="00BC2240">
              <w:rPr>
                <w:rFonts w:asciiTheme="minorHAnsi" w:hAnsiTheme="minorHAnsi"/>
                <w:sz w:val="22"/>
                <w:szCs w:val="22"/>
              </w:rPr>
              <w:t xml:space="preserve">- </w:t>
            </w:r>
            <w:r w:rsidR="00E00A11" w:rsidRPr="00BC2240">
              <w:rPr>
                <w:rFonts w:asciiTheme="minorHAnsi" w:hAnsiTheme="minorHAnsi"/>
                <w:i/>
                <w:sz w:val="22"/>
                <w:szCs w:val="22"/>
              </w:rPr>
              <w:t>Composition</w:t>
            </w:r>
            <w:r w:rsidRPr="00BC2240">
              <w:rPr>
                <w:rFonts w:asciiTheme="minorHAnsi" w:hAnsiTheme="minorHAnsi"/>
                <w:sz w:val="22"/>
                <w:szCs w:val="22"/>
              </w:rPr>
              <w:t xml:space="preserve"> at Harper College, or the equivalent from another college (as determined by the Harper College transcript evaluation).</w:t>
            </w:r>
          </w:p>
          <w:p w14:paraId="1A77840D" w14:textId="77777777"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cs="Arial"/>
                <w:sz w:val="22"/>
                <w:szCs w:val="22"/>
              </w:rPr>
              <w:t>Must be completed with a grade of C or better.</w:t>
            </w:r>
          </w:p>
          <w:p w14:paraId="76119819" w14:textId="2B7B211C"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cs="Arial"/>
                <w:sz w:val="22"/>
                <w:szCs w:val="22"/>
              </w:rPr>
              <w:t xml:space="preserve">There is no expiration date on </w:t>
            </w:r>
            <w:r w:rsidR="00BC2240">
              <w:rPr>
                <w:rFonts w:asciiTheme="minorHAnsi" w:hAnsiTheme="minorHAnsi" w:cs="Arial"/>
                <w:sz w:val="22"/>
                <w:szCs w:val="22"/>
              </w:rPr>
              <w:t>ENG 101</w:t>
            </w:r>
            <w:r w:rsidRPr="005A2F83">
              <w:rPr>
                <w:rFonts w:asciiTheme="minorHAnsi" w:hAnsiTheme="minorHAnsi" w:cs="Arial"/>
                <w:sz w:val="22"/>
                <w:szCs w:val="22"/>
              </w:rPr>
              <w:t>.</w:t>
            </w:r>
          </w:p>
          <w:p w14:paraId="1C04EBD3" w14:textId="77777777" w:rsidR="00212666" w:rsidRPr="005A2F83" w:rsidRDefault="00212666" w:rsidP="00DF7EE4">
            <w:pPr>
              <w:rPr>
                <w:rFonts w:asciiTheme="minorHAnsi" w:hAnsiTheme="minorHAnsi"/>
                <w:b/>
                <w:sz w:val="20"/>
                <w:szCs w:val="20"/>
                <w:u w:val="single"/>
              </w:rPr>
            </w:pPr>
          </w:p>
          <w:p w14:paraId="03D7B122" w14:textId="065136B9" w:rsidR="00212666" w:rsidRPr="00BC2240" w:rsidRDefault="00212666" w:rsidP="00641882">
            <w:pPr>
              <w:pStyle w:val="ListParagraph"/>
              <w:numPr>
                <w:ilvl w:val="0"/>
                <w:numId w:val="4"/>
              </w:numPr>
              <w:rPr>
                <w:rFonts w:asciiTheme="minorHAnsi" w:hAnsiTheme="minorHAnsi"/>
                <w:sz w:val="16"/>
                <w:szCs w:val="16"/>
              </w:rPr>
            </w:pPr>
            <w:r w:rsidRPr="00BC2240">
              <w:rPr>
                <w:rFonts w:asciiTheme="minorHAnsi" w:hAnsiTheme="minorHAnsi"/>
                <w:b/>
                <w:sz w:val="22"/>
                <w:szCs w:val="22"/>
                <w:u w:val="single"/>
              </w:rPr>
              <w:t>Human Anatomy</w:t>
            </w:r>
            <w:r w:rsidRPr="00BC2240">
              <w:rPr>
                <w:rFonts w:asciiTheme="minorHAnsi" w:hAnsiTheme="minorHAnsi"/>
                <w:sz w:val="22"/>
                <w:szCs w:val="22"/>
              </w:rPr>
              <w:t xml:space="preserve"> - </w:t>
            </w:r>
            <w:smartTag w:uri="urn:schemas-microsoft-com:office:smarttags" w:element="stockticker">
              <w:r w:rsidRPr="00BC2240">
                <w:rPr>
                  <w:rFonts w:asciiTheme="minorHAnsi" w:hAnsiTheme="minorHAnsi"/>
                  <w:sz w:val="22"/>
                  <w:szCs w:val="22"/>
                </w:rPr>
                <w:t>BIO</w:t>
              </w:r>
            </w:smartTag>
            <w:r w:rsidRPr="00BC2240">
              <w:rPr>
                <w:rFonts w:asciiTheme="minorHAnsi" w:hAnsiTheme="minorHAnsi"/>
                <w:sz w:val="22"/>
                <w:szCs w:val="22"/>
              </w:rPr>
              <w:t xml:space="preserve"> </w:t>
            </w:r>
            <w:r w:rsidR="00C44514" w:rsidRPr="00BC2240">
              <w:rPr>
                <w:rFonts w:asciiTheme="minorHAnsi" w:hAnsiTheme="minorHAnsi"/>
                <w:sz w:val="22"/>
                <w:szCs w:val="22"/>
              </w:rPr>
              <w:t>2</w:t>
            </w:r>
            <w:r w:rsidRPr="00BC2240">
              <w:rPr>
                <w:rFonts w:asciiTheme="minorHAnsi" w:hAnsiTheme="minorHAnsi"/>
                <w:sz w:val="22"/>
                <w:szCs w:val="22"/>
              </w:rPr>
              <w:t>60</w:t>
            </w:r>
            <w:r w:rsidR="00E00A11" w:rsidRPr="00BC2240">
              <w:rPr>
                <w:rFonts w:asciiTheme="minorHAnsi" w:hAnsiTheme="minorHAnsi"/>
                <w:sz w:val="22"/>
                <w:szCs w:val="22"/>
              </w:rPr>
              <w:t xml:space="preserve"> </w:t>
            </w:r>
            <w:r w:rsidR="00C44514" w:rsidRPr="00BC2240">
              <w:rPr>
                <w:rFonts w:asciiTheme="minorHAnsi" w:hAnsiTheme="minorHAnsi"/>
                <w:sz w:val="22"/>
                <w:szCs w:val="22"/>
              </w:rPr>
              <w:t xml:space="preserve">(previously 160) </w:t>
            </w:r>
            <w:r w:rsidR="00E00A11" w:rsidRPr="00BC2240">
              <w:rPr>
                <w:rFonts w:asciiTheme="minorHAnsi" w:hAnsiTheme="minorHAnsi"/>
                <w:sz w:val="22"/>
                <w:szCs w:val="22"/>
              </w:rPr>
              <w:t xml:space="preserve">– </w:t>
            </w:r>
            <w:r w:rsidR="00E00A11" w:rsidRPr="00BC2240">
              <w:rPr>
                <w:rFonts w:asciiTheme="minorHAnsi" w:hAnsiTheme="minorHAnsi"/>
                <w:i/>
                <w:sz w:val="22"/>
                <w:szCs w:val="22"/>
              </w:rPr>
              <w:t>Human Anatomy</w:t>
            </w:r>
            <w:r w:rsidRPr="00BC2240">
              <w:rPr>
                <w:rFonts w:asciiTheme="minorHAnsi" w:hAnsiTheme="minorHAnsi"/>
                <w:sz w:val="22"/>
                <w:szCs w:val="22"/>
              </w:rPr>
              <w:t xml:space="preserve"> at Harper College, or the equivalent from another college (as determined by the Harper College transcript evaluation).</w:t>
            </w:r>
          </w:p>
          <w:p w14:paraId="04B310AA" w14:textId="77777777"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sz w:val="22"/>
                <w:szCs w:val="22"/>
              </w:rPr>
              <w:t xml:space="preserve">Must be completed with a grade of C or better.  </w:t>
            </w:r>
          </w:p>
          <w:p w14:paraId="75F8793E" w14:textId="4982DBE3" w:rsidR="00212666" w:rsidRPr="00BC2240" w:rsidRDefault="00BC2240" w:rsidP="00641882">
            <w:pPr>
              <w:pStyle w:val="ListParagraph"/>
              <w:numPr>
                <w:ilvl w:val="0"/>
                <w:numId w:val="2"/>
              </w:numPr>
              <w:rPr>
                <w:rFonts w:asciiTheme="minorHAnsi" w:hAnsiTheme="minorHAnsi"/>
                <w:sz w:val="20"/>
                <w:szCs w:val="20"/>
              </w:rPr>
            </w:pPr>
            <w:r w:rsidRPr="00BC2240">
              <w:rPr>
                <w:rFonts w:asciiTheme="minorHAnsi" w:hAnsiTheme="minorHAnsi"/>
                <w:sz w:val="22"/>
                <w:szCs w:val="22"/>
              </w:rPr>
              <w:t>F</w:t>
            </w:r>
            <w:r w:rsidR="00212666" w:rsidRPr="00BC2240">
              <w:rPr>
                <w:rFonts w:asciiTheme="minorHAnsi" w:hAnsiTheme="minorHAnsi"/>
                <w:sz w:val="22"/>
                <w:szCs w:val="22"/>
              </w:rPr>
              <w:t xml:space="preserve">ive-year time limit on </w:t>
            </w:r>
            <w:r w:rsidRPr="00BC2240">
              <w:rPr>
                <w:rFonts w:asciiTheme="minorHAnsi" w:hAnsiTheme="minorHAnsi"/>
                <w:sz w:val="22"/>
                <w:szCs w:val="22"/>
              </w:rPr>
              <w:t>BIO 260.</w:t>
            </w:r>
            <w:r w:rsidR="00212666" w:rsidRPr="00BC2240">
              <w:rPr>
                <w:rFonts w:asciiTheme="minorHAnsi" w:hAnsiTheme="minorHAnsi"/>
                <w:sz w:val="22"/>
                <w:szCs w:val="22"/>
              </w:rPr>
              <w:t xml:space="preserve">  Refer to </w:t>
            </w:r>
            <w:r>
              <w:rPr>
                <w:rFonts w:asciiTheme="minorHAnsi" w:hAnsiTheme="minorHAnsi"/>
                <w:sz w:val="22"/>
                <w:szCs w:val="22"/>
              </w:rPr>
              <w:t xml:space="preserve">page </w:t>
            </w:r>
            <w:r w:rsidR="007936BD">
              <w:rPr>
                <w:rFonts w:asciiTheme="minorHAnsi" w:hAnsiTheme="minorHAnsi"/>
                <w:sz w:val="22"/>
                <w:szCs w:val="22"/>
              </w:rPr>
              <w:t xml:space="preserve">#3 </w:t>
            </w:r>
            <w:r>
              <w:rPr>
                <w:rFonts w:asciiTheme="minorHAnsi" w:hAnsiTheme="minorHAnsi"/>
                <w:sz w:val="22"/>
                <w:szCs w:val="22"/>
              </w:rPr>
              <w:t xml:space="preserve">for expiration dates. </w:t>
            </w:r>
          </w:p>
          <w:p w14:paraId="60C95642" w14:textId="77777777" w:rsidR="00BC2240" w:rsidRPr="00BC2240" w:rsidRDefault="00BC2240" w:rsidP="00BC2240">
            <w:pPr>
              <w:pStyle w:val="ListParagraph"/>
              <w:ind w:left="1080"/>
              <w:rPr>
                <w:rFonts w:asciiTheme="minorHAnsi" w:hAnsiTheme="minorHAnsi"/>
                <w:sz w:val="20"/>
                <w:szCs w:val="20"/>
              </w:rPr>
            </w:pPr>
          </w:p>
          <w:p w14:paraId="178D2CA2" w14:textId="74094768" w:rsidR="00212666" w:rsidRPr="00BC2240" w:rsidRDefault="00212666" w:rsidP="00641882">
            <w:pPr>
              <w:pStyle w:val="ListParagraph"/>
              <w:numPr>
                <w:ilvl w:val="0"/>
                <w:numId w:val="4"/>
              </w:numPr>
              <w:rPr>
                <w:rFonts w:asciiTheme="minorHAnsi" w:hAnsiTheme="minorHAnsi"/>
                <w:sz w:val="22"/>
                <w:szCs w:val="22"/>
              </w:rPr>
            </w:pPr>
            <w:r w:rsidRPr="00BC2240">
              <w:rPr>
                <w:rFonts w:asciiTheme="minorHAnsi" w:hAnsiTheme="minorHAnsi"/>
                <w:b/>
                <w:sz w:val="22"/>
                <w:szCs w:val="22"/>
                <w:u w:val="single"/>
              </w:rPr>
              <w:t>Medical Terminology</w:t>
            </w:r>
            <w:r w:rsidR="00E00A11" w:rsidRPr="00BC2240">
              <w:rPr>
                <w:rFonts w:asciiTheme="minorHAnsi" w:hAnsiTheme="minorHAnsi"/>
                <w:sz w:val="22"/>
                <w:szCs w:val="22"/>
              </w:rPr>
              <w:t xml:space="preserve"> – HSC</w:t>
            </w:r>
            <w:r w:rsidR="00C13D20" w:rsidRPr="00BC2240">
              <w:rPr>
                <w:rFonts w:asciiTheme="minorHAnsi" w:hAnsiTheme="minorHAnsi"/>
                <w:sz w:val="22"/>
                <w:szCs w:val="22"/>
              </w:rPr>
              <w:t xml:space="preserve"> </w:t>
            </w:r>
            <w:r w:rsidR="00E301DB" w:rsidRPr="00BC2240">
              <w:rPr>
                <w:rFonts w:asciiTheme="minorHAnsi" w:hAnsiTheme="minorHAnsi"/>
                <w:sz w:val="22"/>
                <w:szCs w:val="22"/>
              </w:rPr>
              <w:t>112</w:t>
            </w:r>
            <w:r w:rsidR="00E00A11" w:rsidRPr="00BC2240">
              <w:rPr>
                <w:rFonts w:asciiTheme="minorHAnsi" w:hAnsiTheme="minorHAnsi"/>
                <w:sz w:val="22"/>
                <w:szCs w:val="22"/>
              </w:rPr>
              <w:t xml:space="preserve"> - </w:t>
            </w:r>
            <w:r w:rsidR="00E00A11" w:rsidRPr="00BC2240">
              <w:rPr>
                <w:rFonts w:asciiTheme="minorHAnsi" w:hAnsiTheme="minorHAnsi"/>
                <w:i/>
                <w:sz w:val="22"/>
                <w:szCs w:val="22"/>
              </w:rPr>
              <w:t>Medical Terminology</w:t>
            </w:r>
            <w:r w:rsidR="00E00A11" w:rsidRPr="00BC2240">
              <w:rPr>
                <w:rFonts w:asciiTheme="minorHAnsi" w:hAnsiTheme="minorHAnsi"/>
                <w:sz w:val="22"/>
                <w:szCs w:val="22"/>
              </w:rPr>
              <w:t xml:space="preserve"> </w:t>
            </w:r>
            <w:r w:rsidRPr="00BC2240">
              <w:rPr>
                <w:rFonts w:asciiTheme="minorHAnsi" w:hAnsiTheme="minorHAnsi"/>
                <w:sz w:val="22"/>
                <w:szCs w:val="22"/>
              </w:rPr>
              <w:t xml:space="preserve">at Harper College, or the equivalent from another </w:t>
            </w:r>
            <w:r w:rsidR="00E00A11" w:rsidRPr="00BC2240">
              <w:rPr>
                <w:rFonts w:asciiTheme="minorHAnsi" w:hAnsiTheme="minorHAnsi"/>
                <w:sz w:val="22"/>
                <w:szCs w:val="22"/>
              </w:rPr>
              <w:t>college (as determined</w:t>
            </w:r>
            <w:r w:rsidRPr="00BC2240">
              <w:rPr>
                <w:rFonts w:asciiTheme="minorHAnsi" w:hAnsiTheme="minorHAnsi"/>
                <w:sz w:val="22"/>
                <w:szCs w:val="22"/>
              </w:rPr>
              <w:t xml:space="preserve"> by the Harper College transcript evaluation). </w:t>
            </w:r>
          </w:p>
          <w:p w14:paraId="1DF60457" w14:textId="77777777"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sz w:val="22"/>
                <w:szCs w:val="22"/>
              </w:rPr>
              <w:t xml:space="preserve">Must be completed with a grade of C or better.  </w:t>
            </w:r>
          </w:p>
          <w:p w14:paraId="02114E02" w14:textId="6766FAC0" w:rsidR="00212666" w:rsidRPr="000F0401" w:rsidRDefault="00212666" w:rsidP="00641882">
            <w:pPr>
              <w:pStyle w:val="ListParagraph"/>
              <w:numPr>
                <w:ilvl w:val="0"/>
                <w:numId w:val="2"/>
              </w:numPr>
              <w:rPr>
                <w:rFonts w:asciiTheme="minorHAnsi" w:hAnsiTheme="minorHAnsi"/>
                <w:sz w:val="22"/>
                <w:szCs w:val="22"/>
              </w:rPr>
            </w:pPr>
            <w:r w:rsidRPr="000F0401">
              <w:rPr>
                <w:rFonts w:asciiTheme="minorHAnsi" w:hAnsiTheme="minorHAnsi"/>
                <w:sz w:val="22"/>
                <w:szCs w:val="22"/>
              </w:rPr>
              <w:t>There is no expiration date on</w:t>
            </w:r>
            <w:r w:rsidR="00BC2240">
              <w:rPr>
                <w:rFonts w:asciiTheme="minorHAnsi" w:hAnsiTheme="minorHAnsi"/>
                <w:sz w:val="22"/>
                <w:szCs w:val="22"/>
              </w:rPr>
              <w:t xml:space="preserve"> HSC 112</w:t>
            </w:r>
            <w:r w:rsidRPr="000F0401">
              <w:rPr>
                <w:rFonts w:asciiTheme="minorHAnsi" w:hAnsiTheme="minorHAnsi"/>
                <w:sz w:val="22"/>
                <w:szCs w:val="22"/>
              </w:rPr>
              <w:t>.</w:t>
            </w:r>
          </w:p>
          <w:p w14:paraId="596F2E41" w14:textId="77777777" w:rsidR="00BC2240" w:rsidRDefault="00BC2240" w:rsidP="00DF7EE4">
            <w:pPr>
              <w:rPr>
                <w:rFonts w:asciiTheme="minorHAnsi" w:hAnsiTheme="minorHAnsi"/>
                <w:b/>
                <w:sz w:val="22"/>
                <w:szCs w:val="22"/>
                <w:u w:val="single"/>
              </w:rPr>
            </w:pPr>
          </w:p>
          <w:p w14:paraId="74674128" w14:textId="7E2F0A8F" w:rsidR="001C10F7" w:rsidRPr="00BC2240" w:rsidRDefault="00212666" w:rsidP="00641882">
            <w:pPr>
              <w:pStyle w:val="ListParagraph"/>
              <w:numPr>
                <w:ilvl w:val="0"/>
                <w:numId w:val="4"/>
              </w:numPr>
              <w:rPr>
                <w:rFonts w:asciiTheme="minorHAnsi" w:hAnsiTheme="minorHAnsi"/>
                <w:sz w:val="22"/>
                <w:szCs w:val="22"/>
              </w:rPr>
            </w:pPr>
            <w:r w:rsidRPr="00BC2240">
              <w:rPr>
                <w:rFonts w:asciiTheme="minorHAnsi" w:hAnsiTheme="minorHAnsi"/>
                <w:b/>
                <w:sz w:val="22"/>
                <w:szCs w:val="22"/>
                <w:u w:val="single"/>
              </w:rPr>
              <w:lastRenderedPageBreak/>
              <w:t>Mathematics</w:t>
            </w:r>
            <w:r w:rsidRPr="00BC2240">
              <w:rPr>
                <w:rFonts w:asciiTheme="minorHAnsi" w:hAnsiTheme="minorHAnsi"/>
                <w:sz w:val="22"/>
                <w:szCs w:val="22"/>
              </w:rPr>
              <w:t xml:space="preserve"> – MTH 101</w:t>
            </w:r>
            <w:r w:rsidR="00BC2240">
              <w:rPr>
                <w:rFonts w:asciiTheme="minorHAnsi" w:hAnsiTheme="minorHAnsi"/>
                <w:sz w:val="22"/>
                <w:szCs w:val="22"/>
              </w:rPr>
              <w:t xml:space="preserve">, </w:t>
            </w:r>
            <w:r w:rsidRPr="00BC2240">
              <w:rPr>
                <w:rFonts w:asciiTheme="minorHAnsi" w:hAnsiTheme="minorHAnsi"/>
                <w:sz w:val="22"/>
                <w:szCs w:val="22"/>
              </w:rPr>
              <w:t xml:space="preserve">MTH 103 </w:t>
            </w:r>
            <w:r w:rsidR="001C10F7" w:rsidRPr="00BC2240">
              <w:rPr>
                <w:rFonts w:asciiTheme="minorHAnsi" w:hAnsiTheme="minorHAnsi"/>
                <w:sz w:val="22"/>
                <w:szCs w:val="22"/>
              </w:rPr>
              <w:t xml:space="preserve">(recommended) </w:t>
            </w:r>
            <w:r w:rsidRPr="00BC2240">
              <w:rPr>
                <w:rFonts w:asciiTheme="minorHAnsi" w:hAnsiTheme="minorHAnsi"/>
                <w:sz w:val="22"/>
                <w:szCs w:val="22"/>
              </w:rPr>
              <w:t xml:space="preserve">or </w:t>
            </w:r>
            <w:r w:rsidR="00BC2240" w:rsidRPr="00BC2240">
              <w:rPr>
                <w:rFonts w:asciiTheme="minorHAnsi" w:hAnsiTheme="minorHAnsi"/>
                <w:sz w:val="22"/>
                <w:szCs w:val="22"/>
              </w:rPr>
              <w:t>higher-level</w:t>
            </w:r>
            <w:r w:rsidRPr="00BC2240">
              <w:rPr>
                <w:rFonts w:asciiTheme="minorHAnsi" w:hAnsiTheme="minorHAnsi"/>
                <w:sz w:val="22"/>
                <w:szCs w:val="22"/>
              </w:rPr>
              <w:t xml:space="preserve"> math, or the equivalent from </w:t>
            </w:r>
          </w:p>
          <w:p w14:paraId="383B9E48" w14:textId="4900644C" w:rsidR="00212666" w:rsidRPr="001C10F7" w:rsidRDefault="001C10F7" w:rsidP="00DF7EE4">
            <w:pPr>
              <w:rPr>
                <w:rFonts w:asciiTheme="minorHAnsi" w:hAnsiTheme="minorHAnsi"/>
                <w:sz w:val="22"/>
                <w:szCs w:val="22"/>
              </w:rPr>
            </w:pPr>
            <w:r>
              <w:rPr>
                <w:rFonts w:asciiTheme="minorHAnsi" w:hAnsiTheme="minorHAnsi"/>
                <w:sz w:val="22"/>
                <w:szCs w:val="22"/>
              </w:rPr>
              <w:t xml:space="preserve">     </w:t>
            </w:r>
            <w:r w:rsidR="00BC2240">
              <w:rPr>
                <w:rFonts w:asciiTheme="minorHAnsi" w:hAnsiTheme="minorHAnsi"/>
                <w:sz w:val="22"/>
                <w:szCs w:val="22"/>
              </w:rPr>
              <w:t xml:space="preserve">        </w:t>
            </w:r>
            <w:r>
              <w:rPr>
                <w:rFonts w:asciiTheme="minorHAnsi" w:hAnsiTheme="minorHAnsi"/>
                <w:sz w:val="22"/>
                <w:szCs w:val="22"/>
              </w:rPr>
              <w:t xml:space="preserve"> </w:t>
            </w:r>
            <w:r w:rsidR="00212666" w:rsidRPr="005A2F83">
              <w:rPr>
                <w:rFonts w:asciiTheme="minorHAnsi" w:hAnsiTheme="minorHAnsi"/>
                <w:sz w:val="22"/>
                <w:szCs w:val="22"/>
              </w:rPr>
              <w:t>another college (as determined by the Harper College transcript evaluation).</w:t>
            </w:r>
          </w:p>
          <w:p w14:paraId="623408A5" w14:textId="77777777" w:rsidR="00212666" w:rsidRPr="005A2F83" w:rsidRDefault="00212666" w:rsidP="00641882">
            <w:pPr>
              <w:pStyle w:val="ListParagraph"/>
              <w:numPr>
                <w:ilvl w:val="0"/>
                <w:numId w:val="2"/>
              </w:numPr>
              <w:rPr>
                <w:rFonts w:asciiTheme="minorHAnsi" w:hAnsiTheme="minorHAnsi"/>
                <w:b/>
                <w:sz w:val="22"/>
                <w:szCs w:val="22"/>
              </w:rPr>
            </w:pPr>
            <w:r w:rsidRPr="005A2F83">
              <w:rPr>
                <w:rFonts w:asciiTheme="minorHAnsi" w:hAnsiTheme="minorHAnsi"/>
                <w:sz w:val="22"/>
                <w:szCs w:val="22"/>
              </w:rPr>
              <w:t>Any course used to satisfy the mathematics course requirement must be completed with a grade of C or better.</w:t>
            </w:r>
          </w:p>
          <w:p w14:paraId="013C8FA4" w14:textId="5E200AD9" w:rsidR="00212666" w:rsidRPr="00F42704" w:rsidRDefault="00212666" w:rsidP="00641882">
            <w:pPr>
              <w:pStyle w:val="ListParagraph"/>
              <w:numPr>
                <w:ilvl w:val="0"/>
                <w:numId w:val="2"/>
              </w:numPr>
              <w:rPr>
                <w:rFonts w:asciiTheme="minorHAnsi" w:hAnsiTheme="minorHAnsi"/>
                <w:b/>
                <w:sz w:val="22"/>
                <w:szCs w:val="22"/>
              </w:rPr>
            </w:pPr>
            <w:r w:rsidRPr="005A2F83">
              <w:rPr>
                <w:rFonts w:asciiTheme="minorHAnsi" w:hAnsiTheme="minorHAnsi"/>
                <w:sz w:val="22"/>
                <w:szCs w:val="22"/>
              </w:rPr>
              <w:t xml:space="preserve">There is no expiration date on the </w:t>
            </w:r>
            <w:r w:rsidR="00BC2240">
              <w:rPr>
                <w:rFonts w:asciiTheme="minorHAnsi" w:hAnsiTheme="minorHAnsi"/>
                <w:sz w:val="22"/>
                <w:szCs w:val="22"/>
              </w:rPr>
              <w:t xml:space="preserve">MTH </w:t>
            </w:r>
            <w:r w:rsidRPr="005A2F83">
              <w:rPr>
                <w:rFonts w:asciiTheme="minorHAnsi" w:hAnsiTheme="minorHAnsi"/>
                <w:sz w:val="22"/>
                <w:szCs w:val="22"/>
              </w:rPr>
              <w:t>course requirement.</w:t>
            </w:r>
          </w:p>
          <w:p w14:paraId="0AEF03D5" w14:textId="77777777" w:rsidR="00BC2240" w:rsidRDefault="00BC2240" w:rsidP="00F42704">
            <w:pPr>
              <w:rPr>
                <w:rFonts w:asciiTheme="minorHAnsi" w:hAnsiTheme="minorHAnsi"/>
                <w:b/>
                <w:u w:val="single"/>
              </w:rPr>
            </w:pPr>
          </w:p>
          <w:p w14:paraId="6CE6F7BD" w14:textId="53F889E2" w:rsidR="00F42704" w:rsidRPr="00BC2240" w:rsidRDefault="00F42704" w:rsidP="00641882">
            <w:pPr>
              <w:pStyle w:val="ListParagraph"/>
              <w:numPr>
                <w:ilvl w:val="0"/>
                <w:numId w:val="4"/>
              </w:numPr>
              <w:rPr>
                <w:rFonts w:asciiTheme="minorHAnsi" w:hAnsiTheme="minorHAnsi"/>
                <w:sz w:val="22"/>
                <w:szCs w:val="22"/>
              </w:rPr>
            </w:pPr>
            <w:r w:rsidRPr="00BC2240">
              <w:rPr>
                <w:rFonts w:asciiTheme="minorHAnsi" w:hAnsiTheme="minorHAnsi"/>
                <w:b/>
                <w:u w:val="single"/>
              </w:rPr>
              <w:t>Speech</w:t>
            </w:r>
            <w:r w:rsidRPr="00BC2240">
              <w:rPr>
                <w:rFonts w:asciiTheme="minorHAnsi" w:hAnsiTheme="minorHAnsi"/>
              </w:rPr>
              <w:t xml:space="preserve"> – </w:t>
            </w:r>
            <w:r w:rsidRPr="00BC2240">
              <w:rPr>
                <w:rFonts w:asciiTheme="minorHAnsi" w:hAnsiTheme="minorHAnsi"/>
                <w:sz w:val="22"/>
                <w:szCs w:val="22"/>
              </w:rPr>
              <w:t>SPE 101</w:t>
            </w:r>
            <w:r w:rsidR="00A81C63" w:rsidRPr="00BC2240">
              <w:rPr>
                <w:rFonts w:asciiTheme="minorHAnsi" w:hAnsiTheme="minorHAnsi"/>
                <w:sz w:val="22"/>
                <w:szCs w:val="22"/>
              </w:rPr>
              <w:t xml:space="preserve"> –</w:t>
            </w:r>
            <w:r w:rsidR="00A81C63" w:rsidRPr="00BC2240">
              <w:rPr>
                <w:rFonts w:asciiTheme="minorHAnsi" w:hAnsiTheme="minorHAnsi"/>
                <w:i/>
                <w:sz w:val="22"/>
                <w:szCs w:val="22"/>
              </w:rPr>
              <w:t xml:space="preserve"> Fundamentals of Speech Communication</w:t>
            </w:r>
            <w:r w:rsidRPr="00BC2240">
              <w:rPr>
                <w:rFonts w:asciiTheme="minorHAnsi" w:hAnsiTheme="minorHAnsi"/>
                <w:sz w:val="22"/>
                <w:szCs w:val="22"/>
              </w:rPr>
              <w:t xml:space="preserve"> at Harper College, or the equivalent from </w:t>
            </w:r>
            <w:r w:rsidR="00A81C63" w:rsidRPr="00BC2240">
              <w:rPr>
                <w:rFonts w:asciiTheme="minorHAnsi" w:hAnsiTheme="minorHAnsi"/>
                <w:sz w:val="22"/>
                <w:szCs w:val="22"/>
              </w:rPr>
              <w:t xml:space="preserve">another college (as determined by the </w:t>
            </w:r>
            <w:r w:rsidRPr="00BC2240">
              <w:rPr>
                <w:rFonts w:asciiTheme="minorHAnsi" w:hAnsiTheme="minorHAnsi"/>
                <w:sz w:val="22"/>
                <w:szCs w:val="22"/>
              </w:rPr>
              <w:t>Harper College transcript evaluation).</w:t>
            </w:r>
          </w:p>
          <w:p w14:paraId="73BB01F2" w14:textId="77777777" w:rsidR="00F42704" w:rsidRDefault="00F42704" w:rsidP="00641882">
            <w:pPr>
              <w:pStyle w:val="ListParagraph"/>
              <w:numPr>
                <w:ilvl w:val="0"/>
                <w:numId w:val="2"/>
              </w:numPr>
              <w:rPr>
                <w:rFonts w:asciiTheme="minorHAnsi" w:hAnsiTheme="minorHAnsi"/>
                <w:sz w:val="22"/>
                <w:szCs w:val="22"/>
              </w:rPr>
            </w:pPr>
            <w:r>
              <w:rPr>
                <w:rFonts w:asciiTheme="minorHAnsi" w:hAnsiTheme="minorHAnsi"/>
                <w:sz w:val="22"/>
                <w:szCs w:val="22"/>
              </w:rPr>
              <w:t>Must be completed with a grade of C or better</w:t>
            </w:r>
          </w:p>
          <w:p w14:paraId="68469D85" w14:textId="12FDA95C" w:rsidR="00F42704" w:rsidRDefault="00F42704" w:rsidP="00641882">
            <w:pPr>
              <w:pStyle w:val="ListParagraph"/>
              <w:numPr>
                <w:ilvl w:val="0"/>
                <w:numId w:val="2"/>
              </w:numPr>
              <w:rPr>
                <w:rFonts w:asciiTheme="minorHAnsi" w:hAnsiTheme="minorHAnsi"/>
                <w:sz w:val="22"/>
                <w:szCs w:val="22"/>
              </w:rPr>
            </w:pPr>
            <w:r>
              <w:rPr>
                <w:rFonts w:asciiTheme="minorHAnsi" w:hAnsiTheme="minorHAnsi"/>
                <w:sz w:val="22"/>
                <w:szCs w:val="22"/>
              </w:rPr>
              <w:t>There is no expiration date</w:t>
            </w:r>
            <w:r w:rsidR="00BC2240">
              <w:rPr>
                <w:rFonts w:asciiTheme="minorHAnsi" w:hAnsiTheme="minorHAnsi"/>
                <w:sz w:val="22"/>
                <w:szCs w:val="22"/>
              </w:rPr>
              <w:t xml:space="preserve"> SPE 101</w:t>
            </w:r>
            <w:r>
              <w:rPr>
                <w:rFonts w:asciiTheme="minorHAnsi" w:hAnsiTheme="minorHAnsi"/>
                <w:sz w:val="22"/>
                <w:szCs w:val="22"/>
              </w:rPr>
              <w:t>.</w:t>
            </w:r>
          </w:p>
          <w:p w14:paraId="7815D3DA" w14:textId="11B4BE4C" w:rsidR="00B2252E" w:rsidRDefault="00B2252E" w:rsidP="00B2252E">
            <w:pPr>
              <w:rPr>
                <w:rFonts w:asciiTheme="minorHAnsi" w:hAnsiTheme="minorHAnsi"/>
                <w:sz w:val="22"/>
                <w:szCs w:val="22"/>
              </w:rPr>
            </w:pPr>
          </w:p>
          <w:p w14:paraId="786D388B" w14:textId="2E58AE6B" w:rsidR="00B2252E" w:rsidRPr="00BC2240" w:rsidRDefault="00B2252E" w:rsidP="00641882">
            <w:pPr>
              <w:pStyle w:val="ListParagraph"/>
              <w:numPr>
                <w:ilvl w:val="0"/>
                <w:numId w:val="4"/>
              </w:numPr>
              <w:rPr>
                <w:rFonts w:asciiTheme="minorHAnsi" w:hAnsiTheme="minorHAnsi"/>
                <w:b/>
                <w:sz w:val="22"/>
                <w:szCs w:val="22"/>
                <w:u w:val="single"/>
              </w:rPr>
            </w:pPr>
            <w:r w:rsidRPr="00BC2240">
              <w:rPr>
                <w:rFonts w:asciiTheme="minorHAnsi" w:hAnsiTheme="minorHAnsi"/>
                <w:b/>
                <w:sz w:val="22"/>
                <w:szCs w:val="22"/>
                <w:u w:val="single"/>
              </w:rPr>
              <w:t xml:space="preserve">Re-entry Permission </w:t>
            </w:r>
          </w:p>
          <w:p w14:paraId="046A8069" w14:textId="589E8921" w:rsidR="00FB4B8D" w:rsidRDefault="00B2252E" w:rsidP="00A175E4">
            <w:pPr>
              <w:pStyle w:val="ListParagraph"/>
              <w:numPr>
                <w:ilvl w:val="0"/>
                <w:numId w:val="2"/>
              </w:numPr>
              <w:rPr>
                <w:rFonts w:asciiTheme="minorHAnsi" w:hAnsiTheme="minorHAnsi"/>
                <w:sz w:val="22"/>
                <w:szCs w:val="22"/>
              </w:rPr>
            </w:pPr>
            <w:r w:rsidRPr="00877B80">
              <w:rPr>
                <w:rFonts w:asciiTheme="minorHAnsi" w:hAnsiTheme="minorHAnsi"/>
                <w:sz w:val="22"/>
                <w:szCs w:val="22"/>
              </w:rPr>
              <w:t xml:space="preserve">If you were previously enrolled in the program to which you are planning to apply, departmental permission is required for re-entry.  Without department approval, your file </w:t>
            </w:r>
            <w:r w:rsidR="004172FA">
              <w:rPr>
                <w:rFonts w:asciiTheme="minorHAnsi" w:hAnsiTheme="minorHAnsi"/>
                <w:sz w:val="22"/>
                <w:szCs w:val="22"/>
              </w:rPr>
              <w:t xml:space="preserve">remains </w:t>
            </w:r>
            <w:r w:rsidRPr="00877B80">
              <w:rPr>
                <w:rFonts w:asciiTheme="minorHAnsi" w:hAnsiTheme="minorHAnsi"/>
                <w:sz w:val="22"/>
                <w:szCs w:val="22"/>
              </w:rPr>
              <w:t>incomplete.</w:t>
            </w:r>
          </w:p>
          <w:p w14:paraId="45539576" w14:textId="77777777" w:rsidR="00FB4B8D" w:rsidRDefault="00FB4B8D" w:rsidP="000D5268">
            <w:pPr>
              <w:jc w:val="center"/>
              <w:rPr>
                <w:rFonts w:asciiTheme="minorHAnsi" w:hAnsiTheme="minorHAnsi"/>
                <w:b/>
                <w:sz w:val="22"/>
                <w:szCs w:val="22"/>
              </w:rPr>
            </w:pPr>
          </w:p>
          <w:p w14:paraId="092BB966" w14:textId="27FEC0D4" w:rsidR="000D5268" w:rsidRDefault="000D5268" w:rsidP="000D5268">
            <w:pPr>
              <w:jc w:val="center"/>
              <w:rPr>
                <w:rFonts w:asciiTheme="minorHAnsi" w:hAnsiTheme="minorHAnsi"/>
                <w:sz w:val="22"/>
                <w:szCs w:val="22"/>
              </w:rPr>
            </w:pPr>
            <w:r w:rsidRPr="00F85573">
              <w:rPr>
                <w:rFonts w:asciiTheme="minorHAnsi" w:hAnsiTheme="minorHAnsi"/>
                <w:b/>
                <w:sz w:val="22"/>
                <w:szCs w:val="22"/>
              </w:rPr>
              <w:t>The following table lists the time limits in pla</w:t>
            </w:r>
            <w:r w:rsidR="00215E16">
              <w:rPr>
                <w:rFonts w:asciiTheme="minorHAnsi" w:hAnsiTheme="minorHAnsi"/>
                <w:b/>
                <w:sz w:val="22"/>
                <w:szCs w:val="22"/>
              </w:rPr>
              <w:t>ce for 202</w:t>
            </w:r>
            <w:r w:rsidR="007936BD">
              <w:rPr>
                <w:rFonts w:asciiTheme="minorHAnsi" w:hAnsiTheme="minorHAnsi"/>
                <w:b/>
                <w:sz w:val="22"/>
                <w:szCs w:val="22"/>
              </w:rPr>
              <w:t>7</w:t>
            </w:r>
            <w:r w:rsidRPr="00F85573">
              <w:rPr>
                <w:rFonts w:asciiTheme="minorHAnsi" w:hAnsiTheme="minorHAnsi"/>
                <w:sz w:val="22"/>
                <w:szCs w:val="22"/>
              </w:rPr>
              <w:t>:</w:t>
            </w:r>
          </w:p>
          <w:p w14:paraId="4ABF4A8A" w14:textId="6CC84D5C" w:rsidR="001B7D2A" w:rsidRPr="001B7D2A" w:rsidRDefault="001B7D2A" w:rsidP="001B7D2A">
            <w:pPr>
              <w:pStyle w:val="ListParagraph"/>
              <w:numPr>
                <w:ilvl w:val="0"/>
                <w:numId w:val="3"/>
              </w:numPr>
              <w:rPr>
                <w:rFonts w:asciiTheme="minorHAnsi" w:hAnsiTheme="minorHAnsi"/>
                <w:b/>
                <w:bCs/>
                <w:sz w:val="22"/>
                <w:szCs w:val="22"/>
                <w:highlight w:val="yellow"/>
              </w:rPr>
            </w:pPr>
            <w:r w:rsidRPr="001B7D2A">
              <w:rPr>
                <w:rFonts w:asciiTheme="minorHAnsi" w:hAnsiTheme="minorHAnsi"/>
                <w:b/>
                <w:bCs/>
                <w:sz w:val="22"/>
                <w:szCs w:val="22"/>
                <w:highlight w:val="yellow"/>
              </w:rPr>
              <w:t>Human Anatomy and Human Physiology must be completed after January 1, 2022.</w:t>
            </w:r>
          </w:p>
          <w:p w14:paraId="2AC41A74" w14:textId="1E6BDF9B" w:rsidR="0057257C" w:rsidRPr="005D7738" w:rsidRDefault="000D5268" w:rsidP="000D5268">
            <w:pPr>
              <w:rPr>
                <w:rFonts w:asciiTheme="minorHAnsi" w:hAnsiTheme="minorHAnsi"/>
                <w:sz w:val="22"/>
                <w:szCs w:val="22"/>
              </w:rPr>
            </w:pPr>
            <w:r w:rsidRPr="00F85573">
              <w:rPr>
                <w:rFonts w:asciiTheme="minorHAnsi" w:hAnsiTheme="minorHAnsi"/>
                <w:sz w:val="22"/>
                <w:szCs w:val="22"/>
              </w:rPr>
              <w:t xml:space="preserve">        </w:t>
            </w:r>
            <w:r w:rsidR="005C75E7">
              <w:rPr>
                <w:rFonts w:asciiTheme="minorHAnsi" w:hAnsiTheme="minorHAnsi"/>
                <w:sz w:val="18"/>
                <w:szCs w:val="18"/>
              </w:rPr>
              <w:t xml:space="preserve"> </w:t>
            </w:r>
            <w:r w:rsidR="009D1E11">
              <w:rPr>
                <w:rFonts w:asciiTheme="minorHAnsi" w:hAnsiTheme="minorHAnsi"/>
                <w:sz w:val="18"/>
                <w:szCs w:val="18"/>
              </w:rPr>
              <w:t xml:space="preserve">       *</w:t>
            </w:r>
            <w:r w:rsidR="004E26B3" w:rsidRPr="00025628">
              <w:rPr>
                <w:rFonts w:asciiTheme="minorHAnsi" w:hAnsiTheme="minorHAnsi"/>
                <w:sz w:val="16"/>
                <w:szCs w:val="16"/>
              </w:rPr>
              <w:t>Although</w:t>
            </w:r>
            <w:r w:rsidR="0028237C" w:rsidRPr="00025628">
              <w:rPr>
                <w:rFonts w:asciiTheme="minorHAnsi" w:hAnsiTheme="minorHAnsi"/>
                <w:sz w:val="16"/>
                <w:szCs w:val="16"/>
              </w:rPr>
              <w:t xml:space="preserve"> </w:t>
            </w:r>
            <w:r w:rsidR="004E26B3" w:rsidRPr="00025628">
              <w:rPr>
                <w:rFonts w:asciiTheme="minorHAnsi" w:hAnsiTheme="minorHAnsi"/>
                <w:sz w:val="16"/>
                <w:szCs w:val="16"/>
              </w:rPr>
              <w:t>Human Physiology - is not an admission requirement, if taken, it must follow the timeline for</w:t>
            </w:r>
          </w:p>
          <w:p w14:paraId="057E1B85" w14:textId="3627E53F" w:rsidR="004E26B3" w:rsidRDefault="0057257C" w:rsidP="000D5268">
            <w:pPr>
              <w:rPr>
                <w:rFonts w:asciiTheme="minorHAnsi" w:hAnsiTheme="minorHAnsi"/>
                <w:sz w:val="22"/>
                <w:szCs w:val="22"/>
              </w:rPr>
            </w:pPr>
            <w:r>
              <w:rPr>
                <w:rFonts w:asciiTheme="minorHAnsi" w:hAnsiTheme="minorHAnsi"/>
                <w:sz w:val="22"/>
                <w:szCs w:val="22"/>
              </w:rPr>
              <w:t xml:space="preserve">                </w:t>
            </w:r>
            <w:r w:rsidRPr="00025628">
              <w:rPr>
                <w:rFonts w:asciiTheme="minorHAnsi" w:hAnsiTheme="minorHAnsi"/>
                <w:sz w:val="16"/>
                <w:szCs w:val="16"/>
              </w:rPr>
              <w:t>expiration.</w:t>
            </w:r>
            <w:r w:rsidR="000D5268" w:rsidRPr="00F85573">
              <w:rPr>
                <w:rFonts w:asciiTheme="minorHAnsi" w:hAnsiTheme="minorHAnsi"/>
                <w:sz w:val="22"/>
                <w:szCs w:val="22"/>
              </w:rPr>
              <w:t xml:space="preserve">  </w:t>
            </w:r>
          </w:p>
          <w:p w14:paraId="51F25DAF" w14:textId="6E5923FC" w:rsidR="00242525" w:rsidRDefault="004E26B3" w:rsidP="000D5268">
            <w:pPr>
              <w:rPr>
                <w:rFonts w:asciiTheme="minorHAnsi" w:hAnsiTheme="minorHAnsi"/>
                <w:sz w:val="16"/>
                <w:szCs w:val="16"/>
              </w:rPr>
            </w:pPr>
            <w:r>
              <w:rPr>
                <w:rFonts w:asciiTheme="minorHAnsi" w:hAnsiTheme="minorHAnsi"/>
                <w:sz w:val="22"/>
                <w:szCs w:val="22"/>
              </w:rPr>
              <w:t xml:space="preserve">              </w:t>
            </w:r>
          </w:p>
          <w:p w14:paraId="381E1396" w14:textId="1C2AB836" w:rsidR="00677139" w:rsidRPr="00F94EB0" w:rsidRDefault="00242525" w:rsidP="00F94EB0">
            <w:pPr>
              <w:rPr>
                <w:rFonts w:asciiTheme="minorHAnsi" w:hAnsiTheme="minorHAnsi"/>
                <w:sz w:val="22"/>
                <w:szCs w:val="22"/>
              </w:rPr>
            </w:pPr>
            <w:r>
              <w:rPr>
                <w:rFonts w:asciiTheme="minorHAnsi" w:hAnsiTheme="minorHAnsi"/>
                <w:sz w:val="16"/>
                <w:szCs w:val="16"/>
              </w:rPr>
              <w:t xml:space="preserve">                               </w:t>
            </w:r>
          </w:p>
          <w:p w14:paraId="70C68124" w14:textId="6EEDE95A" w:rsidR="00212666" w:rsidRDefault="00212666" w:rsidP="00811166">
            <w:pPr>
              <w:jc w:val="center"/>
              <w:rPr>
                <w:rFonts w:asciiTheme="minorHAnsi" w:hAnsiTheme="minorHAnsi"/>
                <w:b/>
                <w:sz w:val="32"/>
                <w:szCs w:val="32"/>
              </w:rPr>
            </w:pPr>
            <w:r w:rsidRPr="005A2F83">
              <w:rPr>
                <w:rFonts w:asciiTheme="minorHAnsi" w:hAnsiTheme="minorHAnsi"/>
                <w:b/>
                <w:sz w:val="32"/>
                <w:szCs w:val="32"/>
              </w:rPr>
              <w:t>Admission Decisions</w:t>
            </w:r>
          </w:p>
          <w:p w14:paraId="1DFEAD52" w14:textId="2DE9C02B" w:rsidR="00BB09A1" w:rsidRPr="00BB09A1" w:rsidRDefault="00BB09A1" w:rsidP="00CD5BED">
            <w:pPr>
              <w:jc w:val="center"/>
              <w:rPr>
                <w:rFonts w:asciiTheme="minorHAnsi" w:hAnsiTheme="minorHAnsi"/>
                <w:b/>
                <w:color w:val="311DEB"/>
                <w:sz w:val="22"/>
                <w:szCs w:val="22"/>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sidR="00641882">
              <w:rPr>
                <w:rFonts w:asciiTheme="minorHAnsi" w:hAnsiTheme="minorHAnsi"/>
                <w:b/>
                <w:color w:val="311DEB"/>
                <w:sz w:val="22"/>
                <w:szCs w:val="22"/>
              </w:rPr>
              <w:t>S</w:t>
            </w:r>
            <w:r w:rsidRPr="0047464E">
              <w:rPr>
                <w:rFonts w:asciiTheme="minorHAnsi" w:hAnsiTheme="minorHAnsi"/>
                <w:b/>
                <w:color w:val="311DEB"/>
                <w:sz w:val="22"/>
                <w:szCs w:val="22"/>
              </w:rPr>
              <w:t xml:space="preserve">atisfaction </w:t>
            </w:r>
            <w:proofErr w:type="gramStart"/>
            <w:r w:rsidRPr="0047464E">
              <w:rPr>
                <w:rFonts w:asciiTheme="minorHAnsi" w:hAnsiTheme="minorHAnsi"/>
                <w:b/>
                <w:color w:val="311DEB"/>
                <w:sz w:val="22"/>
                <w:szCs w:val="22"/>
              </w:rPr>
              <w:t>of</w:t>
            </w:r>
            <w:proofErr w:type="gramEnd"/>
            <w:r w:rsidRPr="0047464E">
              <w:rPr>
                <w:rFonts w:asciiTheme="minorHAnsi" w:hAnsiTheme="minorHAnsi"/>
                <w:b/>
                <w:color w:val="311DEB"/>
                <w:sz w:val="22"/>
                <w:szCs w:val="22"/>
              </w:rPr>
              <w:t xml:space="preserve"> admission </w:t>
            </w:r>
            <w:r w:rsidR="00AC190B">
              <w:rPr>
                <w:rFonts w:asciiTheme="minorHAnsi" w:hAnsiTheme="minorHAnsi"/>
                <w:b/>
                <w:color w:val="311DEB"/>
                <w:sz w:val="22"/>
                <w:szCs w:val="22"/>
              </w:rPr>
              <w:t xml:space="preserve">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p>
          <w:p w14:paraId="0A5523DD" w14:textId="546FCA13" w:rsidR="00212666" w:rsidRDefault="00212666" w:rsidP="00641882">
            <w:pPr>
              <w:pStyle w:val="ListParagraph"/>
              <w:numPr>
                <w:ilvl w:val="0"/>
                <w:numId w:val="2"/>
              </w:numPr>
              <w:rPr>
                <w:rFonts w:asciiTheme="minorHAnsi" w:hAnsiTheme="minorHAnsi"/>
                <w:sz w:val="22"/>
                <w:szCs w:val="22"/>
              </w:rPr>
            </w:pPr>
            <w:r w:rsidRPr="00781CA9">
              <w:rPr>
                <w:rFonts w:asciiTheme="minorHAnsi" w:hAnsiTheme="minorHAnsi"/>
                <w:sz w:val="22"/>
                <w:szCs w:val="22"/>
              </w:rPr>
              <w:t xml:space="preserve">Ranking scores will be calculated based on a point system with a maximum of </w:t>
            </w:r>
            <w:r w:rsidR="009D1E11">
              <w:rPr>
                <w:rFonts w:asciiTheme="minorHAnsi" w:hAnsiTheme="minorHAnsi"/>
                <w:sz w:val="22"/>
                <w:szCs w:val="22"/>
              </w:rPr>
              <w:t>50</w:t>
            </w:r>
            <w:r w:rsidRPr="00781CA9">
              <w:rPr>
                <w:rFonts w:asciiTheme="minorHAnsi" w:hAnsiTheme="minorHAnsi"/>
                <w:sz w:val="22"/>
                <w:szCs w:val="22"/>
              </w:rPr>
              <w:t xml:space="preserve"> points; </w:t>
            </w:r>
            <w:r w:rsidRPr="00781CA9">
              <w:rPr>
                <w:rFonts w:asciiTheme="minorHAnsi" w:hAnsiTheme="minorHAnsi"/>
                <w:b/>
                <w:sz w:val="22"/>
                <w:szCs w:val="22"/>
              </w:rPr>
              <w:t>no points will be added to an admission score for coursework completed after the application deadline</w:t>
            </w:r>
            <w:r w:rsidRPr="00781CA9">
              <w:rPr>
                <w:rFonts w:asciiTheme="minorHAnsi" w:hAnsiTheme="minorHAnsi"/>
                <w:sz w:val="22"/>
                <w:szCs w:val="22"/>
              </w:rPr>
              <w:t>.  You can calculate your ranking score based on the following chart:</w:t>
            </w:r>
          </w:p>
          <w:tbl>
            <w:tblPr>
              <w:tblStyle w:val="TableGrid"/>
              <w:tblpPr w:leftFromText="180" w:rightFromText="180" w:vertAnchor="text" w:horzAnchor="margin" w:tblpXSpec="center" w:tblpY="338"/>
              <w:tblOverlap w:val="never"/>
              <w:tblW w:w="0" w:type="auto"/>
              <w:tblLook w:val="04A0" w:firstRow="1" w:lastRow="0" w:firstColumn="1" w:lastColumn="0" w:noHBand="0" w:noVBand="1"/>
            </w:tblPr>
            <w:tblGrid>
              <w:gridCol w:w="1929"/>
              <w:gridCol w:w="1195"/>
              <w:gridCol w:w="1165"/>
              <w:gridCol w:w="1260"/>
              <w:gridCol w:w="1170"/>
              <w:gridCol w:w="1170"/>
            </w:tblGrid>
            <w:tr w:rsidR="00677139" w:rsidRPr="005A2F83" w14:paraId="3B71BD1A" w14:textId="77777777" w:rsidTr="00677139">
              <w:trPr>
                <w:trHeight w:val="249"/>
              </w:trPr>
              <w:tc>
                <w:tcPr>
                  <w:tcW w:w="1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85BB7C" w14:textId="2EFB4449" w:rsidR="00677139" w:rsidRPr="00677139" w:rsidRDefault="00DD647C" w:rsidP="005C75E7">
                  <w:pPr>
                    <w:jc w:val="center"/>
                    <w:rPr>
                      <w:rFonts w:asciiTheme="minorHAnsi" w:hAnsiTheme="minorHAnsi"/>
                      <w:b/>
                      <w:bCs/>
                      <w:sz w:val="20"/>
                      <w:szCs w:val="20"/>
                    </w:rPr>
                  </w:pPr>
                  <w:r>
                    <w:rPr>
                      <w:rFonts w:asciiTheme="minorHAnsi" w:hAnsiTheme="minorHAnsi"/>
                      <w:b/>
                      <w:bCs/>
                      <w:sz w:val="20"/>
                      <w:szCs w:val="20"/>
                    </w:rPr>
                    <w:t>Coursework</w:t>
                  </w:r>
                </w:p>
              </w:tc>
              <w:tc>
                <w:tcPr>
                  <w:tcW w:w="119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27BD33"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0 points</w:t>
                  </w:r>
                </w:p>
              </w:tc>
              <w:tc>
                <w:tcPr>
                  <w:tcW w:w="116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920F89"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5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96AFBF2"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10 points</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505272"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15 points</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77CFF5"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20 points</w:t>
                  </w:r>
                </w:p>
              </w:tc>
            </w:tr>
            <w:tr w:rsidR="00677139" w:rsidRPr="005A2F83" w14:paraId="550B82BC" w14:textId="77777777" w:rsidTr="00677139">
              <w:trPr>
                <w:trHeight w:val="249"/>
              </w:trPr>
              <w:tc>
                <w:tcPr>
                  <w:tcW w:w="1929" w:type="dxa"/>
                  <w:tcBorders>
                    <w:top w:val="single" w:sz="4" w:space="0" w:color="auto"/>
                    <w:left w:val="single" w:sz="4" w:space="0" w:color="auto"/>
                    <w:bottom w:val="single" w:sz="4" w:space="0" w:color="auto"/>
                    <w:right w:val="single" w:sz="4" w:space="0" w:color="auto"/>
                  </w:tcBorders>
                </w:tcPr>
                <w:p w14:paraId="30D999BC" w14:textId="77777777" w:rsidR="00DD647C" w:rsidRDefault="00DD647C" w:rsidP="005C75E7">
                  <w:pPr>
                    <w:rPr>
                      <w:rFonts w:asciiTheme="minorHAnsi" w:hAnsiTheme="minorHAnsi"/>
                      <w:sz w:val="20"/>
                      <w:szCs w:val="20"/>
                    </w:rPr>
                  </w:pPr>
                  <w:r>
                    <w:rPr>
                      <w:rFonts w:asciiTheme="minorHAnsi" w:hAnsiTheme="minorHAnsi"/>
                      <w:sz w:val="20"/>
                      <w:szCs w:val="20"/>
                    </w:rPr>
                    <w:t>Human Anatomy:</w:t>
                  </w:r>
                </w:p>
                <w:p w14:paraId="6B5A2B52" w14:textId="3B7C7677" w:rsidR="00677139" w:rsidRPr="005A2F83" w:rsidRDefault="00677139" w:rsidP="005C75E7">
                  <w:pPr>
                    <w:rPr>
                      <w:rFonts w:asciiTheme="minorHAnsi" w:hAnsiTheme="minorHAnsi"/>
                      <w:sz w:val="20"/>
                      <w:szCs w:val="20"/>
                    </w:rPr>
                  </w:pPr>
                  <w:r w:rsidRPr="005A2F83">
                    <w:rPr>
                      <w:rFonts w:asciiTheme="minorHAnsi" w:hAnsiTheme="minorHAnsi"/>
                      <w:sz w:val="20"/>
                      <w:szCs w:val="20"/>
                    </w:rPr>
                    <w:t xml:space="preserve">BIO </w:t>
                  </w:r>
                  <w:r>
                    <w:rPr>
                      <w:rFonts w:asciiTheme="minorHAnsi" w:hAnsiTheme="minorHAnsi"/>
                      <w:sz w:val="20"/>
                      <w:szCs w:val="20"/>
                    </w:rPr>
                    <w:t>2</w:t>
                  </w:r>
                  <w:r w:rsidRPr="005A2F83">
                    <w:rPr>
                      <w:rFonts w:asciiTheme="minorHAnsi" w:hAnsiTheme="minorHAnsi"/>
                      <w:sz w:val="20"/>
                      <w:szCs w:val="20"/>
                    </w:rPr>
                    <w:t>60</w:t>
                  </w:r>
                  <w:r>
                    <w:rPr>
                      <w:rFonts w:asciiTheme="minorHAnsi" w:hAnsiTheme="minorHAnsi"/>
                      <w:sz w:val="20"/>
                      <w:szCs w:val="20"/>
                    </w:rPr>
                    <w:t xml:space="preserve"> (was 160)</w:t>
                  </w:r>
                </w:p>
              </w:tc>
              <w:tc>
                <w:tcPr>
                  <w:tcW w:w="1195" w:type="dxa"/>
                  <w:tcBorders>
                    <w:top w:val="single" w:sz="4" w:space="0" w:color="auto"/>
                    <w:left w:val="single" w:sz="4" w:space="0" w:color="auto"/>
                    <w:bottom w:val="single" w:sz="4" w:space="0" w:color="auto"/>
                    <w:right w:val="single" w:sz="4" w:space="0" w:color="auto"/>
                  </w:tcBorders>
                  <w:hideMark/>
                </w:tcPr>
                <w:p w14:paraId="1FDB029D" w14:textId="77777777" w:rsidR="00677139" w:rsidRPr="005A2F83" w:rsidRDefault="00677139" w:rsidP="005C75E7">
                  <w:pPr>
                    <w:jc w:val="center"/>
                    <w:rPr>
                      <w:rFonts w:asciiTheme="minorHAnsi" w:hAnsiTheme="minorHAnsi"/>
                      <w:sz w:val="20"/>
                      <w:szCs w:val="20"/>
                    </w:rPr>
                  </w:pPr>
                  <w:r w:rsidRPr="005A2F83">
                    <w:rPr>
                      <w:rFonts w:asciiTheme="minorHAnsi" w:hAnsiTheme="minorHAnsi"/>
                      <w:sz w:val="20"/>
                      <w:szCs w:val="20"/>
                    </w:rPr>
                    <w:t>C</w:t>
                  </w: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FFFE7" w14:textId="77777777" w:rsidR="00677139" w:rsidRPr="005A2F83" w:rsidRDefault="00677139" w:rsidP="005C75E7">
                  <w:pPr>
                    <w:jc w:val="center"/>
                    <w:rPr>
                      <w:rFonts w:asciiTheme="minorHAnsi" w:hAnsi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9039C" w14:textId="77777777" w:rsidR="00677139" w:rsidRPr="005A2F83" w:rsidRDefault="00677139" w:rsidP="005C75E7">
                  <w:pPr>
                    <w:jc w:val="center"/>
                    <w:rPr>
                      <w:rFonts w:asciiTheme="minorHAnsi" w:hAnsi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73DC1E1B" w14:textId="77777777" w:rsidR="00677139" w:rsidRPr="005A2F83" w:rsidRDefault="00677139" w:rsidP="005C75E7">
                  <w:pPr>
                    <w:jc w:val="center"/>
                    <w:rPr>
                      <w:rFonts w:asciiTheme="minorHAnsi" w:hAnsiTheme="minorHAnsi"/>
                      <w:sz w:val="20"/>
                      <w:szCs w:val="20"/>
                    </w:rPr>
                  </w:pPr>
                  <w:r w:rsidRPr="005A2F83">
                    <w:rPr>
                      <w:rFonts w:asciiTheme="minorHAnsi" w:hAnsiTheme="minorHAnsi"/>
                      <w:sz w:val="20"/>
                      <w:szCs w:val="20"/>
                    </w:rPr>
                    <w:t>B</w:t>
                  </w:r>
                </w:p>
              </w:tc>
              <w:tc>
                <w:tcPr>
                  <w:tcW w:w="1170" w:type="dxa"/>
                  <w:tcBorders>
                    <w:top w:val="single" w:sz="4" w:space="0" w:color="auto"/>
                    <w:left w:val="single" w:sz="4" w:space="0" w:color="auto"/>
                    <w:bottom w:val="single" w:sz="4" w:space="0" w:color="auto"/>
                    <w:right w:val="single" w:sz="4" w:space="0" w:color="auto"/>
                  </w:tcBorders>
                  <w:hideMark/>
                </w:tcPr>
                <w:p w14:paraId="5E7BF8FA" w14:textId="77777777" w:rsidR="00677139" w:rsidRPr="005A2F83" w:rsidRDefault="00677139" w:rsidP="005C75E7">
                  <w:pPr>
                    <w:jc w:val="center"/>
                    <w:rPr>
                      <w:rFonts w:asciiTheme="minorHAnsi" w:hAnsiTheme="minorHAnsi"/>
                      <w:sz w:val="20"/>
                      <w:szCs w:val="20"/>
                    </w:rPr>
                  </w:pPr>
                  <w:r w:rsidRPr="005A2F83">
                    <w:rPr>
                      <w:rFonts w:asciiTheme="minorHAnsi" w:hAnsiTheme="minorHAnsi"/>
                      <w:sz w:val="20"/>
                      <w:szCs w:val="20"/>
                    </w:rPr>
                    <w:t>A</w:t>
                  </w:r>
                </w:p>
              </w:tc>
            </w:tr>
            <w:tr w:rsidR="006C0FDE" w:rsidRPr="00FA09BD" w14:paraId="0292703B" w14:textId="77777777" w:rsidTr="006C0FDE">
              <w:trPr>
                <w:trHeight w:val="240"/>
              </w:trPr>
              <w:tc>
                <w:tcPr>
                  <w:tcW w:w="1929" w:type="dxa"/>
                  <w:tcBorders>
                    <w:top w:val="single" w:sz="4" w:space="0" w:color="auto"/>
                    <w:left w:val="single" w:sz="4" w:space="0" w:color="auto"/>
                    <w:bottom w:val="single" w:sz="4" w:space="0" w:color="auto"/>
                    <w:right w:val="single" w:sz="4" w:space="0" w:color="auto"/>
                  </w:tcBorders>
                </w:tcPr>
                <w:p w14:paraId="0C938109" w14:textId="0E7D3945" w:rsidR="006C0FDE" w:rsidRDefault="006C0FDE" w:rsidP="006C0FDE">
                  <w:pPr>
                    <w:rPr>
                      <w:rFonts w:asciiTheme="minorHAnsi" w:hAnsiTheme="minorHAnsi"/>
                      <w:sz w:val="20"/>
                      <w:szCs w:val="20"/>
                    </w:rPr>
                  </w:pPr>
                  <w:r>
                    <w:rPr>
                      <w:rFonts w:asciiTheme="minorHAnsi" w:hAnsiTheme="minorHAnsi"/>
                      <w:sz w:val="20"/>
                      <w:szCs w:val="20"/>
                    </w:rPr>
                    <w:t>Medical Term</w:t>
                  </w:r>
                  <w:r w:rsidR="00090975">
                    <w:rPr>
                      <w:rFonts w:asciiTheme="minorHAnsi" w:hAnsiTheme="minorHAnsi"/>
                      <w:sz w:val="20"/>
                      <w:szCs w:val="20"/>
                    </w:rPr>
                    <w:t>inology</w:t>
                  </w:r>
                  <w:r>
                    <w:rPr>
                      <w:rFonts w:asciiTheme="minorHAnsi" w:hAnsiTheme="minorHAnsi"/>
                      <w:sz w:val="20"/>
                      <w:szCs w:val="20"/>
                    </w:rPr>
                    <w:t>:</w:t>
                  </w:r>
                </w:p>
                <w:p w14:paraId="35A34010" w14:textId="64BEF395" w:rsidR="006C0FDE" w:rsidRPr="00FA09BD" w:rsidRDefault="006C0FDE" w:rsidP="006C0FDE">
                  <w:pPr>
                    <w:rPr>
                      <w:rFonts w:asciiTheme="minorHAnsi" w:hAnsiTheme="minorHAnsi"/>
                      <w:sz w:val="20"/>
                      <w:szCs w:val="20"/>
                    </w:rPr>
                  </w:pPr>
                  <w:r w:rsidRPr="00FA09BD">
                    <w:rPr>
                      <w:rFonts w:asciiTheme="minorHAnsi" w:hAnsiTheme="minorHAnsi"/>
                      <w:sz w:val="20"/>
                      <w:szCs w:val="20"/>
                    </w:rPr>
                    <w:t>HSC 112</w:t>
                  </w:r>
                </w:p>
              </w:tc>
              <w:tc>
                <w:tcPr>
                  <w:tcW w:w="1195" w:type="dxa"/>
                  <w:tcBorders>
                    <w:top w:val="single" w:sz="4" w:space="0" w:color="auto"/>
                    <w:left w:val="single" w:sz="4" w:space="0" w:color="auto"/>
                    <w:bottom w:val="single" w:sz="4" w:space="0" w:color="auto"/>
                    <w:right w:val="single" w:sz="4" w:space="0" w:color="auto"/>
                  </w:tcBorders>
                  <w:hideMark/>
                </w:tcPr>
                <w:p w14:paraId="14325577" w14:textId="77777777" w:rsidR="006C0FDE" w:rsidRPr="00FA09BD" w:rsidRDefault="006C0FDE" w:rsidP="006C0FDE">
                  <w:pPr>
                    <w:jc w:val="center"/>
                    <w:rPr>
                      <w:rFonts w:asciiTheme="minorHAnsi" w:hAnsiTheme="minorHAnsi"/>
                      <w:sz w:val="20"/>
                      <w:szCs w:val="20"/>
                    </w:rPr>
                  </w:pPr>
                  <w:r w:rsidRPr="00FA09BD">
                    <w:rPr>
                      <w:rFonts w:asciiTheme="minorHAnsi" w:hAnsiTheme="minorHAnsi"/>
                      <w:sz w:val="20"/>
                      <w:szCs w:val="20"/>
                    </w:rPr>
                    <w:t>C</w:t>
                  </w: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58414" w14:textId="77777777" w:rsidR="006C0FDE" w:rsidRPr="00FA09BD" w:rsidRDefault="006C0FDE" w:rsidP="006C0FDE">
                  <w:pPr>
                    <w:jc w:val="center"/>
                    <w:rPr>
                      <w:rFonts w:asciiTheme="minorHAnsi" w:hAnsi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0A8E8E7" w14:textId="5B02E200" w:rsidR="006C0FDE" w:rsidRPr="00FA09BD" w:rsidRDefault="006C0FDE" w:rsidP="006C0FDE">
                  <w:pPr>
                    <w:jc w:val="center"/>
                    <w:rPr>
                      <w:rFonts w:asciiTheme="minorHAnsi" w:hAnsiTheme="minorHAnsi"/>
                      <w:sz w:val="20"/>
                      <w:szCs w:val="20"/>
                    </w:rPr>
                  </w:pPr>
                  <w:r>
                    <w:rPr>
                      <w:rFonts w:asciiTheme="minorHAnsi" w:hAnsiTheme="minorHAnsi"/>
                      <w:sz w:val="20"/>
                      <w:szCs w:val="20"/>
                    </w:rPr>
                    <w:t>A or B</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FBC681" w14:textId="5D8CDC7C" w:rsidR="006C0FDE" w:rsidRPr="00FA09BD" w:rsidRDefault="006C0FDE" w:rsidP="006C0FDE">
                  <w:pPr>
                    <w:jc w:val="center"/>
                    <w:rPr>
                      <w:rFonts w:asciiTheme="minorHAnsi" w:hAnsiTheme="minorHAns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AFB95" w14:textId="7FF36BF7" w:rsidR="006C0FDE" w:rsidRPr="00FA09BD" w:rsidRDefault="006C0FDE" w:rsidP="006C0FDE">
                  <w:pPr>
                    <w:jc w:val="center"/>
                    <w:rPr>
                      <w:rFonts w:asciiTheme="minorHAnsi" w:hAnsiTheme="minorHAnsi"/>
                      <w:sz w:val="20"/>
                      <w:szCs w:val="20"/>
                    </w:rPr>
                  </w:pPr>
                </w:p>
              </w:tc>
            </w:tr>
            <w:tr w:rsidR="006C0FDE" w:rsidRPr="00FA09BD" w14:paraId="763CA3BD" w14:textId="77777777" w:rsidTr="0095498D">
              <w:trPr>
                <w:trHeight w:val="249"/>
              </w:trPr>
              <w:tc>
                <w:tcPr>
                  <w:tcW w:w="7889" w:type="dxa"/>
                  <w:gridSpan w:val="6"/>
                  <w:tcBorders>
                    <w:top w:val="single" w:sz="4" w:space="0" w:color="auto"/>
                    <w:left w:val="single" w:sz="4" w:space="0" w:color="auto"/>
                    <w:bottom w:val="single" w:sz="4" w:space="0" w:color="auto"/>
                    <w:right w:val="single" w:sz="4" w:space="0" w:color="auto"/>
                  </w:tcBorders>
                  <w:shd w:val="clear" w:color="auto" w:fill="000000" w:themeFill="text1"/>
                </w:tcPr>
                <w:p w14:paraId="746588C3" w14:textId="67319BF5" w:rsidR="006C0FDE" w:rsidRPr="00FA09BD" w:rsidRDefault="006C0FDE" w:rsidP="006C0FDE">
                  <w:pPr>
                    <w:jc w:val="center"/>
                    <w:rPr>
                      <w:rFonts w:asciiTheme="minorHAnsi" w:hAnsiTheme="minorHAnsi"/>
                      <w:sz w:val="20"/>
                      <w:szCs w:val="20"/>
                    </w:rPr>
                  </w:pPr>
                  <w:r>
                    <w:rPr>
                      <w:rFonts w:asciiTheme="minorHAnsi" w:hAnsiTheme="minorHAnsi"/>
                      <w:sz w:val="20"/>
                      <w:szCs w:val="20"/>
                    </w:rPr>
                    <w:t>Following are not required BONUS POINTS given if completed</w:t>
                  </w:r>
                </w:p>
              </w:tc>
            </w:tr>
            <w:tr w:rsidR="006C0FDE" w:rsidRPr="00FA09BD" w14:paraId="2CA56AB7" w14:textId="77777777" w:rsidTr="00677139">
              <w:trPr>
                <w:trHeight w:val="249"/>
              </w:trPr>
              <w:tc>
                <w:tcPr>
                  <w:tcW w:w="1929" w:type="dxa"/>
                  <w:tcBorders>
                    <w:top w:val="single" w:sz="4" w:space="0" w:color="auto"/>
                    <w:left w:val="single" w:sz="4" w:space="0" w:color="auto"/>
                    <w:bottom w:val="single" w:sz="4" w:space="0" w:color="auto"/>
                    <w:right w:val="single" w:sz="4" w:space="0" w:color="auto"/>
                  </w:tcBorders>
                </w:tcPr>
                <w:p w14:paraId="149D919F" w14:textId="77777777" w:rsidR="006C0FDE" w:rsidRDefault="006C0FDE" w:rsidP="006C0FDE">
                  <w:pPr>
                    <w:rPr>
                      <w:rFonts w:asciiTheme="minorHAnsi" w:hAnsiTheme="minorHAnsi"/>
                      <w:sz w:val="20"/>
                      <w:szCs w:val="20"/>
                    </w:rPr>
                  </w:pPr>
                  <w:r>
                    <w:rPr>
                      <w:rFonts w:asciiTheme="minorHAnsi" w:hAnsiTheme="minorHAnsi"/>
                      <w:sz w:val="20"/>
                      <w:szCs w:val="20"/>
                    </w:rPr>
                    <w:t>Human Physiology:</w:t>
                  </w:r>
                </w:p>
                <w:p w14:paraId="46E82687" w14:textId="292F3F56" w:rsidR="006C0FDE" w:rsidRPr="00FA09BD" w:rsidRDefault="006C0FDE" w:rsidP="006C0FDE">
                  <w:pPr>
                    <w:rPr>
                      <w:rFonts w:asciiTheme="minorHAnsi" w:hAnsiTheme="minorHAnsi"/>
                      <w:sz w:val="20"/>
                      <w:szCs w:val="20"/>
                    </w:rPr>
                  </w:pPr>
                  <w:r w:rsidRPr="00FA09BD">
                    <w:rPr>
                      <w:rFonts w:asciiTheme="minorHAnsi" w:hAnsiTheme="minorHAnsi"/>
                      <w:sz w:val="20"/>
                      <w:szCs w:val="20"/>
                    </w:rPr>
                    <w:t xml:space="preserve">BIO </w:t>
                  </w:r>
                  <w:r>
                    <w:rPr>
                      <w:rFonts w:asciiTheme="minorHAnsi" w:hAnsiTheme="minorHAnsi"/>
                      <w:sz w:val="20"/>
                      <w:szCs w:val="20"/>
                    </w:rPr>
                    <w:t>2</w:t>
                  </w:r>
                  <w:r w:rsidRPr="00FA09BD">
                    <w:rPr>
                      <w:rFonts w:asciiTheme="minorHAnsi" w:hAnsiTheme="minorHAnsi"/>
                      <w:sz w:val="20"/>
                      <w:szCs w:val="20"/>
                    </w:rPr>
                    <w:t>61*</w:t>
                  </w:r>
                  <w:r>
                    <w:rPr>
                      <w:rFonts w:asciiTheme="minorHAnsi" w:hAnsiTheme="minorHAnsi"/>
                      <w:sz w:val="20"/>
                      <w:szCs w:val="20"/>
                    </w:rPr>
                    <w:t xml:space="preserve"> (was 161)</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F678F" w14:textId="77777777" w:rsidR="006C0FDE" w:rsidRPr="00FA09BD" w:rsidRDefault="006C0FDE" w:rsidP="006C0FDE">
                  <w:pPr>
                    <w:jc w:val="center"/>
                    <w:rPr>
                      <w:rFonts w:asciiTheme="minorHAnsi" w:hAnsiTheme="minorHAnsi"/>
                      <w:sz w:val="20"/>
                      <w:szCs w:val="20"/>
                    </w:rPr>
                  </w:pPr>
                </w:p>
              </w:tc>
              <w:tc>
                <w:tcPr>
                  <w:tcW w:w="1165" w:type="dxa"/>
                  <w:tcBorders>
                    <w:top w:val="single" w:sz="4" w:space="0" w:color="auto"/>
                    <w:left w:val="single" w:sz="4" w:space="0" w:color="auto"/>
                    <w:bottom w:val="single" w:sz="4" w:space="0" w:color="auto"/>
                    <w:right w:val="single" w:sz="4" w:space="0" w:color="auto"/>
                  </w:tcBorders>
                </w:tcPr>
                <w:p w14:paraId="2324AB4C" w14:textId="77777777" w:rsidR="006C0FDE" w:rsidRPr="00FA09BD" w:rsidRDefault="006C0FDE" w:rsidP="006C0FDE">
                  <w:pPr>
                    <w:jc w:val="center"/>
                    <w:rPr>
                      <w:rFonts w:asciiTheme="minorHAnsi" w:hAnsiTheme="minorHAnsi"/>
                      <w:sz w:val="20"/>
                      <w:szCs w:val="20"/>
                    </w:rPr>
                  </w:pPr>
                  <w:r w:rsidRPr="00FA09BD">
                    <w:rPr>
                      <w:rFonts w:asciiTheme="minorHAnsi" w:hAnsiTheme="minorHAnsi"/>
                      <w:sz w:val="20"/>
                      <w:szCs w:val="20"/>
                    </w:rPr>
                    <w:t>C</w:t>
                  </w:r>
                </w:p>
              </w:tc>
              <w:tc>
                <w:tcPr>
                  <w:tcW w:w="1260" w:type="dxa"/>
                  <w:tcBorders>
                    <w:top w:val="single" w:sz="4" w:space="0" w:color="auto"/>
                    <w:left w:val="single" w:sz="4" w:space="0" w:color="auto"/>
                    <w:bottom w:val="single" w:sz="4" w:space="0" w:color="auto"/>
                    <w:right w:val="single" w:sz="4" w:space="0" w:color="auto"/>
                  </w:tcBorders>
                </w:tcPr>
                <w:p w14:paraId="50CC4DFD" w14:textId="77777777" w:rsidR="006C0FDE" w:rsidRPr="00FA09BD" w:rsidRDefault="006C0FDE" w:rsidP="006C0FDE">
                  <w:pPr>
                    <w:jc w:val="center"/>
                    <w:rPr>
                      <w:rFonts w:asciiTheme="minorHAnsi" w:hAnsiTheme="minorHAnsi"/>
                      <w:sz w:val="20"/>
                      <w:szCs w:val="20"/>
                    </w:rPr>
                  </w:pPr>
                  <w:r w:rsidRPr="00FA09BD">
                    <w:rPr>
                      <w:rFonts w:asciiTheme="minorHAnsi" w:hAnsiTheme="minorHAnsi"/>
                      <w:sz w:val="20"/>
                      <w:szCs w:val="20"/>
                    </w:rPr>
                    <w:t>A or B</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B269" w14:textId="77777777" w:rsidR="006C0FDE" w:rsidRPr="00FA09BD" w:rsidRDefault="006C0FDE" w:rsidP="006C0FDE">
                  <w:pPr>
                    <w:jc w:val="center"/>
                    <w:rPr>
                      <w:rFonts w:asciiTheme="minorHAnsi" w:hAnsiTheme="minorHAns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13545" w14:textId="77777777" w:rsidR="006C0FDE" w:rsidRPr="00FA09BD" w:rsidRDefault="006C0FDE" w:rsidP="006C0FDE">
                  <w:pPr>
                    <w:jc w:val="center"/>
                    <w:rPr>
                      <w:rFonts w:asciiTheme="minorHAnsi" w:hAnsiTheme="minorHAnsi"/>
                      <w:sz w:val="20"/>
                      <w:szCs w:val="20"/>
                    </w:rPr>
                  </w:pPr>
                </w:p>
              </w:tc>
            </w:tr>
            <w:tr w:rsidR="006C0FDE" w:rsidRPr="00FA09BD" w14:paraId="2C514AF1" w14:textId="77777777" w:rsidTr="00677139">
              <w:trPr>
                <w:trHeight w:val="249"/>
              </w:trPr>
              <w:tc>
                <w:tcPr>
                  <w:tcW w:w="1929" w:type="dxa"/>
                  <w:tcBorders>
                    <w:top w:val="single" w:sz="4" w:space="0" w:color="auto"/>
                    <w:left w:val="single" w:sz="4" w:space="0" w:color="auto"/>
                    <w:bottom w:val="single" w:sz="4" w:space="0" w:color="auto"/>
                    <w:right w:val="single" w:sz="4" w:space="0" w:color="auto"/>
                  </w:tcBorders>
                </w:tcPr>
                <w:p w14:paraId="60FBAF5E" w14:textId="180B516C" w:rsidR="006C0FDE" w:rsidRDefault="006C0FDE" w:rsidP="006C0FDE">
                  <w:pPr>
                    <w:rPr>
                      <w:rFonts w:asciiTheme="minorHAnsi" w:hAnsiTheme="minorHAnsi"/>
                      <w:sz w:val="20"/>
                      <w:szCs w:val="20"/>
                    </w:rPr>
                  </w:pPr>
                  <w:r>
                    <w:rPr>
                      <w:rFonts w:asciiTheme="minorHAnsi" w:hAnsiTheme="minorHAnsi"/>
                      <w:sz w:val="20"/>
                      <w:szCs w:val="20"/>
                    </w:rPr>
                    <w:t>Bachelor’s Degree**</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FA1AA" w14:textId="77777777" w:rsidR="006C0FDE" w:rsidRPr="00FA09BD" w:rsidRDefault="006C0FDE" w:rsidP="006C0FDE">
                  <w:pPr>
                    <w:jc w:val="center"/>
                    <w:rPr>
                      <w:rFonts w:asciiTheme="minorHAnsi" w:hAnsiTheme="minorHAnsi"/>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9E1AF" w14:textId="77777777" w:rsidR="006C0FDE" w:rsidRPr="00FA09BD" w:rsidRDefault="006C0FDE" w:rsidP="006C0FDE">
                  <w:pPr>
                    <w:jc w:val="center"/>
                    <w:rPr>
                      <w:rFonts w:asciiTheme="minorHAnsi" w:hAnsi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F83B1D7" w14:textId="77777777" w:rsidR="006C0FDE" w:rsidRPr="00FA09BD" w:rsidRDefault="006C0FDE" w:rsidP="006C0FDE">
                  <w:pPr>
                    <w:jc w:val="center"/>
                    <w:rPr>
                      <w:rFonts w:asciiTheme="minorHAnsi" w:hAnsiTheme="minorHAnsi"/>
                      <w:sz w:val="20"/>
                      <w:szCs w:val="20"/>
                    </w:rPr>
                  </w:pPr>
                  <w:r>
                    <w:rPr>
                      <w:rFonts w:asciiTheme="minorHAnsi" w:hAnsiTheme="minorHAnsi"/>
                      <w:sz w:val="20"/>
                      <w:szCs w:val="20"/>
                    </w:rPr>
                    <w:t>Bachelors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A78F1" w14:textId="77777777" w:rsidR="006C0FDE" w:rsidRPr="00FA09BD" w:rsidRDefault="006C0FDE" w:rsidP="006C0FDE">
                  <w:pPr>
                    <w:jc w:val="center"/>
                    <w:rPr>
                      <w:rFonts w:asciiTheme="minorHAnsi" w:hAnsiTheme="minorHAns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EAEB5" w14:textId="77777777" w:rsidR="006C0FDE" w:rsidRPr="00FA09BD" w:rsidRDefault="006C0FDE" w:rsidP="006C0FDE">
                  <w:pPr>
                    <w:jc w:val="center"/>
                    <w:rPr>
                      <w:rFonts w:asciiTheme="minorHAnsi" w:hAnsiTheme="minorHAnsi"/>
                      <w:sz w:val="20"/>
                      <w:szCs w:val="20"/>
                    </w:rPr>
                  </w:pPr>
                </w:p>
              </w:tc>
            </w:tr>
          </w:tbl>
          <w:p w14:paraId="7EB60640" w14:textId="46C56296" w:rsidR="005C75E7" w:rsidRDefault="005C75E7" w:rsidP="005C75E7">
            <w:pPr>
              <w:rPr>
                <w:rFonts w:asciiTheme="minorHAnsi" w:hAnsiTheme="minorHAnsi"/>
                <w:sz w:val="22"/>
                <w:szCs w:val="22"/>
              </w:rPr>
            </w:pPr>
            <w:r>
              <w:rPr>
                <w:rFonts w:asciiTheme="minorHAnsi" w:hAnsiTheme="minorHAnsi"/>
                <w:sz w:val="22"/>
                <w:szCs w:val="22"/>
              </w:rPr>
              <w:t xml:space="preserve">  </w:t>
            </w:r>
          </w:p>
          <w:p w14:paraId="5340194E" w14:textId="77777777" w:rsidR="00677139" w:rsidRDefault="00212666" w:rsidP="00DF7EE4">
            <w:pPr>
              <w:rPr>
                <w:rFonts w:asciiTheme="minorHAnsi" w:hAnsiTheme="minorHAnsi"/>
                <w:sz w:val="16"/>
                <w:szCs w:val="16"/>
              </w:rPr>
            </w:pPr>
            <w:r w:rsidRPr="00FA09BD">
              <w:rPr>
                <w:rFonts w:asciiTheme="minorHAnsi" w:hAnsiTheme="minorHAnsi"/>
                <w:sz w:val="16"/>
                <w:szCs w:val="16"/>
              </w:rPr>
              <w:t xml:space="preserve">                         </w:t>
            </w:r>
          </w:p>
          <w:p w14:paraId="18540F6B" w14:textId="492F2140" w:rsidR="00FF7025" w:rsidRPr="00D8386B" w:rsidRDefault="00212666" w:rsidP="00677139">
            <w:pPr>
              <w:rPr>
                <w:rFonts w:asciiTheme="minorHAnsi" w:hAnsiTheme="minorHAnsi"/>
                <w:sz w:val="16"/>
                <w:szCs w:val="16"/>
              </w:rPr>
            </w:pPr>
            <w:r w:rsidRPr="00FA09BD">
              <w:rPr>
                <w:rFonts w:asciiTheme="minorHAnsi" w:hAnsiTheme="minorHAnsi"/>
                <w:sz w:val="16"/>
                <w:szCs w:val="16"/>
              </w:rPr>
              <w:t xml:space="preserve"> </w:t>
            </w:r>
          </w:p>
          <w:p w14:paraId="491F6DC4" w14:textId="77777777" w:rsidR="00212666" w:rsidRPr="005A2F83" w:rsidRDefault="00212666" w:rsidP="00DF7EE4">
            <w:pPr>
              <w:rPr>
                <w:rFonts w:asciiTheme="minorHAnsi" w:hAnsiTheme="minorHAnsi"/>
                <w:sz w:val="16"/>
                <w:szCs w:val="16"/>
              </w:rPr>
            </w:pPr>
          </w:p>
          <w:p w14:paraId="70358716" w14:textId="77777777" w:rsidR="00677139" w:rsidRDefault="00677139" w:rsidP="00781CA9">
            <w:pPr>
              <w:ind w:left="720"/>
              <w:rPr>
                <w:rFonts w:asciiTheme="minorHAnsi" w:hAnsiTheme="minorHAnsi"/>
                <w:b/>
                <w:u w:val="single"/>
              </w:rPr>
            </w:pPr>
          </w:p>
          <w:p w14:paraId="2F6AB3FC" w14:textId="77777777" w:rsidR="00677139" w:rsidRDefault="00677139" w:rsidP="00781CA9">
            <w:pPr>
              <w:ind w:left="720"/>
              <w:rPr>
                <w:rFonts w:asciiTheme="minorHAnsi" w:hAnsiTheme="minorHAnsi"/>
                <w:b/>
                <w:u w:val="single"/>
              </w:rPr>
            </w:pPr>
          </w:p>
          <w:p w14:paraId="0A4D8316" w14:textId="77777777" w:rsidR="00677139" w:rsidRDefault="00677139" w:rsidP="00781CA9">
            <w:pPr>
              <w:ind w:left="720"/>
              <w:rPr>
                <w:rFonts w:asciiTheme="minorHAnsi" w:hAnsiTheme="minorHAnsi"/>
                <w:b/>
                <w:u w:val="single"/>
              </w:rPr>
            </w:pPr>
          </w:p>
          <w:p w14:paraId="5BEE3BB0" w14:textId="77777777" w:rsidR="00677139" w:rsidRDefault="00677139" w:rsidP="00781CA9">
            <w:pPr>
              <w:ind w:left="720"/>
              <w:rPr>
                <w:rFonts w:asciiTheme="minorHAnsi" w:hAnsiTheme="minorHAnsi"/>
                <w:b/>
                <w:u w:val="single"/>
              </w:rPr>
            </w:pPr>
          </w:p>
          <w:p w14:paraId="631C2231" w14:textId="77777777" w:rsidR="00677139" w:rsidRDefault="00677139" w:rsidP="00781CA9">
            <w:pPr>
              <w:ind w:left="720"/>
              <w:rPr>
                <w:rFonts w:asciiTheme="minorHAnsi" w:hAnsiTheme="minorHAnsi"/>
                <w:b/>
                <w:u w:val="single"/>
              </w:rPr>
            </w:pPr>
          </w:p>
          <w:p w14:paraId="669E30FA" w14:textId="77777777" w:rsidR="00677139" w:rsidRDefault="00677139" w:rsidP="00781CA9">
            <w:pPr>
              <w:ind w:left="720"/>
              <w:rPr>
                <w:rFonts w:asciiTheme="minorHAnsi" w:hAnsiTheme="minorHAnsi"/>
                <w:b/>
                <w:u w:val="single"/>
              </w:rPr>
            </w:pPr>
          </w:p>
          <w:p w14:paraId="2596C404" w14:textId="77777777" w:rsidR="00677139" w:rsidRDefault="00677139" w:rsidP="00781CA9">
            <w:pPr>
              <w:ind w:left="720"/>
              <w:rPr>
                <w:rFonts w:asciiTheme="minorHAnsi" w:hAnsiTheme="minorHAnsi"/>
                <w:b/>
                <w:u w:val="single"/>
              </w:rPr>
            </w:pPr>
          </w:p>
          <w:p w14:paraId="2635C247" w14:textId="26E4C38A" w:rsidR="00677139" w:rsidRPr="005F7691" w:rsidRDefault="00677139" w:rsidP="00677139">
            <w:pPr>
              <w:ind w:left="720"/>
              <w:rPr>
                <w:rFonts w:asciiTheme="minorHAnsi" w:hAnsiTheme="minorHAnsi"/>
                <w:b/>
                <w:bCs/>
                <w:color w:val="FF0000"/>
                <w:sz w:val="20"/>
                <w:szCs w:val="20"/>
              </w:rPr>
            </w:pPr>
            <w:r w:rsidRPr="00FA09BD">
              <w:rPr>
                <w:rFonts w:asciiTheme="minorHAnsi" w:hAnsiTheme="minorHAnsi"/>
                <w:sz w:val="16"/>
                <w:szCs w:val="16"/>
              </w:rPr>
              <w:t xml:space="preserve">*BIO </w:t>
            </w:r>
            <w:r>
              <w:rPr>
                <w:rFonts w:asciiTheme="minorHAnsi" w:hAnsiTheme="minorHAnsi"/>
                <w:sz w:val="16"/>
                <w:szCs w:val="16"/>
              </w:rPr>
              <w:t>2</w:t>
            </w:r>
            <w:r w:rsidRPr="00FA09BD">
              <w:rPr>
                <w:rFonts w:asciiTheme="minorHAnsi" w:hAnsiTheme="minorHAnsi"/>
                <w:sz w:val="16"/>
                <w:szCs w:val="16"/>
              </w:rPr>
              <w:t>61</w:t>
            </w:r>
            <w:r>
              <w:rPr>
                <w:rFonts w:asciiTheme="minorHAnsi" w:hAnsiTheme="minorHAnsi"/>
                <w:sz w:val="16"/>
                <w:szCs w:val="16"/>
              </w:rPr>
              <w:t xml:space="preserve"> (previously 161) </w:t>
            </w:r>
            <w:r w:rsidRPr="00FA09BD">
              <w:rPr>
                <w:rFonts w:asciiTheme="minorHAnsi" w:hAnsiTheme="minorHAnsi"/>
                <w:sz w:val="16"/>
                <w:szCs w:val="16"/>
              </w:rPr>
              <w:t>is not required for admission; however, applicants who have completed this course with a grade</w:t>
            </w:r>
          </w:p>
          <w:p w14:paraId="776AE38C" w14:textId="55CB6401" w:rsidR="00677139" w:rsidRPr="00FA09BD" w:rsidRDefault="00677139" w:rsidP="00677139">
            <w:pPr>
              <w:ind w:left="720"/>
              <w:rPr>
                <w:rFonts w:asciiTheme="minorHAnsi" w:hAnsiTheme="minorHAnsi"/>
                <w:sz w:val="16"/>
                <w:szCs w:val="16"/>
              </w:rPr>
            </w:pPr>
            <w:r w:rsidRPr="00FA09BD">
              <w:rPr>
                <w:rFonts w:asciiTheme="minorHAnsi" w:hAnsiTheme="minorHAnsi"/>
                <w:sz w:val="16"/>
                <w:szCs w:val="16"/>
              </w:rPr>
              <w:t>of C or better within the five-year time limit and before admission decisions are made will earn additional points</w:t>
            </w:r>
            <w:r>
              <w:rPr>
                <w:rFonts w:asciiTheme="minorHAnsi" w:hAnsiTheme="minorHAnsi"/>
                <w:sz w:val="16"/>
                <w:szCs w:val="16"/>
              </w:rPr>
              <w:t xml:space="preserve"> as</w:t>
            </w:r>
          </w:p>
          <w:p w14:paraId="5AA8762E" w14:textId="51BC3582" w:rsidR="00677139" w:rsidRDefault="00677139" w:rsidP="00677139">
            <w:pPr>
              <w:ind w:left="720"/>
              <w:rPr>
                <w:rFonts w:asciiTheme="minorHAnsi" w:hAnsiTheme="minorHAnsi"/>
                <w:sz w:val="16"/>
                <w:szCs w:val="16"/>
              </w:rPr>
            </w:pPr>
            <w:r w:rsidRPr="00FA09BD">
              <w:rPr>
                <w:rFonts w:asciiTheme="minorHAnsi" w:hAnsiTheme="minorHAnsi"/>
                <w:sz w:val="16"/>
                <w:szCs w:val="16"/>
              </w:rPr>
              <w:t>indicated above.</w:t>
            </w:r>
          </w:p>
          <w:p w14:paraId="3C5DA0C8" w14:textId="77777777" w:rsidR="00677139" w:rsidRDefault="00677139" w:rsidP="00677139">
            <w:pPr>
              <w:ind w:left="720"/>
              <w:rPr>
                <w:rFonts w:asciiTheme="minorHAnsi" w:hAnsiTheme="minorHAnsi"/>
                <w:sz w:val="16"/>
                <w:szCs w:val="16"/>
              </w:rPr>
            </w:pPr>
          </w:p>
          <w:p w14:paraId="0BCABA86" w14:textId="03E1A157" w:rsidR="00677139" w:rsidRDefault="00677139" w:rsidP="00677139">
            <w:pPr>
              <w:ind w:left="720"/>
              <w:rPr>
                <w:rFonts w:asciiTheme="minorHAnsi" w:hAnsiTheme="minorHAnsi"/>
                <w:sz w:val="16"/>
                <w:szCs w:val="16"/>
              </w:rPr>
            </w:pPr>
            <w:r>
              <w:rPr>
                <w:rFonts w:asciiTheme="minorHAnsi" w:hAnsiTheme="minorHAnsi"/>
                <w:sz w:val="16"/>
                <w:szCs w:val="16"/>
              </w:rPr>
              <w:t xml:space="preserve">** A </w:t>
            </w:r>
            <w:proofErr w:type="gramStart"/>
            <w:r w:rsidR="000B5BBC">
              <w:rPr>
                <w:rFonts w:asciiTheme="minorHAnsi" w:hAnsiTheme="minorHAnsi"/>
                <w:sz w:val="16"/>
                <w:szCs w:val="16"/>
              </w:rPr>
              <w:t>Bachelor’s</w:t>
            </w:r>
            <w:r>
              <w:rPr>
                <w:rFonts w:asciiTheme="minorHAnsi" w:hAnsiTheme="minorHAnsi"/>
                <w:sz w:val="16"/>
                <w:szCs w:val="16"/>
              </w:rPr>
              <w:t xml:space="preserve"> Degree</w:t>
            </w:r>
            <w:proofErr w:type="gramEnd"/>
            <w:r>
              <w:rPr>
                <w:rFonts w:asciiTheme="minorHAnsi" w:hAnsiTheme="minorHAnsi"/>
                <w:sz w:val="16"/>
                <w:szCs w:val="16"/>
              </w:rPr>
              <w:t xml:space="preserve"> is not required; however, 10 points will be given with proof of an official transcript from the degree-</w:t>
            </w:r>
          </w:p>
          <w:p w14:paraId="7B626B29" w14:textId="48569BB7" w:rsidR="00677139" w:rsidRPr="00D8386B" w:rsidRDefault="00677139" w:rsidP="00677139">
            <w:pPr>
              <w:ind w:left="720"/>
              <w:rPr>
                <w:rFonts w:asciiTheme="minorHAnsi" w:hAnsiTheme="minorHAnsi"/>
                <w:sz w:val="16"/>
                <w:szCs w:val="16"/>
              </w:rPr>
            </w:pPr>
            <w:r>
              <w:rPr>
                <w:rFonts w:asciiTheme="minorHAnsi" w:hAnsiTheme="minorHAnsi"/>
                <w:sz w:val="16"/>
                <w:szCs w:val="16"/>
              </w:rPr>
              <w:t>awarding institution</w:t>
            </w:r>
          </w:p>
          <w:p w14:paraId="7BDE9CE4" w14:textId="77777777" w:rsidR="00677139" w:rsidRDefault="00677139" w:rsidP="00781CA9">
            <w:pPr>
              <w:ind w:left="720"/>
              <w:rPr>
                <w:rFonts w:asciiTheme="minorHAnsi" w:hAnsiTheme="minorHAnsi"/>
                <w:b/>
                <w:u w:val="single"/>
              </w:rPr>
            </w:pPr>
          </w:p>
          <w:p w14:paraId="55C2DC75" w14:textId="23EAA592" w:rsidR="00781CA9" w:rsidRDefault="00781CA9" w:rsidP="00781CA9">
            <w:pPr>
              <w:ind w:left="720"/>
              <w:rPr>
                <w:rFonts w:asciiTheme="minorHAnsi" w:hAnsiTheme="minorHAnsi"/>
                <w:b/>
                <w:sz w:val="22"/>
                <w:szCs w:val="22"/>
              </w:rPr>
            </w:pPr>
            <w:r w:rsidRPr="00445A20">
              <w:rPr>
                <w:rFonts w:asciiTheme="minorHAnsi" w:hAnsiTheme="minorHAnsi"/>
                <w:b/>
                <w:u w:val="single"/>
              </w:rPr>
              <w:t>Early Admission Opti</w:t>
            </w:r>
            <w:r w:rsidR="002D23BA">
              <w:rPr>
                <w:rFonts w:asciiTheme="minorHAnsi" w:hAnsiTheme="minorHAnsi"/>
                <w:b/>
                <w:u w:val="single"/>
              </w:rPr>
              <w:t>on</w:t>
            </w:r>
            <w:r w:rsidRPr="00266351">
              <w:rPr>
                <w:rFonts w:asciiTheme="minorHAnsi" w:hAnsiTheme="minorHAnsi"/>
                <w:b/>
                <w:sz w:val="22"/>
                <w:szCs w:val="22"/>
              </w:rPr>
              <w:t xml:space="preserve">:  </w:t>
            </w:r>
          </w:p>
          <w:p w14:paraId="2F904FB1" w14:textId="7F331BF6" w:rsidR="00781CA9" w:rsidRPr="00266351" w:rsidRDefault="00781CA9" w:rsidP="00781CA9">
            <w:pPr>
              <w:ind w:left="720"/>
              <w:rPr>
                <w:rFonts w:asciiTheme="minorHAnsi" w:hAnsiTheme="minorHAnsi"/>
                <w:b/>
                <w:sz w:val="22"/>
                <w:szCs w:val="22"/>
              </w:rPr>
            </w:pPr>
            <w:r w:rsidRPr="00266351">
              <w:rPr>
                <w:rFonts w:asciiTheme="minorHAnsi" w:hAnsiTheme="minorHAnsi"/>
                <w:b/>
                <w:sz w:val="22"/>
                <w:szCs w:val="22"/>
              </w:rPr>
              <w:t xml:space="preserve">Applicants whose files are complete upon application </w:t>
            </w:r>
            <w:r>
              <w:rPr>
                <w:rFonts w:asciiTheme="minorHAnsi" w:hAnsiTheme="minorHAnsi"/>
                <w:b/>
                <w:sz w:val="22"/>
                <w:szCs w:val="22"/>
              </w:rPr>
              <w:t>may qualify for Early A</w:t>
            </w:r>
            <w:r w:rsidRPr="00266351">
              <w:rPr>
                <w:rFonts w:asciiTheme="minorHAnsi" w:hAnsiTheme="minorHAnsi"/>
                <w:b/>
                <w:sz w:val="22"/>
                <w:szCs w:val="22"/>
              </w:rPr>
              <w:t xml:space="preserve">dmission.  If qualified, we will send notification of acceptance </w:t>
            </w:r>
            <w:r w:rsidR="00641882">
              <w:rPr>
                <w:rFonts w:asciiTheme="minorHAnsi" w:hAnsiTheme="minorHAnsi"/>
                <w:b/>
                <w:sz w:val="22"/>
                <w:szCs w:val="22"/>
              </w:rPr>
              <w:t>to</w:t>
            </w:r>
            <w:r w:rsidRPr="00266351">
              <w:rPr>
                <w:rFonts w:asciiTheme="minorHAnsi" w:hAnsiTheme="minorHAnsi"/>
                <w:b/>
                <w:sz w:val="22"/>
                <w:szCs w:val="22"/>
              </w:rPr>
              <w:t xml:space="preserve"> the email address provided on the application</w:t>
            </w:r>
            <w:r w:rsidR="008F31E1">
              <w:rPr>
                <w:rFonts w:asciiTheme="minorHAnsi" w:hAnsiTheme="minorHAnsi"/>
                <w:b/>
                <w:sz w:val="22"/>
                <w:szCs w:val="22"/>
              </w:rPr>
              <w:t xml:space="preserve"> and to your Harper College email</w:t>
            </w:r>
            <w:r w:rsidRPr="00266351">
              <w:rPr>
                <w:rFonts w:asciiTheme="minorHAnsi" w:hAnsiTheme="minorHAnsi"/>
                <w:b/>
                <w:sz w:val="22"/>
                <w:szCs w:val="22"/>
              </w:rPr>
              <w:t xml:space="preserve">. </w:t>
            </w:r>
            <w:r w:rsidR="0054449A">
              <w:rPr>
                <w:rFonts w:asciiTheme="minorHAnsi" w:hAnsiTheme="minorHAnsi"/>
                <w:b/>
                <w:sz w:val="22"/>
                <w:szCs w:val="22"/>
              </w:rPr>
              <w:t xml:space="preserve"> </w:t>
            </w:r>
            <w:r w:rsidRPr="00266351">
              <w:rPr>
                <w:rFonts w:asciiTheme="minorHAnsi" w:hAnsiTheme="minorHAnsi"/>
                <w:b/>
                <w:sz w:val="22"/>
                <w:szCs w:val="22"/>
              </w:rPr>
              <w:t xml:space="preserve">To be eligible for this option, applicants must meet specific conditions as follows:  </w:t>
            </w:r>
          </w:p>
          <w:p w14:paraId="24947A00" w14:textId="77777777" w:rsidR="00781CA9" w:rsidRPr="00266351" w:rsidRDefault="00781CA9" w:rsidP="00641882">
            <w:pPr>
              <w:pStyle w:val="ListParagraph"/>
              <w:numPr>
                <w:ilvl w:val="0"/>
                <w:numId w:val="2"/>
              </w:numPr>
              <w:contextualSpacing/>
              <w:rPr>
                <w:rFonts w:asciiTheme="minorHAnsi" w:hAnsiTheme="minorHAnsi"/>
                <w:sz w:val="20"/>
                <w:szCs w:val="20"/>
              </w:rPr>
            </w:pPr>
            <w:proofErr w:type="gramStart"/>
            <w:r w:rsidRPr="00266351">
              <w:rPr>
                <w:rFonts w:asciiTheme="minorHAnsi" w:hAnsiTheme="minorHAnsi"/>
                <w:sz w:val="20"/>
                <w:szCs w:val="20"/>
              </w:rPr>
              <w:lastRenderedPageBreak/>
              <w:t>Applicant</w:t>
            </w:r>
            <w:proofErr w:type="gramEnd"/>
            <w:r w:rsidRPr="00266351">
              <w:rPr>
                <w:rFonts w:asciiTheme="minorHAnsi" w:hAnsiTheme="minorHAnsi"/>
                <w:sz w:val="20"/>
                <w:szCs w:val="20"/>
              </w:rPr>
              <w:t xml:space="preserve"> must be a resident of Harper’s district </w:t>
            </w:r>
            <w:r w:rsidRPr="00266351">
              <w:rPr>
                <w:rFonts w:asciiTheme="minorHAnsi" w:hAnsiTheme="minorHAnsi"/>
                <w:b/>
                <w:sz w:val="20"/>
                <w:szCs w:val="20"/>
              </w:rPr>
              <w:t>or</w:t>
            </w:r>
            <w:r w:rsidRPr="00266351">
              <w:rPr>
                <w:rFonts w:asciiTheme="minorHAnsi" w:hAnsiTheme="minorHAnsi"/>
                <w:sz w:val="20"/>
                <w:szCs w:val="20"/>
              </w:rPr>
              <w:t xml:space="preserve"> a community college district which does not offer a </w:t>
            </w:r>
            <w:r w:rsidR="0033691B">
              <w:rPr>
                <w:rFonts w:asciiTheme="minorHAnsi" w:hAnsiTheme="minorHAnsi"/>
                <w:sz w:val="20"/>
                <w:szCs w:val="20"/>
              </w:rPr>
              <w:t xml:space="preserve">Physical Therapist Assistant </w:t>
            </w:r>
            <w:r w:rsidRPr="00266351">
              <w:rPr>
                <w:rFonts w:asciiTheme="minorHAnsi" w:hAnsiTheme="minorHAnsi"/>
                <w:sz w:val="20"/>
                <w:szCs w:val="20"/>
              </w:rPr>
              <w:t xml:space="preserve">degree program </w:t>
            </w:r>
            <w:r w:rsidRPr="00266351">
              <w:rPr>
                <w:rFonts w:asciiTheme="minorHAnsi" w:hAnsiTheme="minorHAnsi"/>
                <w:b/>
                <w:sz w:val="20"/>
                <w:szCs w:val="20"/>
              </w:rPr>
              <w:t>an</w:t>
            </w:r>
            <w:r w:rsidRPr="00792B73">
              <w:rPr>
                <w:rFonts w:asciiTheme="minorHAnsi" w:hAnsiTheme="minorHAnsi"/>
                <w:b/>
                <w:sz w:val="20"/>
                <w:szCs w:val="20"/>
              </w:rPr>
              <w:t>d</w:t>
            </w:r>
            <w:r w:rsidRPr="00792B73">
              <w:rPr>
                <w:rFonts w:asciiTheme="minorHAnsi" w:hAnsiTheme="minorHAnsi"/>
                <w:sz w:val="20"/>
                <w:szCs w:val="20"/>
              </w:rPr>
              <w:t xml:space="preserve"> whose college district</w:t>
            </w:r>
            <w:r>
              <w:rPr>
                <w:rFonts w:asciiTheme="minorHAnsi" w:hAnsiTheme="minorHAnsi"/>
                <w:sz w:val="20"/>
                <w:szCs w:val="20"/>
              </w:rPr>
              <w:t xml:space="preserve"> </w:t>
            </w:r>
            <w:r w:rsidRPr="00266351">
              <w:rPr>
                <w:rFonts w:asciiTheme="minorHAnsi" w:hAnsiTheme="minorHAnsi"/>
                <w:sz w:val="20"/>
                <w:szCs w:val="20"/>
              </w:rPr>
              <w:t xml:space="preserve">is a member of the CAREER consortium; </w:t>
            </w:r>
            <w:r>
              <w:rPr>
                <w:rFonts w:asciiTheme="minorHAnsi" w:hAnsiTheme="minorHAnsi"/>
                <w:sz w:val="20"/>
                <w:szCs w:val="20"/>
              </w:rPr>
              <w:t>and</w:t>
            </w:r>
          </w:p>
          <w:p w14:paraId="6F1926F7" w14:textId="77777777" w:rsidR="00781CA9" w:rsidRPr="001C4ED7" w:rsidRDefault="00781CA9" w:rsidP="00641882">
            <w:pPr>
              <w:pStyle w:val="ListParagraph"/>
              <w:numPr>
                <w:ilvl w:val="0"/>
                <w:numId w:val="2"/>
              </w:numPr>
              <w:contextualSpacing/>
              <w:rPr>
                <w:rFonts w:asciiTheme="minorHAnsi" w:hAnsiTheme="minorHAnsi"/>
                <w:sz w:val="20"/>
                <w:szCs w:val="20"/>
              </w:rPr>
            </w:pPr>
            <w:r w:rsidRPr="001C4ED7">
              <w:rPr>
                <w:rFonts w:asciiTheme="minorHAnsi" w:hAnsiTheme="minorHAnsi"/>
                <w:sz w:val="20"/>
                <w:szCs w:val="20"/>
              </w:rPr>
              <w:t>The file must be complete—</w:t>
            </w:r>
            <w:r w:rsidRPr="001C4ED7">
              <w:rPr>
                <w:rFonts w:asciiTheme="minorHAnsi" w:hAnsiTheme="minorHAnsi"/>
                <w:b/>
                <w:sz w:val="20"/>
                <w:szCs w:val="20"/>
              </w:rPr>
              <w:t>all academic and document requirements must be satisfied</w:t>
            </w:r>
            <w:r w:rsidRPr="001C4ED7">
              <w:rPr>
                <w:rFonts w:asciiTheme="minorHAnsi" w:hAnsiTheme="minorHAnsi"/>
                <w:sz w:val="20"/>
                <w:szCs w:val="20"/>
              </w:rPr>
              <w:t>; and</w:t>
            </w:r>
          </w:p>
          <w:p w14:paraId="32F8D12F" w14:textId="5609B0E9" w:rsidR="00781CA9" w:rsidRPr="00266351" w:rsidRDefault="00781CA9" w:rsidP="00641882">
            <w:pPr>
              <w:pStyle w:val="ListParagraph"/>
              <w:numPr>
                <w:ilvl w:val="0"/>
                <w:numId w:val="2"/>
              </w:numPr>
              <w:contextualSpacing/>
              <w:rPr>
                <w:rFonts w:asciiTheme="minorHAnsi" w:hAnsiTheme="minorHAnsi"/>
                <w:sz w:val="20"/>
                <w:szCs w:val="20"/>
              </w:rPr>
            </w:pPr>
            <w:r>
              <w:rPr>
                <w:rFonts w:asciiTheme="minorHAnsi" w:hAnsiTheme="minorHAnsi"/>
                <w:sz w:val="20"/>
                <w:szCs w:val="20"/>
              </w:rPr>
              <w:t>T</w:t>
            </w:r>
            <w:r w:rsidRPr="00266351">
              <w:rPr>
                <w:rFonts w:asciiTheme="minorHAnsi" w:hAnsiTheme="minorHAnsi"/>
                <w:sz w:val="20"/>
                <w:szCs w:val="20"/>
              </w:rPr>
              <w:t xml:space="preserve">he ranking score must be </w:t>
            </w:r>
            <w:r w:rsidR="009621D7">
              <w:rPr>
                <w:rFonts w:asciiTheme="minorHAnsi" w:hAnsiTheme="minorHAnsi"/>
                <w:sz w:val="20"/>
                <w:szCs w:val="20"/>
              </w:rPr>
              <w:t>35</w:t>
            </w:r>
            <w:r w:rsidR="009D2C4C">
              <w:rPr>
                <w:rFonts w:asciiTheme="minorHAnsi" w:hAnsiTheme="minorHAnsi"/>
                <w:sz w:val="20"/>
                <w:szCs w:val="20"/>
              </w:rPr>
              <w:t xml:space="preserve"> or higher, </w:t>
            </w:r>
            <w:r w:rsidRPr="00266351">
              <w:rPr>
                <w:rFonts w:asciiTheme="minorHAnsi" w:hAnsiTheme="minorHAnsi"/>
                <w:sz w:val="20"/>
                <w:szCs w:val="20"/>
              </w:rPr>
              <w:t>and</w:t>
            </w:r>
          </w:p>
          <w:p w14:paraId="0E7DD0DE" w14:textId="0B2FC57D" w:rsidR="00781CA9" w:rsidRPr="001C4ED7" w:rsidRDefault="00781CA9" w:rsidP="00641882">
            <w:pPr>
              <w:pStyle w:val="ListParagraph"/>
              <w:numPr>
                <w:ilvl w:val="0"/>
                <w:numId w:val="2"/>
              </w:numPr>
              <w:contextualSpacing/>
              <w:rPr>
                <w:rFonts w:asciiTheme="minorHAnsi" w:hAnsiTheme="minorHAnsi"/>
                <w:sz w:val="20"/>
                <w:szCs w:val="20"/>
              </w:rPr>
            </w:pPr>
            <w:r w:rsidRPr="001C4ED7">
              <w:rPr>
                <w:rFonts w:asciiTheme="minorHAnsi" w:hAnsiTheme="minorHAnsi"/>
                <w:sz w:val="20"/>
                <w:szCs w:val="20"/>
              </w:rPr>
              <w:t xml:space="preserve">The applicant must meet all admission requirements by </w:t>
            </w:r>
            <w:r w:rsidRPr="001C4ED7">
              <w:rPr>
                <w:rFonts w:asciiTheme="minorHAnsi" w:hAnsiTheme="minorHAnsi"/>
                <w:b/>
                <w:sz w:val="20"/>
                <w:szCs w:val="20"/>
              </w:rPr>
              <w:t xml:space="preserve">January 15, </w:t>
            </w:r>
            <w:r w:rsidR="00D53206" w:rsidRPr="001C4ED7">
              <w:rPr>
                <w:rFonts w:asciiTheme="minorHAnsi" w:hAnsiTheme="minorHAnsi"/>
                <w:b/>
                <w:sz w:val="20"/>
                <w:szCs w:val="20"/>
              </w:rPr>
              <w:t>202</w:t>
            </w:r>
            <w:r w:rsidR="00C5787A">
              <w:rPr>
                <w:rFonts w:asciiTheme="minorHAnsi" w:hAnsiTheme="minorHAnsi"/>
                <w:b/>
                <w:sz w:val="20"/>
                <w:szCs w:val="20"/>
              </w:rPr>
              <w:t>7</w:t>
            </w:r>
            <w:r w:rsidR="00D53206">
              <w:rPr>
                <w:rFonts w:asciiTheme="minorHAnsi" w:hAnsiTheme="minorHAnsi"/>
                <w:b/>
                <w:sz w:val="20"/>
                <w:szCs w:val="20"/>
              </w:rPr>
              <w:t>,</w:t>
            </w:r>
            <w:r w:rsidR="00641882">
              <w:rPr>
                <w:rFonts w:asciiTheme="minorHAnsi" w:hAnsiTheme="minorHAnsi"/>
                <w:b/>
                <w:sz w:val="20"/>
                <w:szCs w:val="20"/>
              </w:rPr>
              <w:t xml:space="preserve"> and seats must be available.</w:t>
            </w:r>
            <w:r w:rsidRPr="001C4ED7">
              <w:rPr>
                <w:rFonts w:asciiTheme="minorHAnsi" w:hAnsiTheme="minorHAnsi"/>
                <w:sz w:val="20"/>
                <w:szCs w:val="20"/>
              </w:rPr>
              <w:t xml:space="preserve"> </w:t>
            </w:r>
          </w:p>
          <w:p w14:paraId="728E36E9" w14:textId="77777777" w:rsidR="009D2C4C" w:rsidRPr="0007499E" w:rsidRDefault="009D2C4C" w:rsidP="00781CA9">
            <w:pPr>
              <w:contextualSpacing/>
              <w:rPr>
                <w:rFonts w:asciiTheme="minorHAnsi" w:hAnsiTheme="minorHAnsi"/>
                <w:b/>
                <w:sz w:val="20"/>
                <w:szCs w:val="20"/>
              </w:rPr>
            </w:pPr>
          </w:p>
          <w:p w14:paraId="42545522" w14:textId="25CCB110" w:rsidR="00781CA9" w:rsidRDefault="00781CA9" w:rsidP="00781CA9">
            <w:pPr>
              <w:pStyle w:val="ListParagraph"/>
              <w:contextualSpacing/>
              <w:rPr>
                <w:rFonts w:asciiTheme="minorHAnsi" w:hAnsiTheme="minorHAnsi"/>
                <w:b/>
                <w:sz w:val="22"/>
                <w:szCs w:val="22"/>
              </w:rPr>
            </w:pPr>
            <w:r w:rsidRPr="002D23BA">
              <w:rPr>
                <w:rFonts w:asciiTheme="minorHAnsi" w:hAnsiTheme="minorHAnsi"/>
                <w:b/>
                <w:sz w:val="22"/>
                <w:szCs w:val="22"/>
              </w:rPr>
              <w:t xml:space="preserve">There are </w:t>
            </w:r>
            <w:r w:rsidR="006342F1" w:rsidRPr="002D23BA">
              <w:rPr>
                <w:rFonts w:asciiTheme="minorHAnsi" w:hAnsiTheme="minorHAnsi"/>
                <w:b/>
                <w:sz w:val="22"/>
                <w:szCs w:val="22"/>
              </w:rPr>
              <w:t>10</w:t>
            </w:r>
            <w:r w:rsidRPr="002D23BA">
              <w:rPr>
                <w:rFonts w:asciiTheme="minorHAnsi" w:hAnsiTheme="minorHAnsi"/>
                <w:b/>
                <w:sz w:val="22"/>
                <w:szCs w:val="22"/>
              </w:rPr>
              <w:t xml:space="preserve"> seats available for </w:t>
            </w:r>
            <w:r w:rsidRPr="002D23BA">
              <w:rPr>
                <w:rFonts w:asciiTheme="minorHAnsi" w:hAnsiTheme="minorHAnsi"/>
                <w:b/>
                <w:sz w:val="22"/>
                <w:szCs w:val="22"/>
                <w:u w:val="single"/>
              </w:rPr>
              <w:t>Early Admission</w:t>
            </w:r>
            <w:r w:rsidRPr="002D23BA">
              <w:rPr>
                <w:rFonts w:asciiTheme="minorHAnsi" w:hAnsiTheme="minorHAnsi"/>
                <w:b/>
                <w:sz w:val="22"/>
                <w:szCs w:val="22"/>
              </w:rPr>
              <w:t>.</w:t>
            </w:r>
            <w:r w:rsidRPr="002D23BA">
              <w:rPr>
                <w:rFonts w:asciiTheme="minorHAnsi" w:hAnsiTheme="minorHAnsi"/>
                <w:sz w:val="22"/>
                <w:szCs w:val="22"/>
              </w:rPr>
              <w:t xml:space="preserve">  </w:t>
            </w:r>
            <w:r w:rsidRPr="002D23BA">
              <w:rPr>
                <w:rFonts w:asciiTheme="minorHAnsi" w:hAnsiTheme="minorHAnsi"/>
                <w:b/>
                <w:sz w:val="22"/>
                <w:szCs w:val="22"/>
              </w:rPr>
              <w:t xml:space="preserve">Once the </w:t>
            </w:r>
            <w:r w:rsidR="00F309AD" w:rsidRPr="002D23BA">
              <w:rPr>
                <w:rFonts w:asciiTheme="minorHAnsi" w:hAnsiTheme="minorHAnsi"/>
                <w:b/>
                <w:sz w:val="22"/>
                <w:szCs w:val="22"/>
              </w:rPr>
              <w:t>10</w:t>
            </w:r>
            <w:r w:rsidRPr="002D23BA">
              <w:rPr>
                <w:rFonts w:asciiTheme="minorHAnsi" w:hAnsiTheme="minorHAnsi"/>
                <w:b/>
                <w:sz w:val="22"/>
                <w:szCs w:val="22"/>
              </w:rPr>
              <w:t xml:space="preserve"> seats are filled, and/or any applications received after January 15</w:t>
            </w:r>
            <w:r w:rsidR="00F309AD" w:rsidRPr="002D23BA">
              <w:rPr>
                <w:rFonts w:asciiTheme="minorHAnsi" w:hAnsiTheme="minorHAnsi"/>
                <w:b/>
                <w:sz w:val="22"/>
                <w:szCs w:val="22"/>
              </w:rPr>
              <w:t>, 202</w:t>
            </w:r>
            <w:r w:rsidR="00C5787A">
              <w:rPr>
                <w:rFonts w:asciiTheme="minorHAnsi" w:hAnsiTheme="minorHAnsi"/>
                <w:b/>
                <w:sz w:val="22"/>
                <w:szCs w:val="22"/>
              </w:rPr>
              <w:t>7</w:t>
            </w:r>
            <w:r w:rsidRPr="002D23BA">
              <w:rPr>
                <w:rFonts w:asciiTheme="minorHAnsi" w:hAnsiTheme="minorHAnsi"/>
                <w:b/>
                <w:sz w:val="22"/>
                <w:szCs w:val="22"/>
              </w:rPr>
              <w:t>, as well as any applications that do not meet all four of the above conditions, will be considered under the Standard Admission Option.  There will be no exceptions to the above criteria</w:t>
            </w:r>
            <w:r w:rsidRPr="00E90CDE">
              <w:rPr>
                <w:rFonts w:asciiTheme="minorHAnsi" w:hAnsiTheme="minorHAnsi"/>
                <w:b/>
                <w:sz w:val="22"/>
                <w:szCs w:val="22"/>
              </w:rPr>
              <w:t xml:space="preserve">.  </w:t>
            </w:r>
          </w:p>
          <w:p w14:paraId="3852C255" w14:textId="77777777" w:rsidR="00781CA9" w:rsidRPr="00E90CDE" w:rsidRDefault="00781CA9" w:rsidP="00781CA9">
            <w:pPr>
              <w:pStyle w:val="ListParagraph"/>
              <w:contextualSpacing/>
              <w:rPr>
                <w:rFonts w:asciiTheme="minorHAnsi" w:hAnsiTheme="minorHAnsi"/>
                <w:sz w:val="20"/>
                <w:szCs w:val="20"/>
              </w:rPr>
            </w:pPr>
          </w:p>
          <w:p w14:paraId="59F60D92" w14:textId="77777777" w:rsidR="00781CA9" w:rsidRPr="005E729B" w:rsidRDefault="00781CA9" w:rsidP="00641882">
            <w:pPr>
              <w:pStyle w:val="ListParagraph"/>
              <w:numPr>
                <w:ilvl w:val="0"/>
                <w:numId w:val="2"/>
              </w:numPr>
              <w:rPr>
                <w:rFonts w:ascii="Calibri" w:hAnsi="Calibri"/>
                <w:sz w:val="16"/>
                <w:szCs w:val="16"/>
              </w:rPr>
            </w:pPr>
            <w:r w:rsidRPr="009D7484">
              <w:rPr>
                <w:rFonts w:asciiTheme="minorHAnsi" w:hAnsiTheme="minorHAnsi"/>
                <w:b/>
                <w:u w:val="single"/>
              </w:rPr>
              <w:t>Standard Admission Option</w:t>
            </w:r>
            <w:r w:rsidRPr="009D7484">
              <w:rPr>
                <w:rFonts w:asciiTheme="minorHAnsi" w:hAnsiTheme="minorHAnsi"/>
                <w:sz w:val="22"/>
                <w:szCs w:val="22"/>
              </w:rPr>
              <w:t>:</w:t>
            </w:r>
            <w:r>
              <w:rPr>
                <w:rFonts w:asciiTheme="minorHAnsi" w:hAnsiTheme="minorHAnsi"/>
                <w:sz w:val="22"/>
                <w:szCs w:val="22"/>
              </w:rPr>
              <w:t xml:space="preserve"> </w:t>
            </w:r>
            <w:r w:rsidRPr="00266351">
              <w:rPr>
                <w:rFonts w:asciiTheme="minorHAnsi" w:hAnsiTheme="minorHAnsi"/>
                <w:sz w:val="22"/>
                <w:szCs w:val="22"/>
              </w:rPr>
              <w:t>(</w:t>
            </w:r>
            <w:r>
              <w:rPr>
                <w:rFonts w:asciiTheme="minorHAnsi" w:hAnsiTheme="minorHAnsi"/>
                <w:b/>
                <w:sz w:val="22"/>
                <w:szCs w:val="22"/>
              </w:rPr>
              <w:t>For seats remaining following Early A</w:t>
            </w:r>
            <w:r w:rsidRPr="00266351">
              <w:rPr>
                <w:rFonts w:asciiTheme="minorHAnsi" w:hAnsiTheme="minorHAnsi"/>
                <w:b/>
                <w:sz w:val="22"/>
                <w:szCs w:val="22"/>
              </w:rPr>
              <w:t xml:space="preserve">dmission)  </w:t>
            </w:r>
          </w:p>
          <w:p w14:paraId="4F7379F2" w14:textId="77777777" w:rsidR="00781CA9" w:rsidRPr="009E313E" w:rsidRDefault="00781CA9" w:rsidP="009E313E">
            <w:pPr>
              <w:pStyle w:val="ListParagraph"/>
              <w:rPr>
                <w:rFonts w:ascii="Calibri" w:hAnsi="Calibri"/>
                <w:b/>
                <w:bCs/>
                <w:sz w:val="22"/>
                <w:szCs w:val="22"/>
              </w:rPr>
            </w:pPr>
            <w:r w:rsidRPr="00266351">
              <w:rPr>
                <w:rFonts w:ascii="Calibri" w:hAnsi="Calibri"/>
                <w:b/>
                <w:bCs/>
                <w:sz w:val="22"/>
                <w:szCs w:val="22"/>
              </w:rPr>
              <w:t>The files of</w:t>
            </w:r>
            <w:r w:rsidRPr="00266351">
              <w:rPr>
                <w:rFonts w:ascii="Calibri" w:hAnsi="Calibri"/>
                <w:sz w:val="22"/>
                <w:szCs w:val="22"/>
              </w:rPr>
              <w:t xml:space="preserve"> </w:t>
            </w:r>
            <w:r w:rsidRPr="00266351">
              <w:rPr>
                <w:rFonts w:ascii="Calibri" w:hAnsi="Calibri"/>
                <w:b/>
                <w:bCs/>
                <w:sz w:val="22"/>
                <w:szCs w:val="22"/>
              </w:rPr>
              <w:t>all applicants who have submitted their applications by the program deadline (and who wer</w:t>
            </w:r>
            <w:r>
              <w:rPr>
                <w:rFonts w:ascii="Calibri" w:hAnsi="Calibri"/>
                <w:b/>
                <w:bCs/>
                <w:sz w:val="22"/>
                <w:szCs w:val="22"/>
              </w:rPr>
              <w:t>e not already accepted through Early A</w:t>
            </w:r>
            <w:r w:rsidRPr="00266351">
              <w:rPr>
                <w:rFonts w:ascii="Calibri" w:hAnsi="Calibri"/>
                <w:b/>
                <w:bCs/>
                <w:sz w:val="22"/>
                <w:szCs w:val="22"/>
              </w:rPr>
              <w:t xml:space="preserve">dmission) </w:t>
            </w:r>
            <w:r>
              <w:rPr>
                <w:rFonts w:ascii="Calibri" w:hAnsi="Calibri"/>
                <w:b/>
                <w:bCs/>
                <w:sz w:val="22"/>
                <w:szCs w:val="22"/>
              </w:rPr>
              <w:t>will be reviewed by the Admission Selection C</w:t>
            </w:r>
            <w:r w:rsidRPr="00266351">
              <w:rPr>
                <w:rFonts w:ascii="Calibri" w:hAnsi="Calibri"/>
                <w:b/>
                <w:bCs/>
                <w:sz w:val="22"/>
                <w:szCs w:val="22"/>
              </w:rPr>
              <w:t>ommittee.</w:t>
            </w:r>
          </w:p>
          <w:p w14:paraId="1C1A25F0" w14:textId="77777777" w:rsidR="00781CA9" w:rsidRPr="005E729B" w:rsidRDefault="00781CA9" w:rsidP="00641882">
            <w:pPr>
              <w:pStyle w:val="ListParagraph"/>
              <w:numPr>
                <w:ilvl w:val="0"/>
                <w:numId w:val="2"/>
              </w:numPr>
              <w:rPr>
                <w:rFonts w:ascii="Calibri" w:hAnsi="Calibri"/>
                <w:sz w:val="16"/>
                <w:szCs w:val="16"/>
              </w:rPr>
            </w:pPr>
            <w:r w:rsidRPr="005E729B">
              <w:rPr>
                <w:rFonts w:ascii="Calibri" w:hAnsi="Calibri"/>
                <w:sz w:val="22"/>
                <w:szCs w:val="22"/>
              </w:rPr>
              <w:t xml:space="preserve">This file review meeting will be held as soon as possible following the program deadline. </w:t>
            </w:r>
          </w:p>
          <w:p w14:paraId="322E26AE" w14:textId="77777777" w:rsidR="00781CA9" w:rsidRPr="005E729B" w:rsidRDefault="00781CA9" w:rsidP="00641882">
            <w:pPr>
              <w:pStyle w:val="ListParagraph"/>
              <w:numPr>
                <w:ilvl w:val="0"/>
                <w:numId w:val="2"/>
              </w:numPr>
              <w:rPr>
                <w:rFonts w:ascii="Calibri" w:hAnsi="Calibri"/>
                <w:sz w:val="16"/>
                <w:szCs w:val="16"/>
              </w:rPr>
            </w:pPr>
            <w:r w:rsidRPr="005E729B">
              <w:rPr>
                <w:rFonts w:ascii="Calibri" w:hAnsi="Calibri"/>
                <w:sz w:val="22"/>
                <w:szCs w:val="22"/>
              </w:rPr>
              <w:t>A “final” minimum admission score will be determined, and those applicants whose ranking scores are at or above that minimum will be considered</w:t>
            </w:r>
            <w:r>
              <w:rPr>
                <w:rFonts w:ascii="Calibri" w:hAnsi="Calibri"/>
                <w:sz w:val="22"/>
                <w:szCs w:val="22"/>
              </w:rPr>
              <w:t xml:space="preserve"> </w:t>
            </w:r>
            <w:r w:rsidRPr="00390801">
              <w:rPr>
                <w:rFonts w:ascii="Calibri" w:hAnsi="Calibri"/>
                <w:sz w:val="22"/>
                <w:szCs w:val="22"/>
              </w:rPr>
              <w:t>for admission or the alternate list.</w:t>
            </w:r>
            <w:r w:rsidRPr="005E729B">
              <w:rPr>
                <w:rFonts w:ascii="Calibri" w:hAnsi="Calibri"/>
                <w:sz w:val="22"/>
                <w:szCs w:val="22"/>
              </w:rPr>
              <w:t xml:space="preserve">   </w:t>
            </w:r>
          </w:p>
          <w:p w14:paraId="2F8EA76C" w14:textId="0ED274FF" w:rsidR="00781CA9" w:rsidRPr="005E729B" w:rsidRDefault="00781CA9" w:rsidP="00641882">
            <w:pPr>
              <w:pStyle w:val="ListParagraph"/>
              <w:numPr>
                <w:ilvl w:val="0"/>
                <w:numId w:val="2"/>
              </w:numPr>
              <w:rPr>
                <w:rFonts w:ascii="Calibri" w:hAnsi="Calibri"/>
                <w:sz w:val="16"/>
                <w:szCs w:val="16"/>
              </w:rPr>
            </w:pPr>
            <w:r w:rsidRPr="005E729B">
              <w:rPr>
                <w:rFonts w:ascii="Calibri" w:hAnsi="Calibri"/>
                <w:sz w:val="22"/>
                <w:szCs w:val="22"/>
              </w:rPr>
              <w:t>Admission cannot be guaranteed, and will depend upon ranking score, residency</w:t>
            </w:r>
            <w:r w:rsidR="00C12E47">
              <w:rPr>
                <w:rFonts w:ascii="Calibri" w:hAnsi="Calibri"/>
                <w:sz w:val="22"/>
                <w:szCs w:val="22"/>
              </w:rPr>
              <w:t>,</w:t>
            </w:r>
            <w:r w:rsidRPr="005E729B">
              <w:rPr>
                <w:rFonts w:ascii="Calibri" w:hAnsi="Calibri"/>
                <w:sz w:val="22"/>
                <w:szCs w:val="22"/>
              </w:rPr>
              <w:t xml:space="preserve"> and number of seats available.</w:t>
            </w:r>
          </w:p>
          <w:p w14:paraId="0EB99548" w14:textId="77777777" w:rsidR="00781CA9" w:rsidRPr="003F66C2" w:rsidRDefault="00781CA9" w:rsidP="00641882">
            <w:pPr>
              <w:pStyle w:val="ListParagraph"/>
              <w:numPr>
                <w:ilvl w:val="0"/>
                <w:numId w:val="2"/>
              </w:numPr>
              <w:rPr>
                <w:rFonts w:ascii="Calibri" w:hAnsi="Calibri"/>
                <w:sz w:val="16"/>
                <w:szCs w:val="16"/>
              </w:rPr>
            </w:pPr>
            <w:r w:rsidRPr="005E729B">
              <w:rPr>
                <w:rFonts w:asciiTheme="minorHAnsi" w:hAnsiTheme="minorHAnsi"/>
                <w:sz w:val="22"/>
                <w:szCs w:val="22"/>
              </w:rPr>
              <w:t xml:space="preserve">If there are more qualified applicants than space available, residency may be a factor in the Standard Admission process. </w:t>
            </w:r>
          </w:p>
          <w:p w14:paraId="00A0A3BB" w14:textId="77777777" w:rsidR="00781CA9" w:rsidRDefault="00781CA9" w:rsidP="00781CA9">
            <w:pPr>
              <w:pStyle w:val="ListParagraph"/>
              <w:contextualSpacing/>
              <w:rPr>
                <w:rFonts w:asciiTheme="minorHAnsi" w:hAnsiTheme="minorHAnsi"/>
                <w:sz w:val="20"/>
                <w:szCs w:val="20"/>
              </w:rPr>
            </w:pPr>
            <w:r w:rsidRPr="00266351">
              <w:rPr>
                <w:rFonts w:asciiTheme="minorHAnsi" w:hAnsiTheme="minorHAnsi"/>
                <w:sz w:val="18"/>
                <w:szCs w:val="18"/>
              </w:rPr>
              <w:t xml:space="preserve">       </w:t>
            </w:r>
            <w:r w:rsidRPr="00266351">
              <w:rPr>
                <w:rFonts w:asciiTheme="minorHAnsi" w:hAnsiTheme="minorHAnsi" w:cstheme="minorHAnsi"/>
                <w:sz w:val="20"/>
                <w:szCs w:val="20"/>
              </w:rPr>
              <w:t>°</w:t>
            </w:r>
            <w:r w:rsidRPr="00266351">
              <w:rPr>
                <w:rFonts w:asciiTheme="minorHAnsi" w:hAnsiTheme="minorHAnsi"/>
                <w:sz w:val="20"/>
                <w:szCs w:val="20"/>
              </w:rPr>
              <w:t xml:space="preserve">    Permanent residents and residents of community college districts which do not offer a </w:t>
            </w:r>
            <w:r w:rsidR="00425D26">
              <w:rPr>
                <w:rFonts w:asciiTheme="minorHAnsi" w:hAnsiTheme="minorHAnsi"/>
                <w:sz w:val="20"/>
                <w:szCs w:val="20"/>
              </w:rPr>
              <w:t xml:space="preserve">Physical Therapist </w:t>
            </w:r>
          </w:p>
          <w:p w14:paraId="2DB5F5BB" w14:textId="77777777" w:rsidR="00781CA9" w:rsidRDefault="00425D26" w:rsidP="00425D26">
            <w:pPr>
              <w:pStyle w:val="ListParagraph"/>
              <w:contextualSpacing/>
              <w:rPr>
                <w:rFonts w:asciiTheme="minorHAnsi" w:hAnsiTheme="minorHAnsi"/>
                <w:sz w:val="20"/>
                <w:szCs w:val="20"/>
              </w:rPr>
            </w:pPr>
            <w:r>
              <w:rPr>
                <w:rFonts w:asciiTheme="minorHAnsi" w:hAnsiTheme="minorHAnsi"/>
                <w:sz w:val="20"/>
                <w:szCs w:val="20"/>
              </w:rPr>
              <w:t xml:space="preserve">       Assistant </w:t>
            </w:r>
            <w:r w:rsidR="00781CA9" w:rsidRPr="00425D26">
              <w:rPr>
                <w:rFonts w:asciiTheme="minorHAnsi" w:hAnsiTheme="minorHAnsi"/>
                <w:sz w:val="20"/>
                <w:szCs w:val="20"/>
              </w:rPr>
              <w:t xml:space="preserve">program </w:t>
            </w:r>
            <w:r w:rsidR="00781CA9" w:rsidRPr="00425D26">
              <w:rPr>
                <w:rFonts w:asciiTheme="minorHAnsi" w:hAnsiTheme="minorHAnsi"/>
                <w:b/>
                <w:sz w:val="20"/>
                <w:szCs w:val="20"/>
              </w:rPr>
              <w:t>and</w:t>
            </w:r>
            <w:r w:rsidR="00781CA9" w:rsidRPr="00425D26">
              <w:rPr>
                <w:rFonts w:asciiTheme="minorHAnsi" w:hAnsiTheme="minorHAnsi"/>
                <w:sz w:val="20"/>
                <w:szCs w:val="20"/>
              </w:rPr>
              <w:t xml:space="preserve"> whose college districts are members of the CAREER consortium, who </w:t>
            </w:r>
            <w:proofErr w:type="gramStart"/>
            <w:r w:rsidR="00781CA9" w:rsidRPr="00425D26">
              <w:rPr>
                <w:rFonts w:asciiTheme="minorHAnsi" w:hAnsiTheme="minorHAnsi"/>
                <w:sz w:val="20"/>
                <w:szCs w:val="20"/>
              </w:rPr>
              <w:t>have</w:t>
            </w:r>
            <w:proofErr w:type="gramEnd"/>
            <w:r w:rsidR="00781CA9" w:rsidRPr="00425D26">
              <w:rPr>
                <w:rFonts w:asciiTheme="minorHAnsi" w:hAnsiTheme="minorHAnsi"/>
                <w:sz w:val="20"/>
                <w:szCs w:val="20"/>
              </w:rPr>
              <w:t xml:space="preserve"> satisfied </w:t>
            </w:r>
            <w:r>
              <w:rPr>
                <w:rFonts w:asciiTheme="minorHAnsi" w:hAnsiTheme="minorHAnsi"/>
                <w:sz w:val="20"/>
                <w:szCs w:val="20"/>
              </w:rPr>
              <w:t xml:space="preserve"> </w:t>
            </w:r>
          </w:p>
          <w:p w14:paraId="38A0D4A3" w14:textId="77777777" w:rsidR="00425D26" w:rsidRDefault="00425D26" w:rsidP="00425D26">
            <w:pPr>
              <w:pStyle w:val="ListParagraph"/>
              <w:contextualSpacing/>
              <w:rPr>
                <w:rFonts w:asciiTheme="minorHAnsi" w:hAnsiTheme="minorHAnsi"/>
                <w:sz w:val="20"/>
                <w:szCs w:val="20"/>
              </w:rPr>
            </w:pPr>
            <w:r>
              <w:rPr>
                <w:rFonts w:asciiTheme="minorHAnsi" w:hAnsiTheme="minorHAnsi"/>
                <w:sz w:val="20"/>
                <w:szCs w:val="20"/>
              </w:rPr>
              <w:t xml:space="preserve">       </w:t>
            </w:r>
            <w:r w:rsidRPr="00425D26">
              <w:rPr>
                <w:rFonts w:asciiTheme="minorHAnsi" w:hAnsiTheme="minorHAnsi"/>
                <w:sz w:val="20"/>
                <w:szCs w:val="20"/>
              </w:rPr>
              <w:t xml:space="preserve">the minimum admission score and applied by the application deadline will receive priority consideration in </w:t>
            </w:r>
          </w:p>
          <w:p w14:paraId="0D0A3E0F" w14:textId="77777777" w:rsidR="00781CA9" w:rsidRPr="00425D26" w:rsidRDefault="00425D26" w:rsidP="00425D26">
            <w:pPr>
              <w:pStyle w:val="ListParagraph"/>
              <w:contextualSpacing/>
              <w:rPr>
                <w:rFonts w:asciiTheme="minorHAnsi" w:hAnsiTheme="minorHAnsi"/>
                <w:sz w:val="20"/>
                <w:szCs w:val="20"/>
              </w:rPr>
            </w:pPr>
            <w:r>
              <w:rPr>
                <w:rFonts w:asciiTheme="minorHAnsi" w:hAnsiTheme="minorHAnsi"/>
                <w:sz w:val="20"/>
                <w:szCs w:val="20"/>
              </w:rPr>
              <w:t xml:space="preserve">       </w:t>
            </w:r>
            <w:r w:rsidRPr="00425D26">
              <w:rPr>
                <w:rFonts w:asciiTheme="minorHAnsi" w:hAnsiTheme="minorHAnsi"/>
                <w:sz w:val="20"/>
                <w:szCs w:val="20"/>
              </w:rPr>
              <w:t>the</w:t>
            </w:r>
            <w:r>
              <w:rPr>
                <w:rFonts w:asciiTheme="minorHAnsi" w:hAnsiTheme="minorHAnsi"/>
                <w:sz w:val="20"/>
                <w:szCs w:val="20"/>
              </w:rPr>
              <w:t xml:space="preserve"> </w:t>
            </w:r>
            <w:r w:rsidR="00781CA9" w:rsidRPr="00425D26">
              <w:rPr>
                <w:rFonts w:asciiTheme="minorHAnsi" w:hAnsiTheme="minorHAnsi"/>
                <w:sz w:val="20"/>
                <w:szCs w:val="20"/>
              </w:rPr>
              <w:t>Standard Admission process.</w:t>
            </w:r>
          </w:p>
          <w:p w14:paraId="5CFB7028" w14:textId="77777777" w:rsidR="00781CA9" w:rsidRDefault="00781CA9" w:rsidP="00781CA9">
            <w:pPr>
              <w:pStyle w:val="ListParagraph"/>
              <w:contextualSpacing/>
              <w:rPr>
                <w:rFonts w:asciiTheme="minorHAnsi" w:hAnsiTheme="minorHAnsi"/>
                <w:sz w:val="20"/>
                <w:szCs w:val="20"/>
              </w:rPr>
            </w:pPr>
            <w:r w:rsidRPr="00F85573">
              <w:rPr>
                <w:rFonts w:asciiTheme="minorHAnsi" w:hAnsiTheme="minorHAnsi"/>
                <w:sz w:val="20"/>
                <w:szCs w:val="20"/>
              </w:rPr>
              <w:t xml:space="preserve">       </w:t>
            </w:r>
            <w:r w:rsidRPr="00F85573">
              <w:rPr>
                <w:rFonts w:asciiTheme="minorHAnsi" w:hAnsiTheme="minorHAnsi" w:cstheme="minorHAnsi"/>
                <w:sz w:val="20"/>
                <w:szCs w:val="20"/>
              </w:rPr>
              <w:t>°</w:t>
            </w:r>
            <w:r w:rsidRPr="00F85573">
              <w:rPr>
                <w:rFonts w:asciiTheme="minorHAnsi" w:hAnsiTheme="minorHAnsi"/>
                <w:sz w:val="20"/>
                <w:szCs w:val="20"/>
              </w:rPr>
              <w:t xml:space="preserve">    Residency i</w:t>
            </w:r>
            <w:r>
              <w:rPr>
                <w:rFonts w:asciiTheme="minorHAnsi" w:hAnsiTheme="minorHAnsi"/>
                <w:sz w:val="20"/>
                <w:szCs w:val="20"/>
              </w:rPr>
              <w:t xml:space="preserve">s determined by the Registrar’s </w:t>
            </w:r>
            <w:proofErr w:type="gramStart"/>
            <w:r w:rsidRPr="00F85573">
              <w:rPr>
                <w:rFonts w:asciiTheme="minorHAnsi" w:hAnsiTheme="minorHAnsi"/>
                <w:sz w:val="20"/>
                <w:szCs w:val="20"/>
              </w:rPr>
              <w:t>Office;</w:t>
            </w:r>
            <w:proofErr w:type="gramEnd"/>
            <w:r w:rsidRPr="00F85573">
              <w:rPr>
                <w:rFonts w:asciiTheme="minorHAnsi" w:hAnsiTheme="minorHAnsi"/>
                <w:sz w:val="20"/>
                <w:szCs w:val="20"/>
              </w:rPr>
              <w:t xml:space="preserve"> the address </w:t>
            </w:r>
            <w:proofErr w:type="gramStart"/>
            <w:r w:rsidRPr="00F85573">
              <w:rPr>
                <w:rFonts w:asciiTheme="minorHAnsi" w:hAnsiTheme="minorHAnsi"/>
                <w:sz w:val="20"/>
                <w:szCs w:val="20"/>
              </w:rPr>
              <w:t>on</w:t>
            </w:r>
            <w:proofErr w:type="gramEnd"/>
            <w:r w:rsidRPr="00F85573">
              <w:rPr>
                <w:rFonts w:asciiTheme="minorHAnsi" w:hAnsiTheme="minorHAnsi"/>
                <w:sz w:val="20"/>
                <w:szCs w:val="20"/>
              </w:rPr>
              <w:t xml:space="preserve"> record with the College as of the </w:t>
            </w:r>
          </w:p>
          <w:p w14:paraId="350A9CE7" w14:textId="77777777" w:rsidR="00781CA9" w:rsidRDefault="00781CA9" w:rsidP="00781CA9">
            <w:pPr>
              <w:pStyle w:val="ListParagraph"/>
              <w:contextualSpacing/>
              <w:rPr>
                <w:rFonts w:asciiTheme="minorHAnsi" w:hAnsiTheme="minorHAnsi"/>
                <w:sz w:val="20"/>
                <w:szCs w:val="20"/>
              </w:rPr>
            </w:pPr>
            <w:r>
              <w:rPr>
                <w:rFonts w:asciiTheme="minorHAnsi" w:hAnsiTheme="minorHAnsi"/>
                <w:sz w:val="20"/>
                <w:szCs w:val="20"/>
              </w:rPr>
              <w:t xml:space="preserve">       program </w:t>
            </w:r>
            <w:r w:rsidRPr="009C69B9">
              <w:rPr>
                <w:rFonts w:asciiTheme="minorHAnsi" w:hAnsiTheme="minorHAnsi"/>
                <w:sz w:val="20"/>
                <w:szCs w:val="20"/>
              </w:rPr>
              <w:t>deadline will be used by the admission selection committee when they determine admission</w:t>
            </w:r>
          </w:p>
          <w:p w14:paraId="63061881" w14:textId="34F9BFB4" w:rsidR="00212666" w:rsidRPr="00117C20" w:rsidRDefault="00781CA9" w:rsidP="00117C20">
            <w:pPr>
              <w:pStyle w:val="ListParagraph"/>
              <w:contextualSpacing/>
              <w:rPr>
                <w:rFonts w:asciiTheme="minorHAnsi" w:hAnsiTheme="minorHAnsi"/>
                <w:sz w:val="20"/>
                <w:szCs w:val="20"/>
              </w:rPr>
            </w:pPr>
            <w:r>
              <w:rPr>
                <w:rFonts w:asciiTheme="minorHAnsi" w:hAnsiTheme="minorHAnsi"/>
                <w:sz w:val="20"/>
                <w:szCs w:val="20"/>
              </w:rPr>
              <w:t xml:space="preserve">       decisions.  </w:t>
            </w:r>
            <w:r w:rsidRPr="00A93A9C">
              <w:rPr>
                <w:rFonts w:asciiTheme="minorHAnsi" w:hAnsiTheme="minorHAnsi"/>
                <w:b/>
                <w:bCs/>
                <w:color w:val="311DEB"/>
                <w:sz w:val="20"/>
                <w:szCs w:val="20"/>
              </w:rPr>
              <w:t>Working in district does not constitute residency for limited enrollment selection purposes.</w:t>
            </w:r>
          </w:p>
          <w:p w14:paraId="6F8DFF5B" w14:textId="566BD878" w:rsidR="00212666" w:rsidRPr="00641882" w:rsidRDefault="00212666" w:rsidP="00641882">
            <w:pPr>
              <w:pStyle w:val="ListParagraph"/>
              <w:numPr>
                <w:ilvl w:val="0"/>
                <w:numId w:val="5"/>
              </w:numPr>
              <w:contextualSpacing/>
              <w:rPr>
                <w:rFonts w:asciiTheme="minorHAnsi" w:hAnsiTheme="minorHAnsi"/>
                <w:sz w:val="16"/>
                <w:szCs w:val="16"/>
              </w:rPr>
            </w:pPr>
            <w:r w:rsidRPr="00641882">
              <w:rPr>
                <w:rFonts w:asciiTheme="minorHAnsi" w:hAnsiTheme="minorHAnsi"/>
                <w:sz w:val="22"/>
                <w:szCs w:val="22"/>
              </w:rPr>
              <w:t xml:space="preserve">Provided a program is open past the published deadline, a qualified applicant who </w:t>
            </w:r>
            <w:proofErr w:type="gramStart"/>
            <w:r w:rsidRPr="00641882">
              <w:rPr>
                <w:rFonts w:asciiTheme="minorHAnsi" w:hAnsiTheme="minorHAnsi"/>
                <w:sz w:val="22"/>
                <w:szCs w:val="22"/>
              </w:rPr>
              <w:t>submits an application</w:t>
            </w:r>
            <w:proofErr w:type="gramEnd"/>
            <w:r w:rsidRPr="00641882">
              <w:rPr>
                <w:rFonts w:asciiTheme="minorHAnsi" w:hAnsiTheme="minorHAnsi"/>
                <w:sz w:val="22"/>
                <w:szCs w:val="22"/>
              </w:rPr>
              <w:t xml:space="preserve"> after that date will be considered after all qualified applicants who applied by deadline.  Applications will continue to be accepted until the program is closed.  Check the web site for information on the application status.</w:t>
            </w:r>
          </w:p>
          <w:p w14:paraId="14576E6F" w14:textId="61F21670" w:rsidR="00EE3A2E" w:rsidRDefault="00212666" w:rsidP="00641882">
            <w:pPr>
              <w:pStyle w:val="ListParagraph"/>
              <w:numPr>
                <w:ilvl w:val="0"/>
                <w:numId w:val="2"/>
              </w:numPr>
              <w:rPr>
                <w:rFonts w:asciiTheme="minorHAnsi" w:hAnsiTheme="minorHAnsi"/>
                <w:b/>
                <w:sz w:val="22"/>
                <w:szCs w:val="22"/>
              </w:rPr>
            </w:pPr>
            <w:r w:rsidRPr="00117C20">
              <w:rPr>
                <w:rFonts w:asciiTheme="minorHAnsi" w:hAnsiTheme="minorHAnsi"/>
                <w:sz w:val="22"/>
                <w:szCs w:val="22"/>
              </w:rPr>
              <w:t xml:space="preserve">It is not possible to predict what ranking score an applicant will need </w:t>
            </w:r>
            <w:proofErr w:type="gramStart"/>
            <w:r w:rsidRPr="00117C20">
              <w:rPr>
                <w:rFonts w:asciiTheme="minorHAnsi" w:hAnsiTheme="minorHAnsi"/>
                <w:sz w:val="22"/>
                <w:szCs w:val="22"/>
              </w:rPr>
              <w:t>in order to</w:t>
            </w:r>
            <w:proofErr w:type="gramEnd"/>
            <w:r w:rsidRPr="00117C20">
              <w:rPr>
                <w:rFonts w:asciiTheme="minorHAnsi" w:hAnsiTheme="minorHAnsi"/>
                <w:sz w:val="22"/>
                <w:szCs w:val="22"/>
              </w:rPr>
              <w:t xml:space="preserve"> be accepted into a limited enrollment program.  However, A’s and </w:t>
            </w:r>
            <w:proofErr w:type="gramStart"/>
            <w:r w:rsidRPr="00117C20">
              <w:rPr>
                <w:rFonts w:asciiTheme="minorHAnsi" w:hAnsiTheme="minorHAnsi"/>
                <w:sz w:val="22"/>
                <w:szCs w:val="22"/>
              </w:rPr>
              <w:t>B’s</w:t>
            </w:r>
            <w:proofErr w:type="gramEnd"/>
            <w:r w:rsidRPr="00117C20">
              <w:rPr>
                <w:rFonts w:asciiTheme="minorHAnsi" w:hAnsiTheme="minorHAnsi"/>
                <w:sz w:val="22"/>
                <w:szCs w:val="22"/>
              </w:rPr>
              <w:t xml:space="preserve"> in BIO </w:t>
            </w:r>
            <w:r w:rsidR="00D9032D" w:rsidRPr="00117C20">
              <w:rPr>
                <w:rFonts w:asciiTheme="minorHAnsi" w:hAnsiTheme="minorHAnsi"/>
                <w:sz w:val="22"/>
                <w:szCs w:val="22"/>
              </w:rPr>
              <w:t>2</w:t>
            </w:r>
            <w:r w:rsidRPr="00117C20">
              <w:rPr>
                <w:rFonts w:asciiTheme="minorHAnsi" w:hAnsiTheme="minorHAnsi"/>
                <w:sz w:val="22"/>
                <w:szCs w:val="22"/>
              </w:rPr>
              <w:t>60</w:t>
            </w:r>
            <w:r w:rsidR="00D9032D" w:rsidRPr="00117C20">
              <w:rPr>
                <w:rFonts w:asciiTheme="minorHAnsi" w:hAnsiTheme="minorHAnsi"/>
                <w:sz w:val="22"/>
                <w:szCs w:val="22"/>
              </w:rPr>
              <w:t xml:space="preserve"> (previously 160) </w:t>
            </w:r>
            <w:r w:rsidRPr="00117C20">
              <w:rPr>
                <w:rFonts w:asciiTheme="minorHAnsi" w:hAnsiTheme="minorHAnsi"/>
                <w:sz w:val="22"/>
                <w:szCs w:val="22"/>
              </w:rPr>
              <w:t xml:space="preserve">and HSC 112 make applicants more competitive in the selection process.   </w:t>
            </w:r>
            <w:r w:rsidR="00641882">
              <w:rPr>
                <w:rFonts w:asciiTheme="minorHAnsi" w:hAnsiTheme="minorHAnsi"/>
                <w:b/>
                <w:sz w:val="22"/>
                <w:szCs w:val="22"/>
              </w:rPr>
              <w:t>S</w:t>
            </w:r>
            <w:r w:rsidRPr="00117C20">
              <w:rPr>
                <w:rFonts w:asciiTheme="minorHAnsi" w:hAnsiTheme="minorHAnsi"/>
                <w:b/>
                <w:sz w:val="22"/>
                <w:szCs w:val="22"/>
              </w:rPr>
              <w:t xml:space="preserve">atisfaction </w:t>
            </w:r>
            <w:proofErr w:type="gramStart"/>
            <w:r w:rsidRPr="00117C20">
              <w:rPr>
                <w:rFonts w:asciiTheme="minorHAnsi" w:hAnsiTheme="minorHAnsi"/>
                <w:b/>
                <w:sz w:val="22"/>
                <w:szCs w:val="22"/>
              </w:rPr>
              <w:t>of</w:t>
            </w:r>
            <w:proofErr w:type="gramEnd"/>
            <w:r w:rsidRPr="00117C20">
              <w:rPr>
                <w:rFonts w:asciiTheme="minorHAnsi" w:hAnsiTheme="minorHAnsi"/>
                <w:b/>
                <w:sz w:val="22"/>
                <w:szCs w:val="22"/>
              </w:rPr>
              <w:t xml:space="preserve"> minimum admission requirements does not guarantee acceptance. </w:t>
            </w:r>
          </w:p>
          <w:p w14:paraId="1ACB77D6" w14:textId="77777777" w:rsidR="004766AF" w:rsidRPr="00117C20" w:rsidRDefault="004766AF" w:rsidP="004766AF">
            <w:pPr>
              <w:pStyle w:val="ListParagraph"/>
              <w:ind w:left="1080"/>
              <w:rPr>
                <w:rFonts w:asciiTheme="minorHAnsi" w:hAnsiTheme="minorHAnsi"/>
                <w:b/>
                <w:sz w:val="22"/>
                <w:szCs w:val="22"/>
              </w:rPr>
            </w:pPr>
          </w:p>
          <w:p w14:paraId="2E49EC5B" w14:textId="46A6D266" w:rsidR="000543EA" w:rsidRPr="00926191" w:rsidRDefault="000543EA" w:rsidP="000543EA">
            <w:pPr>
              <w:jc w:val="center"/>
              <w:rPr>
                <w:rFonts w:asciiTheme="minorHAnsi" w:hAnsiTheme="minorHAnsi"/>
                <w:b/>
                <w:sz w:val="32"/>
                <w:szCs w:val="32"/>
                <w:u w:val="single"/>
              </w:rPr>
            </w:pPr>
            <w:r w:rsidRPr="00926191">
              <w:rPr>
                <w:rFonts w:asciiTheme="minorHAnsi" w:hAnsiTheme="minorHAnsi"/>
                <w:b/>
                <w:sz w:val="32"/>
                <w:szCs w:val="32"/>
                <w:u w:val="single"/>
              </w:rPr>
              <w:t>Example</w:t>
            </w:r>
            <w:r w:rsidR="005060D0">
              <w:rPr>
                <w:rFonts w:asciiTheme="minorHAnsi" w:hAnsiTheme="minorHAnsi"/>
                <w:b/>
                <w:sz w:val="32"/>
                <w:szCs w:val="32"/>
                <w:u w:val="single"/>
              </w:rPr>
              <w:t xml:space="preserve"> of</w:t>
            </w:r>
            <w:r w:rsidRPr="00926191">
              <w:rPr>
                <w:rFonts w:asciiTheme="minorHAnsi" w:hAnsiTheme="minorHAnsi"/>
                <w:b/>
                <w:sz w:val="32"/>
                <w:szCs w:val="32"/>
                <w:u w:val="single"/>
              </w:rPr>
              <w:t xml:space="preserve"> how to calculate your admission points</w:t>
            </w:r>
          </w:p>
          <w:p w14:paraId="62EECCEE" w14:textId="50EB9091" w:rsidR="000543EA" w:rsidRDefault="000543EA" w:rsidP="000543EA">
            <w:pPr>
              <w:spacing w:line="180" w:lineRule="exact"/>
              <w:rPr>
                <w:rFonts w:asciiTheme="minorHAnsi" w:hAnsiTheme="minorHAnsi"/>
                <w:b/>
                <w:bCs/>
                <w:sz w:val="20"/>
                <w:szCs w:val="20"/>
              </w:rPr>
            </w:pPr>
            <w:r>
              <w:rPr>
                <w:rFonts w:asciiTheme="minorHAnsi" w:hAnsiTheme="minorHAnsi"/>
                <w:b/>
                <w:sz w:val="20"/>
                <w:szCs w:val="20"/>
              </w:rPr>
              <w:tab/>
            </w:r>
            <w:r w:rsidRPr="003658AB">
              <w:rPr>
                <w:rFonts w:asciiTheme="minorHAnsi" w:hAnsiTheme="minorHAnsi"/>
                <w:b/>
                <w:sz w:val="20"/>
                <w:szCs w:val="20"/>
              </w:rPr>
              <w:br/>
            </w:r>
            <w:r>
              <w:rPr>
                <w:rFonts w:asciiTheme="minorHAnsi" w:hAnsiTheme="minorHAnsi"/>
                <w:b/>
                <w:bCs/>
                <w:sz w:val="20"/>
                <w:szCs w:val="20"/>
              </w:rPr>
              <w:tab/>
            </w:r>
          </w:p>
          <w:p w14:paraId="7E38C2C3" w14:textId="77777777" w:rsidR="000543EA" w:rsidRPr="00FD77E5" w:rsidRDefault="000543EA" w:rsidP="000543EA">
            <w:pPr>
              <w:spacing w:line="180" w:lineRule="exact"/>
              <w:rPr>
                <w:rFonts w:asciiTheme="minorHAnsi" w:hAnsiTheme="minorHAnsi"/>
                <w:b/>
                <w:bCs/>
                <w:sz w:val="20"/>
                <w:szCs w:val="20"/>
              </w:rPr>
            </w:pPr>
            <w:r>
              <w:rPr>
                <w:rFonts w:asciiTheme="minorHAnsi" w:hAnsiTheme="minorHAnsi"/>
                <w:b/>
                <w:bCs/>
                <w:sz w:val="20"/>
                <w:szCs w:val="20"/>
              </w:rPr>
              <w:tab/>
            </w:r>
            <w:r w:rsidRPr="00FD77E5">
              <w:rPr>
                <w:rFonts w:asciiTheme="minorHAnsi" w:hAnsiTheme="minorHAnsi"/>
                <w:b/>
                <w:bCs/>
                <w:sz w:val="20"/>
                <w:szCs w:val="20"/>
              </w:rPr>
              <w:t>Determine your score</w:t>
            </w:r>
          </w:p>
          <w:tbl>
            <w:tblPr>
              <w:tblStyle w:val="TableGrid"/>
              <w:tblpPr w:leftFromText="180" w:rightFromText="180" w:vertAnchor="text" w:horzAnchor="margin" w:tblpXSpec="center" w:tblpY="139"/>
              <w:tblOverlap w:val="never"/>
              <w:tblW w:w="9697" w:type="dxa"/>
              <w:tblLayout w:type="fixed"/>
              <w:tblLook w:val="04A0" w:firstRow="1" w:lastRow="0" w:firstColumn="1" w:lastColumn="0" w:noHBand="0" w:noVBand="1"/>
            </w:tblPr>
            <w:tblGrid>
              <w:gridCol w:w="883"/>
              <w:gridCol w:w="619"/>
              <w:gridCol w:w="631"/>
              <w:gridCol w:w="1134"/>
              <w:gridCol w:w="646"/>
              <w:gridCol w:w="620"/>
              <w:gridCol w:w="995"/>
              <w:gridCol w:w="647"/>
              <w:gridCol w:w="707"/>
              <w:gridCol w:w="930"/>
              <w:gridCol w:w="664"/>
              <w:gridCol w:w="537"/>
              <w:gridCol w:w="684"/>
            </w:tblGrid>
            <w:tr w:rsidR="00D54B7D" w:rsidRPr="00696029" w14:paraId="20BCDA0A" w14:textId="77777777" w:rsidTr="00D54B7D">
              <w:tc>
                <w:tcPr>
                  <w:tcW w:w="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94C027" w14:textId="77777777" w:rsidR="00D54B7D" w:rsidRPr="00696029" w:rsidRDefault="00D54B7D" w:rsidP="000543EA">
                  <w:pPr>
                    <w:rPr>
                      <w:rFonts w:asciiTheme="minorHAnsi" w:hAnsiTheme="minorHAnsi"/>
                      <w:sz w:val="16"/>
                      <w:szCs w:val="16"/>
                      <w:highlight w:val="yellow"/>
                    </w:rPr>
                  </w:pPr>
                  <w:r w:rsidRPr="00696029">
                    <w:rPr>
                      <w:rFonts w:asciiTheme="minorHAnsi" w:hAnsiTheme="minorHAnsi"/>
                      <w:sz w:val="16"/>
                      <w:szCs w:val="16"/>
                    </w:rPr>
                    <w:t>Course</w:t>
                  </w:r>
                </w:p>
              </w:tc>
              <w:tc>
                <w:tcPr>
                  <w:tcW w:w="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9C882F" w14:textId="77777777" w:rsidR="00D54B7D" w:rsidRPr="00696029" w:rsidRDefault="00D54B7D" w:rsidP="000543EA">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1621E" w14:textId="77777777" w:rsidR="00D54B7D" w:rsidRPr="00696029" w:rsidRDefault="00D54B7D" w:rsidP="000543EA">
                  <w:pPr>
                    <w:rPr>
                      <w:rFonts w:asciiTheme="minorHAnsi" w:hAnsiTheme="minorHAnsi"/>
                      <w:sz w:val="16"/>
                      <w:szCs w:val="16"/>
                    </w:rPr>
                  </w:pPr>
                  <w:r w:rsidRPr="00696029">
                    <w:rPr>
                      <w:rFonts w:asciiTheme="minorHAnsi" w:hAnsiTheme="minorHAnsi"/>
                      <w:sz w:val="16"/>
                      <w:szCs w:val="16"/>
                    </w:rPr>
                    <w:t xml:space="preserve">Points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BDFA3B" w14:textId="77777777" w:rsidR="00D54B7D" w:rsidRPr="00696029" w:rsidRDefault="00D54B7D" w:rsidP="000543EA">
                  <w:pPr>
                    <w:rPr>
                      <w:rFonts w:asciiTheme="minorHAnsi" w:hAnsiTheme="minorHAnsi"/>
                      <w:sz w:val="16"/>
                      <w:szCs w:val="16"/>
                    </w:rPr>
                  </w:pPr>
                  <w:r w:rsidRPr="00696029">
                    <w:rPr>
                      <w:rFonts w:asciiTheme="minorHAnsi" w:hAnsiTheme="minorHAnsi"/>
                      <w:sz w:val="16"/>
                      <w:szCs w:val="16"/>
                    </w:rPr>
                    <w:t>Course</w:t>
                  </w:r>
                </w:p>
              </w:tc>
              <w:tc>
                <w:tcPr>
                  <w:tcW w:w="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358166" w14:textId="77777777" w:rsidR="00D54B7D" w:rsidRPr="00696029" w:rsidRDefault="00D54B7D" w:rsidP="000543EA">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B20956" w14:textId="77777777" w:rsidR="00D54B7D" w:rsidRPr="00696029" w:rsidRDefault="00D54B7D" w:rsidP="000543EA">
                  <w:pPr>
                    <w:rPr>
                      <w:rFonts w:asciiTheme="minorHAnsi" w:hAnsiTheme="minorHAnsi"/>
                      <w:sz w:val="16"/>
                      <w:szCs w:val="16"/>
                    </w:rPr>
                  </w:pPr>
                  <w:r w:rsidRPr="00696029">
                    <w:rPr>
                      <w:rFonts w:asciiTheme="minorHAnsi" w:hAnsiTheme="minorHAnsi"/>
                      <w:sz w:val="16"/>
                      <w:szCs w:val="16"/>
                    </w:rPr>
                    <w:t xml:space="preserve">Points </w:t>
                  </w:r>
                </w:p>
              </w:tc>
              <w:tc>
                <w:tcPr>
                  <w:tcW w:w="9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886C4" w14:textId="3D567037" w:rsidR="00D54B7D" w:rsidRPr="00696029" w:rsidRDefault="00D54B7D" w:rsidP="00C15705">
                  <w:pPr>
                    <w:rPr>
                      <w:rFonts w:asciiTheme="minorHAnsi" w:hAnsiTheme="minorHAnsi"/>
                      <w:sz w:val="16"/>
                      <w:szCs w:val="16"/>
                    </w:rPr>
                  </w:pPr>
                  <w:r>
                    <w:rPr>
                      <w:rFonts w:asciiTheme="minorHAnsi" w:hAnsiTheme="minorHAnsi"/>
                      <w:sz w:val="16"/>
                      <w:szCs w:val="16"/>
                    </w:rPr>
                    <w:t>Bonus Options</w:t>
                  </w:r>
                </w:p>
              </w:tc>
              <w:tc>
                <w:tcPr>
                  <w:tcW w:w="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270683" w14:textId="77777777" w:rsidR="00D54B7D" w:rsidRPr="00696029" w:rsidRDefault="00D54B7D" w:rsidP="000543EA">
                  <w:pPr>
                    <w:rPr>
                      <w:rFonts w:asciiTheme="minorHAnsi" w:hAnsiTheme="minorHAnsi"/>
                      <w:sz w:val="16"/>
                      <w:szCs w:val="16"/>
                    </w:rPr>
                  </w:pPr>
                  <w:r>
                    <w:rPr>
                      <w:rFonts w:asciiTheme="minorHAnsi" w:hAnsiTheme="minorHAnsi"/>
                      <w:sz w:val="16"/>
                      <w:szCs w:val="16"/>
                    </w:rPr>
                    <w:t>Grade</w:t>
                  </w:r>
                </w:p>
              </w:tc>
              <w:tc>
                <w:tcPr>
                  <w:tcW w:w="7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31AC6D" w14:textId="1F9C9B99" w:rsidR="00D54B7D" w:rsidRPr="00696029" w:rsidRDefault="00D54B7D" w:rsidP="000543EA">
                  <w:pPr>
                    <w:rPr>
                      <w:rFonts w:asciiTheme="minorHAnsi" w:hAnsiTheme="minorHAnsi"/>
                      <w:sz w:val="16"/>
                      <w:szCs w:val="16"/>
                    </w:rPr>
                  </w:pPr>
                  <w:r>
                    <w:rPr>
                      <w:rFonts w:asciiTheme="minorHAnsi" w:hAnsiTheme="minorHAnsi"/>
                      <w:sz w:val="16"/>
                      <w:szCs w:val="16"/>
                    </w:rPr>
                    <w:t xml:space="preserve">Bonus </w:t>
                  </w:r>
                  <w:r w:rsidRPr="00696029">
                    <w:rPr>
                      <w:rFonts w:asciiTheme="minorHAnsi" w:hAnsiTheme="minorHAnsi"/>
                      <w:sz w:val="16"/>
                      <w:szCs w:val="16"/>
                    </w:rPr>
                    <w:t xml:space="preserve">Points </w:t>
                  </w:r>
                </w:p>
              </w:tc>
              <w:tc>
                <w:tcPr>
                  <w:tcW w:w="684" w:type="dxa"/>
                  <w:tcBorders>
                    <w:top w:val="single" w:sz="4" w:space="0" w:color="auto"/>
                    <w:left w:val="single" w:sz="4" w:space="0" w:color="auto"/>
                    <w:bottom w:val="single" w:sz="4" w:space="0" w:color="auto"/>
                    <w:right w:val="single" w:sz="4" w:space="0" w:color="auto"/>
                  </w:tcBorders>
                </w:tcPr>
                <w:p w14:paraId="1E985B91" w14:textId="08059414" w:rsidR="00D54B7D" w:rsidRPr="000C5CE2" w:rsidRDefault="00D54B7D" w:rsidP="000543EA">
                  <w:pPr>
                    <w:rPr>
                      <w:rFonts w:asciiTheme="minorHAnsi" w:hAnsiTheme="minorHAnsi"/>
                      <w:b/>
                      <w:bCs/>
                      <w:sz w:val="18"/>
                      <w:szCs w:val="18"/>
                    </w:rPr>
                  </w:pPr>
                  <w:r>
                    <w:rPr>
                      <w:rFonts w:asciiTheme="minorHAnsi" w:hAnsiTheme="minorHAnsi"/>
                      <w:sz w:val="16"/>
                      <w:szCs w:val="16"/>
                    </w:rPr>
                    <w:t>Bonus Options</w:t>
                  </w:r>
                </w:p>
              </w:tc>
              <w:tc>
                <w:tcPr>
                  <w:tcW w:w="6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3F5674" w14:textId="1A8E0C26" w:rsidR="00D54B7D" w:rsidRPr="000C5CE2" w:rsidRDefault="00D54B7D" w:rsidP="000543EA">
                  <w:pPr>
                    <w:rPr>
                      <w:rFonts w:asciiTheme="minorHAnsi" w:hAnsiTheme="minorHAnsi"/>
                      <w:b/>
                      <w:bCs/>
                      <w:sz w:val="18"/>
                      <w:szCs w:val="18"/>
                    </w:rPr>
                  </w:pPr>
                  <w:r>
                    <w:rPr>
                      <w:rFonts w:asciiTheme="minorHAnsi" w:hAnsiTheme="minorHAnsi"/>
                      <w:sz w:val="16"/>
                      <w:szCs w:val="16"/>
                    </w:rPr>
                    <w:t xml:space="preserve">Bonus </w:t>
                  </w:r>
                  <w:r w:rsidRPr="00696029">
                    <w:rPr>
                      <w:rFonts w:asciiTheme="minorHAnsi" w:hAnsiTheme="minorHAnsi"/>
                      <w:sz w:val="16"/>
                      <w:szCs w:val="16"/>
                    </w:rPr>
                    <w:t>Points</w:t>
                  </w: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0CE465C1" w14:textId="77777777" w:rsidR="00D54B7D" w:rsidRPr="000C5CE2" w:rsidRDefault="00D54B7D" w:rsidP="000543EA">
                  <w:pPr>
                    <w:rPr>
                      <w:rFonts w:asciiTheme="minorHAnsi" w:hAnsiTheme="minorHAnsi"/>
                      <w:b/>
                      <w:bCs/>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7B810C2B" w14:textId="6F575406" w:rsidR="00D54B7D" w:rsidRPr="00696029" w:rsidRDefault="00D54B7D" w:rsidP="000543EA">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D54B7D" w:rsidRPr="00696029" w14:paraId="61F47ADC" w14:textId="77777777" w:rsidTr="00D54B7D">
              <w:tc>
                <w:tcPr>
                  <w:tcW w:w="882" w:type="dxa"/>
                  <w:tcBorders>
                    <w:top w:val="single" w:sz="4" w:space="0" w:color="auto"/>
                    <w:left w:val="single" w:sz="4" w:space="0" w:color="auto"/>
                    <w:bottom w:val="single" w:sz="4" w:space="0" w:color="auto"/>
                    <w:right w:val="single" w:sz="4" w:space="0" w:color="auto"/>
                  </w:tcBorders>
                </w:tcPr>
                <w:p w14:paraId="08057466" w14:textId="77777777" w:rsidR="00D54B7D" w:rsidRPr="00696029" w:rsidRDefault="00D54B7D" w:rsidP="000543EA">
                  <w:pPr>
                    <w:rPr>
                      <w:rFonts w:asciiTheme="minorHAnsi" w:hAnsiTheme="minorHAnsi"/>
                      <w:sz w:val="16"/>
                      <w:szCs w:val="16"/>
                    </w:rPr>
                  </w:pPr>
                  <w:r w:rsidRPr="00A2201B">
                    <w:rPr>
                      <w:rFonts w:asciiTheme="minorHAnsi" w:hAnsiTheme="minorHAnsi"/>
                      <w:sz w:val="18"/>
                      <w:szCs w:val="18"/>
                    </w:rPr>
                    <w:t>Anatomy</w:t>
                  </w:r>
                </w:p>
              </w:tc>
              <w:tc>
                <w:tcPr>
                  <w:tcW w:w="622" w:type="dxa"/>
                  <w:tcBorders>
                    <w:top w:val="single" w:sz="4" w:space="0" w:color="auto"/>
                    <w:left w:val="single" w:sz="4" w:space="0" w:color="auto"/>
                    <w:bottom w:val="single" w:sz="4" w:space="0" w:color="auto"/>
                    <w:right w:val="single" w:sz="4" w:space="0" w:color="auto"/>
                  </w:tcBorders>
                </w:tcPr>
                <w:p w14:paraId="544F1A76" w14:textId="77777777" w:rsidR="00D54B7D" w:rsidRPr="00696029" w:rsidRDefault="00D54B7D" w:rsidP="000543EA">
                  <w:pPr>
                    <w:rPr>
                      <w:rFonts w:asciiTheme="minorHAnsi" w:hAnsiTheme="minorHAnsi"/>
                      <w:sz w:val="16"/>
                      <w:szCs w:val="16"/>
                    </w:rPr>
                  </w:pPr>
                  <w:r>
                    <w:rPr>
                      <w:rFonts w:asciiTheme="minorHAnsi" w:hAnsiTheme="minorHAnsi"/>
                      <w:sz w:val="16"/>
                      <w:szCs w:val="16"/>
                    </w:rPr>
                    <w:t xml:space="preserve"> </w:t>
                  </w:r>
                </w:p>
              </w:tc>
              <w:tc>
                <w:tcPr>
                  <w:tcW w:w="636" w:type="dxa"/>
                  <w:tcBorders>
                    <w:top w:val="single" w:sz="4" w:space="0" w:color="auto"/>
                    <w:left w:val="single" w:sz="4" w:space="0" w:color="auto"/>
                    <w:bottom w:val="single" w:sz="4" w:space="0" w:color="auto"/>
                    <w:right w:val="single" w:sz="4" w:space="0" w:color="auto"/>
                  </w:tcBorders>
                  <w:shd w:val="clear" w:color="auto" w:fill="FFFF00"/>
                </w:tcPr>
                <w:p w14:paraId="79B6FD8D" w14:textId="77777777" w:rsidR="00D54B7D" w:rsidRPr="00696029" w:rsidRDefault="00D54B7D" w:rsidP="000543EA">
                  <w:pPr>
                    <w:rPr>
                      <w:rFonts w:asciiTheme="minorHAnsi" w:hAnsiTheme="minorHAnsi"/>
                      <w:b/>
                      <w:bCs/>
                      <w:sz w:val="20"/>
                      <w:szCs w:val="20"/>
                    </w:rPr>
                  </w:pPr>
                  <w:r>
                    <w:rPr>
                      <w:rFonts w:asciiTheme="minorHAnsi" w:hAnsiTheme="minorHAnsi"/>
                      <w:b/>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29FE82" w14:textId="29CC3DFC" w:rsidR="00D54B7D" w:rsidRPr="00696029" w:rsidRDefault="00D54B7D" w:rsidP="000543EA">
                  <w:pPr>
                    <w:rPr>
                      <w:rFonts w:asciiTheme="minorHAnsi" w:hAnsiTheme="minorHAnsi"/>
                      <w:sz w:val="16"/>
                      <w:szCs w:val="16"/>
                    </w:rPr>
                  </w:pPr>
                  <w:r w:rsidRPr="00A2201B">
                    <w:rPr>
                      <w:rFonts w:asciiTheme="minorHAnsi" w:hAnsiTheme="minorHAnsi"/>
                      <w:sz w:val="18"/>
                      <w:szCs w:val="18"/>
                    </w:rPr>
                    <w:t>Medical Terminology</w:t>
                  </w:r>
                </w:p>
              </w:tc>
              <w:tc>
                <w:tcPr>
                  <w:tcW w:w="661" w:type="dxa"/>
                  <w:tcBorders>
                    <w:top w:val="single" w:sz="4" w:space="0" w:color="auto"/>
                    <w:left w:val="single" w:sz="4" w:space="0" w:color="auto"/>
                    <w:bottom w:val="single" w:sz="4" w:space="0" w:color="auto"/>
                    <w:right w:val="single" w:sz="4" w:space="0" w:color="auto"/>
                  </w:tcBorders>
                </w:tcPr>
                <w:p w14:paraId="7215BDD4" w14:textId="77777777" w:rsidR="00D54B7D" w:rsidRPr="00696029" w:rsidRDefault="00D54B7D" w:rsidP="000543EA">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472070EA" w14:textId="77777777" w:rsidR="00D54B7D" w:rsidRPr="00696029" w:rsidRDefault="00D54B7D" w:rsidP="000543EA">
                  <w:pPr>
                    <w:rPr>
                      <w:rFonts w:asciiTheme="minorHAnsi" w:hAnsiTheme="minorHAnsi"/>
                      <w:b/>
                      <w:bCs/>
                      <w:sz w:val="16"/>
                      <w:szCs w:val="16"/>
                    </w:rPr>
                  </w:pPr>
                  <w:r>
                    <w:rPr>
                      <w:rFonts w:asciiTheme="minorHAnsi" w:hAnsiTheme="minorHAnsi"/>
                      <w:b/>
                      <w:bCs/>
                      <w:sz w:val="20"/>
                      <w:szCs w:val="20"/>
                    </w:rPr>
                    <w:t xml:space="preserve"> </w:t>
                  </w:r>
                </w:p>
              </w:tc>
              <w:tc>
                <w:tcPr>
                  <w:tcW w:w="995" w:type="dxa"/>
                  <w:tcBorders>
                    <w:top w:val="single" w:sz="4" w:space="0" w:color="auto"/>
                    <w:left w:val="single" w:sz="4" w:space="0" w:color="auto"/>
                    <w:bottom w:val="single" w:sz="4" w:space="0" w:color="auto"/>
                    <w:right w:val="single" w:sz="4" w:space="0" w:color="auto"/>
                  </w:tcBorders>
                </w:tcPr>
                <w:p w14:paraId="195DFC8A" w14:textId="77777777" w:rsidR="00D54B7D" w:rsidRDefault="00D54B7D" w:rsidP="000543EA">
                  <w:pPr>
                    <w:rPr>
                      <w:rFonts w:asciiTheme="minorHAnsi" w:hAnsiTheme="minorHAnsi"/>
                      <w:sz w:val="18"/>
                      <w:szCs w:val="18"/>
                    </w:rPr>
                  </w:pPr>
                  <w:r w:rsidRPr="00B84C92">
                    <w:rPr>
                      <w:rFonts w:asciiTheme="minorHAnsi" w:hAnsiTheme="minorHAnsi"/>
                      <w:sz w:val="18"/>
                      <w:szCs w:val="18"/>
                    </w:rPr>
                    <w:t>Physiology</w:t>
                  </w:r>
                </w:p>
                <w:p w14:paraId="4298A76F" w14:textId="0160847E" w:rsidR="00D54B7D" w:rsidRPr="009134B3" w:rsidRDefault="00D54B7D" w:rsidP="000543EA">
                  <w:pPr>
                    <w:rPr>
                      <w:rFonts w:asciiTheme="minorHAnsi" w:hAnsiTheme="minorHAnsi"/>
                      <w:sz w:val="18"/>
                      <w:szCs w:val="18"/>
                    </w:rPr>
                  </w:pPr>
                </w:p>
              </w:tc>
              <w:tc>
                <w:tcPr>
                  <w:tcW w:w="663" w:type="dxa"/>
                  <w:tcBorders>
                    <w:top w:val="single" w:sz="4" w:space="0" w:color="auto"/>
                    <w:left w:val="single" w:sz="4" w:space="0" w:color="auto"/>
                    <w:bottom w:val="single" w:sz="4" w:space="0" w:color="auto"/>
                    <w:right w:val="single" w:sz="4" w:space="0" w:color="auto"/>
                  </w:tcBorders>
                </w:tcPr>
                <w:p w14:paraId="755C32C6" w14:textId="77777777" w:rsidR="00D54B7D" w:rsidRDefault="00D54B7D" w:rsidP="000543EA">
                  <w:pPr>
                    <w:rPr>
                      <w:rFonts w:asciiTheme="minorHAnsi" w:hAnsiTheme="minorHAnsi"/>
                      <w:b/>
                      <w:bCs/>
                      <w:sz w:val="18"/>
                      <w:szCs w:val="18"/>
                    </w:rPr>
                  </w:pPr>
                  <w:r>
                    <w:rPr>
                      <w:rFonts w:asciiTheme="minorHAnsi" w:hAnsiTheme="minorHAnsi"/>
                      <w:sz w:val="18"/>
                      <w:szCs w:val="18"/>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FFFF00"/>
                </w:tcPr>
                <w:p w14:paraId="6D14D3E2" w14:textId="77777777" w:rsidR="00D54B7D" w:rsidRDefault="00D54B7D" w:rsidP="000543EA">
                  <w:pPr>
                    <w:rPr>
                      <w:rFonts w:asciiTheme="minorHAnsi" w:hAnsiTheme="minorHAnsi"/>
                      <w:b/>
                      <w:bCs/>
                      <w:sz w:val="18"/>
                      <w:szCs w:val="18"/>
                    </w:rPr>
                  </w:pPr>
                  <w:r>
                    <w:rPr>
                      <w:rFonts w:asciiTheme="minorHAnsi" w:hAnsiTheme="minorHAnsi"/>
                      <w:b/>
                      <w:bCs/>
                      <w:sz w:val="20"/>
                      <w:szCs w:val="20"/>
                    </w:rPr>
                    <w:t xml:space="preserve"> </w:t>
                  </w:r>
                </w:p>
              </w:tc>
              <w:tc>
                <w:tcPr>
                  <w:tcW w:w="684" w:type="dxa"/>
                  <w:tcBorders>
                    <w:top w:val="single" w:sz="4" w:space="0" w:color="auto"/>
                    <w:left w:val="single" w:sz="4" w:space="0" w:color="auto"/>
                    <w:bottom w:val="single" w:sz="4" w:space="0" w:color="auto"/>
                    <w:right w:val="single" w:sz="4" w:space="0" w:color="auto"/>
                  </w:tcBorders>
                </w:tcPr>
                <w:p w14:paraId="1F56E64A" w14:textId="018B4E30" w:rsidR="00D54B7D" w:rsidRDefault="00D54B7D" w:rsidP="000543EA">
                  <w:pPr>
                    <w:rPr>
                      <w:rFonts w:asciiTheme="minorHAnsi" w:hAnsiTheme="minorHAnsi"/>
                      <w:b/>
                      <w:bCs/>
                      <w:sz w:val="20"/>
                      <w:szCs w:val="20"/>
                    </w:rPr>
                  </w:pPr>
                  <w:r w:rsidRPr="009134B3">
                    <w:rPr>
                      <w:rFonts w:asciiTheme="minorHAnsi" w:hAnsiTheme="minorHAnsi"/>
                      <w:sz w:val="18"/>
                      <w:szCs w:val="18"/>
                    </w:rPr>
                    <w:t>Bachelors</w:t>
                  </w:r>
                </w:p>
              </w:tc>
              <w:tc>
                <w:tcPr>
                  <w:tcW w:w="684" w:type="dxa"/>
                  <w:tcBorders>
                    <w:top w:val="single" w:sz="4" w:space="0" w:color="auto"/>
                    <w:left w:val="single" w:sz="4" w:space="0" w:color="auto"/>
                    <w:bottom w:val="single" w:sz="4" w:space="0" w:color="auto"/>
                    <w:right w:val="single" w:sz="4" w:space="0" w:color="auto"/>
                  </w:tcBorders>
                  <w:shd w:val="clear" w:color="auto" w:fill="FFFF00"/>
                </w:tcPr>
                <w:p w14:paraId="5B2CBBFC" w14:textId="77777777" w:rsidR="00D54B7D" w:rsidRDefault="00D54B7D" w:rsidP="000543EA">
                  <w:pPr>
                    <w:rPr>
                      <w:rFonts w:asciiTheme="minorHAnsi" w:hAnsiTheme="minorHAnsi"/>
                      <w:b/>
                      <w:bCs/>
                      <w:sz w:val="20"/>
                      <w:szCs w:val="20"/>
                    </w:rPr>
                  </w:pP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5E34A5A3" w14:textId="77777777" w:rsidR="00D54B7D" w:rsidRDefault="00D54B7D" w:rsidP="000543EA">
                  <w:pPr>
                    <w:rPr>
                      <w:rFonts w:asciiTheme="minorHAnsi" w:hAnsiTheme="minorHAnsi"/>
                      <w:b/>
                      <w:bCs/>
                      <w:sz w:val="20"/>
                      <w:szCs w:val="20"/>
                    </w:rPr>
                  </w:pP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40784B7B" w14:textId="69541EC1" w:rsidR="00D54B7D" w:rsidRPr="00696029" w:rsidRDefault="00D54B7D" w:rsidP="000543EA">
                  <w:pPr>
                    <w:rPr>
                      <w:rFonts w:asciiTheme="minorHAnsi" w:hAnsiTheme="minorHAnsi"/>
                      <w:b/>
                      <w:bCs/>
                      <w:sz w:val="20"/>
                      <w:szCs w:val="20"/>
                    </w:rPr>
                  </w:pPr>
                  <w:r>
                    <w:rPr>
                      <w:rFonts w:asciiTheme="minorHAnsi" w:hAnsiTheme="minorHAnsi"/>
                      <w:b/>
                      <w:bCs/>
                      <w:sz w:val="20"/>
                      <w:szCs w:val="20"/>
                    </w:rPr>
                    <w:t xml:space="preserve"> </w:t>
                  </w:r>
                </w:p>
              </w:tc>
            </w:tr>
          </w:tbl>
          <w:p w14:paraId="6B5248B8" w14:textId="77777777" w:rsidR="00A4465C" w:rsidRDefault="00A4465C" w:rsidP="006B4291">
            <w:pPr>
              <w:jc w:val="center"/>
              <w:rPr>
                <w:rFonts w:asciiTheme="minorHAnsi" w:hAnsiTheme="minorHAnsi"/>
                <w:b/>
                <w:sz w:val="32"/>
                <w:szCs w:val="32"/>
              </w:rPr>
            </w:pPr>
          </w:p>
          <w:p w14:paraId="503BB15B" w14:textId="77777777" w:rsidR="005060D0" w:rsidRDefault="005060D0" w:rsidP="006B4291">
            <w:pPr>
              <w:jc w:val="center"/>
              <w:rPr>
                <w:rFonts w:asciiTheme="minorHAnsi" w:hAnsiTheme="minorHAnsi"/>
                <w:b/>
                <w:sz w:val="32"/>
                <w:szCs w:val="32"/>
              </w:rPr>
            </w:pPr>
          </w:p>
          <w:p w14:paraId="00AD5AA5" w14:textId="77777777" w:rsidR="005060D0" w:rsidRDefault="005060D0" w:rsidP="006B4291">
            <w:pPr>
              <w:jc w:val="center"/>
              <w:rPr>
                <w:rFonts w:asciiTheme="minorHAnsi" w:hAnsiTheme="minorHAnsi"/>
                <w:b/>
                <w:sz w:val="32"/>
                <w:szCs w:val="32"/>
              </w:rPr>
            </w:pPr>
          </w:p>
          <w:p w14:paraId="65B46FFF" w14:textId="77E2F58C" w:rsidR="00212666" w:rsidRPr="005A2F83" w:rsidRDefault="00212666" w:rsidP="00B91F9A">
            <w:pPr>
              <w:jc w:val="center"/>
              <w:rPr>
                <w:rFonts w:asciiTheme="minorHAnsi" w:hAnsiTheme="minorHAnsi"/>
                <w:b/>
                <w:sz w:val="16"/>
                <w:szCs w:val="16"/>
              </w:rPr>
            </w:pPr>
            <w:r w:rsidRPr="005A2F83">
              <w:rPr>
                <w:rFonts w:asciiTheme="minorHAnsi" w:hAnsiTheme="minorHAnsi"/>
                <w:b/>
                <w:sz w:val="32"/>
                <w:szCs w:val="32"/>
              </w:rPr>
              <w:lastRenderedPageBreak/>
              <w:t>Important Admission Notes</w:t>
            </w:r>
          </w:p>
          <w:p w14:paraId="40385C21" w14:textId="4FA5912C" w:rsidR="00C0744A" w:rsidRPr="00117C20" w:rsidRDefault="00212666" w:rsidP="00641882">
            <w:pPr>
              <w:numPr>
                <w:ilvl w:val="0"/>
                <w:numId w:val="2"/>
              </w:numPr>
              <w:rPr>
                <w:rFonts w:asciiTheme="minorHAnsi" w:hAnsiTheme="minorHAnsi"/>
                <w:sz w:val="22"/>
                <w:szCs w:val="22"/>
              </w:rPr>
            </w:pPr>
            <w:r w:rsidRPr="005A2F83">
              <w:rPr>
                <w:rFonts w:asciiTheme="minorHAnsi" w:hAnsiTheme="minorHAnsi"/>
                <w:sz w:val="22"/>
                <w:szCs w:val="22"/>
              </w:rPr>
              <w:t xml:space="preserve">It is the applicant’s responsibility </w:t>
            </w:r>
            <w:r w:rsidR="002D23BA">
              <w:rPr>
                <w:rFonts w:asciiTheme="minorHAnsi" w:hAnsiTheme="minorHAnsi"/>
                <w:sz w:val="22"/>
                <w:szCs w:val="22"/>
              </w:rPr>
              <w:t>to meet all</w:t>
            </w:r>
            <w:r w:rsidRPr="005A2F83">
              <w:rPr>
                <w:rFonts w:asciiTheme="minorHAnsi" w:hAnsiTheme="minorHAnsi"/>
                <w:sz w:val="22"/>
                <w:szCs w:val="22"/>
              </w:rPr>
              <w:t xml:space="preserve"> </w:t>
            </w:r>
            <w:r w:rsidR="00B7291B" w:rsidRPr="005A2F83">
              <w:rPr>
                <w:rFonts w:asciiTheme="minorHAnsi" w:hAnsiTheme="minorHAnsi"/>
                <w:sz w:val="22"/>
                <w:szCs w:val="22"/>
              </w:rPr>
              <w:t>requirements,</w:t>
            </w:r>
            <w:r w:rsidRPr="005A2F83">
              <w:rPr>
                <w:rFonts w:asciiTheme="minorHAnsi" w:hAnsiTheme="minorHAnsi"/>
                <w:sz w:val="22"/>
                <w:szCs w:val="22"/>
              </w:rPr>
              <w:t xml:space="preserve"> and </w:t>
            </w:r>
            <w:r w:rsidR="002D23BA">
              <w:rPr>
                <w:rFonts w:asciiTheme="minorHAnsi" w:hAnsiTheme="minorHAnsi"/>
                <w:sz w:val="22"/>
                <w:szCs w:val="22"/>
              </w:rPr>
              <w:t xml:space="preserve">that </w:t>
            </w:r>
            <w:r w:rsidRPr="005A2F83">
              <w:rPr>
                <w:rFonts w:asciiTheme="minorHAnsi" w:hAnsiTheme="minorHAnsi"/>
                <w:sz w:val="22"/>
                <w:szCs w:val="22"/>
              </w:rPr>
              <w:t xml:space="preserve">all documentation is on file. </w:t>
            </w:r>
          </w:p>
          <w:p w14:paraId="1B2FED99" w14:textId="4C74A7CD" w:rsidR="007C0A93" w:rsidRPr="00117C20" w:rsidRDefault="00C0744A" w:rsidP="00641882">
            <w:pPr>
              <w:pStyle w:val="ListParagraph"/>
              <w:numPr>
                <w:ilvl w:val="0"/>
                <w:numId w:val="2"/>
              </w:numPr>
              <w:rPr>
                <w:rFonts w:asciiTheme="minorHAnsi" w:hAnsiTheme="minorHAnsi"/>
                <w:sz w:val="22"/>
                <w:szCs w:val="22"/>
              </w:rPr>
            </w:pPr>
            <w:r w:rsidRPr="00C0744A">
              <w:rPr>
                <w:rFonts w:asciiTheme="minorHAnsi" w:hAnsiTheme="minorHAnsi" w:cstheme="minorHAnsi"/>
                <w:sz w:val="22"/>
                <w:szCs w:val="22"/>
              </w:rPr>
              <w:t>Academic admission requirements must be met</w:t>
            </w:r>
            <w:r w:rsidRPr="00C0744A">
              <w:rPr>
                <w:rFonts w:asciiTheme="minorHAnsi" w:eastAsia="Calibri" w:hAnsiTheme="minorHAnsi" w:cstheme="minorHAnsi"/>
                <w:sz w:val="22"/>
                <w:szCs w:val="22"/>
              </w:rPr>
              <w:t xml:space="preserve"> by the </w:t>
            </w:r>
            <w:r w:rsidRPr="00C0744A">
              <w:rPr>
                <w:rFonts w:asciiTheme="minorHAnsi" w:eastAsia="Calibri" w:hAnsiTheme="minorHAnsi" w:cstheme="minorHAnsi"/>
                <w:b/>
                <w:bCs/>
                <w:sz w:val="22"/>
                <w:szCs w:val="22"/>
              </w:rPr>
              <w:t>end of the semester in which the deadline falls</w:t>
            </w:r>
            <w:r w:rsidRPr="00C0744A">
              <w:rPr>
                <w:sz w:val="22"/>
                <w:szCs w:val="22"/>
              </w:rPr>
              <w:t>.</w:t>
            </w:r>
          </w:p>
          <w:p w14:paraId="1007ED86" w14:textId="63AD1ECA" w:rsidR="007C0A93" w:rsidRPr="00C0744A" w:rsidRDefault="007C0A93" w:rsidP="00641882">
            <w:pPr>
              <w:pStyle w:val="ListParagraph"/>
              <w:numPr>
                <w:ilvl w:val="0"/>
                <w:numId w:val="2"/>
              </w:numPr>
              <w:rPr>
                <w:rFonts w:asciiTheme="minorHAnsi" w:hAnsiTheme="minorHAnsi"/>
                <w:sz w:val="22"/>
                <w:szCs w:val="22"/>
              </w:rPr>
            </w:pPr>
            <w:r w:rsidRPr="0039604E">
              <w:rPr>
                <w:rFonts w:asciiTheme="minorHAnsi" w:hAnsiTheme="minorHAnsi"/>
                <w:sz w:val="22"/>
                <w:szCs w:val="22"/>
              </w:rPr>
              <w:t>Accepted applicants must be 18 years of age before the program starts.</w:t>
            </w:r>
          </w:p>
          <w:p w14:paraId="485DEE51" w14:textId="355EF948" w:rsidR="00212666" w:rsidRPr="006B4291" w:rsidRDefault="00801679" w:rsidP="00641882">
            <w:pPr>
              <w:pStyle w:val="ListParagraph"/>
              <w:numPr>
                <w:ilvl w:val="0"/>
                <w:numId w:val="2"/>
              </w:numPr>
              <w:rPr>
                <w:rFonts w:asciiTheme="minorHAnsi" w:hAnsiTheme="minorHAnsi"/>
                <w:sz w:val="22"/>
                <w:szCs w:val="22"/>
              </w:rPr>
            </w:pPr>
            <w:r w:rsidRPr="006B4291">
              <w:rPr>
                <w:rFonts w:asciiTheme="minorHAnsi" w:hAnsiTheme="minorHAnsi"/>
                <w:sz w:val="22"/>
                <w:szCs w:val="22"/>
              </w:rPr>
              <w:t>All correspondence regarding your limited enrollment application will be emailed to the address given on your application</w:t>
            </w:r>
            <w:r w:rsidR="002D23BA">
              <w:rPr>
                <w:rFonts w:asciiTheme="minorHAnsi" w:hAnsiTheme="minorHAnsi"/>
                <w:sz w:val="22"/>
                <w:szCs w:val="22"/>
              </w:rPr>
              <w:t xml:space="preserve"> and your Harper email</w:t>
            </w:r>
            <w:r w:rsidRPr="006B4291">
              <w:rPr>
                <w:rFonts w:asciiTheme="minorHAnsi" w:hAnsiTheme="minorHAnsi"/>
                <w:sz w:val="22"/>
                <w:szCs w:val="22"/>
              </w:rPr>
              <w:t xml:space="preserve">.  Additional correspondence from the program coordinator will be sent to the email address you have provided.  It is your responsibility to see that your address information is current.  To update your addresses (and/or phone number), you will need to contact the One Stop Center, Building A, Room A250.  </w:t>
            </w:r>
            <w:r w:rsidR="002D23BA">
              <w:rPr>
                <w:rFonts w:asciiTheme="minorHAnsi" w:hAnsiTheme="minorHAnsi"/>
                <w:sz w:val="22"/>
                <w:szCs w:val="22"/>
              </w:rPr>
              <w:t>When using personal emails be sure to check your spam folder for correspondence.</w:t>
            </w:r>
          </w:p>
          <w:p w14:paraId="684DE56C" w14:textId="3D63E33D" w:rsidR="00212666" w:rsidRPr="00117C20" w:rsidRDefault="003434E6" w:rsidP="00641882">
            <w:pPr>
              <w:numPr>
                <w:ilvl w:val="0"/>
                <w:numId w:val="2"/>
              </w:numPr>
              <w:rPr>
                <w:rFonts w:asciiTheme="minorHAnsi" w:hAnsiTheme="minorHAnsi"/>
                <w:sz w:val="16"/>
                <w:szCs w:val="16"/>
              </w:rPr>
            </w:pPr>
            <w:r w:rsidRPr="003434E6">
              <w:rPr>
                <w:rFonts w:asciiTheme="minorHAnsi" w:hAnsiTheme="minorHAnsi"/>
                <w:sz w:val="22"/>
                <w:szCs w:val="22"/>
              </w:rPr>
              <w:t xml:space="preserve">Applicants should be aware that it may take up to three weeks for the College to receive transcript(s) from the sending institution(s). </w:t>
            </w:r>
            <w:r w:rsidR="00567E8C">
              <w:rPr>
                <w:rFonts w:asciiTheme="minorHAnsi" w:hAnsiTheme="minorHAnsi"/>
                <w:sz w:val="22"/>
                <w:szCs w:val="22"/>
              </w:rPr>
              <w:t xml:space="preserve"> </w:t>
            </w:r>
            <w:r w:rsidRPr="003434E6">
              <w:rPr>
                <w:rFonts w:asciiTheme="minorHAnsi" w:hAnsiTheme="minorHAnsi"/>
                <w:sz w:val="22"/>
                <w:szCs w:val="22"/>
              </w:rPr>
              <w:t xml:space="preserve">Official transcripts will be evaluated as they are </w:t>
            </w:r>
            <w:r w:rsidR="00567E8C" w:rsidRPr="003434E6">
              <w:rPr>
                <w:rFonts w:asciiTheme="minorHAnsi" w:hAnsiTheme="minorHAnsi"/>
                <w:sz w:val="22"/>
                <w:szCs w:val="22"/>
              </w:rPr>
              <w:t>rec</w:t>
            </w:r>
            <w:r w:rsidR="00567E8C">
              <w:rPr>
                <w:rFonts w:asciiTheme="minorHAnsi" w:hAnsiTheme="minorHAnsi"/>
                <w:sz w:val="22"/>
                <w:szCs w:val="22"/>
              </w:rPr>
              <w:t>ei</w:t>
            </w:r>
            <w:r w:rsidR="00567E8C" w:rsidRPr="003434E6">
              <w:rPr>
                <w:rFonts w:asciiTheme="minorHAnsi" w:hAnsiTheme="minorHAnsi"/>
                <w:sz w:val="22"/>
                <w:szCs w:val="22"/>
              </w:rPr>
              <w:t>ved,</w:t>
            </w:r>
            <w:r w:rsidRPr="003434E6">
              <w:rPr>
                <w:rFonts w:asciiTheme="minorHAnsi" w:hAnsiTheme="minorHAnsi"/>
                <w:sz w:val="22"/>
                <w:szCs w:val="22"/>
              </w:rPr>
              <w:t xml:space="preserve"> and students will receive an email to their Harper email account when they have been evaluated.  Results can be viewed online through the student portal. </w:t>
            </w:r>
            <w:r w:rsidR="00567E8C">
              <w:rPr>
                <w:rFonts w:asciiTheme="minorHAnsi" w:hAnsiTheme="minorHAnsi"/>
                <w:sz w:val="22"/>
                <w:szCs w:val="22"/>
              </w:rPr>
              <w:t xml:space="preserve"> </w:t>
            </w:r>
            <w:r w:rsidRPr="003434E6">
              <w:rPr>
                <w:rFonts w:asciiTheme="minorHAnsi" w:hAnsiTheme="minorHAnsi"/>
                <w:sz w:val="22"/>
                <w:szCs w:val="22"/>
              </w:rPr>
              <w:t>Transcript evaluations may take</w:t>
            </w:r>
            <w:r w:rsidR="00B7291B">
              <w:rPr>
                <w:rFonts w:asciiTheme="minorHAnsi" w:hAnsiTheme="minorHAnsi"/>
                <w:sz w:val="22"/>
                <w:szCs w:val="22"/>
              </w:rPr>
              <w:t xml:space="preserve"> up to </w:t>
            </w:r>
            <w:r w:rsidR="00A50292">
              <w:rPr>
                <w:rFonts w:asciiTheme="minorHAnsi" w:hAnsiTheme="minorHAnsi"/>
                <w:sz w:val="22"/>
                <w:szCs w:val="22"/>
              </w:rPr>
              <w:t>8-12</w:t>
            </w:r>
            <w:r w:rsidRPr="003434E6">
              <w:rPr>
                <w:rFonts w:asciiTheme="minorHAnsi" w:hAnsiTheme="minorHAnsi"/>
                <w:sz w:val="22"/>
                <w:szCs w:val="22"/>
              </w:rPr>
              <w:t xml:space="preserve"> weeks to process. </w:t>
            </w:r>
            <w:r w:rsidR="00567E8C">
              <w:rPr>
                <w:rFonts w:asciiTheme="minorHAnsi" w:hAnsiTheme="minorHAnsi"/>
                <w:sz w:val="22"/>
                <w:szCs w:val="22"/>
              </w:rPr>
              <w:t xml:space="preserve"> </w:t>
            </w:r>
            <w:r w:rsidRPr="003434E6">
              <w:rPr>
                <w:rFonts w:asciiTheme="minorHAnsi" w:hAnsiTheme="minorHAnsi"/>
                <w:sz w:val="22"/>
                <w:szCs w:val="22"/>
              </w:rPr>
              <w:t xml:space="preserve">Questions about transcript evaluations can be sent to </w:t>
            </w:r>
            <w:hyperlink r:id="rId21" w:history="1">
              <w:r w:rsidRPr="00567E8C">
                <w:rPr>
                  <w:rFonts w:asciiTheme="minorHAnsi" w:hAnsiTheme="minorHAnsi"/>
                  <w:b/>
                  <w:bCs/>
                  <w:color w:val="311DEB"/>
                  <w:sz w:val="22"/>
                  <w:szCs w:val="22"/>
                  <w:u w:val="single"/>
                </w:rPr>
                <w:t>evaluation@harpercollege.edu</w:t>
              </w:r>
            </w:hyperlink>
            <w:r w:rsidRPr="003434E6">
              <w:rPr>
                <w:rFonts w:asciiTheme="minorHAnsi" w:hAnsiTheme="minorHAnsi"/>
                <w:sz w:val="22"/>
                <w:szCs w:val="22"/>
              </w:rPr>
              <w:t xml:space="preserve">. </w:t>
            </w:r>
          </w:p>
          <w:p w14:paraId="06E3B44D" w14:textId="564A5CFE" w:rsidR="00212666" w:rsidRPr="00117C20" w:rsidRDefault="00212666" w:rsidP="00641882">
            <w:pPr>
              <w:numPr>
                <w:ilvl w:val="0"/>
                <w:numId w:val="2"/>
              </w:numPr>
              <w:rPr>
                <w:rFonts w:asciiTheme="minorHAnsi" w:hAnsiTheme="minorHAnsi"/>
                <w:sz w:val="22"/>
                <w:szCs w:val="22"/>
              </w:rPr>
            </w:pPr>
            <w:r w:rsidRPr="005A2F83">
              <w:rPr>
                <w:rFonts w:asciiTheme="minorHAnsi" w:hAnsiTheme="minorHAnsi"/>
                <w:sz w:val="22"/>
                <w:szCs w:val="22"/>
              </w:rPr>
              <w:t xml:space="preserve">Applicants not accepted into a program who wish to be considered in the selection process for a future term </w:t>
            </w:r>
            <w:r w:rsidRPr="005A2F83">
              <w:rPr>
                <w:rFonts w:asciiTheme="minorHAnsi" w:hAnsiTheme="minorHAnsi"/>
                <w:b/>
                <w:sz w:val="22"/>
                <w:szCs w:val="22"/>
              </w:rPr>
              <w:t>must submit a new program application.</w:t>
            </w:r>
          </w:p>
          <w:p w14:paraId="5D4D42F2" w14:textId="553E1BEA" w:rsidR="00212666" w:rsidRPr="00117C20" w:rsidRDefault="001D7E32" w:rsidP="00641882">
            <w:pPr>
              <w:numPr>
                <w:ilvl w:val="0"/>
                <w:numId w:val="2"/>
              </w:numPr>
              <w:rPr>
                <w:rFonts w:asciiTheme="minorHAnsi" w:hAnsiTheme="minorHAnsi"/>
                <w:sz w:val="16"/>
                <w:szCs w:val="16"/>
              </w:rPr>
            </w:pPr>
            <w:r w:rsidRPr="001305B4">
              <w:rPr>
                <w:rFonts w:asciiTheme="minorHAnsi" w:hAnsiTheme="minorHAnsi"/>
                <w:b/>
                <w:sz w:val="22"/>
                <w:szCs w:val="22"/>
              </w:rPr>
              <w:t>Once your program application has been processed, you will be able to monitor your limited enrollment file online.</w:t>
            </w:r>
            <w:r w:rsidRPr="001305B4">
              <w:rPr>
                <w:rFonts w:asciiTheme="minorHAnsi" w:hAnsiTheme="minorHAnsi"/>
                <w:sz w:val="22"/>
                <w:szCs w:val="22"/>
              </w:rPr>
              <w:t xml:space="preserve">  Go to </w:t>
            </w:r>
            <w:r w:rsidRPr="001305B4">
              <w:rPr>
                <w:rFonts w:asciiTheme="minorHAnsi" w:hAnsiTheme="minorHAnsi"/>
                <w:b/>
                <w:sz w:val="22"/>
                <w:szCs w:val="22"/>
              </w:rPr>
              <w:t>harpercollege.edu</w:t>
            </w:r>
            <w:r w:rsidRPr="001305B4">
              <w:rPr>
                <w:rFonts w:asciiTheme="minorHAnsi" w:hAnsiTheme="minorHAnsi"/>
                <w:sz w:val="22"/>
                <w:szCs w:val="22"/>
              </w:rPr>
              <w:t xml:space="preserve"> and log into your </w:t>
            </w:r>
            <w:proofErr w:type="spellStart"/>
            <w:r w:rsidRPr="001305B4">
              <w:rPr>
                <w:rFonts w:asciiTheme="minorHAnsi" w:hAnsiTheme="minorHAnsi"/>
                <w:b/>
                <w:sz w:val="22"/>
                <w:szCs w:val="22"/>
              </w:rPr>
              <w:t>MyHarper</w:t>
            </w:r>
            <w:proofErr w:type="spellEnd"/>
            <w:r w:rsidRPr="001305B4">
              <w:rPr>
                <w:rFonts w:asciiTheme="minorHAnsi" w:hAnsiTheme="minorHAnsi"/>
                <w:b/>
                <w:sz w:val="22"/>
                <w:szCs w:val="22"/>
              </w:rPr>
              <w:t xml:space="preserve"> Student Portal</w:t>
            </w:r>
            <w:r w:rsidRPr="001305B4">
              <w:rPr>
                <w:rFonts w:asciiTheme="minorHAnsi" w:hAnsiTheme="minorHAnsi"/>
                <w:sz w:val="22"/>
                <w:szCs w:val="22"/>
              </w:rPr>
              <w:t xml:space="preserve">; limited enrollment information can be found under the </w:t>
            </w:r>
            <w:r w:rsidRPr="00F87D40">
              <w:rPr>
                <w:rFonts w:asciiTheme="minorHAnsi" w:hAnsiTheme="minorHAnsi"/>
                <w:b/>
                <w:sz w:val="22"/>
                <w:szCs w:val="22"/>
              </w:rPr>
              <w:t>Registration and Record</w:t>
            </w:r>
            <w:r w:rsidRPr="00061133">
              <w:rPr>
                <w:rFonts w:asciiTheme="minorHAnsi" w:hAnsiTheme="minorHAnsi"/>
                <w:b/>
                <w:bCs/>
                <w:sz w:val="22"/>
                <w:szCs w:val="22"/>
              </w:rPr>
              <w:t>s</w:t>
            </w:r>
            <w:r w:rsidRPr="001305B4">
              <w:rPr>
                <w:rFonts w:asciiTheme="minorHAnsi" w:hAnsiTheme="minorHAnsi"/>
                <w:sz w:val="22"/>
                <w:szCs w:val="22"/>
              </w:rPr>
              <w:t xml:space="preserve"> section.  </w:t>
            </w:r>
          </w:p>
          <w:p w14:paraId="50C4C8C9" w14:textId="6DD63DE2" w:rsidR="00212666" w:rsidRPr="00117C20" w:rsidRDefault="00212666" w:rsidP="00641882">
            <w:pPr>
              <w:numPr>
                <w:ilvl w:val="0"/>
                <w:numId w:val="2"/>
              </w:numPr>
              <w:rPr>
                <w:rFonts w:asciiTheme="minorHAnsi" w:hAnsiTheme="minorHAnsi"/>
                <w:sz w:val="22"/>
                <w:szCs w:val="22"/>
              </w:rPr>
            </w:pPr>
            <w:r w:rsidRPr="005A2F83">
              <w:rPr>
                <w:rFonts w:asciiTheme="minorHAnsi" w:hAnsiTheme="minorHAnsi"/>
                <w:sz w:val="22"/>
                <w:szCs w:val="22"/>
              </w:rPr>
              <w:t xml:space="preserve">Qualified applicants not selected </w:t>
            </w:r>
            <w:r w:rsidR="00641882">
              <w:rPr>
                <w:rFonts w:asciiTheme="minorHAnsi" w:hAnsiTheme="minorHAnsi"/>
                <w:sz w:val="22"/>
                <w:szCs w:val="22"/>
              </w:rPr>
              <w:t>may be</w:t>
            </w:r>
            <w:r w:rsidRPr="005A2F83">
              <w:rPr>
                <w:rFonts w:asciiTheme="minorHAnsi" w:hAnsiTheme="minorHAnsi"/>
                <w:sz w:val="22"/>
                <w:szCs w:val="22"/>
              </w:rPr>
              <w:t xml:space="preserve"> identified as alternates.  </w:t>
            </w:r>
            <w:r w:rsidRPr="00C25273">
              <w:rPr>
                <w:rFonts w:asciiTheme="minorHAnsi" w:hAnsiTheme="minorHAnsi"/>
                <w:b/>
                <w:sz w:val="22"/>
                <w:szCs w:val="22"/>
              </w:rPr>
              <w:t>Alternate lists do not carry over from one application cycle to the next</w:t>
            </w:r>
            <w:r w:rsidRPr="005A2F83">
              <w:rPr>
                <w:rFonts w:asciiTheme="minorHAnsi" w:hAnsiTheme="minorHAnsi"/>
                <w:sz w:val="22"/>
                <w:szCs w:val="22"/>
              </w:rPr>
              <w:t>; therefore, alternates who are not admitted to a program will need to submit a new program application for a future program start.</w:t>
            </w:r>
          </w:p>
          <w:p w14:paraId="28579938" w14:textId="6B5BAF35" w:rsidR="00E2603B" w:rsidRPr="00347B33" w:rsidRDefault="00212666" w:rsidP="00641882">
            <w:pPr>
              <w:pStyle w:val="ListParagraph"/>
              <w:numPr>
                <w:ilvl w:val="0"/>
                <w:numId w:val="2"/>
              </w:numPr>
              <w:rPr>
                <w:rFonts w:asciiTheme="minorHAnsi" w:hAnsiTheme="minorHAnsi"/>
                <w:b/>
                <w:sz w:val="22"/>
                <w:szCs w:val="22"/>
              </w:rPr>
            </w:pPr>
            <w:r w:rsidRPr="005A2F83">
              <w:rPr>
                <w:rFonts w:asciiTheme="minorHAnsi" w:hAnsiTheme="minorHAnsi"/>
                <w:sz w:val="22"/>
                <w:szCs w:val="22"/>
              </w:rPr>
              <w:t>It is very important that you make financial aid preparations well in advance of any deadlines so that you know exactly what resources are available to you</w:t>
            </w:r>
            <w:r w:rsidR="005415F3">
              <w:rPr>
                <w:rFonts w:asciiTheme="minorHAnsi" w:hAnsiTheme="minorHAnsi"/>
                <w:sz w:val="22"/>
                <w:szCs w:val="22"/>
              </w:rPr>
              <w:t>.</w:t>
            </w:r>
          </w:p>
          <w:p w14:paraId="1595DBB6" w14:textId="6569940C" w:rsidR="00347B33" w:rsidRDefault="00347B33" w:rsidP="00641882">
            <w:pPr>
              <w:pStyle w:val="ListParagraph"/>
              <w:numPr>
                <w:ilvl w:val="0"/>
                <w:numId w:val="2"/>
              </w:numPr>
              <w:rPr>
                <w:rFonts w:asciiTheme="minorHAnsi" w:hAnsiTheme="minorHAnsi"/>
                <w:sz w:val="16"/>
                <w:szCs w:val="16"/>
              </w:rPr>
            </w:pPr>
            <w:r>
              <w:rPr>
                <w:rFonts w:asciiTheme="minorHAnsi" w:hAnsiTheme="minorHAnsi"/>
                <w:sz w:val="22"/>
                <w:szCs w:val="22"/>
              </w:rPr>
              <w:t xml:space="preserve">Depending on the number of qualified applicants eligible for admission when admission decisions are made, it is possible that contingency offers may be extended to applicants who are in the process of completing an admission requirement.  </w:t>
            </w:r>
            <w:r>
              <w:rPr>
                <w:rFonts w:asciiTheme="minorHAnsi" w:hAnsiTheme="minorHAnsi"/>
                <w:b/>
                <w:sz w:val="22"/>
                <w:szCs w:val="22"/>
              </w:rPr>
              <w:t>When/If contingency offers are extended, the contingent requirement(s) must be satisfied within the semester in which the deadline falls</w:t>
            </w:r>
            <w:r>
              <w:rPr>
                <w:rFonts w:asciiTheme="minorHAnsi" w:hAnsiTheme="minorHAnsi"/>
                <w:sz w:val="22"/>
                <w:szCs w:val="22"/>
              </w:rPr>
              <w:t>.  If the contingency is not met by the given date, the offer will be rescinded.</w:t>
            </w:r>
          </w:p>
          <w:p w14:paraId="1D1664C1" w14:textId="77777777" w:rsidR="00A607F9" w:rsidRDefault="00A607F9" w:rsidP="00DF7EE4">
            <w:pPr>
              <w:jc w:val="center"/>
              <w:rPr>
                <w:rFonts w:asciiTheme="minorHAnsi" w:hAnsiTheme="minorHAnsi"/>
                <w:b/>
              </w:rPr>
            </w:pPr>
          </w:p>
          <w:p w14:paraId="198E767F" w14:textId="77777777" w:rsidR="00B91F9A" w:rsidRDefault="00B91F9A" w:rsidP="00AB56EB">
            <w:pPr>
              <w:jc w:val="center"/>
              <w:rPr>
                <w:rFonts w:asciiTheme="minorHAnsi" w:hAnsiTheme="minorHAnsi"/>
                <w:b/>
              </w:rPr>
            </w:pPr>
          </w:p>
          <w:p w14:paraId="73F8871C" w14:textId="77777777" w:rsidR="00B91F9A" w:rsidRDefault="00B91F9A" w:rsidP="00AB56EB">
            <w:pPr>
              <w:jc w:val="center"/>
              <w:rPr>
                <w:rFonts w:asciiTheme="minorHAnsi" w:hAnsiTheme="minorHAnsi"/>
                <w:b/>
              </w:rPr>
            </w:pPr>
          </w:p>
          <w:p w14:paraId="3DC1DE02" w14:textId="77777777" w:rsidR="00B91F9A" w:rsidRDefault="00B91F9A" w:rsidP="00AB56EB">
            <w:pPr>
              <w:jc w:val="center"/>
              <w:rPr>
                <w:rFonts w:asciiTheme="minorHAnsi" w:hAnsiTheme="minorHAnsi"/>
                <w:b/>
              </w:rPr>
            </w:pPr>
          </w:p>
          <w:p w14:paraId="2262CB95" w14:textId="77777777" w:rsidR="00B91F9A" w:rsidRDefault="00B91F9A" w:rsidP="00AB56EB">
            <w:pPr>
              <w:jc w:val="center"/>
              <w:rPr>
                <w:rFonts w:asciiTheme="minorHAnsi" w:hAnsiTheme="minorHAnsi"/>
                <w:b/>
              </w:rPr>
            </w:pPr>
          </w:p>
          <w:p w14:paraId="1237AD5E" w14:textId="77777777" w:rsidR="00B91F9A" w:rsidRDefault="00B91F9A" w:rsidP="00AB56EB">
            <w:pPr>
              <w:jc w:val="center"/>
              <w:rPr>
                <w:rFonts w:asciiTheme="minorHAnsi" w:hAnsiTheme="minorHAnsi"/>
                <w:b/>
              </w:rPr>
            </w:pPr>
          </w:p>
          <w:p w14:paraId="68BB4A94" w14:textId="77777777" w:rsidR="00B91F9A" w:rsidRDefault="00B91F9A" w:rsidP="00AB56EB">
            <w:pPr>
              <w:jc w:val="center"/>
              <w:rPr>
                <w:rFonts w:asciiTheme="minorHAnsi" w:hAnsiTheme="minorHAnsi"/>
                <w:b/>
              </w:rPr>
            </w:pPr>
          </w:p>
          <w:p w14:paraId="6622B117" w14:textId="77777777" w:rsidR="00B91F9A" w:rsidRDefault="00B91F9A" w:rsidP="00AB56EB">
            <w:pPr>
              <w:jc w:val="center"/>
              <w:rPr>
                <w:rFonts w:asciiTheme="minorHAnsi" w:hAnsiTheme="minorHAnsi"/>
                <w:b/>
              </w:rPr>
            </w:pPr>
          </w:p>
          <w:p w14:paraId="3D7EA7CB" w14:textId="77777777" w:rsidR="00B91F9A" w:rsidRDefault="00B91F9A" w:rsidP="00AB56EB">
            <w:pPr>
              <w:jc w:val="center"/>
              <w:rPr>
                <w:rFonts w:asciiTheme="minorHAnsi" w:hAnsiTheme="minorHAnsi"/>
                <w:b/>
              </w:rPr>
            </w:pPr>
          </w:p>
          <w:p w14:paraId="4A792948" w14:textId="77777777" w:rsidR="00B91F9A" w:rsidRDefault="00B91F9A" w:rsidP="00AB56EB">
            <w:pPr>
              <w:jc w:val="center"/>
              <w:rPr>
                <w:rFonts w:asciiTheme="minorHAnsi" w:hAnsiTheme="minorHAnsi"/>
                <w:b/>
              </w:rPr>
            </w:pPr>
          </w:p>
          <w:p w14:paraId="7A21DC21" w14:textId="77777777" w:rsidR="00B91F9A" w:rsidRDefault="00B91F9A" w:rsidP="00AB56EB">
            <w:pPr>
              <w:jc w:val="center"/>
              <w:rPr>
                <w:rFonts w:asciiTheme="minorHAnsi" w:hAnsiTheme="minorHAnsi"/>
                <w:b/>
              </w:rPr>
            </w:pPr>
          </w:p>
          <w:p w14:paraId="23DA004A" w14:textId="77777777" w:rsidR="00B91F9A" w:rsidRDefault="00B91F9A" w:rsidP="00AB56EB">
            <w:pPr>
              <w:jc w:val="center"/>
              <w:rPr>
                <w:rFonts w:asciiTheme="minorHAnsi" w:hAnsiTheme="minorHAnsi"/>
                <w:b/>
              </w:rPr>
            </w:pPr>
          </w:p>
          <w:p w14:paraId="15BC4A04" w14:textId="77777777" w:rsidR="00B91F9A" w:rsidRDefault="00B91F9A" w:rsidP="00AB56EB">
            <w:pPr>
              <w:jc w:val="center"/>
              <w:rPr>
                <w:rFonts w:asciiTheme="minorHAnsi" w:hAnsiTheme="minorHAnsi"/>
                <w:b/>
              </w:rPr>
            </w:pPr>
          </w:p>
          <w:p w14:paraId="31077AAB" w14:textId="77777777" w:rsidR="00B91F9A" w:rsidRDefault="00B91F9A" w:rsidP="00AB56EB">
            <w:pPr>
              <w:jc w:val="center"/>
              <w:rPr>
                <w:rFonts w:asciiTheme="minorHAnsi" w:hAnsiTheme="minorHAnsi"/>
                <w:b/>
              </w:rPr>
            </w:pPr>
          </w:p>
          <w:p w14:paraId="388568DE" w14:textId="77777777" w:rsidR="00B91F9A" w:rsidRDefault="00B91F9A" w:rsidP="00AB56EB">
            <w:pPr>
              <w:jc w:val="center"/>
              <w:rPr>
                <w:rFonts w:asciiTheme="minorHAnsi" w:hAnsiTheme="minorHAnsi"/>
                <w:b/>
              </w:rPr>
            </w:pPr>
          </w:p>
          <w:p w14:paraId="1D8F7188" w14:textId="77777777" w:rsidR="00FB6F10" w:rsidRDefault="00FB6F10" w:rsidP="00AB56EB">
            <w:pPr>
              <w:jc w:val="center"/>
              <w:rPr>
                <w:rFonts w:asciiTheme="minorHAnsi" w:hAnsiTheme="minorHAnsi"/>
                <w:b/>
              </w:rPr>
            </w:pPr>
          </w:p>
          <w:p w14:paraId="1CBE817E" w14:textId="77777777" w:rsidR="007E2E58" w:rsidRDefault="007E2E58" w:rsidP="007E2E58">
            <w:pPr>
              <w:jc w:val="center"/>
              <w:rPr>
                <w:rFonts w:asciiTheme="minorHAnsi" w:hAnsiTheme="minorHAnsi"/>
                <w:b/>
                <w:sz w:val="32"/>
                <w:szCs w:val="32"/>
                <w:u w:val="single"/>
              </w:rPr>
            </w:pPr>
            <w:r w:rsidRPr="00EF16BD">
              <w:rPr>
                <w:rFonts w:asciiTheme="minorHAnsi" w:hAnsiTheme="minorHAnsi"/>
                <w:b/>
                <w:sz w:val="32"/>
                <w:szCs w:val="32"/>
                <w:u w:val="single"/>
              </w:rPr>
              <w:lastRenderedPageBreak/>
              <w:t>HARPER COLLEGE RESOURCES</w:t>
            </w:r>
          </w:p>
          <w:p w14:paraId="537A759F" w14:textId="77777777" w:rsidR="007E2E58" w:rsidRDefault="007E2E58" w:rsidP="007E2E58">
            <w:pPr>
              <w:jc w:val="center"/>
              <w:rPr>
                <w:rFonts w:asciiTheme="minorHAnsi" w:hAnsiTheme="minorHAnsi"/>
                <w:b/>
                <w:sz w:val="32"/>
                <w:szCs w:val="32"/>
                <w:u w:val="single"/>
              </w:rPr>
            </w:pPr>
          </w:p>
          <w:p w14:paraId="1BFF2D1B" w14:textId="77777777" w:rsidR="007E2E58" w:rsidRPr="00184879" w:rsidRDefault="007E2E58" w:rsidP="007E2E58">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2"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27721E35" w14:textId="77777777" w:rsidR="007E2E58" w:rsidRPr="00184879" w:rsidRDefault="007E2E58" w:rsidP="007E2E58">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3"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5FFD8FF9" w14:textId="77777777" w:rsidR="007E2E58" w:rsidRDefault="007E2E58" w:rsidP="007E2E58">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4" w:history="1">
              <w:r w:rsidRPr="009B052C">
                <w:rPr>
                  <w:rStyle w:val="Hyperlink"/>
                </w:rPr>
                <w:t>One Stop: Harper College</w:t>
              </w:r>
            </w:hyperlink>
            <w:r w:rsidRPr="00184879">
              <w:rPr>
                <w:rFonts w:asciiTheme="minorHAnsi" w:hAnsiTheme="minorHAnsi" w:cstheme="minorHAnsi"/>
              </w:rPr>
              <w:t xml:space="preserve">  847.925.6710</w:t>
            </w:r>
          </w:p>
          <w:p w14:paraId="1D89308E" w14:textId="77777777" w:rsidR="007E2E58" w:rsidRDefault="007E2E58" w:rsidP="007E2E58">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5"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33187D0C" w14:textId="77777777" w:rsidR="007E2E58" w:rsidRPr="00184879" w:rsidRDefault="007E2E58" w:rsidP="007E2E58">
            <w:pPr>
              <w:spacing w:line="240" w:lineRule="exact"/>
              <w:jc w:val="center"/>
              <w:rPr>
                <w:rFonts w:asciiTheme="minorHAnsi" w:hAnsiTheme="minorHAnsi" w:cstheme="minorHAnsi"/>
              </w:rPr>
            </w:pPr>
          </w:p>
          <w:p w14:paraId="4D81F772" w14:textId="77777777" w:rsidR="007E2E58" w:rsidRPr="00E740D5" w:rsidRDefault="007E2E58" w:rsidP="007E2E58">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6"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7"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0DFEB233" w14:textId="77777777" w:rsidR="007E2E58" w:rsidRPr="00EF16BD" w:rsidRDefault="007E2E58" w:rsidP="007E2E58">
            <w:pPr>
              <w:rPr>
                <w:rFonts w:asciiTheme="minorHAnsi" w:hAnsiTheme="minorHAnsi"/>
                <w:b/>
                <w:sz w:val="32"/>
                <w:szCs w:val="32"/>
                <w:u w:val="single"/>
              </w:rPr>
            </w:pPr>
          </w:p>
          <w:p w14:paraId="7AD905E3" w14:textId="2FB1686F" w:rsidR="00F9166D" w:rsidRPr="005415F3" w:rsidRDefault="00AB56EB" w:rsidP="00141C38">
            <w:pPr>
              <w:rPr>
                <w:rFonts w:asciiTheme="minorHAnsi" w:hAnsiTheme="minorHAnsi"/>
                <w:sz w:val="20"/>
                <w:szCs w:val="20"/>
              </w:rPr>
            </w:pPr>
            <w:r>
              <w:rPr>
                <w:rFonts w:asciiTheme="minorHAnsi" w:hAnsiTheme="minorHAnsi"/>
                <w:sz w:val="20"/>
                <w:szCs w:val="20"/>
              </w:rPr>
              <w:br/>
            </w:r>
          </w:p>
        </w:tc>
      </w:tr>
    </w:tbl>
    <w:p w14:paraId="5A5F5B88" w14:textId="0FAD3275" w:rsidR="00212666" w:rsidRPr="004A7557" w:rsidRDefault="00212666" w:rsidP="002C076A">
      <w:pPr>
        <w:jc w:val="right"/>
        <w:rPr>
          <w:rFonts w:asciiTheme="minorHAnsi" w:hAnsiTheme="minorHAnsi"/>
          <w:sz w:val="16"/>
          <w:szCs w:val="16"/>
        </w:rPr>
      </w:pPr>
    </w:p>
    <w:sectPr w:rsidR="00212666" w:rsidRPr="004A7557" w:rsidSect="00641882">
      <w:headerReference w:type="even" r:id="rId28"/>
      <w:headerReference w:type="default" r:id="rId29"/>
      <w:footerReference w:type="even" r:id="rId30"/>
      <w:footerReference w:type="default" r:id="rId31"/>
      <w:headerReference w:type="first" r:id="rId32"/>
      <w:footerReference w:type="first" r:id="rId33"/>
      <w:pgSz w:w="12240" w:h="15840"/>
      <w:pgMar w:top="432"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94EF" w14:textId="77777777" w:rsidR="00E65108" w:rsidRDefault="00E65108">
      <w:r>
        <w:separator/>
      </w:r>
    </w:p>
  </w:endnote>
  <w:endnote w:type="continuationSeparator" w:id="0">
    <w:p w14:paraId="01127767" w14:textId="77777777" w:rsidR="00E65108" w:rsidRDefault="00E6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C184" w14:textId="77777777" w:rsidR="00E55EB7" w:rsidRDefault="00E55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80B7" w14:textId="77777777" w:rsidR="00E55EB7" w:rsidRDefault="00E55EB7" w:rsidP="0066296A">
    <w:pPr>
      <w:pStyle w:val="Footer"/>
      <w:jc w:val="center"/>
    </w:pPr>
    <w:r>
      <w:t xml:space="preserve">- </w:t>
    </w:r>
    <w:r>
      <w:fldChar w:fldCharType="begin"/>
    </w:r>
    <w:r>
      <w:instrText xml:space="preserve"> PAGE </w:instrText>
    </w:r>
    <w:r>
      <w:fldChar w:fldCharType="separate"/>
    </w:r>
    <w:r w:rsidR="00162B22">
      <w:rPr>
        <w:noProof/>
      </w:rPr>
      <w:t>6</w:t>
    </w:r>
    <w:r>
      <w:rPr>
        <w:noProof/>
      </w:rPr>
      <w:fldChar w:fldCharType="end"/>
    </w:r>
    <w:r>
      <w:t xml:space="preserve"> – </w:t>
    </w:r>
  </w:p>
  <w:p w14:paraId="028DB072" w14:textId="77777777" w:rsidR="00E55EB7" w:rsidRPr="003705F1" w:rsidRDefault="00E55EB7" w:rsidP="0066296A">
    <w:pPr>
      <w:pStyle w:val="Footer"/>
      <w:jc w:val="center"/>
      <w:rPr>
        <w:i/>
      </w:rPr>
    </w:pPr>
    <w:r w:rsidRPr="003705F1">
      <w:rPr>
        <w:i/>
      </w:rPr>
      <w:t>Requirements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0631" w14:textId="77777777" w:rsidR="00E55EB7" w:rsidRDefault="00E55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BB5B" w14:textId="77777777" w:rsidR="00E65108" w:rsidRDefault="00E65108">
      <w:r>
        <w:separator/>
      </w:r>
    </w:p>
  </w:footnote>
  <w:footnote w:type="continuationSeparator" w:id="0">
    <w:p w14:paraId="4CD0E0C8" w14:textId="77777777" w:rsidR="00E65108" w:rsidRDefault="00E6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7D12" w14:textId="77777777" w:rsidR="00E55EB7" w:rsidRDefault="00E55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0D0D" w14:textId="77777777" w:rsidR="00E55EB7" w:rsidRDefault="00E55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052F" w14:textId="77777777" w:rsidR="00E55EB7" w:rsidRDefault="00E55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8F3"/>
    <w:multiLevelType w:val="hybridMultilevel"/>
    <w:tmpl w:val="5DDE6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A72FF3"/>
    <w:multiLevelType w:val="hybridMultilevel"/>
    <w:tmpl w:val="763AFAB4"/>
    <w:lvl w:ilvl="0" w:tplc="4DFC43E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AE2F50"/>
    <w:multiLevelType w:val="hybridMultilevel"/>
    <w:tmpl w:val="87FAF344"/>
    <w:lvl w:ilvl="0" w:tplc="BD70E11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9637FD"/>
    <w:multiLevelType w:val="hybridMultilevel"/>
    <w:tmpl w:val="364ED600"/>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B19D3"/>
    <w:multiLevelType w:val="hybridMultilevel"/>
    <w:tmpl w:val="D908B258"/>
    <w:lvl w:ilvl="0" w:tplc="4DFC43E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7705965">
    <w:abstractNumId w:val="2"/>
  </w:num>
  <w:num w:numId="2" w16cid:durableId="622662091">
    <w:abstractNumId w:val="1"/>
  </w:num>
  <w:num w:numId="3" w16cid:durableId="1952474604">
    <w:abstractNumId w:val="0"/>
  </w:num>
  <w:num w:numId="4" w16cid:durableId="1033775652">
    <w:abstractNumId w:val="3"/>
  </w:num>
  <w:num w:numId="5" w16cid:durableId="183730335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yv9worprzBgTFbLHY+z3Hdg992BJD4YAIXQb0DUtQSpIqswS1NRGQYrcdzceQYUTfHpsv8M99ci4nN2SA9rHg==" w:salt="ZBJWIhy1DODRwT/dBsK2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726"/>
    <w:rsid w:val="00007E00"/>
    <w:rsid w:val="00021C15"/>
    <w:rsid w:val="000240AF"/>
    <w:rsid w:val="00025628"/>
    <w:rsid w:val="000256C7"/>
    <w:rsid w:val="00025F41"/>
    <w:rsid w:val="00027DA2"/>
    <w:rsid w:val="000309E2"/>
    <w:rsid w:val="00037BEC"/>
    <w:rsid w:val="00037CC1"/>
    <w:rsid w:val="0004043C"/>
    <w:rsid w:val="00043B15"/>
    <w:rsid w:val="00043C86"/>
    <w:rsid w:val="000452FE"/>
    <w:rsid w:val="00045C42"/>
    <w:rsid w:val="00051C3E"/>
    <w:rsid w:val="00052F5E"/>
    <w:rsid w:val="000543EA"/>
    <w:rsid w:val="00055E53"/>
    <w:rsid w:val="00061133"/>
    <w:rsid w:val="0006162A"/>
    <w:rsid w:val="0006234F"/>
    <w:rsid w:val="000626CD"/>
    <w:rsid w:val="00062819"/>
    <w:rsid w:val="00065261"/>
    <w:rsid w:val="000658CF"/>
    <w:rsid w:val="00066B13"/>
    <w:rsid w:val="0006742D"/>
    <w:rsid w:val="000679D3"/>
    <w:rsid w:val="000777D4"/>
    <w:rsid w:val="00080622"/>
    <w:rsid w:val="00080DCD"/>
    <w:rsid w:val="0008128F"/>
    <w:rsid w:val="00087284"/>
    <w:rsid w:val="00087C9B"/>
    <w:rsid w:val="00087F89"/>
    <w:rsid w:val="00090975"/>
    <w:rsid w:val="00090C58"/>
    <w:rsid w:val="000920C5"/>
    <w:rsid w:val="0009264E"/>
    <w:rsid w:val="00093F8B"/>
    <w:rsid w:val="0009507C"/>
    <w:rsid w:val="00096835"/>
    <w:rsid w:val="000A000C"/>
    <w:rsid w:val="000A0192"/>
    <w:rsid w:val="000A1E93"/>
    <w:rsid w:val="000A241D"/>
    <w:rsid w:val="000A280F"/>
    <w:rsid w:val="000A68D5"/>
    <w:rsid w:val="000A7C9A"/>
    <w:rsid w:val="000B183D"/>
    <w:rsid w:val="000B21F3"/>
    <w:rsid w:val="000B5BBC"/>
    <w:rsid w:val="000C0D48"/>
    <w:rsid w:val="000C10AD"/>
    <w:rsid w:val="000C2DC7"/>
    <w:rsid w:val="000C5D3F"/>
    <w:rsid w:val="000C6F86"/>
    <w:rsid w:val="000D1BF3"/>
    <w:rsid w:val="000D2FCE"/>
    <w:rsid w:val="000D5268"/>
    <w:rsid w:val="000E3389"/>
    <w:rsid w:val="000E4095"/>
    <w:rsid w:val="000E48AB"/>
    <w:rsid w:val="000E561F"/>
    <w:rsid w:val="000E6904"/>
    <w:rsid w:val="000E76C6"/>
    <w:rsid w:val="000F0401"/>
    <w:rsid w:val="000F0CFA"/>
    <w:rsid w:val="000F0D12"/>
    <w:rsid w:val="000F1C1C"/>
    <w:rsid w:val="000F490D"/>
    <w:rsid w:val="000F6128"/>
    <w:rsid w:val="000F6C5D"/>
    <w:rsid w:val="001004B6"/>
    <w:rsid w:val="00103675"/>
    <w:rsid w:val="00103FD5"/>
    <w:rsid w:val="00112A19"/>
    <w:rsid w:val="00114C90"/>
    <w:rsid w:val="0011767D"/>
    <w:rsid w:val="00117BBA"/>
    <w:rsid w:val="00117C20"/>
    <w:rsid w:val="00120DB5"/>
    <w:rsid w:val="00123C1B"/>
    <w:rsid w:val="00127582"/>
    <w:rsid w:val="00127FC7"/>
    <w:rsid w:val="00131021"/>
    <w:rsid w:val="00131FEB"/>
    <w:rsid w:val="00133230"/>
    <w:rsid w:val="00133688"/>
    <w:rsid w:val="001349D1"/>
    <w:rsid w:val="00136E90"/>
    <w:rsid w:val="00141C38"/>
    <w:rsid w:val="001455A8"/>
    <w:rsid w:val="00146445"/>
    <w:rsid w:val="00146B61"/>
    <w:rsid w:val="00147FB2"/>
    <w:rsid w:val="00150175"/>
    <w:rsid w:val="00150909"/>
    <w:rsid w:val="00152064"/>
    <w:rsid w:val="00152D94"/>
    <w:rsid w:val="00154081"/>
    <w:rsid w:val="001542C1"/>
    <w:rsid w:val="00157F5F"/>
    <w:rsid w:val="00161D3B"/>
    <w:rsid w:val="001626FD"/>
    <w:rsid w:val="00162B22"/>
    <w:rsid w:val="00164458"/>
    <w:rsid w:val="00166EE0"/>
    <w:rsid w:val="00167389"/>
    <w:rsid w:val="00170186"/>
    <w:rsid w:val="00170E3B"/>
    <w:rsid w:val="00172D53"/>
    <w:rsid w:val="00175918"/>
    <w:rsid w:val="00175F2D"/>
    <w:rsid w:val="0017655D"/>
    <w:rsid w:val="00184E91"/>
    <w:rsid w:val="00187DAF"/>
    <w:rsid w:val="00192C4B"/>
    <w:rsid w:val="001A1D91"/>
    <w:rsid w:val="001A28C4"/>
    <w:rsid w:val="001A31FA"/>
    <w:rsid w:val="001A4B06"/>
    <w:rsid w:val="001A4FE0"/>
    <w:rsid w:val="001A649B"/>
    <w:rsid w:val="001B4671"/>
    <w:rsid w:val="001B7D2A"/>
    <w:rsid w:val="001C10F7"/>
    <w:rsid w:val="001C1E92"/>
    <w:rsid w:val="001C2D6F"/>
    <w:rsid w:val="001C38ED"/>
    <w:rsid w:val="001C5BF3"/>
    <w:rsid w:val="001C6B1E"/>
    <w:rsid w:val="001C76CB"/>
    <w:rsid w:val="001D7E32"/>
    <w:rsid w:val="001E0A5C"/>
    <w:rsid w:val="001E0DF7"/>
    <w:rsid w:val="001E3EA9"/>
    <w:rsid w:val="001E5508"/>
    <w:rsid w:val="001E6F35"/>
    <w:rsid w:val="001E7DEA"/>
    <w:rsid w:val="001F0174"/>
    <w:rsid w:val="001F1421"/>
    <w:rsid w:val="001F5FA9"/>
    <w:rsid w:val="001F66F7"/>
    <w:rsid w:val="001F789C"/>
    <w:rsid w:val="002006DD"/>
    <w:rsid w:val="00200AF4"/>
    <w:rsid w:val="00201270"/>
    <w:rsid w:val="002053BF"/>
    <w:rsid w:val="002059B1"/>
    <w:rsid w:val="00210A31"/>
    <w:rsid w:val="00212666"/>
    <w:rsid w:val="00213A6E"/>
    <w:rsid w:val="00214215"/>
    <w:rsid w:val="00215E16"/>
    <w:rsid w:val="002173C7"/>
    <w:rsid w:val="00220568"/>
    <w:rsid w:val="002214AA"/>
    <w:rsid w:val="00223AD4"/>
    <w:rsid w:val="0022407C"/>
    <w:rsid w:val="00224534"/>
    <w:rsid w:val="00227EE6"/>
    <w:rsid w:val="00231348"/>
    <w:rsid w:val="00231C58"/>
    <w:rsid w:val="00235BBC"/>
    <w:rsid w:val="00240DCC"/>
    <w:rsid w:val="00242525"/>
    <w:rsid w:val="0024544B"/>
    <w:rsid w:val="00246228"/>
    <w:rsid w:val="00250359"/>
    <w:rsid w:val="00251731"/>
    <w:rsid w:val="00251BA6"/>
    <w:rsid w:val="00252CD3"/>
    <w:rsid w:val="002530C7"/>
    <w:rsid w:val="002613BF"/>
    <w:rsid w:val="002629D7"/>
    <w:rsid w:val="00262B8A"/>
    <w:rsid w:val="0026461D"/>
    <w:rsid w:val="00265E4E"/>
    <w:rsid w:val="002705CC"/>
    <w:rsid w:val="00270D77"/>
    <w:rsid w:val="00275AAE"/>
    <w:rsid w:val="00277F38"/>
    <w:rsid w:val="00282299"/>
    <w:rsid w:val="0028237C"/>
    <w:rsid w:val="0028474C"/>
    <w:rsid w:val="00284B6E"/>
    <w:rsid w:val="00284DF8"/>
    <w:rsid w:val="002858C5"/>
    <w:rsid w:val="00285CBD"/>
    <w:rsid w:val="002873D7"/>
    <w:rsid w:val="0029044F"/>
    <w:rsid w:val="002931C7"/>
    <w:rsid w:val="002938D0"/>
    <w:rsid w:val="002966D6"/>
    <w:rsid w:val="00296C5C"/>
    <w:rsid w:val="0029792D"/>
    <w:rsid w:val="002A0B00"/>
    <w:rsid w:val="002A1E79"/>
    <w:rsid w:val="002A3849"/>
    <w:rsid w:val="002A3D6C"/>
    <w:rsid w:val="002A7528"/>
    <w:rsid w:val="002B4357"/>
    <w:rsid w:val="002B4921"/>
    <w:rsid w:val="002B4ED7"/>
    <w:rsid w:val="002B7FC1"/>
    <w:rsid w:val="002C076A"/>
    <w:rsid w:val="002C1083"/>
    <w:rsid w:val="002C3113"/>
    <w:rsid w:val="002C37E8"/>
    <w:rsid w:val="002C3D3C"/>
    <w:rsid w:val="002C4A8E"/>
    <w:rsid w:val="002C4DF9"/>
    <w:rsid w:val="002C5F70"/>
    <w:rsid w:val="002C613A"/>
    <w:rsid w:val="002D23BA"/>
    <w:rsid w:val="002D4D4E"/>
    <w:rsid w:val="002E4947"/>
    <w:rsid w:val="002F0D21"/>
    <w:rsid w:val="002F2B06"/>
    <w:rsid w:val="002F4AF3"/>
    <w:rsid w:val="002F6699"/>
    <w:rsid w:val="002F6B26"/>
    <w:rsid w:val="0030028A"/>
    <w:rsid w:val="00302223"/>
    <w:rsid w:val="00307140"/>
    <w:rsid w:val="003125F3"/>
    <w:rsid w:val="00313323"/>
    <w:rsid w:val="003144FF"/>
    <w:rsid w:val="003207D7"/>
    <w:rsid w:val="00320969"/>
    <w:rsid w:val="00320BC1"/>
    <w:rsid w:val="00320F03"/>
    <w:rsid w:val="003239A5"/>
    <w:rsid w:val="00324030"/>
    <w:rsid w:val="003334CE"/>
    <w:rsid w:val="00333CD8"/>
    <w:rsid w:val="0033691B"/>
    <w:rsid w:val="003414A3"/>
    <w:rsid w:val="003434E6"/>
    <w:rsid w:val="003454DB"/>
    <w:rsid w:val="00347848"/>
    <w:rsid w:val="003479D7"/>
    <w:rsid w:val="00347B33"/>
    <w:rsid w:val="00347B73"/>
    <w:rsid w:val="00347E11"/>
    <w:rsid w:val="0035229E"/>
    <w:rsid w:val="003544A4"/>
    <w:rsid w:val="00361076"/>
    <w:rsid w:val="00362BAB"/>
    <w:rsid w:val="00363FA3"/>
    <w:rsid w:val="003705F1"/>
    <w:rsid w:val="00374EDB"/>
    <w:rsid w:val="003765B9"/>
    <w:rsid w:val="00380449"/>
    <w:rsid w:val="00391588"/>
    <w:rsid w:val="00392774"/>
    <w:rsid w:val="0039617D"/>
    <w:rsid w:val="00397202"/>
    <w:rsid w:val="00397498"/>
    <w:rsid w:val="003A1221"/>
    <w:rsid w:val="003A38C0"/>
    <w:rsid w:val="003A3A73"/>
    <w:rsid w:val="003A52A4"/>
    <w:rsid w:val="003A5DE4"/>
    <w:rsid w:val="003B077E"/>
    <w:rsid w:val="003B0998"/>
    <w:rsid w:val="003B31AD"/>
    <w:rsid w:val="003B42FB"/>
    <w:rsid w:val="003B4CF3"/>
    <w:rsid w:val="003B4D1A"/>
    <w:rsid w:val="003B65F5"/>
    <w:rsid w:val="003C0FFD"/>
    <w:rsid w:val="003C7D26"/>
    <w:rsid w:val="003D27BE"/>
    <w:rsid w:val="003D31D8"/>
    <w:rsid w:val="003D74A3"/>
    <w:rsid w:val="003E04A1"/>
    <w:rsid w:val="003E12E8"/>
    <w:rsid w:val="003E49C0"/>
    <w:rsid w:val="003E7CAE"/>
    <w:rsid w:val="003F53BA"/>
    <w:rsid w:val="003F66C2"/>
    <w:rsid w:val="003F7639"/>
    <w:rsid w:val="003F7D7E"/>
    <w:rsid w:val="00400564"/>
    <w:rsid w:val="00400712"/>
    <w:rsid w:val="00402664"/>
    <w:rsid w:val="00406443"/>
    <w:rsid w:val="0041002D"/>
    <w:rsid w:val="0041616A"/>
    <w:rsid w:val="004170E4"/>
    <w:rsid w:val="004172FA"/>
    <w:rsid w:val="00421229"/>
    <w:rsid w:val="004234DD"/>
    <w:rsid w:val="004252FA"/>
    <w:rsid w:val="00425D26"/>
    <w:rsid w:val="0042642D"/>
    <w:rsid w:val="00427BCC"/>
    <w:rsid w:val="00430388"/>
    <w:rsid w:val="00430496"/>
    <w:rsid w:val="00434FB9"/>
    <w:rsid w:val="00441C22"/>
    <w:rsid w:val="0044561D"/>
    <w:rsid w:val="00446070"/>
    <w:rsid w:val="00452946"/>
    <w:rsid w:val="00452B71"/>
    <w:rsid w:val="00454470"/>
    <w:rsid w:val="0045540B"/>
    <w:rsid w:val="0045653D"/>
    <w:rsid w:val="00456ACE"/>
    <w:rsid w:val="00457A7C"/>
    <w:rsid w:val="00462658"/>
    <w:rsid w:val="00462831"/>
    <w:rsid w:val="00463FB6"/>
    <w:rsid w:val="004640C1"/>
    <w:rsid w:val="004646B6"/>
    <w:rsid w:val="00465304"/>
    <w:rsid w:val="00465FE8"/>
    <w:rsid w:val="00470793"/>
    <w:rsid w:val="00470DFA"/>
    <w:rsid w:val="00474817"/>
    <w:rsid w:val="004766AF"/>
    <w:rsid w:val="00482BBB"/>
    <w:rsid w:val="00485FDF"/>
    <w:rsid w:val="00491483"/>
    <w:rsid w:val="00493402"/>
    <w:rsid w:val="00494632"/>
    <w:rsid w:val="004960B8"/>
    <w:rsid w:val="00497399"/>
    <w:rsid w:val="004975DB"/>
    <w:rsid w:val="00497824"/>
    <w:rsid w:val="004A1661"/>
    <w:rsid w:val="004A3E91"/>
    <w:rsid w:val="004A422C"/>
    <w:rsid w:val="004A58C4"/>
    <w:rsid w:val="004A7557"/>
    <w:rsid w:val="004A7AFE"/>
    <w:rsid w:val="004B01DA"/>
    <w:rsid w:val="004B0B22"/>
    <w:rsid w:val="004B1956"/>
    <w:rsid w:val="004B2A92"/>
    <w:rsid w:val="004B4584"/>
    <w:rsid w:val="004B5158"/>
    <w:rsid w:val="004C1313"/>
    <w:rsid w:val="004C19E4"/>
    <w:rsid w:val="004C1D79"/>
    <w:rsid w:val="004C50E8"/>
    <w:rsid w:val="004C7372"/>
    <w:rsid w:val="004D0F9A"/>
    <w:rsid w:val="004D23E4"/>
    <w:rsid w:val="004D4543"/>
    <w:rsid w:val="004D5733"/>
    <w:rsid w:val="004D5754"/>
    <w:rsid w:val="004D74FA"/>
    <w:rsid w:val="004E26B3"/>
    <w:rsid w:val="004E46D1"/>
    <w:rsid w:val="004F04F0"/>
    <w:rsid w:val="004F0925"/>
    <w:rsid w:val="004F0A32"/>
    <w:rsid w:val="004F174A"/>
    <w:rsid w:val="004F1E72"/>
    <w:rsid w:val="004F40D5"/>
    <w:rsid w:val="004F53DF"/>
    <w:rsid w:val="004F5AD2"/>
    <w:rsid w:val="004F74F1"/>
    <w:rsid w:val="00502054"/>
    <w:rsid w:val="00504A5D"/>
    <w:rsid w:val="005060D0"/>
    <w:rsid w:val="00507DF4"/>
    <w:rsid w:val="005122C7"/>
    <w:rsid w:val="00512508"/>
    <w:rsid w:val="00517C00"/>
    <w:rsid w:val="00525A97"/>
    <w:rsid w:val="00527229"/>
    <w:rsid w:val="00537EC4"/>
    <w:rsid w:val="005415F3"/>
    <w:rsid w:val="005441F8"/>
    <w:rsid w:val="0054449A"/>
    <w:rsid w:val="00547092"/>
    <w:rsid w:val="00551413"/>
    <w:rsid w:val="00552F72"/>
    <w:rsid w:val="005538DE"/>
    <w:rsid w:val="0055491A"/>
    <w:rsid w:val="00556080"/>
    <w:rsid w:val="00561AEB"/>
    <w:rsid w:val="005669D6"/>
    <w:rsid w:val="00566F84"/>
    <w:rsid w:val="00567D9C"/>
    <w:rsid w:val="00567E8C"/>
    <w:rsid w:val="005712BA"/>
    <w:rsid w:val="00571542"/>
    <w:rsid w:val="005715A0"/>
    <w:rsid w:val="00571C77"/>
    <w:rsid w:val="0057257C"/>
    <w:rsid w:val="0057367A"/>
    <w:rsid w:val="00580DD8"/>
    <w:rsid w:val="005842BF"/>
    <w:rsid w:val="005848B7"/>
    <w:rsid w:val="00584CBF"/>
    <w:rsid w:val="00586591"/>
    <w:rsid w:val="00587CCD"/>
    <w:rsid w:val="00590116"/>
    <w:rsid w:val="00590D0F"/>
    <w:rsid w:val="00591882"/>
    <w:rsid w:val="005A0BE9"/>
    <w:rsid w:val="005A104A"/>
    <w:rsid w:val="005A2F83"/>
    <w:rsid w:val="005A39B5"/>
    <w:rsid w:val="005A4E3E"/>
    <w:rsid w:val="005A5BC2"/>
    <w:rsid w:val="005A5D92"/>
    <w:rsid w:val="005A6AA0"/>
    <w:rsid w:val="005A78B2"/>
    <w:rsid w:val="005B07A8"/>
    <w:rsid w:val="005B0E5E"/>
    <w:rsid w:val="005B24D2"/>
    <w:rsid w:val="005B7980"/>
    <w:rsid w:val="005C0D0D"/>
    <w:rsid w:val="005C2290"/>
    <w:rsid w:val="005C355C"/>
    <w:rsid w:val="005C383C"/>
    <w:rsid w:val="005C4155"/>
    <w:rsid w:val="005C55B8"/>
    <w:rsid w:val="005C6856"/>
    <w:rsid w:val="005C75E7"/>
    <w:rsid w:val="005C77B2"/>
    <w:rsid w:val="005C79BE"/>
    <w:rsid w:val="005C7D30"/>
    <w:rsid w:val="005D4C1B"/>
    <w:rsid w:val="005D5075"/>
    <w:rsid w:val="005D7738"/>
    <w:rsid w:val="005E0075"/>
    <w:rsid w:val="005E0E0F"/>
    <w:rsid w:val="005E21BE"/>
    <w:rsid w:val="005E3230"/>
    <w:rsid w:val="005E372D"/>
    <w:rsid w:val="005E3FA3"/>
    <w:rsid w:val="005E7F68"/>
    <w:rsid w:val="005F4495"/>
    <w:rsid w:val="005F7691"/>
    <w:rsid w:val="00600715"/>
    <w:rsid w:val="00601702"/>
    <w:rsid w:val="00605300"/>
    <w:rsid w:val="00605404"/>
    <w:rsid w:val="00605D2F"/>
    <w:rsid w:val="006152FA"/>
    <w:rsid w:val="006204CE"/>
    <w:rsid w:val="006223BA"/>
    <w:rsid w:val="00623DA8"/>
    <w:rsid w:val="006246A6"/>
    <w:rsid w:val="0063009D"/>
    <w:rsid w:val="00630E87"/>
    <w:rsid w:val="006342F1"/>
    <w:rsid w:val="00635BFC"/>
    <w:rsid w:val="00640400"/>
    <w:rsid w:val="00640AF1"/>
    <w:rsid w:val="00641882"/>
    <w:rsid w:val="006440D2"/>
    <w:rsid w:val="0064523C"/>
    <w:rsid w:val="00646759"/>
    <w:rsid w:val="006523A9"/>
    <w:rsid w:val="00652B73"/>
    <w:rsid w:val="00653FF0"/>
    <w:rsid w:val="0065492F"/>
    <w:rsid w:val="00654C49"/>
    <w:rsid w:val="0065738F"/>
    <w:rsid w:val="00660055"/>
    <w:rsid w:val="006608BF"/>
    <w:rsid w:val="00661AFB"/>
    <w:rsid w:val="006625D1"/>
    <w:rsid w:val="0066296A"/>
    <w:rsid w:val="00663B5A"/>
    <w:rsid w:val="006648F2"/>
    <w:rsid w:val="006673D7"/>
    <w:rsid w:val="006703AE"/>
    <w:rsid w:val="00671C64"/>
    <w:rsid w:val="006728E6"/>
    <w:rsid w:val="006753C1"/>
    <w:rsid w:val="006756F5"/>
    <w:rsid w:val="00677139"/>
    <w:rsid w:val="006779BA"/>
    <w:rsid w:val="006804AB"/>
    <w:rsid w:val="00683F1C"/>
    <w:rsid w:val="006853E9"/>
    <w:rsid w:val="006855CA"/>
    <w:rsid w:val="00685B2B"/>
    <w:rsid w:val="00691FCC"/>
    <w:rsid w:val="006925F8"/>
    <w:rsid w:val="0069298E"/>
    <w:rsid w:val="00693D27"/>
    <w:rsid w:val="00694CD4"/>
    <w:rsid w:val="00696D20"/>
    <w:rsid w:val="006A083E"/>
    <w:rsid w:val="006A09A0"/>
    <w:rsid w:val="006A2645"/>
    <w:rsid w:val="006A3390"/>
    <w:rsid w:val="006A564A"/>
    <w:rsid w:val="006A6ED7"/>
    <w:rsid w:val="006B2BDF"/>
    <w:rsid w:val="006B2C61"/>
    <w:rsid w:val="006B36C8"/>
    <w:rsid w:val="006B4291"/>
    <w:rsid w:val="006B7116"/>
    <w:rsid w:val="006B7B11"/>
    <w:rsid w:val="006C0FDE"/>
    <w:rsid w:val="006C2677"/>
    <w:rsid w:val="006C34BE"/>
    <w:rsid w:val="006C5B4D"/>
    <w:rsid w:val="006C7047"/>
    <w:rsid w:val="006C7FD9"/>
    <w:rsid w:val="006D0007"/>
    <w:rsid w:val="006D000A"/>
    <w:rsid w:val="006D0484"/>
    <w:rsid w:val="006D6E79"/>
    <w:rsid w:val="006D7DE0"/>
    <w:rsid w:val="006D7F64"/>
    <w:rsid w:val="006E0957"/>
    <w:rsid w:val="006E2CD2"/>
    <w:rsid w:val="006E38B0"/>
    <w:rsid w:val="006E3B8B"/>
    <w:rsid w:val="006F06FD"/>
    <w:rsid w:val="006F125B"/>
    <w:rsid w:val="006F1C42"/>
    <w:rsid w:val="006F48A2"/>
    <w:rsid w:val="006F7368"/>
    <w:rsid w:val="007007AB"/>
    <w:rsid w:val="007029AE"/>
    <w:rsid w:val="00703B77"/>
    <w:rsid w:val="00705283"/>
    <w:rsid w:val="00706806"/>
    <w:rsid w:val="00706D7A"/>
    <w:rsid w:val="0070733B"/>
    <w:rsid w:val="00707800"/>
    <w:rsid w:val="007103B1"/>
    <w:rsid w:val="00713726"/>
    <w:rsid w:val="00721443"/>
    <w:rsid w:val="00724027"/>
    <w:rsid w:val="007278FE"/>
    <w:rsid w:val="00727A59"/>
    <w:rsid w:val="00730B76"/>
    <w:rsid w:val="00731EA0"/>
    <w:rsid w:val="007329C6"/>
    <w:rsid w:val="00732D39"/>
    <w:rsid w:val="00735C15"/>
    <w:rsid w:val="00736DFA"/>
    <w:rsid w:val="00737C9A"/>
    <w:rsid w:val="00740926"/>
    <w:rsid w:val="00742EEE"/>
    <w:rsid w:val="007503D4"/>
    <w:rsid w:val="0075474E"/>
    <w:rsid w:val="00755CA7"/>
    <w:rsid w:val="00756C4D"/>
    <w:rsid w:val="00760578"/>
    <w:rsid w:val="00760905"/>
    <w:rsid w:val="00762669"/>
    <w:rsid w:val="00763465"/>
    <w:rsid w:val="007638C1"/>
    <w:rsid w:val="00765663"/>
    <w:rsid w:val="00765790"/>
    <w:rsid w:val="0076585F"/>
    <w:rsid w:val="00766827"/>
    <w:rsid w:val="0077021D"/>
    <w:rsid w:val="00771E4D"/>
    <w:rsid w:val="0077338C"/>
    <w:rsid w:val="007733F3"/>
    <w:rsid w:val="00773709"/>
    <w:rsid w:val="00780EE3"/>
    <w:rsid w:val="00781CA9"/>
    <w:rsid w:val="00783761"/>
    <w:rsid w:val="00784073"/>
    <w:rsid w:val="007905A2"/>
    <w:rsid w:val="007920B3"/>
    <w:rsid w:val="007936BD"/>
    <w:rsid w:val="007A1847"/>
    <w:rsid w:val="007A222F"/>
    <w:rsid w:val="007A34C8"/>
    <w:rsid w:val="007A55DE"/>
    <w:rsid w:val="007A6C35"/>
    <w:rsid w:val="007B3249"/>
    <w:rsid w:val="007B3264"/>
    <w:rsid w:val="007B7470"/>
    <w:rsid w:val="007C0A93"/>
    <w:rsid w:val="007C28E9"/>
    <w:rsid w:val="007C3187"/>
    <w:rsid w:val="007C4DBB"/>
    <w:rsid w:val="007C5575"/>
    <w:rsid w:val="007C6559"/>
    <w:rsid w:val="007D0870"/>
    <w:rsid w:val="007D0E95"/>
    <w:rsid w:val="007D3BC4"/>
    <w:rsid w:val="007D417B"/>
    <w:rsid w:val="007D4895"/>
    <w:rsid w:val="007E0362"/>
    <w:rsid w:val="007E2A9F"/>
    <w:rsid w:val="007E2E58"/>
    <w:rsid w:val="007E33D5"/>
    <w:rsid w:val="007F02C7"/>
    <w:rsid w:val="007F02C8"/>
    <w:rsid w:val="007F0B22"/>
    <w:rsid w:val="007F3355"/>
    <w:rsid w:val="007F4C95"/>
    <w:rsid w:val="007F5191"/>
    <w:rsid w:val="007F5DB9"/>
    <w:rsid w:val="007F62C6"/>
    <w:rsid w:val="007F6F46"/>
    <w:rsid w:val="00800726"/>
    <w:rsid w:val="0080146D"/>
    <w:rsid w:val="00801679"/>
    <w:rsid w:val="00803C37"/>
    <w:rsid w:val="00805654"/>
    <w:rsid w:val="00807CE9"/>
    <w:rsid w:val="008108C4"/>
    <w:rsid w:val="00811166"/>
    <w:rsid w:val="00812DE7"/>
    <w:rsid w:val="00814B7B"/>
    <w:rsid w:val="0081570D"/>
    <w:rsid w:val="0081604D"/>
    <w:rsid w:val="00820CE3"/>
    <w:rsid w:val="00822683"/>
    <w:rsid w:val="00822F95"/>
    <w:rsid w:val="008256CA"/>
    <w:rsid w:val="00825800"/>
    <w:rsid w:val="008301F8"/>
    <w:rsid w:val="0083120E"/>
    <w:rsid w:val="00833164"/>
    <w:rsid w:val="0083690C"/>
    <w:rsid w:val="0083791C"/>
    <w:rsid w:val="008452EF"/>
    <w:rsid w:val="00857AB7"/>
    <w:rsid w:val="00860A2D"/>
    <w:rsid w:val="00860EFB"/>
    <w:rsid w:val="00862810"/>
    <w:rsid w:val="00863428"/>
    <w:rsid w:val="00864545"/>
    <w:rsid w:val="00865AA9"/>
    <w:rsid w:val="008700EB"/>
    <w:rsid w:val="00871803"/>
    <w:rsid w:val="00876626"/>
    <w:rsid w:val="00877003"/>
    <w:rsid w:val="00877D87"/>
    <w:rsid w:val="0088206B"/>
    <w:rsid w:val="00884987"/>
    <w:rsid w:val="0088714F"/>
    <w:rsid w:val="00887C42"/>
    <w:rsid w:val="00890006"/>
    <w:rsid w:val="008904EA"/>
    <w:rsid w:val="0089161C"/>
    <w:rsid w:val="008920D5"/>
    <w:rsid w:val="00894DD3"/>
    <w:rsid w:val="008A242F"/>
    <w:rsid w:val="008A6AA6"/>
    <w:rsid w:val="008A7BFB"/>
    <w:rsid w:val="008B0E86"/>
    <w:rsid w:val="008C111E"/>
    <w:rsid w:val="008C1AA4"/>
    <w:rsid w:val="008C200C"/>
    <w:rsid w:val="008C32C5"/>
    <w:rsid w:val="008D5C7D"/>
    <w:rsid w:val="008D5D08"/>
    <w:rsid w:val="008E0E94"/>
    <w:rsid w:val="008E4A75"/>
    <w:rsid w:val="008E4F77"/>
    <w:rsid w:val="008F19F9"/>
    <w:rsid w:val="008F20CC"/>
    <w:rsid w:val="008F31E1"/>
    <w:rsid w:val="008F5F74"/>
    <w:rsid w:val="008F67A5"/>
    <w:rsid w:val="008F6E5B"/>
    <w:rsid w:val="0090012B"/>
    <w:rsid w:val="00901BCA"/>
    <w:rsid w:val="00902231"/>
    <w:rsid w:val="00902535"/>
    <w:rsid w:val="00903854"/>
    <w:rsid w:val="00906C9F"/>
    <w:rsid w:val="00907B08"/>
    <w:rsid w:val="00910042"/>
    <w:rsid w:val="009132A2"/>
    <w:rsid w:val="009133D9"/>
    <w:rsid w:val="009134B3"/>
    <w:rsid w:val="00913AFB"/>
    <w:rsid w:val="009156D5"/>
    <w:rsid w:val="00916B58"/>
    <w:rsid w:val="00916FFA"/>
    <w:rsid w:val="0091799F"/>
    <w:rsid w:val="009200A4"/>
    <w:rsid w:val="009216CE"/>
    <w:rsid w:val="00923CCC"/>
    <w:rsid w:val="00924FEA"/>
    <w:rsid w:val="009314EF"/>
    <w:rsid w:val="009324DB"/>
    <w:rsid w:val="00934319"/>
    <w:rsid w:val="00936190"/>
    <w:rsid w:val="00936551"/>
    <w:rsid w:val="0094040D"/>
    <w:rsid w:val="00946757"/>
    <w:rsid w:val="0094678F"/>
    <w:rsid w:val="00950F93"/>
    <w:rsid w:val="00950FBA"/>
    <w:rsid w:val="009520F7"/>
    <w:rsid w:val="00952B05"/>
    <w:rsid w:val="00952F44"/>
    <w:rsid w:val="009534F7"/>
    <w:rsid w:val="0095498D"/>
    <w:rsid w:val="00957178"/>
    <w:rsid w:val="009621D7"/>
    <w:rsid w:val="009632A7"/>
    <w:rsid w:val="00963806"/>
    <w:rsid w:val="00963867"/>
    <w:rsid w:val="00965047"/>
    <w:rsid w:val="00966508"/>
    <w:rsid w:val="00966867"/>
    <w:rsid w:val="009670E7"/>
    <w:rsid w:val="00970000"/>
    <w:rsid w:val="0097033F"/>
    <w:rsid w:val="009742F7"/>
    <w:rsid w:val="00974534"/>
    <w:rsid w:val="0097494F"/>
    <w:rsid w:val="00976B30"/>
    <w:rsid w:val="009841AA"/>
    <w:rsid w:val="00986714"/>
    <w:rsid w:val="00986F59"/>
    <w:rsid w:val="00991D91"/>
    <w:rsid w:val="0099252B"/>
    <w:rsid w:val="00993F92"/>
    <w:rsid w:val="009A2F69"/>
    <w:rsid w:val="009A3227"/>
    <w:rsid w:val="009A4300"/>
    <w:rsid w:val="009A75A4"/>
    <w:rsid w:val="009B1066"/>
    <w:rsid w:val="009B2B3A"/>
    <w:rsid w:val="009B5875"/>
    <w:rsid w:val="009B599C"/>
    <w:rsid w:val="009C07C2"/>
    <w:rsid w:val="009C19F3"/>
    <w:rsid w:val="009C4702"/>
    <w:rsid w:val="009C5943"/>
    <w:rsid w:val="009D0DA5"/>
    <w:rsid w:val="009D1804"/>
    <w:rsid w:val="009D1825"/>
    <w:rsid w:val="009D1E11"/>
    <w:rsid w:val="009D2650"/>
    <w:rsid w:val="009D2C4C"/>
    <w:rsid w:val="009D34CA"/>
    <w:rsid w:val="009D5995"/>
    <w:rsid w:val="009D7484"/>
    <w:rsid w:val="009E313E"/>
    <w:rsid w:val="009E4CC8"/>
    <w:rsid w:val="009E542F"/>
    <w:rsid w:val="009E5DA6"/>
    <w:rsid w:val="009E79B2"/>
    <w:rsid w:val="009E7A6D"/>
    <w:rsid w:val="009E7A90"/>
    <w:rsid w:val="009F0D62"/>
    <w:rsid w:val="009F12FF"/>
    <w:rsid w:val="009F139E"/>
    <w:rsid w:val="009F2CE1"/>
    <w:rsid w:val="009F56C6"/>
    <w:rsid w:val="009F5E95"/>
    <w:rsid w:val="00A00601"/>
    <w:rsid w:val="00A020F9"/>
    <w:rsid w:val="00A02903"/>
    <w:rsid w:val="00A04E31"/>
    <w:rsid w:val="00A051A5"/>
    <w:rsid w:val="00A0783D"/>
    <w:rsid w:val="00A10D24"/>
    <w:rsid w:val="00A120CD"/>
    <w:rsid w:val="00A1257D"/>
    <w:rsid w:val="00A13B4F"/>
    <w:rsid w:val="00A1456B"/>
    <w:rsid w:val="00A14E35"/>
    <w:rsid w:val="00A175E4"/>
    <w:rsid w:val="00A202BB"/>
    <w:rsid w:val="00A2201B"/>
    <w:rsid w:val="00A2686C"/>
    <w:rsid w:val="00A269A4"/>
    <w:rsid w:val="00A275A5"/>
    <w:rsid w:val="00A275AE"/>
    <w:rsid w:val="00A279E8"/>
    <w:rsid w:val="00A27B5A"/>
    <w:rsid w:val="00A30355"/>
    <w:rsid w:val="00A31639"/>
    <w:rsid w:val="00A3687E"/>
    <w:rsid w:val="00A4197A"/>
    <w:rsid w:val="00A4325C"/>
    <w:rsid w:val="00A44238"/>
    <w:rsid w:val="00A4465C"/>
    <w:rsid w:val="00A44FE0"/>
    <w:rsid w:val="00A47265"/>
    <w:rsid w:val="00A477DD"/>
    <w:rsid w:val="00A47CDC"/>
    <w:rsid w:val="00A50292"/>
    <w:rsid w:val="00A517BF"/>
    <w:rsid w:val="00A536A9"/>
    <w:rsid w:val="00A557A9"/>
    <w:rsid w:val="00A607F9"/>
    <w:rsid w:val="00A65CC7"/>
    <w:rsid w:val="00A675AC"/>
    <w:rsid w:val="00A70FFF"/>
    <w:rsid w:val="00A735DD"/>
    <w:rsid w:val="00A73DD9"/>
    <w:rsid w:val="00A753AD"/>
    <w:rsid w:val="00A81235"/>
    <w:rsid w:val="00A8137F"/>
    <w:rsid w:val="00A81C63"/>
    <w:rsid w:val="00A846A1"/>
    <w:rsid w:val="00A86989"/>
    <w:rsid w:val="00A86B51"/>
    <w:rsid w:val="00A90AB4"/>
    <w:rsid w:val="00A91174"/>
    <w:rsid w:val="00A93221"/>
    <w:rsid w:val="00A93A9C"/>
    <w:rsid w:val="00A93D01"/>
    <w:rsid w:val="00A972CF"/>
    <w:rsid w:val="00AA2411"/>
    <w:rsid w:val="00AB2360"/>
    <w:rsid w:val="00AB56EB"/>
    <w:rsid w:val="00AB5D2B"/>
    <w:rsid w:val="00AC173D"/>
    <w:rsid w:val="00AC190B"/>
    <w:rsid w:val="00AC5EB5"/>
    <w:rsid w:val="00AC715D"/>
    <w:rsid w:val="00AC7F0F"/>
    <w:rsid w:val="00AD0A5C"/>
    <w:rsid w:val="00AD173D"/>
    <w:rsid w:val="00AD24E6"/>
    <w:rsid w:val="00AD2B06"/>
    <w:rsid w:val="00AD607C"/>
    <w:rsid w:val="00AD7A0C"/>
    <w:rsid w:val="00AE0C48"/>
    <w:rsid w:val="00AE4224"/>
    <w:rsid w:val="00AE571C"/>
    <w:rsid w:val="00AE60E1"/>
    <w:rsid w:val="00AE7D72"/>
    <w:rsid w:val="00AF0DEE"/>
    <w:rsid w:val="00AF2CD8"/>
    <w:rsid w:val="00AF3D54"/>
    <w:rsid w:val="00B02F0F"/>
    <w:rsid w:val="00B03EDA"/>
    <w:rsid w:val="00B07CBE"/>
    <w:rsid w:val="00B12B3C"/>
    <w:rsid w:val="00B12BA8"/>
    <w:rsid w:val="00B142DB"/>
    <w:rsid w:val="00B148B8"/>
    <w:rsid w:val="00B14E76"/>
    <w:rsid w:val="00B14EB0"/>
    <w:rsid w:val="00B15084"/>
    <w:rsid w:val="00B171E9"/>
    <w:rsid w:val="00B17ECA"/>
    <w:rsid w:val="00B2252E"/>
    <w:rsid w:val="00B262DF"/>
    <w:rsid w:val="00B307A8"/>
    <w:rsid w:val="00B30993"/>
    <w:rsid w:val="00B33BDF"/>
    <w:rsid w:val="00B3419D"/>
    <w:rsid w:val="00B34B49"/>
    <w:rsid w:val="00B35A64"/>
    <w:rsid w:val="00B361F5"/>
    <w:rsid w:val="00B3785A"/>
    <w:rsid w:val="00B37F14"/>
    <w:rsid w:val="00B41D6D"/>
    <w:rsid w:val="00B509EF"/>
    <w:rsid w:val="00B5234A"/>
    <w:rsid w:val="00B52367"/>
    <w:rsid w:val="00B5431B"/>
    <w:rsid w:val="00B6169B"/>
    <w:rsid w:val="00B61CE8"/>
    <w:rsid w:val="00B6384B"/>
    <w:rsid w:val="00B65E33"/>
    <w:rsid w:val="00B664CB"/>
    <w:rsid w:val="00B673D5"/>
    <w:rsid w:val="00B70BBF"/>
    <w:rsid w:val="00B7291B"/>
    <w:rsid w:val="00B73DBE"/>
    <w:rsid w:val="00B776F2"/>
    <w:rsid w:val="00B8171C"/>
    <w:rsid w:val="00B85C56"/>
    <w:rsid w:val="00B91835"/>
    <w:rsid w:val="00B91F9A"/>
    <w:rsid w:val="00B9234C"/>
    <w:rsid w:val="00B9565E"/>
    <w:rsid w:val="00B95FA8"/>
    <w:rsid w:val="00BA2727"/>
    <w:rsid w:val="00BA384F"/>
    <w:rsid w:val="00BA3D3F"/>
    <w:rsid w:val="00BB09A1"/>
    <w:rsid w:val="00BB5696"/>
    <w:rsid w:val="00BB58C7"/>
    <w:rsid w:val="00BC0180"/>
    <w:rsid w:val="00BC2240"/>
    <w:rsid w:val="00BC2400"/>
    <w:rsid w:val="00BC79FA"/>
    <w:rsid w:val="00BD0967"/>
    <w:rsid w:val="00BD0FE2"/>
    <w:rsid w:val="00BD122D"/>
    <w:rsid w:val="00BD3E7D"/>
    <w:rsid w:val="00BD477A"/>
    <w:rsid w:val="00BD47ED"/>
    <w:rsid w:val="00BD78FD"/>
    <w:rsid w:val="00BE0BA3"/>
    <w:rsid w:val="00BE1924"/>
    <w:rsid w:val="00BE2F7C"/>
    <w:rsid w:val="00BE48AE"/>
    <w:rsid w:val="00BE5AC0"/>
    <w:rsid w:val="00BF247D"/>
    <w:rsid w:val="00C00B39"/>
    <w:rsid w:val="00C00DE0"/>
    <w:rsid w:val="00C030BA"/>
    <w:rsid w:val="00C05CF0"/>
    <w:rsid w:val="00C06995"/>
    <w:rsid w:val="00C0744A"/>
    <w:rsid w:val="00C107F2"/>
    <w:rsid w:val="00C12E47"/>
    <w:rsid w:val="00C13D20"/>
    <w:rsid w:val="00C15705"/>
    <w:rsid w:val="00C1599C"/>
    <w:rsid w:val="00C20BCB"/>
    <w:rsid w:val="00C22069"/>
    <w:rsid w:val="00C22E68"/>
    <w:rsid w:val="00C25273"/>
    <w:rsid w:val="00C25345"/>
    <w:rsid w:val="00C26AEE"/>
    <w:rsid w:val="00C3066C"/>
    <w:rsid w:val="00C30830"/>
    <w:rsid w:val="00C30B6E"/>
    <w:rsid w:val="00C30D58"/>
    <w:rsid w:val="00C31F3F"/>
    <w:rsid w:val="00C33C3F"/>
    <w:rsid w:val="00C35A87"/>
    <w:rsid w:val="00C35D28"/>
    <w:rsid w:val="00C40232"/>
    <w:rsid w:val="00C40645"/>
    <w:rsid w:val="00C42A27"/>
    <w:rsid w:val="00C44514"/>
    <w:rsid w:val="00C465A3"/>
    <w:rsid w:val="00C46898"/>
    <w:rsid w:val="00C46AA5"/>
    <w:rsid w:val="00C515CA"/>
    <w:rsid w:val="00C537E0"/>
    <w:rsid w:val="00C5744B"/>
    <w:rsid w:val="00C5787A"/>
    <w:rsid w:val="00C60692"/>
    <w:rsid w:val="00C60C45"/>
    <w:rsid w:val="00C60D16"/>
    <w:rsid w:val="00C62E75"/>
    <w:rsid w:val="00C66A90"/>
    <w:rsid w:val="00C70EF6"/>
    <w:rsid w:val="00C71AA2"/>
    <w:rsid w:val="00C7310B"/>
    <w:rsid w:val="00C74C35"/>
    <w:rsid w:val="00C74E77"/>
    <w:rsid w:val="00C76534"/>
    <w:rsid w:val="00C76D50"/>
    <w:rsid w:val="00C810C9"/>
    <w:rsid w:val="00C841A8"/>
    <w:rsid w:val="00C912D9"/>
    <w:rsid w:val="00C9298A"/>
    <w:rsid w:val="00C96E6C"/>
    <w:rsid w:val="00CA6514"/>
    <w:rsid w:val="00CA6AB0"/>
    <w:rsid w:val="00CB4683"/>
    <w:rsid w:val="00CB678C"/>
    <w:rsid w:val="00CB70A0"/>
    <w:rsid w:val="00CC6CC6"/>
    <w:rsid w:val="00CC78EA"/>
    <w:rsid w:val="00CD3568"/>
    <w:rsid w:val="00CD5BED"/>
    <w:rsid w:val="00CE0144"/>
    <w:rsid w:val="00CE025B"/>
    <w:rsid w:val="00CE2935"/>
    <w:rsid w:val="00CF0DE0"/>
    <w:rsid w:val="00CF12B2"/>
    <w:rsid w:val="00CF71BF"/>
    <w:rsid w:val="00D047F3"/>
    <w:rsid w:val="00D0532A"/>
    <w:rsid w:val="00D060D2"/>
    <w:rsid w:val="00D0716F"/>
    <w:rsid w:val="00D07F64"/>
    <w:rsid w:val="00D10AE3"/>
    <w:rsid w:val="00D14A83"/>
    <w:rsid w:val="00D2014C"/>
    <w:rsid w:val="00D20154"/>
    <w:rsid w:val="00D213D8"/>
    <w:rsid w:val="00D22E43"/>
    <w:rsid w:val="00D23F54"/>
    <w:rsid w:val="00D25271"/>
    <w:rsid w:val="00D2771A"/>
    <w:rsid w:val="00D319B0"/>
    <w:rsid w:val="00D31C5B"/>
    <w:rsid w:val="00D33095"/>
    <w:rsid w:val="00D3437E"/>
    <w:rsid w:val="00D370BF"/>
    <w:rsid w:val="00D402E0"/>
    <w:rsid w:val="00D403F0"/>
    <w:rsid w:val="00D40525"/>
    <w:rsid w:val="00D42228"/>
    <w:rsid w:val="00D4232C"/>
    <w:rsid w:val="00D42DAC"/>
    <w:rsid w:val="00D44847"/>
    <w:rsid w:val="00D460B0"/>
    <w:rsid w:val="00D4798C"/>
    <w:rsid w:val="00D50E9B"/>
    <w:rsid w:val="00D51703"/>
    <w:rsid w:val="00D519FE"/>
    <w:rsid w:val="00D52D48"/>
    <w:rsid w:val="00D53206"/>
    <w:rsid w:val="00D533DE"/>
    <w:rsid w:val="00D54B7D"/>
    <w:rsid w:val="00D57147"/>
    <w:rsid w:val="00D572B6"/>
    <w:rsid w:val="00D60B7A"/>
    <w:rsid w:val="00D62945"/>
    <w:rsid w:val="00D65BB5"/>
    <w:rsid w:val="00D700FB"/>
    <w:rsid w:val="00D70A73"/>
    <w:rsid w:val="00D70FCE"/>
    <w:rsid w:val="00D71E46"/>
    <w:rsid w:val="00D75647"/>
    <w:rsid w:val="00D76E40"/>
    <w:rsid w:val="00D822D9"/>
    <w:rsid w:val="00D83125"/>
    <w:rsid w:val="00D8386B"/>
    <w:rsid w:val="00D843E5"/>
    <w:rsid w:val="00D869C7"/>
    <w:rsid w:val="00D9032D"/>
    <w:rsid w:val="00D96DD6"/>
    <w:rsid w:val="00D979BB"/>
    <w:rsid w:val="00D97B9A"/>
    <w:rsid w:val="00DA0529"/>
    <w:rsid w:val="00DA1E51"/>
    <w:rsid w:val="00DA4A06"/>
    <w:rsid w:val="00DA6291"/>
    <w:rsid w:val="00DA732D"/>
    <w:rsid w:val="00DB1ED9"/>
    <w:rsid w:val="00DB4121"/>
    <w:rsid w:val="00DB4E56"/>
    <w:rsid w:val="00DB58DE"/>
    <w:rsid w:val="00DB6564"/>
    <w:rsid w:val="00DC16A0"/>
    <w:rsid w:val="00DC35F0"/>
    <w:rsid w:val="00DC403E"/>
    <w:rsid w:val="00DC48E8"/>
    <w:rsid w:val="00DC51EF"/>
    <w:rsid w:val="00DC7A62"/>
    <w:rsid w:val="00DD101E"/>
    <w:rsid w:val="00DD49DA"/>
    <w:rsid w:val="00DD5FBE"/>
    <w:rsid w:val="00DD647C"/>
    <w:rsid w:val="00DE2F30"/>
    <w:rsid w:val="00DE3510"/>
    <w:rsid w:val="00DE63E5"/>
    <w:rsid w:val="00DF0482"/>
    <w:rsid w:val="00DF0596"/>
    <w:rsid w:val="00DF1B11"/>
    <w:rsid w:val="00DF211D"/>
    <w:rsid w:val="00E006F7"/>
    <w:rsid w:val="00E00A11"/>
    <w:rsid w:val="00E01A5B"/>
    <w:rsid w:val="00E02C1A"/>
    <w:rsid w:val="00E03207"/>
    <w:rsid w:val="00E03790"/>
    <w:rsid w:val="00E03C33"/>
    <w:rsid w:val="00E0483E"/>
    <w:rsid w:val="00E04FAB"/>
    <w:rsid w:val="00E05BE6"/>
    <w:rsid w:val="00E0665D"/>
    <w:rsid w:val="00E07E03"/>
    <w:rsid w:val="00E100A1"/>
    <w:rsid w:val="00E1399E"/>
    <w:rsid w:val="00E15E4A"/>
    <w:rsid w:val="00E163E6"/>
    <w:rsid w:val="00E16C3C"/>
    <w:rsid w:val="00E22A14"/>
    <w:rsid w:val="00E22E59"/>
    <w:rsid w:val="00E2603B"/>
    <w:rsid w:val="00E301DB"/>
    <w:rsid w:val="00E31AFB"/>
    <w:rsid w:val="00E32800"/>
    <w:rsid w:val="00E3380B"/>
    <w:rsid w:val="00E338D9"/>
    <w:rsid w:val="00E36950"/>
    <w:rsid w:val="00E40D03"/>
    <w:rsid w:val="00E4421E"/>
    <w:rsid w:val="00E5126D"/>
    <w:rsid w:val="00E515D7"/>
    <w:rsid w:val="00E5520F"/>
    <w:rsid w:val="00E55EB7"/>
    <w:rsid w:val="00E560C1"/>
    <w:rsid w:val="00E5784D"/>
    <w:rsid w:val="00E61519"/>
    <w:rsid w:val="00E61CF4"/>
    <w:rsid w:val="00E63FB8"/>
    <w:rsid w:val="00E649B4"/>
    <w:rsid w:val="00E65108"/>
    <w:rsid w:val="00E660F8"/>
    <w:rsid w:val="00E66AD4"/>
    <w:rsid w:val="00E673D3"/>
    <w:rsid w:val="00E7003B"/>
    <w:rsid w:val="00E72050"/>
    <w:rsid w:val="00E727AB"/>
    <w:rsid w:val="00E73458"/>
    <w:rsid w:val="00E734FD"/>
    <w:rsid w:val="00E73B33"/>
    <w:rsid w:val="00E74A9F"/>
    <w:rsid w:val="00E75386"/>
    <w:rsid w:val="00E83BA2"/>
    <w:rsid w:val="00E83E99"/>
    <w:rsid w:val="00E86F27"/>
    <w:rsid w:val="00E877EA"/>
    <w:rsid w:val="00E87B2E"/>
    <w:rsid w:val="00E90A98"/>
    <w:rsid w:val="00E90C88"/>
    <w:rsid w:val="00E93F00"/>
    <w:rsid w:val="00E957E4"/>
    <w:rsid w:val="00E95FBD"/>
    <w:rsid w:val="00E97392"/>
    <w:rsid w:val="00E97597"/>
    <w:rsid w:val="00EA0602"/>
    <w:rsid w:val="00EA1069"/>
    <w:rsid w:val="00EA1B6E"/>
    <w:rsid w:val="00EA2F1D"/>
    <w:rsid w:val="00EA3E9E"/>
    <w:rsid w:val="00EA488C"/>
    <w:rsid w:val="00EA5BC8"/>
    <w:rsid w:val="00EA691E"/>
    <w:rsid w:val="00EB3F65"/>
    <w:rsid w:val="00EB4BE5"/>
    <w:rsid w:val="00EB5ABE"/>
    <w:rsid w:val="00EB69C3"/>
    <w:rsid w:val="00EB710E"/>
    <w:rsid w:val="00EC0FA2"/>
    <w:rsid w:val="00EC211C"/>
    <w:rsid w:val="00EC4456"/>
    <w:rsid w:val="00ED4691"/>
    <w:rsid w:val="00ED6807"/>
    <w:rsid w:val="00EE207B"/>
    <w:rsid w:val="00EE25CC"/>
    <w:rsid w:val="00EE395C"/>
    <w:rsid w:val="00EE3A2E"/>
    <w:rsid w:val="00EE44AC"/>
    <w:rsid w:val="00EF25BB"/>
    <w:rsid w:val="00EF408B"/>
    <w:rsid w:val="00F01E54"/>
    <w:rsid w:val="00F0420B"/>
    <w:rsid w:val="00F06658"/>
    <w:rsid w:val="00F0686D"/>
    <w:rsid w:val="00F070DE"/>
    <w:rsid w:val="00F10304"/>
    <w:rsid w:val="00F10CA0"/>
    <w:rsid w:val="00F12622"/>
    <w:rsid w:val="00F13653"/>
    <w:rsid w:val="00F1535F"/>
    <w:rsid w:val="00F159F9"/>
    <w:rsid w:val="00F1601C"/>
    <w:rsid w:val="00F17656"/>
    <w:rsid w:val="00F20880"/>
    <w:rsid w:val="00F220C5"/>
    <w:rsid w:val="00F240CA"/>
    <w:rsid w:val="00F248CA"/>
    <w:rsid w:val="00F26D66"/>
    <w:rsid w:val="00F26E21"/>
    <w:rsid w:val="00F30823"/>
    <w:rsid w:val="00F309AD"/>
    <w:rsid w:val="00F31454"/>
    <w:rsid w:val="00F3249D"/>
    <w:rsid w:val="00F332AE"/>
    <w:rsid w:val="00F42704"/>
    <w:rsid w:val="00F43AA4"/>
    <w:rsid w:val="00F501D7"/>
    <w:rsid w:val="00F529F3"/>
    <w:rsid w:val="00F52AD1"/>
    <w:rsid w:val="00F52D49"/>
    <w:rsid w:val="00F53951"/>
    <w:rsid w:val="00F55686"/>
    <w:rsid w:val="00F56EC9"/>
    <w:rsid w:val="00F64764"/>
    <w:rsid w:val="00F64E49"/>
    <w:rsid w:val="00F65FE9"/>
    <w:rsid w:val="00F66198"/>
    <w:rsid w:val="00F66251"/>
    <w:rsid w:val="00F66E36"/>
    <w:rsid w:val="00F74499"/>
    <w:rsid w:val="00F75DF9"/>
    <w:rsid w:val="00F77A33"/>
    <w:rsid w:val="00F812F9"/>
    <w:rsid w:val="00F81366"/>
    <w:rsid w:val="00F85A91"/>
    <w:rsid w:val="00F9166D"/>
    <w:rsid w:val="00F92D4A"/>
    <w:rsid w:val="00F93596"/>
    <w:rsid w:val="00F94EB0"/>
    <w:rsid w:val="00F966C5"/>
    <w:rsid w:val="00F9735C"/>
    <w:rsid w:val="00FA09BD"/>
    <w:rsid w:val="00FA171F"/>
    <w:rsid w:val="00FA2D8F"/>
    <w:rsid w:val="00FA50C4"/>
    <w:rsid w:val="00FA56FB"/>
    <w:rsid w:val="00FB3547"/>
    <w:rsid w:val="00FB3F1E"/>
    <w:rsid w:val="00FB4B8D"/>
    <w:rsid w:val="00FB58BE"/>
    <w:rsid w:val="00FB6F10"/>
    <w:rsid w:val="00FC526E"/>
    <w:rsid w:val="00FC7E2F"/>
    <w:rsid w:val="00FD17B0"/>
    <w:rsid w:val="00FD37DC"/>
    <w:rsid w:val="00FD48CC"/>
    <w:rsid w:val="00FD4FB2"/>
    <w:rsid w:val="00FD73AE"/>
    <w:rsid w:val="00FE02CE"/>
    <w:rsid w:val="00FE0CA7"/>
    <w:rsid w:val="00FE1232"/>
    <w:rsid w:val="00FE1CA4"/>
    <w:rsid w:val="00FE24E0"/>
    <w:rsid w:val="00FE575A"/>
    <w:rsid w:val="00FE75BD"/>
    <w:rsid w:val="00FE78D9"/>
    <w:rsid w:val="00FE7B9E"/>
    <w:rsid w:val="00FF3721"/>
    <w:rsid w:val="00FF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9D3F9F4"/>
  <w15:docId w15:val="{7FEB7DEF-C5C5-4551-839C-DE90FD0E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uiPriority w:val="59"/>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paragraph" w:styleId="NormalWeb">
    <w:name w:val="Normal (Web)"/>
    <w:basedOn w:val="Normal"/>
    <w:uiPriority w:val="99"/>
    <w:unhideWhenUsed/>
    <w:rsid w:val="00B171E9"/>
    <w:rPr>
      <w:rFonts w:eastAsiaTheme="minorHAnsi"/>
    </w:rPr>
  </w:style>
  <w:style w:type="character" w:styleId="UnresolvedMention">
    <w:name w:val="Unresolved Mention"/>
    <w:basedOn w:val="DefaultParagraphFont"/>
    <w:uiPriority w:val="99"/>
    <w:semiHidden/>
    <w:unhideWhenUsed/>
    <w:rsid w:val="0097033F"/>
    <w:rPr>
      <w:color w:val="605E5C"/>
      <w:shd w:val="clear" w:color="auto" w:fill="E1DFDD"/>
    </w:rPr>
  </w:style>
  <w:style w:type="paragraph" w:customStyle="1" w:styleId="xmsonormal">
    <w:name w:val="x_msonormal"/>
    <w:basedOn w:val="Normal"/>
    <w:rsid w:val="009B599C"/>
    <w:rPr>
      <w:rFonts w:ascii="Calibri" w:eastAsiaTheme="minorHAnsi" w:hAnsi="Calibri" w:cs="Calibri"/>
      <w:sz w:val="22"/>
      <w:szCs w:val="22"/>
    </w:rPr>
  </w:style>
  <w:style w:type="character" w:styleId="Emphasis">
    <w:name w:val="Emphasis"/>
    <w:basedOn w:val="DefaultParagraphFont"/>
    <w:uiPriority w:val="20"/>
    <w:qFormat/>
    <w:rsid w:val="009B599C"/>
    <w:rPr>
      <w:i/>
      <w:iCs/>
    </w:rPr>
  </w:style>
  <w:style w:type="character" w:styleId="FollowedHyperlink">
    <w:name w:val="FollowedHyperlink"/>
    <w:basedOn w:val="DefaultParagraphFont"/>
    <w:uiPriority w:val="99"/>
    <w:semiHidden/>
    <w:unhideWhenUsed/>
    <w:rsid w:val="00FB4B8D"/>
    <w:rPr>
      <w:color w:val="800080" w:themeColor="followedHyperlink"/>
      <w:u w:val="single"/>
    </w:rPr>
  </w:style>
  <w:style w:type="character" w:customStyle="1" w:styleId="contentpasted0">
    <w:name w:val="contentpasted0"/>
    <w:basedOn w:val="DefaultParagraphFont"/>
    <w:rsid w:val="00934319"/>
  </w:style>
  <w:style w:type="paragraph" w:styleId="FootnoteText">
    <w:name w:val="footnote text"/>
    <w:basedOn w:val="Normal"/>
    <w:link w:val="FootnoteTextChar"/>
    <w:uiPriority w:val="99"/>
    <w:semiHidden/>
    <w:unhideWhenUsed/>
    <w:rsid w:val="002B7FC1"/>
    <w:rPr>
      <w:sz w:val="20"/>
      <w:szCs w:val="20"/>
    </w:rPr>
  </w:style>
  <w:style w:type="character" w:customStyle="1" w:styleId="FootnoteTextChar">
    <w:name w:val="Footnote Text Char"/>
    <w:basedOn w:val="DefaultParagraphFont"/>
    <w:link w:val="FootnoteText"/>
    <w:uiPriority w:val="99"/>
    <w:semiHidden/>
    <w:rsid w:val="002B7FC1"/>
  </w:style>
  <w:style w:type="character" w:styleId="FootnoteReference">
    <w:name w:val="footnote reference"/>
    <w:basedOn w:val="DefaultParagraphFont"/>
    <w:uiPriority w:val="99"/>
    <w:semiHidden/>
    <w:unhideWhenUsed/>
    <w:rsid w:val="002B7F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8331">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346752636">
      <w:bodyDiv w:val="1"/>
      <w:marLeft w:val="0"/>
      <w:marRight w:val="0"/>
      <w:marTop w:val="0"/>
      <w:marBottom w:val="0"/>
      <w:divBdr>
        <w:top w:val="none" w:sz="0" w:space="0" w:color="auto"/>
        <w:left w:val="none" w:sz="0" w:space="0" w:color="auto"/>
        <w:bottom w:val="none" w:sz="0" w:space="0" w:color="auto"/>
        <w:right w:val="none" w:sz="0" w:space="0" w:color="auto"/>
      </w:divBdr>
    </w:div>
    <w:div w:id="418017268">
      <w:bodyDiv w:val="1"/>
      <w:marLeft w:val="0"/>
      <w:marRight w:val="0"/>
      <w:marTop w:val="0"/>
      <w:marBottom w:val="0"/>
      <w:divBdr>
        <w:top w:val="none" w:sz="0" w:space="0" w:color="auto"/>
        <w:left w:val="none" w:sz="0" w:space="0" w:color="auto"/>
        <w:bottom w:val="none" w:sz="0" w:space="0" w:color="auto"/>
        <w:right w:val="none" w:sz="0" w:space="0" w:color="auto"/>
      </w:divBdr>
    </w:div>
    <w:div w:id="436490449">
      <w:bodyDiv w:val="1"/>
      <w:marLeft w:val="0"/>
      <w:marRight w:val="0"/>
      <w:marTop w:val="0"/>
      <w:marBottom w:val="0"/>
      <w:divBdr>
        <w:top w:val="none" w:sz="0" w:space="0" w:color="auto"/>
        <w:left w:val="none" w:sz="0" w:space="0" w:color="auto"/>
        <w:bottom w:val="none" w:sz="0" w:space="0" w:color="auto"/>
        <w:right w:val="none" w:sz="0" w:space="0" w:color="auto"/>
      </w:divBdr>
    </w:div>
    <w:div w:id="590892201">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859317828">
      <w:bodyDiv w:val="1"/>
      <w:marLeft w:val="0"/>
      <w:marRight w:val="0"/>
      <w:marTop w:val="0"/>
      <w:marBottom w:val="0"/>
      <w:divBdr>
        <w:top w:val="none" w:sz="0" w:space="0" w:color="auto"/>
        <w:left w:val="none" w:sz="0" w:space="0" w:color="auto"/>
        <w:bottom w:val="none" w:sz="0" w:space="0" w:color="auto"/>
        <w:right w:val="none" w:sz="0" w:space="0" w:color="auto"/>
      </w:divBdr>
    </w:div>
    <w:div w:id="901717563">
      <w:bodyDiv w:val="1"/>
      <w:marLeft w:val="0"/>
      <w:marRight w:val="0"/>
      <w:marTop w:val="0"/>
      <w:marBottom w:val="0"/>
      <w:divBdr>
        <w:top w:val="none" w:sz="0" w:space="0" w:color="auto"/>
        <w:left w:val="none" w:sz="0" w:space="0" w:color="auto"/>
        <w:bottom w:val="none" w:sz="0" w:space="0" w:color="auto"/>
        <w:right w:val="none" w:sz="0" w:space="0" w:color="auto"/>
      </w:divBdr>
    </w:div>
    <w:div w:id="902371431">
      <w:bodyDiv w:val="1"/>
      <w:marLeft w:val="0"/>
      <w:marRight w:val="0"/>
      <w:marTop w:val="0"/>
      <w:marBottom w:val="0"/>
      <w:divBdr>
        <w:top w:val="none" w:sz="0" w:space="0" w:color="auto"/>
        <w:left w:val="none" w:sz="0" w:space="0" w:color="auto"/>
        <w:bottom w:val="none" w:sz="0" w:space="0" w:color="auto"/>
        <w:right w:val="none" w:sz="0" w:space="0" w:color="auto"/>
      </w:divBdr>
    </w:div>
    <w:div w:id="1050686423">
      <w:bodyDiv w:val="1"/>
      <w:marLeft w:val="0"/>
      <w:marRight w:val="0"/>
      <w:marTop w:val="0"/>
      <w:marBottom w:val="0"/>
      <w:divBdr>
        <w:top w:val="none" w:sz="0" w:space="0" w:color="auto"/>
        <w:left w:val="none" w:sz="0" w:space="0" w:color="auto"/>
        <w:bottom w:val="none" w:sz="0" w:space="0" w:color="auto"/>
        <w:right w:val="none" w:sz="0" w:space="0" w:color="auto"/>
      </w:divBdr>
    </w:div>
    <w:div w:id="1073089964">
      <w:bodyDiv w:val="1"/>
      <w:marLeft w:val="0"/>
      <w:marRight w:val="0"/>
      <w:marTop w:val="0"/>
      <w:marBottom w:val="0"/>
      <w:divBdr>
        <w:top w:val="none" w:sz="0" w:space="0" w:color="auto"/>
        <w:left w:val="none" w:sz="0" w:space="0" w:color="auto"/>
        <w:bottom w:val="none" w:sz="0" w:space="0" w:color="auto"/>
        <w:right w:val="none" w:sz="0" w:space="0" w:color="auto"/>
      </w:divBdr>
    </w:div>
    <w:div w:id="1141388065">
      <w:bodyDiv w:val="1"/>
      <w:marLeft w:val="0"/>
      <w:marRight w:val="0"/>
      <w:marTop w:val="0"/>
      <w:marBottom w:val="0"/>
      <w:divBdr>
        <w:top w:val="none" w:sz="0" w:space="0" w:color="auto"/>
        <w:left w:val="none" w:sz="0" w:space="0" w:color="auto"/>
        <w:bottom w:val="none" w:sz="0" w:space="0" w:color="auto"/>
        <w:right w:val="none" w:sz="0" w:space="0" w:color="auto"/>
      </w:divBdr>
    </w:div>
    <w:div w:id="1173059954">
      <w:bodyDiv w:val="1"/>
      <w:marLeft w:val="0"/>
      <w:marRight w:val="0"/>
      <w:marTop w:val="0"/>
      <w:marBottom w:val="0"/>
      <w:divBdr>
        <w:top w:val="none" w:sz="0" w:space="0" w:color="auto"/>
        <w:left w:val="none" w:sz="0" w:space="0" w:color="auto"/>
        <w:bottom w:val="none" w:sz="0" w:space="0" w:color="auto"/>
        <w:right w:val="none" w:sz="0" w:space="0" w:color="auto"/>
      </w:divBdr>
    </w:div>
    <w:div w:id="1278024438">
      <w:bodyDiv w:val="1"/>
      <w:marLeft w:val="0"/>
      <w:marRight w:val="0"/>
      <w:marTop w:val="0"/>
      <w:marBottom w:val="0"/>
      <w:divBdr>
        <w:top w:val="none" w:sz="0" w:space="0" w:color="auto"/>
        <w:left w:val="none" w:sz="0" w:space="0" w:color="auto"/>
        <w:bottom w:val="none" w:sz="0" w:space="0" w:color="auto"/>
        <w:right w:val="none" w:sz="0" w:space="0" w:color="auto"/>
      </w:divBdr>
    </w:div>
    <w:div w:id="1303384992">
      <w:bodyDiv w:val="1"/>
      <w:marLeft w:val="0"/>
      <w:marRight w:val="0"/>
      <w:marTop w:val="0"/>
      <w:marBottom w:val="0"/>
      <w:divBdr>
        <w:top w:val="none" w:sz="0" w:space="0" w:color="auto"/>
        <w:left w:val="none" w:sz="0" w:space="0" w:color="auto"/>
        <w:bottom w:val="none" w:sz="0" w:space="0" w:color="auto"/>
        <w:right w:val="none" w:sz="0" w:space="0" w:color="auto"/>
      </w:divBdr>
    </w:div>
    <w:div w:id="1307321871">
      <w:bodyDiv w:val="1"/>
      <w:marLeft w:val="0"/>
      <w:marRight w:val="0"/>
      <w:marTop w:val="0"/>
      <w:marBottom w:val="0"/>
      <w:divBdr>
        <w:top w:val="none" w:sz="0" w:space="0" w:color="auto"/>
        <w:left w:val="none" w:sz="0" w:space="0" w:color="auto"/>
        <w:bottom w:val="none" w:sz="0" w:space="0" w:color="auto"/>
        <w:right w:val="none" w:sz="0" w:space="0" w:color="auto"/>
      </w:divBdr>
    </w:div>
    <w:div w:id="1491873896">
      <w:bodyDiv w:val="1"/>
      <w:marLeft w:val="0"/>
      <w:marRight w:val="0"/>
      <w:marTop w:val="0"/>
      <w:marBottom w:val="0"/>
      <w:divBdr>
        <w:top w:val="none" w:sz="0" w:space="0" w:color="auto"/>
        <w:left w:val="none" w:sz="0" w:space="0" w:color="auto"/>
        <w:bottom w:val="none" w:sz="0" w:space="0" w:color="auto"/>
        <w:right w:val="none" w:sz="0" w:space="0" w:color="auto"/>
      </w:divBdr>
    </w:div>
    <w:div w:id="1539708665">
      <w:bodyDiv w:val="1"/>
      <w:marLeft w:val="0"/>
      <w:marRight w:val="0"/>
      <w:marTop w:val="0"/>
      <w:marBottom w:val="0"/>
      <w:divBdr>
        <w:top w:val="none" w:sz="0" w:space="0" w:color="auto"/>
        <w:left w:val="none" w:sz="0" w:space="0" w:color="auto"/>
        <w:bottom w:val="none" w:sz="0" w:space="0" w:color="auto"/>
        <w:right w:val="none" w:sz="0" w:space="0" w:color="auto"/>
      </w:divBdr>
    </w:div>
    <w:div w:id="1606428205">
      <w:bodyDiv w:val="1"/>
      <w:marLeft w:val="0"/>
      <w:marRight w:val="0"/>
      <w:marTop w:val="0"/>
      <w:marBottom w:val="0"/>
      <w:divBdr>
        <w:top w:val="none" w:sz="0" w:space="0" w:color="auto"/>
        <w:left w:val="none" w:sz="0" w:space="0" w:color="auto"/>
        <w:bottom w:val="none" w:sz="0" w:space="0" w:color="auto"/>
        <w:right w:val="none" w:sz="0" w:space="0" w:color="auto"/>
      </w:divBdr>
    </w:div>
    <w:div w:id="1616906865">
      <w:bodyDiv w:val="1"/>
      <w:marLeft w:val="0"/>
      <w:marRight w:val="0"/>
      <w:marTop w:val="0"/>
      <w:marBottom w:val="0"/>
      <w:divBdr>
        <w:top w:val="none" w:sz="0" w:space="0" w:color="auto"/>
        <w:left w:val="none" w:sz="0" w:space="0" w:color="auto"/>
        <w:bottom w:val="none" w:sz="0" w:space="0" w:color="auto"/>
        <w:right w:val="none" w:sz="0" w:space="0" w:color="auto"/>
      </w:divBdr>
    </w:div>
    <w:div w:id="1625036870">
      <w:bodyDiv w:val="1"/>
      <w:marLeft w:val="0"/>
      <w:marRight w:val="0"/>
      <w:marTop w:val="0"/>
      <w:marBottom w:val="0"/>
      <w:divBdr>
        <w:top w:val="none" w:sz="0" w:space="0" w:color="auto"/>
        <w:left w:val="none" w:sz="0" w:space="0" w:color="auto"/>
        <w:bottom w:val="none" w:sz="0" w:space="0" w:color="auto"/>
        <w:right w:val="none" w:sz="0" w:space="0" w:color="auto"/>
      </w:divBdr>
    </w:div>
    <w:div w:id="1764833905">
      <w:bodyDiv w:val="1"/>
      <w:marLeft w:val="0"/>
      <w:marRight w:val="0"/>
      <w:marTop w:val="0"/>
      <w:marBottom w:val="0"/>
      <w:divBdr>
        <w:top w:val="none" w:sz="0" w:space="0" w:color="auto"/>
        <w:left w:val="none" w:sz="0" w:space="0" w:color="auto"/>
        <w:bottom w:val="none" w:sz="0" w:space="0" w:color="auto"/>
        <w:right w:val="none" w:sz="0" w:space="0" w:color="auto"/>
      </w:divBdr>
    </w:div>
    <w:div w:id="1825514064">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32425502">
      <w:bodyDiv w:val="1"/>
      <w:marLeft w:val="0"/>
      <w:marRight w:val="0"/>
      <w:marTop w:val="0"/>
      <w:marBottom w:val="0"/>
      <w:divBdr>
        <w:top w:val="none" w:sz="0" w:space="0" w:color="auto"/>
        <w:left w:val="none" w:sz="0" w:space="0" w:color="auto"/>
        <w:bottom w:val="none" w:sz="0" w:space="0" w:color="auto"/>
        <w:right w:val="none" w:sz="0" w:space="0" w:color="auto"/>
      </w:divBdr>
    </w:div>
    <w:div w:id="1987662071">
      <w:bodyDiv w:val="1"/>
      <w:marLeft w:val="0"/>
      <w:marRight w:val="0"/>
      <w:marTop w:val="0"/>
      <w:marBottom w:val="0"/>
      <w:divBdr>
        <w:top w:val="none" w:sz="0" w:space="0" w:color="auto"/>
        <w:left w:val="none" w:sz="0" w:space="0" w:color="auto"/>
        <w:bottom w:val="none" w:sz="0" w:space="0" w:color="auto"/>
        <w:right w:val="none" w:sz="0" w:space="0" w:color="auto"/>
      </w:divBdr>
    </w:div>
    <w:div w:id="1995794751">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apta.org;" TargetMode="External"/><Relationship Id="rId18" Type="http://schemas.openxmlformats.org/officeDocument/2006/relationships/hyperlink" Target="https://www.harpercollege.edu/academics/health/physical-therapist-assistant/admission.php" TargetMode="External"/><Relationship Id="rId26" Type="http://schemas.openxmlformats.org/officeDocument/2006/relationships/hyperlink" Target="mailto:testing@harpercollege.edu" TargetMode="External"/><Relationship Id="rId3" Type="http://schemas.openxmlformats.org/officeDocument/2006/relationships/customXml" Target="../customXml/item3.xml"/><Relationship Id="rId21" Type="http://schemas.openxmlformats.org/officeDocument/2006/relationships/hyperlink" Target="mailto:evaluation@harpercollege.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harpercollege.edu" TargetMode="External"/><Relationship Id="rId17" Type="http://schemas.openxmlformats.org/officeDocument/2006/relationships/hyperlink" Target="https://harpercollege.my.site.com/apply/TX_SiteLogin?startURL=%2Fapply%2FTargetX_Portal__PB" TargetMode="External"/><Relationship Id="rId25" Type="http://schemas.openxmlformats.org/officeDocument/2006/relationships/hyperlink" Target="mailto:regoff@harpercollege.ed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arpercollege.my.salesforce-sites.com/events/?_gl=1*16segzm*_gcl_au*MTUwMDk4MzgyLjE3NTU4OTc0Njk.*_ga*MzE1NDA5MTA0LjE3NTU4OTc0Njk.*_ga_2575BXQHNN*czE3NTgwNDg4OTgkbzg4JGcxJHQxNzU4MDQ5NjgxJGo2MCRsMCRoMA.." TargetMode="External"/><Relationship Id="rId20" Type="http://schemas.openxmlformats.org/officeDocument/2006/relationships/hyperlink" Target="mailto:processing@harpercollege.ed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arpercollege.edu/start/onestop/index.ph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rgura@harpercollege.edu" TargetMode="External"/><Relationship Id="rId23" Type="http://schemas.openxmlformats.org/officeDocument/2006/relationships/hyperlink" Target="mailto:admissions@harpercollege.ed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ocessing@harpercollege.ed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3A%2F%2Fwww.capteonline.org%2F&amp;data=05%7C01%7Ccborst%40harpercollege.edu%7C152af0b1b29f452eeea708dab2291b6a%7C41791c41ffcb45e49c1d11a6b502a6d7%7C0%7C0%7C638018186880508693%7CUnknown%7CTWFpbGZsb3d8eyJWIjoiMC4wLjAwMDAiLCJQIjoiV2luMzIiLCJBTiI6Ik1haWwiLCJXVCI6Mn0%3D%7C3000%7C%7C%7C&amp;sdata=3pkjMQ5HSc9f5XX%2BYdZ8DKFDSleFfgI4yuy9ZtYE%2FmU%3D&amp;reserved=0" TargetMode="External"/><Relationship Id="rId22" Type="http://schemas.openxmlformats.org/officeDocument/2006/relationships/hyperlink" Target="mailto:LEadvisors@harpercollege.edu" TargetMode="External"/><Relationship Id="rId27" Type="http://schemas.openxmlformats.org/officeDocument/2006/relationships/hyperlink" Target="mailto:evaluation@harpercollege.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34B78-7E9F-4C0E-81CF-28EA1035C7BE}">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2.xml><?xml version="1.0" encoding="utf-8"?>
<ds:datastoreItem xmlns:ds="http://schemas.openxmlformats.org/officeDocument/2006/customXml" ds:itemID="{5DEB2688-5D58-4AF8-A47A-D27BFC53B0A6}">
  <ds:schemaRefs>
    <ds:schemaRef ds:uri="http://schemas.microsoft.com/sharepoint/v3/contenttype/forms"/>
  </ds:schemaRefs>
</ds:datastoreItem>
</file>

<file path=customXml/itemProps3.xml><?xml version="1.0" encoding="utf-8"?>
<ds:datastoreItem xmlns:ds="http://schemas.openxmlformats.org/officeDocument/2006/customXml" ds:itemID="{6288171E-88C2-420F-8346-5FF42F0F7F96}">
  <ds:schemaRefs>
    <ds:schemaRef ds:uri="http://schemas.openxmlformats.org/officeDocument/2006/bibliography"/>
  </ds:schemaRefs>
</ds:datastoreItem>
</file>

<file path=customXml/itemProps4.xml><?xml version="1.0" encoding="utf-8"?>
<ds:datastoreItem xmlns:ds="http://schemas.openxmlformats.org/officeDocument/2006/customXml" ds:itemID="{E0CAB53B-C514-4B9B-AACE-7F9ECBE1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2214</Words>
  <Characters>12620</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14805</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Imazul Garcia</cp:lastModifiedBy>
  <cp:revision>15</cp:revision>
  <cp:lastPrinted>2023-04-05T15:37:00Z</cp:lastPrinted>
  <dcterms:created xsi:type="dcterms:W3CDTF">2026-04-16T20:02:00Z</dcterms:created>
  <dcterms:modified xsi:type="dcterms:W3CDTF">2026-04-16T20:34:00Z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