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0A809" w14:textId="77777777" w:rsidR="00786465" w:rsidRDefault="006A3E5F">
      <w:pPr>
        <w:pStyle w:val="Title"/>
        <w:spacing w:line="613" w:lineRule="exact"/>
      </w:pPr>
      <w:r>
        <w:rPr>
          <w:color w:val="365F91"/>
        </w:rPr>
        <w:t>HARPER</w:t>
      </w:r>
      <w:r>
        <w:rPr>
          <w:color w:val="365F91"/>
          <w:spacing w:val="-23"/>
        </w:rPr>
        <w:t xml:space="preserve"> </w:t>
      </w:r>
      <w:r>
        <w:rPr>
          <w:color w:val="365F91"/>
          <w:spacing w:val="-2"/>
        </w:rPr>
        <w:t>COLLEGE</w:t>
      </w:r>
    </w:p>
    <w:p w14:paraId="29AB1160" w14:textId="77777777" w:rsidR="00786465" w:rsidRDefault="006A3E5F">
      <w:pPr>
        <w:pStyle w:val="Title"/>
        <w:spacing w:before="301" w:line="360" w:lineRule="auto"/>
        <w:ind w:left="391"/>
      </w:pPr>
      <w:r>
        <w:rPr>
          <w:color w:val="365F91"/>
        </w:rPr>
        <w:t>STERILE</w:t>
      </w:r>
      <w:r>
        <w:rPr>
          <w:color w:val="365F91"/>
          <w:spacing w:val="-24"/>
        </w:rPr>
        <w:t xml:space="preserve"> </w:t>
      </w:r>
      <w:r>
        <w:rPr>
          <w:color w:val="365F91"/>
        </w:rPr>
        <w:t>PROCESSING</w:t>
      </w:r>
      <w:r>
        <w:rPr>
          <w:color w:val="365F91"/>
          <w:spacing w:val="-27"/>
        </w:rPr>
        <w:t xml:space="preserve"> </w:t>
      </w:r>
      <w:r>
        <w:rPr>
          <w:color w:val="365F91"/>
        </w:rPr>
        <w:t>AND</w:t>
      </w:r>
      <w:r>
        <w:rPr>
          <w:color w:val="365F91"/>
          <w:spacing w:val="-26"/>
        </w:rPr>
        <w:t xml:space="preserve"> </w:t>
      </w:r>
      <w:r>
        <w:rPr>
          <w:color w:val="365F91"/>
        </w:rPr>
        <w:t>DISTRIBUTION STUDENT HANDBOOK</w:t>
      </w:r>
    </w:p>
    <w:p w14:paraId="22C65AE1" w14:textId="77777777" w:rsidR="00786465" w:rsidRDefault="00786465">
      <w:pPr>
        <w:pStyle w:val="BodyText"/>
        <w:rPr>
          <w:b/>
          <w:sz w:val="20"/>
        </w:rPr>
      </w:pPr>
    </w:p>
    <w:p w14:paraId="2E993CC3" w14:textId="77777777" w:rsidR="00786465" w:rsidRDefault="00786465">
      <w:pPr>
        <w:pStyle w:val="BodyText"/>
        <w:rPr>
          <w:b/>
          <w:sz w:val="20"/>
        </w:rPr>
      </w:pPr>
    </w:p>
    <w:p w14:paraId="47BCC235" w14:textId="77777777" w:rsidR="00786465" w:rsidRDefault="00786465">
      <w:pPr>
        <w:pStyle w:val="BodyText"/>
        <w:rPr>
          <w:b/>
          <w:sz w:val="20"/>
        </w:rPr>
      </w:pPr>
    </w:p>
    <w:p w14:paraId="2F733C07" w14:textId="77777777" w:rsidR="00786465" w:rsidRDefault="006A3E5F">
      <w:pPr>
        <w:pStyle w:val="BodyText"/>
        <w:spacing w:before="202"/>
        <w:rPr>
          <w:b/>
          <w:sz w:val="20"/>
        </w:rPr>
      </w:pPr>
      <w:r>
        <w:rPr>
          <w:b/>
          <w:noProof/>
          <w:sz w:val="20"/>
        </w:rPr>
        <w:drawing>
          <wp:anchor distT="0" distB="0" distL="0" distR="0" simplePos="0" relativeHeight="487587840" behindDoc="1" locked="0" layoutInCell="1" allowOverlap="1" wp14:anchorId="2377D332" wp14:editId="46EDE48E">
            <wp:simplePos x="0" y="0"/>
            <wp:positionH relativeFrom="page">
              <wp:posOffset>790575</wp:posOffset>
            </wp:positionH>
            <wp:positionV relativeFrom="paragraph">
              <wp:posOffset>299107</wp:posOffset>
            </wp:positionV>
            <wp:extent cx="6237622" cy="351234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6237622" cy="3512343"/>
                    </a:xfrm>
                    <a:prstGeom prst="rect">
                      <a:avLst/>
                    </a:prstGeom>
                  </pic:spPr>
                </pic:pic>
              </a:graphicData>
            </a:graphic>
          </wp:anchor>
        </w:drawing>
      </w:r>
    </w:p>
    <w:p w14:paraId="72D2AB09" w14:textId="77777777" w:rsidR="00786465" w:rsidRDefault="00786465">
      <w:pPr>
        <w:pStyle w:val="BodyText"/>
        <w:spacing w:before="356"/>
        <w:rPr>
          <w:b/>
          <w:sz w:val="52"/>
        </w:rPr>
      </w:pPr>
    </w:p>
    <w:p w14:paraId="16F877F3" w14:textId="77777777" w:rsidR="00786465" w:rsidRDefault="006A3E5F">
      <w:pPr>
        <w:ind w:left="922" w:right="918" w:hanging="9"/>
        <w:jc w:val="center"/>
        <w:rPr>
          <w:rFonts w:ascii="Times New Roman"/>
          <w:b/>
          <w:i/>
          <w:sz w:val="24"/>
        </w:rPr>
      </w:pPr>
      <w:r>
        <w:rPr>
          <w:rFonts w:ascii="Times New Roman"/>
          <w:b/>
          <w:i/>
          <w:sz w:val="24"/>
        </w:rPr>
        <w:t>Harper College is committed to the policy that all persons shall have equal access to its programs,</w:t>
      </w:r>
      <w:r>
        <w:rPr>
          <w:rFonts w:ascii="Times New Roman"/>
          <w:b/>
          <w:i/>
          <w:spacing w:val="-12"/>
          <w:sz w:val="24"/>
        </w:rPr>
        <w:t xml:space="preserve"> </w:t>
      </w:r>
      <w:r>
        <w:rPr>
          <w:rFonts w:ascii="Times New Roman"/>
          <w:b/>
          <w:i/>
          <w:sz w:val="24"/>
        </w:rPr>
        <w:t>facilities,</w:t>
      </w:r>
      <w:r>
        <w:rPr>
          <w:rFonts w:ascii="Times New Roman"/>
          <w:b/>
          <w:i/>
          <w:spacing w:val="-11"/>
          <w:sz w:val="24"/>
        </w:rPr>
        <w:t xml:space="preserve"> </w:t>
      </w:r>
      <w:r>
        <w:rPr>
          <w:rFonts w:ascii="Times New Roman"/>
          <w:b/>
          <w:i/>
          <w:sz w:val="24"/>
        </w:rPr>
        <w:t>and</w:t>
      </w:r>
      <w:r>
        <w:rPr>
          <w:rFonts w:ascii="Times New Roman"/>
          <w:b/>
          <w:i/>
          <w:spacing w:val="-15"/>
          <w:sz w:val="24"/>
        </w:rPr>
        <w:t xml:space="preserve"> </w:t>
      </w:r>
      <w:r>
        <w:rPr>
          <w:rFonts w:ascii="Times New Roman"/>
          <w:b/>
          <w:i/>
          <w:sz w:val="24"/>
        </w:rPr>
        <w:t>employment</w:t>
      </w:r>
      <w:r>
        <w:rPr>
          <w:rFonts w:ascii="Times New Roman"/>
          <w:b/>
          <w:i/>
          <w:spacing w:val="-9"/>
          <w:sz w:val="24"/>
        </w:rPr>
        <w:t xml:space="preserve"> </w:t>
      </w:r>
      <w:r>
        <w:rPr>
          <w:rFonts w:ascii="Times New Roman"/>
          <w:b/>
          <w:i/>
          <w:sz w:val="24"/>
        </w:rPr>
        <w:t>without</w:t>
      </w:r>
      <w:r>
        <w:rPr>
          <w:rFonts w:ascii="Times New Roman"/>
          <w:b/>
          <w:i/>
          <w:spacing w:val="-9"/>
          <w:sz w:val="24"/>
        </w:rPr>
        <w:t xml:space="preserve"> </w:t>
      </w:r>
      <w:r>
        <w:rPr>
          <w:rFonts w:ascii="Times New Roman"/>
          <w:b/>
          <w:i/>
          <w:sz w:val="24"/>
        </w:rPr>
        <w:t>regard</w:t>
      </w:r>
      <w:r>
        <w:rPr>
          <w:rFonts w:ascii="Times New Roman"/>
          <w:b/>
          <w:i/>
          <w:spacing w:val="-11"/>
          <w:sz w:val="24"/>
        </w:rPr>
        <w:t xml:space="preserve"> </w:t>
      </w:r>
      <w:r>
        <w:rPr>
          <w:rFonts w:ascii="Times New Roman"/>
          <w:b/>
          <w:i/>
          <w:sz w:val="24"/>
        </w:rPr>
        <w:t>to</w:t>
      </w:r>
      <w:r>
        <w:rPr>
          <w:rFonts w:ascii="Times New Roman"/>
          <w:b/>
          <w:i/>
          <w:spacing w:val="-11"/>
          <w:sz w:val="24"/>
        </w:rPr>
        <w:t xml:space="preserve"> </w:t>
      </w:r>
      <w:r>
        <w:rPr>
          <w:rFonts w:ascii="Times New Roman"/>
          <w:b/>
          <w:i/>
          <w:sz w:val="24"/>
        </w:rPr>
        <w:t>race,</w:t>
      </w:r>
      <w:r>
        <w:rPr>
          <w:rFonts w:ascii="Times New Roman"/>
          <w:b/>
          <w:i/>
          <w:spacing w:val="-11"/>
          <w:sz w:val="24"/>
        </w:rPr>
        <w:t xml:space="preserve"> </w:t>
      </w:r>
      <w:r>
        <w:rPr>
          <w:rFonts w:ascii="Times New Roman"/>
          <w:b/>
          <w:i/>
          <w:sz w:val="24"/>
        </w:rPr>
        <w:t>color,</w:t>
      </w:r>
      <w:r>
        <w:rPr>
          <w:rFonts w:ascii="Times New Roman"/>
          <w:b/>
          <w:i/>
          <w:spacing w:val="-11"/>
          <w:sz w:val="24"/>
        </w:rPr>
        <w:t xml:space="preserve"> </w:t>
      </w:r>
      <w:r>
        <w:rPr>
          <w:rFonts w:ascii="Times New Roman"/>
          <w:b/>
          <w:i/>
          <w:sz w:val="24"/>
        </w:rPr>
        <w:t>creed,</w:t>
      </w:r>
      <w:r>
        <w:rPr>
          <w:rFonts w:ascii="Times New Roman"/>
          <w:b/>
          <w:i/>
          <w:spacing w:val="-7"/>
          <w:sz w:val="24"/>
        </w:rPr>
        <w:t xml:space="preserve"> </w:t>
      </w:r>
      <w:r>
        <w:rPr>
          <w:rFonts w:ascii="Times New Roman"/>
          <w:b/>
          <w:i/>
          <w:sz w:val="24"/>
        </w:rPr>
        <w:t>religion,</w:t>
      </w:r>
      <w:r>
        <w:rPr>
          <w:rFonts w:ascii="Times New Roman"/>
          <w:b/>
          <w:i/>
          <w:spacing w:val="-12"/>
          <w:sz w:val="24"/>
        </w:rPr>
        <w:t xml:space="preserve"> </w:t>
      </w:r>
      <w:r>
        <w:rPr>
          <w:rFonts w:ascii="Times New Roman"/>
          <w:b/>
          <w:i/>
          <w:sz w:val="24"/>
        </w:rPr>
        <w:t>national origin,</w:t>
      </w:r>
      <w:r>
        <w:rPr>
          <w:rFonts w:ascii="Times New Roman"/>
          <w:b/>
          <w:i/>
          <w:spacing w:val="-6"/>
          <w:sz w:val="24"/>
        </w:rPr>
        <w:t xml:space="preserve"> </w:t>
      </w:r>
      <w:r>
        <w:rPr>
          <w:rFonts w:ascii="Times New Roman"/>
          <w:b/>
          <w:i/>
          <w:sz w:val="24"/>
        </w:rPr>
        <w:t>sex,</w:t>
      </w:r>
      <w:r>
        <w:rPr>
          <w:rFonts w:ascii="Times New Roman"/>
          <w:b/>
          <w:i/>
          <w:spacing w:val="-7"/>
          <w:sz w:val="24"/>
        </w:rPr>
        <w:t xml:space="preserve"> </w:t>
      </w:r>
      <w:r>
        <w:rPr>
          <w:rFonts w:ascii="Times New Roman"/>
          <w:b/>
          <w:i/>
          <w:sz w:val="24"/>
        </w:rPr>
        <w:t>age,</w:t>
      </w:r>
      <w:r>
        <w:rPr>
          <w:rFonts w:ascii="Times New Roman"/>
          <w:b/>
          <w:i/>
          <w:spacing w:val="-6"/>
          <w:sz w:val="24"/>
        </w:rPr>
        <w:t xml:space="preserve"> </w:t>
      </w:r>
      <w:r>
        <w:rPr>
          <w:rFonts w:ascii="Times New Roman"/>
          <w:b/>
          <w:i/>
          <w:sz w:val="24"/>
        </w:rPr>
        <w:t>material</w:t>
      </w:r>
      <w:r>
        <w:rPr>
          <w:rFonts w:ascii="Times New Roman"/>
          <w:b/>
          <w:i/>
          <w:spacing w:val="-6"/>
          <w:sz w:val="24"/>
        </w:rPr>
        <w:t xml:space="preserve"> </w:t>
      </w:r>
      <w:r>
        <w:rPr>
          <w:rFonts w:ascii="Times New Roman"/>
          <w:b/>
          <w:i/>
          <w:sz w:val="24"/>
        </w:rPr>
        <w:t>status,</w:t>
      </w:r>
      <w:r>
        <w:rPr>
          <w:rFonts w:ascii="Times New Roman"/>
          <w:b/>
          <w:i/>
          <w:spacing w:val="-6"/>
          <w:sz w:val="24"/>
        </w:rPr>
        <w:t xml:space="preserve"> </w:t>
      </w:r>
      <w:r>
        <w:rPr>
          <w:rFonts w:ascii="Times New Roman"/>
          <w:b/>
          <w:i/>
          <w:sz w:val="24"/>
        </w:rPr>
        <w:t>disability,</w:t>
      </w:r>
      <w:r>
        <w:rPr>
          <w:rFonts w:ascii="Times New Roman"/>
          <w:b/>
          <w:i/>
          <w:spacing w:val="-6"/>
          <w:sz w:val="24"/>
        </w:rPr>
        <w:t xml:space="preserve"> </w:t>
      </w:r>
      <w:r>
        <w:rPr>
          <w:rFonts w:ascii="Times New Roman"/>
          <w:b/>
          <w:i/>
          <w:sz w:val="24"/>
        </w:rPr>
        <w:t>public</w:t>
      </w:r>
      <w:r>
        <w:rPr>
          <w:rFonts w:ascii="Times New Roman"/>
          <w:b/>
          <w:i/>
          <w:spacing w:val="-9"/>
          <w:sz w:val="24"/>
        </w:rPr>
        <w:t xml:space="preserve"> </w:t>
      </w:r>
      <w:r>
        <w:rPr>
          <w:rFonts w:ascii="Times New Roman"/>
          <w:b/>
          <w:i/>
          <w:sz w:val="24"/>
        </w:rPr>
        <w:t>assistance</w:t>
      </w:r>
      <w:r>
        <w:rPr>
          <w:rFonts w:ascii="Times New Roman"/>
          <w:b/>
          <w:i/>
          <w:spacing w:val="-7"/>
          <w:sz w:val="24"/>
        </w:rPr>
        <w:t xml:space="preserve"> </w:t>
      </w:r>
      <w:r>
        <w:rPr>
          <w:rFonts w:ascii="Times New Roman"/>
          <w:b/>
          <w:i/>
          <w:sz w:val="24"/>
        </w:rPr>
        <w:t>status,</w:t>
      </w:r>
      <w:r>
        <w:rPr>
          <w:rFonts w:ascii="Times New Roman"/>
          <w:b/>
          <w:i/>
          <w:spacing w:val="-6"/>
          <w:sz w:val="24"/>
        </w:rPr>
        <w:t xml:space="preserve"> </w:t>
      </w:r>
      <w:r>
        <w:rPr>
          <w:rFonts w:ascii="Times New Roman"/>
          <w:b/>
          <w:i/>
          <w:sz w:val="24"/>
        </w:rPr>
        <w:t>veteran</w:t>
      </w:r>
      <w:r>
        <w:rPr>
          <w:rFonts w:ascii="Times New Roman"/>
          <w:b/>
          <w:i/>
          <w:spacing w:val="-6"/>
          <w:sz w:val="24"/>
        </w:rPr>
        <w:t xml:space="preserve"> </w:t>
      </w:r>
      <w:r>
        <w:rPr>
          <w:rFonts w:ascii="Times New Roman"/>
          <w:b/>
          <w:i/>
          <w:sz w:val="24"/>
        </w:rPr>
        <w:t>status</w:t>
      </w:r>
      <w:r>
        <w:rPr>
          <w:rFonts w:ascii="Times New Roman"/>
          <w:b/>
          <w:i/>
          <w:spacing w:val="-6"/>
          <w:sz w:val="24"/>
        </w:rPr>
        <w:t xml:space="preserve"> </w:t>
      </w:r>
      <w:r>
        <w:rPr>
          <w:rFonts w:ascii="Times New Roman"/>
          <w:b/>
          <w:i/>
          <w:sz w:val="24"/>
        </w:rPr>
        <w:t>or</w:t>
      </w:r>
      <w:r>
        <w:rPr>
          <w:rFonts w:ascii="Times New Roman"/>
          <w:b/>
          <w:i/>
          <w:spacing w:val="-7"/>
          <w:sz w:val="24"/>
        </w:rPr>
        <w:t xml:space="preserve"> </w:t>
      </w:r>
      <w:r>
        <w:rPr>
          <w:rFonts w:ascii="Times New Roman"/>
          <w:b/>
          <w:i/>
          <w:sz w:val="24"/>
        </w:rPr>
        <w:t xml:space="preserve">sexual </w:t>
      </w:r>
      <w:r>
        <w:rPr>
          <w:rFonts w:ascii="Times New Roman"/>
          <w:b/>
          <w:i/>
          <w:spacing w:val="-2"/>
          <w:sz w:val="24"/>
        </w:rPr>
        <w:t>orientation.</w:t>
      </w:r>
    </w:p>
    <w:p w14:paraId="6D7DE578" w14:textId="77777777" w:rsidR="00786465" w:rsidRDefault="00786465">
      <w:pPr>
        <w:jc w:val="center"/>
        <w:rPr>
          <w:rFonts w:ascii="Times New Roman"/>
          <w:b/>
          <w:i/>
          <w:sz w:val="24"/>
        </w:rPr>
      </w:pPr>
    </w:p>
    <w:p w14:paraId="551E6C88" w14:textId="77777777" w:rsidR="00683ED1" w:rsidRDefault="00683ED1">
      <w:pPr>
        <w:jc w:val="center"/>
        <w:rPr>
          <w:rFonts w:ascii="Times New Roman"/>
          <w:b/>
          <w:i/>
          <w:sz w:val="24"/>
        </w:rPr>
        <w:sectPr w:rsidR="00683ED1">
          <w:type w:val="continuous"/>
          <w:pgSz w:w="12240" w:h="15840"/>
          <w:pgMar w:top="1480" w:right="720" w:bottom="280" w:left="7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0B3693A6" w14:textId="77777777" w:rsidR="00786465" w:rsidRDefault="006A3E5F">
      <w:pPr>
        <w:tabs>
          <w:tab w:val="left" w:pos="9548"/>
        </w:tabs>
        <w:spacing w:before="64"/>
        <w:ind w:left="763"/>
        <w:rPr>
          <w:rFonts w:ascii="Times New Roman"/>
          <w:b/>
          <w:sz w:val="24"/>
        </w:rPr>
      </w:pPr>
      <w:r>
        <w:rPr>
          <w:rFonts w:ascii="Times New Roman"/>
          <w:b/>
          <w:noProof/>
          <w:sz w:val="24"/>
        </w:rPr>
        <w:lastRenderedPageBreak/>
        <mc:AlternateContent>
          <mc:Choice Requires="wpg">
            <w:drawing>
              <wp:anchor distT="0" distB="0" distL="0" distR="0" simplePos="0" relativeHeight="486820864" behindDoc="1" locked="0" layoutInCell="1" allowOverlap="1" wp14:anchorId="2F65E8B0" wp14:editId="739C7E41">
                <wp:simplePos x="0" y="0"/>
                <wp:positionH relativeFrom="page">
                  <wp:posOffset>2</wp:posOffset>
                </wp:positionH>
                <wp:positionV relativeFrom="page">
                  <wp:posOffset>0</wp:posOffset>
                </wp:positionV>
                <wp:extent cx="7772400" cy="100584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wps:wsp>
                        <wps:cNvPr id="3" name="Graphic 3"/>
                        <wps:cNvSpPr/>
                        <wps:spPr>
                          <a:xfrm>
                            <a:off x="-2" y="0"/>
                            <a:ext cx="7772400" cy="10058400"/>
                          </a:xfrm>
                          <a:custGeom>
                            <a:avLst/>
                            <a:gdLst/>
                            <a:ahLst/>
                            <a:cxnLst/>
                            <a:rect l="l" t="t" r="r" b="b"/>
                            <a:pathLst>
                              <a:path w="7772400" h="10058400">
                                <a:moveTo>
                                  <a:pt x="7772400" y="0"/>
                                </a:moveTo>
                                <a:lnTo>
                                  <a:pt x="7766317" y="0"/>
                                </a:lnTo>
                                <a:lnTo>
                                  <a:pt x="7766304" y="6350"/>
                                </a:lnTo>
                                <a:lnTo>
                                  <a:pt x="7766304" y="10052050"/>
                                </a:lnTo>
                                <a:lnTo>
                                  <a:pt x="6083" y="10052050"/>
                                </a:lnTo>
                                <a:lnTo>
                                  <a:pt x="6083" y="6350"/>
                                </a:lnTo>
                                <a:lnTo>
                                  <a:pt x="7766304" y="6350"/>
                                </a:lnTo>
                                <a:lnTo>
                                  <a:pt x="7766304" y="0"/>
                                </a:lnTo>
                                <a:lnTo>
                                  <a:pt x="0" y="0"/>
                                </a:lnTo>
                                <a:lnTo>
                                  <a:pt x="0" y="6350"/>
                                </a:lnTo>
                                <a:lnTo>
                                  <a:pt x="0" y="10052050"/>
                                </a:lnTo>
                                <a:lnTo>
                                  <a:pt x="0" y="10058400"/>
                                </a:lnTo>
                                <a:lnTo>
                                  <a:pt x="7772400" y="10058400"/>
                                </a:lnTo>
                                <a:lnTo>
                                  <a:pt x="7772400" y="10052304"/>
                                </a:lnTo>
                                <a:lnTo>
                                  <a:pt x="7772400" y="10052050"/>
                                </a:lnTo>
                                <a:lnTo>
                                  <a:pt x="7772400" y="0"/>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896618" y="1162050"/>
                            <a:ext cx="5981065" cy="1270"/>
                          </a:xfrm>
                          <a:custGeom>
                            <a:avLst/>
                            <a:gdLst/>
                            <a:ahLst/>
                            <a:cxnLst/>
                            <a:rect l="l" t="t" r="r" b="b"/>
                            <a:pathLst>
                              <a:path w="5981065">
                                <a:moveTo>
                                  <a:pt x="0" y="0"/>
                                </a:moveTo>
                                <a:lnTo>
                                  <a:pt x="5981065"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D1C1992" id="Group 2" o:spid="_x0000_s1026" style="position:absolute;margin-left:0;margin-top:0;width:612pt;height:11in;z-index:-16495616;mso-wrap-distance-left:0;mso-wrap-distance-right:0;mso-position-horizontal-relative:page;mso-position-vertical-relative:page" coordsize="7772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">
                <v:shape id="Graphic 3" o:spid="_x0000_s1027" style="position:absolute;width:77723;height:100584;visibility:visible;mso-wrap-style:square;v-text-anchor:top" coordsize="7772400,1005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" path="m7772400,r-6083,l7766304,6350r,10045700l6083,10052050,6083,6350r7760221,l7766304,,,,,6350,,10052050r,6350l7772400,10058400r,-6096l7772400,10052050,7772400,xe" fillcolor="black" stroked="f">
                  <v:path arrowok="t"/>
                </v:shape>
                <v:shape id="Graphic 4" o:spid="_x0000_s1028" style="position:absolute;left:8966;top:11620;width:59810;height:13;visibility:visible;mso-wrap-style:square;v-text-anchor:top" coordsize="5981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" path="m,l5981065,e" filled="f" strokeweight=".48pt">
                  <v:path arrowok="t"/>
                </v:shape>
                <w10:wrap anchorx="page" anchory="page"/>
              </v:group>
            </w:pict>
          </mc:Fallback>
        </mc:AlternateContent>
      </w:r>
      <w:r>
        <w:rPr>
          <w:rFonts w:ascii="Times New Roman"/>
          <w:b/>
          <w:sz w:val="24"/>
        </w:rPr>
        <w:t>TABLE</w:t>
      </w:r>
      <w:r>
        <w:rPr>
          <w:rFonts w:ascii="Times New Roman"/>
          <w:b/>
          <w:spacing w:val="-5"/>
          <w:sz w:val="24"/>
        </w:rPr>
        <w:t xml:space="preserve"> </w:t>
      </w:r>
      <w:r>
        <w:rPr>
          <w:rFonts w:ascii="Times New Roman"/>
          <w:b/>
          <w:sz w:val="24"/>
        </w:rPr>
        <w:t>OF</w:t>
      </w:r>
      <w:r>
        <w:rPr>
          <w:rFonts w:ascii="Times New Roman"/>
          <w:b/>
          <w:spacing w:val="-6"/>
          <w:sz w:val="24"/>
        </w:rPr>
        <w:t xml:space="preserve"> </w:t>
      </w:r>
      <w:r>
        <w:rPr>
          <w:rFonts w:ascii="Times New Roman"/>
          <w:b/>
          <w:spacing w:val="-2"/>
          <w:sz w:val="24"/>
        </w:rPr>
        <w:t>CONTENTS</w:t>
      </w:r>
      <w:r>
        <w:rPr>
          <w:rFonts w:ascii="Times New Roman"/>
          <w:b/>
          <w:sz w:val="24"/>
        </w:rPr>
        <w:tab/>
      </w:r>
      <w:r>
        <w:rPr>
          <w:rFonts w:ascii="Times New Roman"/>
          <w:b/>
          <w:spacing w:val="-4"/>
          <w:sz w:val="24"/>
        </w:rPr>
        <w:t>Page</w:t>
      </w:r>
    </w:p>
    <w:sdt>
      <w:sdtPr>
        <w:id w:val="2076779977"/>
        <w:docPartObj>
          <w:docPartGallery w:val="Table of Contents"/>
          <w:docPartUnique/>
        </w:docPartObj>
      </w:sdtPr>
      <w:sdtEndPr/>
      <w:sdtContent>
        <w:p w14:paraId="47CAEC8B" w14:textId="77777777" w:rsidR="00786465" w:rsidRDefault="006A3E5F">
          <w:pPr>
            <w:pStyle w:val="TOC4"/>
            <w:tabs>
              <w:tab w:val="right" w:leader="dot" w:pos="10102"/>
            </w:tabs>
            <w:spacing w:before="619"/>
            <w:ind w:left="835"/>
          </w:pPr>
          <w:r>
            <w:rPr>
              <w:spacing w:val="-2"/>
            </w:rPr>
            <w:t>Welcome</w:t>
          </w:r>
          <w:r>
            <w:rPr>
              <w:spacing w:val="-3"/>
            </w:rPr>
            <w:t xml:space="preserve"> </w:t>
          </w:r>
          <w:r>
            <w:rPr>
              <w:spacing w:val="-2"/>
            </w:rPr>
            <w:t>to</w:t>
          </w:r>
          <w:r>
            <w:rPr>
              <w:spacing w:val="-4"/>
            </w:rPr>
            <w:t xml:space="preserve"> </w:t>
          </w:r>
          <w:r>
            <w:rPr>
              <w:spacing w:val="-2"/>
            </w:rPr>
            <w:t>the</w:t>
          </w:r>
          <w:r>
            <w:rPr>
              <w:spacing w:val="-7"/>
            </w:rPr>
            <w:t xml:space="preserve"> </w:t>
          </w:r>
          <w:r>
            <w:rPr>
              <w:spacing w:val="-2"/>
            </w:rPr>
            <w:t>Sterile</w:t>
          </w:r>
          <w:r>
            <w:rPr>
              <w:spacing w:val="-8"/>
            </w:rPr>
            <w:t xml:space="preserve"> </w:t>
          </w:r>
          <w:r>
            <w:rPr>
              <w:spacing w:val="-2"/>
            </w:rPr>
            <w:t>Processing</w:t>
          </w:r>
          <w:r>
            <w:rPr>
              <w:spacing w:val="-6"/>
            </w:rPr>
            <w:t xml:space="preserve"> </w:t>
          </w:r>
          <w:r>
            <w:rPr>
              <w:spacing w:val="-2"/>
            </w:rPr>
            <w:t>and</w:t>
          </w:r>
          <w:r>
            <w:rPr>
              <w:spacing w:val="-7"/>
            </w:rPr>
            <w:t xml:space="preserve"> </w:t>
          </w:r>
          <w:r>
            <w:rPr>
              <w:spacing w:val="-2"/>
            </w:rPr>
            <w:t>Distribution</w:t>
          </w:r>
          <w:r>
            <w:rPr>
              <w:spacing w:val="-5"/>
            </w:rPr>
            <w:t xml:space="preserve"> </w:t>
          </w:r>
          <w:r>
            <w:rPr>
              <w:spacing w:val="-2"/>
            </w:rPr>
            <w:t>Program</w:t>
          </w:r>
          <w:r>
            <w:tab/>
          </w:r>
          <w:r>
            <w:rPr>
              <w:spacing w:val="-10"/>
            </w:rPr>
            <w:t>4</w:t>
          </w:r>
        </w:p>
        <w:p w14:paraId="4EE174E6" w14:textId="77777777" w:rsidR="00786465" w:rsidRDefault="006A3E5F">
          <w:pPr>
            <w:pStyle w:val="TOC3"/>
          </w:pPr>
          <w:r>
            <w:rPr>
              <w:spacing w:val="-2"/>
            </w:rPr>
            <w:t>Important</w:t>
          </w:r>
          <w:r>
            <w:rPr>
              <w:spacing w:val="-8"/>
            </w:rPr>
            <w:t xml:space="preserve"> </w:t>
          </w:r>
          <w:r>
            <w:rPr>
              <w:spacing w:val="-2"/>
            </w:rPr>
            <w:t>Program</w:t>
          </w:r>
          <w:r>
            <w:rPr>
              <w:spacing w:val="-6"/>
            </w:rPr>
            <w:t xml:space="preserve"> </w:t>
          </w:r>
          <w:r>
            <w:rPr>
              <w:spacing w:val="-2"/>
            </w:rPr>
            <w:t>Information</w:t>
          </w:r>
        </w:p>
        <w:p w14:paraId="3A4E84AE" w14:textId="77777777" w:rsidR="00786465" w:rsidRDefault="00786465">
          <w:pPr>
            <w:pStyle w:val="TOC5"/>
            <w:numPr>
              <w:ilvl w:val="0"/>
              <w:numId w:val="23"/>
            </w:numPr>
            <w:tabs>
              <w:tab w:val="left" w:pos="1401"/>
              <w:tab w:val="right" w:leader="dot" w:pos="10124"/>
            </w:tabs>
            <w:jc w:val="left"/>
          </w:pPr>
          <w:hyperlink w:anchor="_bookmark0" w:history="1">
            <w:r>
              <w:rPr>
                <w:spacing w:val="-2"/>
              </w:rPr>
              <w:t>Harper</w:t>
            </w:r>
            <w:r>
              <w:rPr>
                <w:spacing w:val="-7"/>
              </w:rPr>
              <w:t xml:space="preserve"> </w:t>
            </w:r>
            <w:r>
              <w:rPr>
                <w:spacing w:val="-2"/>
              </w:rPr>
              <w:t>College</w:t>
            </w:r>
            <w:r>
              <w:rPr>
                <w:spacing w:val="-6"/>
              </w:rPr>
              <w:t xml:space="preserve"> </w:t>
            </w:r>
            <w:r>
              <w:rPr>
                <w:spacing w:val="-2"/>
              </w:rPr>
              <w:t>Mission</w:t>
            </w:r>
            <w:r>
              <w:rPr>
                <w:spacing w:val="-6"/>
              </w:rPr>
              <w:t xml:space="preserve"> </w:t>
            </w:r>
            <w:r>
              <w:rPr>
                <w:spacing w:val="-2"/>
              </w:rPr>
              <w:t>and</w:t>
            </w:r>
            <w:r>
              <w:rPr>
                <w:spacing w:val="-9"/>
              </w:rPr>
              <w:t xml:space="preserve"> </w:t>
            </w:r>
            <w:r>
              <w:rPr>
                <w:spacing w:val="-2"/>
              </w:rPr>
              <w:t>Core</w:t>
            </w:r>
            <w:r>
              <w:rPr>
                <w:spacing w:val="-4"/>
              </w:rPr>
              <w:t xml:space="preserve"> </w:t>
            </w:r>
            <w:r>
              <w:rPr>
                <w:spacing w:val="-2"/>
              </w:rPr>
              <w:t>Values</w:t>
            </w:r>
            <w:r>
              <w:tab/>
            </w:r>
            <w:r>
              <w:rPr>
                <w:spacing w:val="-10"/>
              </w:rPr>
              <w:t>5</w:t>
            </w:r>
          </w:hyperlink>
        </w:p>
        <w:p w14:paraId="7144DAFA" w14:textId="77777777" w:rsidR="00786465" w:rsidRDefault="006A3E5F">
          <w:pPr>
            <w:pStyle w:val="TOC4"/>
            <w:numPr>
              <w:ilvl w:val="0"/>
              <w:numId w:val="23"/>
            </w:numPr>
            <w:tabs>
              <w:tab w:val="left" w:pos="1412"/>
              <w:tab w:val="right" w:leader="dot" w:pos="10091"/>
            </w:tabs>
            <w:spacing w:before="103"/>
            <w:ind w:left="1412" w:hanging="580"/>
            <w:jc w:val="left"/>
          </w:pPr>
          <w:r>
            <w:rPr>
              <w:spacing w:val="-2"/>
            </w:rPr>
            <w:t>Surgical</w:t>
          </w:r>
          <w:r>
            <w:rPr>
              <w:spacing w:val="-9"/>
            </w:rPr>
            <w:t xml:space="preserve"> </w:t>
          </w:r>
          <w:r>
            <w:rPr>
              <w:spacing w:val="-2"/>
            </w:rPr>
            <w:t>Technology</w:t>
          </w:r>
          <w:r>
            <w:rPr>
              <w:spacing w:val="-8"/>
            </w:rPr>
            <w:t xml:space="preserve"> </w:t>
          </w:r>
          <w:r>
            <w:rPr>
              <w:spacing w:val="-2"/>
            </w:rPr>
            <w:t>Program</w:t>
          </w:r>
          <w:r>
            <w:rPr>
              <w:spacing w:val="-6"/>
            </w:rPr>
            <w:t xml:space="preserve"> </w:t>
          </w:r>
          <w:r>
            <w:rPr>
              <w:spacing w:val="-2"/>
            </w:rPr>
            <w:t>Mission</w:t>
          </w:r>
          <w:r>
            <w:rPr>
              <w:spacing w:val="-9"/>
            </w:rPr>
            <w:t xml:space="preserve"> </w:t>
          </w:r>
          <w:r>
            <w:rPr>
              <w:spacing w:val="-2"/>
            </w:rPr>
            <w:t>and</w:t>
          </w:r>
          <w:r>
            <w:rPr>
              <w:spacing w:val="-5"/>
            </w:rPr>
            <w:t xml:space="preserve"> </w:t>
          </w:r>
          <w:r>
            <w:rPr>
              <w:spacing w:val="-2"/>
            </w:rPr>
            <w:t>Philosophy</w:t>
          </w:r>
          <w:r>
            <w:tab/>
          </w:r>
          <w:r>
            <w:rPr>
              <w:spacing w:val="-10"/>
            </w:rPr>
            <w:t>6</w:t>
          </w:r>
        </w:p>
        <w:p w14:paraId="7991ABDE" w14:textId="77777777" w:rsidR="00786465" w:rsidRDefault="006A3E5F">
          <w:pPr>
            <w:pStyle w:val="TOC2"/>
            <w:numPr>
              <w:ilvl w:val="0"/>
              <w:numId w:val="23"/>
            </w:numPr>
            <w:tabs>
              <w:tab w:val="left" w:pos="1401"/>
              <w:tab w:val="right" w:leader="dot" w:pos="10088"/>
            </w:tabs>
            <w:spacing w:before="97"/>
            <w:ind w:hanging="633"/>
            <w:jc w:val="left"/>
          </w:pPr>
          <w:r>
            <w:rPr>
              <w:spacing w:val="-2"/>
            </w:rPr>
            <w:t>Program</w:t>
          </w:r>
          <w:r>
            <w:rPr>
              <w:spacing w:val="-10"/>
            </w:rPr>
            <w:t xml:space="preserve"> </w:t>
          </w:r>
          <w:r>
            <w:rPr>
              <w:spacing w:val="-2"/>
            </w:rPr>
            <w:t>Goals</w:t>
          </w:r>
          <w:r>
            <w:rPr>
              <w:spacing w:val="-6"/>
            </w:rPr>
            <w:t xml:space="preserve"> </w:t>
          </w:r>
          <w:r>
            <w:rPr>
              <w:spacing w:val="-2"/>
            </w:rPr>
            <w:t>and</w:t>
          </w:r>
          <w:r>
            <w:rPr>
              <w:spacing w:val="-8"/>
            </w:rPr>
            <w:t xml:space="preserve"> </w:t>
          </w:r>
          <w:r>
            <w:rPr>
              <w:spacing w:val="-2"/>
            </w:rPr>
            <w:t>Learning</w:t>
          </w:r>
          <w:r>
            <w:rPr>
              <w:spacing w:val="-8"/>
            </w:rPr>
            <w:t xml:space="preserve"> </w:t>
          </w:r>
          <w:r>
            <w:rPr>
              <w:spacing w:val="-2"/>
            </w:rPr>
            <w:t>Domains</w:t>
          </w:r>
          <w:r>
            <w:rPr>
              <w:spacing w:val="-7"/>
            </w:rPr>
            <w:t xml:space="preserve"> </w:t>
          </w:r>
          <w:r>
            <w:rPr>
              <w:spacing w:val="-2"/>
            </w:rPr>
            <w:t>(cognitive,</w:t>
          </w:r>
          <w:r>
            <w:rPr>
              <w:spacing w:val="-10"/>
            </w:rPr>
            <w:t xml:space="preserve"> </w:t>
          </w:r>
          <w:r>
            <w:rPr>
              <w:spacing w:val="-2"/>
            </w:rPr>
            <w:t>psychomotor,</w:t>
          </w:r>
          <w:r>
            <w:rPr>
              <w:spacing w:val="-9"/>
            </w:rPr>
            <w:t xml:space="preserve"> </w:t>
          </w:r>
          <w:r>
            <w:rPr>
              <w:spacing w:val="-2"/>
            </w:rPr>
            <w:t>affective)</w:t>
          </w:r>
          <w:r>
            <w:tab/>
          </w:r>
          <w:r>
            <w:rPr>
              <w:spacing w:val="-5"/>
            </w:rPr>
            <w:t>7-</w:t>
          </w:r>
          <w:r>
            <w:rPr>
              <w:spacing w:val="-2"/>
            </w:rPr>
            <w:t>8</w:t>
          </w:r>
        </w:p>
        <w:p w14:paraId="647B5803" w14:textId="77777777" w:rsidR="00786465" w:rsidRDefault="00786465">
          <w:pPr>
            <w:pStyle w:val="TOC2"/>
            <w:numPr>
              <w:ilvl w:val="0"/>
              <w:numId w:val="23"/>
            </w:numPr>
            <w:tabs>
              <w:tab w:val="left" w:pos="1402"/>
              <w:tab w:val="right" w:leader="dot" w:pos="10078"/>
            </w:tabs>
            <w:ind w:left="1402" w:hanging="648"/>
            <w:jc w:val="left"/>
          </w:pPr>
          <w:hyperlink w:anchor="_bookmark1" w:history="1">
            <w:r>
              <w:rPr>
                <w:spacing w:val="-2"/>
              </w:rPr>
              <w:t>Student</w:t>
            </w:r>
            <w:r>
              <w:rPr>
                <w:spacing w:val="-5"/>
              </w:rPr>
              <w:t xml:space="preserve"> </w:t>
            </w:r>
            <w:r>
              <w:rPr>
                <w:spacing w:val="-2"/>
              </w:rPr>
              <w:t>Learning</w:t>
            </w:r>
            <w:r>
              <w:rPr>
                <w:spacing w:val="-6"/>
              </w:rPr>
              <w:t xml:space="preserve"> </w:t>
            </w:r>
            <w:r>
              <w:rPr>
                <w:spacing w:val="-2"/>
              </w:rPr>
              <w:t>and</w:t>
            </w:r>
            <w:r>
              <w:rPr>
                <w:spacing w:val="-8"/>
              </w:rPr>
              <w:t xml:space="preserve"> </w:t>
            </w:r>
            <w:r>
              <w:rPr>
                <w:spacing w:val="-2"/>
              </w:rPr>
              <w:t>Program Outcomes</w:t>
            </w:r>
            <w:r>
              <w:tab/>
            </w:r>
            <w:r>
              <w:rPr>
                <w:spacing w:val="-10"/>
              </w:rPr>
              <w:t>9</w:t>
            </w:r>
          </w:hyperlink>
        </w:p>
        <w:p w14:paraId="6AEC4860" w14:textId="77777777" w:rsidR="00786465" w:rsidRDefault="00786465">
          <w:pPr>
            <w:pStyle w:val="TOC4"/>
            <w:numPr>
              <w:ilvl w:val="0"/>
              <w:numId w:val="23"/>
            </w:numPr>
            <w:tabs>
              <w:tab w:val="left" w:pos="1402"/>
              <w:tab w:val="right" w:leader="dot" w:pos="10052"/>
            </w:tabs>
            <w:ind w:left="1402" w:hanging="592"/>
            <w:jc w:val="left"/>
          </w:pPr>
          <w:hyperlink w:anchor="_bookmark2" w:history="1">
            <w:r>
              <w:rPr>
                <w:spacing w:val="-2"/>
              </w:rPr>
              <w:t>Program</w:t>
            </w:r>
            <w:r>
              <w:rPr>
                <w:spacing w:val="-9"/>
              </w:rPr>
              <w:t xml:space="preserve"> </w:t>
            </w:r>
            <w:r>
              <w:rPr>
                <w:spacing w:val="-2"/>
              </w:rPr>
              <w:t>Overview</w:t>
            </w:r>
            <w:r>
              <w:rPr>
                <w:spacing w:val="-10"/>
              </w:rPr>
              <w:t xml:space="preserve"> </w:t>
            </w:r>
            <w:r>
              <w:rPr>
                <w:spacing w:val="-2"/>
              </w:rPr>
              <w:t>and</w:t>
            </w:r>
            <w:r>
              <w:rPr>
                <w:spacing w:val="-7"/>
              </w:rPr>
              <w:t xml:space="preserve"> </w:t>
            </w:r>
            <w:r>
              <w:rPr>
                <w:spacing w:val="-2"/>
              </w:rPr>
              <w:t>Curricula</w:t>
            </w:r>
            <w:r>
              <w:tab/>
            </w:r>
            <w:r>
              <w:rPr>
                <w:spacing w:val="-5"/>
              </w:rPr>
              <w:t>10</w:t>
            </w:r>
          </w:hyperlink>
        </w:p>
        <w:p w14:paraId="05A16A30" w14:textId="77777777" w:rsidR="00786465" w:rsidRDefault="00786465">
          <w:pPr>
            <w:pStyle w:val="TOC4"/>
            <w:numPr>
              <w:ilvl w:val="0"/>
              <w:numId w:val="23"/>
            </w:numPr>
            <w:tabs>
              <w:tab w:val="left" w:pos="1397"/>
              <w:tab w:val="right" w:leader="dot" w:pos="10042"/>
            </w:tabs>
            <w:spacing w:before="105"/>
            <w:ind w:left="1397" w:hanging="598"/>
            <w:jc w:val="left"/>
          </w:pPr>
          <w:hyperlink w:anchor="_bookmark3" w:history="1">
            <w:r>
              <w:rPr>
                <w:spacing w:val="-2"/>
              </w:rPr>
              <w:t>Student</w:t>
            </w:r>
            <w:r>
              <w:rPr>
                <w:spacing w:val="-3"/>
              </w:rPr>
              <w:t xml:space="preserve"> </w:t>
            </w:r>
            <w:r>
              <w:rPr>
                <w:spacing w:val="-2"/>
              </w:rPr>
              <w:t>Support</w:t>
            </w:r>
            <w:r>
              <w:rPr>
                <w:spacing w:val="-6"/>
              </w:rPr>
              <w:t xml:space="preserve"> </w:t>
            </w:r>
            <w:r>
              <w:rPr>
                <w:spacing w:val="-2"/>
              </w:rPr>
              <w:t>Services</w:t>
            </w:r>
            <w:r>
              <w:tab/>
            </w:r>
            <w:r>
              <w:rPr>
                <w:spacing w:val="-5"/>
              </w:rPr>
              <w:t>11-</w:t>
            </w:r>
            <w:r>
              <w:rPr>
                <w:spacing w:val="-2"/>
              </w:rPr>
              <w:t>12</w:t>
            </w:r>
          </w:hyperlink>
        </w:p>
        <w:p w14:paraId="1C7368B7" w14:textId="77777777" w:rsidR="00786465" w:rsidRDefault="00786465">
          <w:pPr>
            <w:pStyle w:val="TOC1"/>
            <w:numPr>
              <w:ilvl w:val="0"/>
              <w:numId w:val="23"/>
            </w:numPr>
            <w:tabs>
              <w:tab w:val="left" w:pos="1352"/>
              <w:tab w:val="right" w:leader="dot" w:pos="10073"/>
            </w:tabs>
            <w:ind w:left="1352" w:hanging="654"/>
            <w:jc w:val="left"/>
          </w:pPr>
          <w:hyperlink w:anchor="_bookmark4" w:history="1">
            <w:r>
              <w:rPr>
                <w:spacing w:val="-2"/>
              </w:rPr>
              <w:t>Surgical</w:t>
            </w:r>
            <w:r>
              <w:rPr>
                <w:spacing w:val="-8"/>
              </w:rPr>
              <w:t xml:space="preserve"> </w:t>
            </w:r>
            <w:r>
              <w:rPr>
                <w:spacing w:val="-2"/>
              </w:rPr>
              <w:t>Technology</w:t>
            </w:r>
            <w:r>
              <w:rPr>
                <w:spacing w:val="-7"/>
              </w:rPr>
              <w:t xml:space="preserve"> </w:t>
            </w:r>
            <w:r>
              <w:rPr>
                <w:spacing w:val="-2"/>
              </w:rPr>
              <w:t>Program</w:t>
            </w:r>
            <w:r>
              <w:rPr>
                <w:spacing w:val="-7"/>
              </w:rPr>
              <w:t xml:space="preserve"> </w:t>
            </w:r>
            <w:r>
              <w:rPr>
                <w:spacing w:val="-2"/>
              </w:rPr>
              <w:t>Policies</w:t>
            </w:r>
            <w:r>
              <w:rPr>
                <w:spacing w:val="-5"/>
              </w:rPr>
              <w:t xml:space="preserve"> </w:t>
            </w:r>
            <w:r>
              <w:rPr>
                <w:spacing w:val="-2"/>
              </w:rPr>
              <w:t>and</w:t>
            </w:r>
            <w:r>
              <w:rPr>
                <w:spacing w:val="-7"/>
              </w:rPr>
              <w:t xml:space="preserve"> </w:t>
            </w:r>
            <w:r>
              <w:rPr>
                <w:spacing w:val="-2"/>
              </w:rPr>
              <w:t>Academic</w:t>
            </w:r>
            <w:r>
              <w:rPr>
                <w:spacing w:val="-5"/>
              </w:rPr>
              <w:t xml:space="preserve"> </w:t>
            </w:r>
            <w:r>
              <w:rPr>
                <w:spacing w:val="-2"/>
              </w:rPr>
              <w:t>Requirements</w:t>
            </w:r>
            <w:r>
              <w:tab/>
            </w:r>
            <w:r>
              <w:rPr>
                <w:spacing w:val="-5"/>
              </w:rPr>
              <w:t>13-</w:t>
            </w:r>
            <w:r>
              <w:rPr>
                <w:spacing w:val="-2"/>
              </w:rPr>
              <w:t>30</w:t>
            </w:r>
          </w:hyperlink>
        </w:p>
        <w:p w14:paraId="1284ED94" w14:textId="77777777" w:rsidR="00786465" w:rsidRDefault="00786465">
          <w:pPr>
            <w:pStyle w:val="TOC6"/>
            <w:numPr>
              <w:ilvl w:val="1"/>
              <w:numId w:val="23"/>
            </w:numPr>
            <w:tabs>
              <w:tab w:val="left" w:pos="1437"/>
            </w:tabs>
            <w:spacing w:before="125"/>
            <w:ind w:left="1437" w:hanging="355"/>
            <w:rPr>
              <w:u w:val="none"/>
            </w:rPr>
          </w:pPr>
          <w:hyperlink w:anchor="_bookmark4" w:history="1">
            <w:r>
              <w:rPr>
                <w:spacing w:val="-2"/>
              </w:rPr>
              <w:t>Policies</w:t>
            </w:r>
            <w:r>
              <w:rPr>
                <w:spacing w:val="-9"/>
              </w:rPr>
              <w:t xml:space="preserve"> </w:t>
            </w:r>
            <w:r>
              <w:rPr>
                <w:spacing w:val="-2"/>
              </w:rPr>
              <w:t>Specific</w:t>
            </w:r>
            <w:r>
              <w:rPr>
                <w:spacing w:val="-8"/>
              </w:rPr>
              <w:t xml:space="preserve"> </w:t>
            </w:r>
            <w:r>
              <w:rPr>
                <w:spacing w:val="-2"/>
              </w:rPr>
              <w:t>to</w:t>
            </w:r>
            <w:r>
              <w:rPr>
                <w:spacing w:val="-5"/>
              </w:rPr>
              <w:t xml:space="preserve"> </w:t>
            </w:r>
            <w:r>
              <w:rPr>
                <w:spacing w:val="-2"/>
              </w:rPr>
              <w:t>the</w:t>
            </w:r>
            <w:r>
              <w:rPr>
                <w:spacing w:val="-7"/>
              </w:rPr>
              <w:t xml:space="preserve"> </w:t>
            </w:r>
            <w:r>
              <w:rPr>
                <w:spacing w:val="-2"/>
              </w:rPr>
              <w:t>Surgical</w:t>
            </w:r>
            <w:r>
              <w:rPr>
                <w:spacing w:val="-5"/>
              </w:rPr>
              <w:t xml:space="preserve"> </w:t>
            </w:r>
            <w:r>
              <w:rPr>
                <w:spacing w:val="-2"/>
              </w:rPr>
              <w:t>Technology</w:t>
            </w:r>
            <w:r>
              <w:rPr>
                <w:spacing w:val="-6"/>
              </w:rPr>
              <w:t xml:space="preserve"> </w:t>
            </w:r>
            <w:r>
              <w:rPr>
                <w:spacing w:val="-2"/>
              </w:rPr>
              <w:t>Program</w:t>
            </w:r>
          </w:hyperlink>
        </w:p>
        <w:p w14:paraId="109B09FB" w14:textId="77777777" w:rsidR="00786465" w:rsidRDefault="006A3E5F">
          <w:pPr>
            <w:pStyle w:val="TOC2"/>
            <w:tabs>
              <w:tab w:val="left" w:pos="1438"/>
              <w:tab w:val="right" w:leader="dot" w:pos="10088"/>
            </w:tabs>
            <w:spacing w:before="133"/>
          </w:pPr>
          <w:r>
            <w:rPr>
              <w:spacing w:val="-5"/>
            </w:rPr>
            <w:t>1A</w:t>
          </w:r>
          <w:r>
            <w:tab/>
          </w:r>
          <w:r>
            <w:rPr>
              <w:spacing w:val="-2"/>
            </w:rPr>
            <w:t>Essential</w:t>
          </w:r>
          <w:r>
            <w:rPr>
              <w:spacing w:val="-8"/>
            </w:rPr>
            <w:t xml:space="preserve"> </w:t>
          </w:r>
          <w:r>
            <w:rPr>
              <w:spacing w:val="-2"/>
            </w:rPr>
            <w:t>Abilities</w:t>
          </w:r>
          <w:r>
            <w:rPr>
              <w:spacing w:val="-3"/>
            </w:rPr>
            <w:t xml:space="preserve"> </w:t>
          </w:r>
          <w:r>
            <w:rPr>
              <w:spacing w:val="-2"/>
            </w:rPr>
            <w:t>Required</w:t>
          </w:r>
          <w:r>
            <w:tab/>
          </w:r>
          <w:r>
            <w:rPr>
              <w:spacing w:val="-5"/>
            </w:rPr>
            <w:t>13</w:t>
          </w:r>
        </w:p>
        <w:p w14:paraId="26DA930A" w14:textId="77777777" w:rsidR="00786465" w:rsidRDefault="00786465">
          <w:pPr>
            <w:pStyle w:val="TOC2"/>
            <w:tabs>
              <w:tab w:val="left" w:pos="1455"/>
              <w:tab w:val="right" w:leader="dot" w:pos="10085"/>
            </w:tabs>
            <w:ind w:left="719"/>
          </w:pPr>
          <w:hyperlink w:anchor="_bookmark5" w:history="1">
            <w:r>
              <w:rPr>
                <w:spacing w:val="-5"/>
              </w:rPr>
              <w:t>2A</w:t>
            </w:r>
            <w:r>
              <w:tab/>
            </w:r>
            <w:r>
              <w:rPr>
                <w:spacing w:val="-2"/>
              </w:rPr>
              <w:t>Student</w:t>
            </w:r>
            <w:r>
              <w:rPr>
                <w:spacing w:val="-5"/>
              </w:rPr>
              <w:t xml:space="preserve"> </w:t>
            </w:r>
            <w:r>
              <w:rPr>
                <w:spacing w:val="-2"/>
              </w:rPr>
              <w:t>Clinical</w:t>
            </w:r>
            <w:r>
              <w:rPr>
                <w:spacing w:val="-4"/>
              </w:rPr>
              <w:t xml:space="preserve"> </w:t>
            </w:r>
            <w:r>
              <w:rPr>
                <w:spacing w:val="-2"/>
              </w:rPr>
              <w:t>Requirements</w:t>
            </w:r>
            <w:r>
              <w:tab/>
            </w:r>
            <w:r>
              <w:rPr>
                <w:spacing w:val="-5"/>
              </w:rPr>
              <w:t>14-</w:t>
            </w:r>
            <w:r>
              <w:rPr>
                <w:spacing w:val="-2"/>
              </w:rPr>
              <w:t>16</w:t>
            </w:r>
          </w:hyperlink>
        </w:p>
        <w:p w14:paraId="2A47AA98" w14:textId="77777777" w:rsidR="00786465" w:rsidRDefault="00786465">
          <w:pPr>
            <w:pStyle w:val="TOC2"/>
            <w:tabs>
              <w:tab w:val="left" w:pos="1439"/>
              <w:tab w:val="right" w:leader="dot" w:pos="10087"/>
            </w:tabs>
            <w:spacing w:before="1"/>
            <w:ind w:left="719"/>
          </w:pPr>
          <w:hyperlink w:anchor="_bookmark6" w:history="1">
            <w:r>
              <w:rPr>
                <w:spacing w:val="-5"/>
              </w:rPr>
              <w:t>3A</w:t>
            </w:r>
            <w:r>
              <w:tab/>
              <w:t>For</w:t>
            </w:r>
            <w:r>
              <w:rPr>
                <w:spacing w:val="-11"/>
              </w:rPr>
              <w:t xml:space="preserve"> </w:t>
            </w:r>
            <w:r>
              <w:t>Cause</w:t>
            </w:r>
            <w:r>
              <w:rPr>
                <w:spacing w:val="-13"/>
              </w:rPr>
              <w:t xml:space="preserve"> </w:t>
            </w:r>
            <w:r>
              <w:t>Drug</w:t>
            </w:r>
            <w:r>
              <w:rPr>
                <w:spacing w:val="-10"/>
              </w:rPr>
              <w:t xml:space="preserve"> </w:t>
            </w:r>
            <w:r>
              <w:rPr>
                <w:spacing w:val="-2"/>
              </w:rPr>
              <w:t>Screening</w:t>
            </w:r>
            <w:r>
              <w:tab/>
            </w:r>
            <w:r>
              <w:rPr>
                <w:spacing w:val="-5"/>
              </w:rPr>
              <w:t>16-</w:t>
            </w:r>
            <w:r>
              <w:rPr>
                <w:spacing w:val="-2"/>
              </w:rPr>
              <w:t>17</w:t>
            </w:r>
          </w:hyperlink>
        </w:p>
        <w:p w14:paraId="1A685965" w14:textId="77777777" w:rsidR="00786465" w:rsidRDefault="006A3E5F">
          <w:pPr>
            <w:pStyle w:val="TOC2"/>
            <w:tabs>
              <w:tab w:val="left" w:pos="1439"/>
              <w:tab w:val="right" w:leader="dot" w:pos="10089"/>
            </w:tabs>
            <w:spacing w:before="2"/>
            <w:ind w:left="719"/>
          </w:pPr>
          <w:r>
            <w:rPr>
              <w:spacing w:val="-5"/>
            </w:rPr>
            <w:t>4A</w:t>
          </w:r>
          <w:r>
            <w:tab/>
          </w:r>
          <w:r>
            <w:rPr>
              <w:spacing w:val="-2"/>
            </w:rPr>
            <w:t>Student</w:t>
          </w:r>
          <w:r>
            <w:rPr>
              <w:spacing w:val="-3"/>
            </w:rPr>
            <w:t xml:space="preserve"> </w:t>
          </w:r>
          <w:r>
            <w:rPr>
              <w:spacing w:val="-2"/>
            </w:rPr>
            <w:t>Safety</w:t>
          </w:r>
          <w:r>
            <w:rPr>
              <w:spacing w:val="-3"/>
            </w:rPr>
            <w:t xml:space="preserve"> </w:t>
          </w:r>
          <w:r>
            <w:rPr>
              <w:spacing w:val="-2"/>
            </w:rPr>
            <w:t>Requirements</w:t>
          </w:r>
          <w:r>
            <w:tab/>
          </w:r>
          <w:r>
            <w:rPr>
              <w:spacing w:val="-5"/>
            </w:rPr>
            <w:t>17</w:t>
          </w:r>
        </w:p>
        <w:p w14:paraId="303A38CE" w14:textId="77777777" w:rsidR="00786465" w:rsidRDefault="006A3E5F">
          <w:pPr>
            <w:pStyle w:val="TOC2"/>
            <w:tabs>
              <w:tab w:val="left" w:pos="1456"/>
              <w:tab w:val="right" w:leader="dot" w:pos="10089"/>
            </w:tabs>
            <w:ind w:left="719"/>
          </w:pPr>
          <w:r>
            <w:rPr>
              <w:spacing w:val="-5"/>
            </w:rPr>
            <w:t>5A</w:t>
          </w:r>
          <w:r>
            <w:tab/>
          </w:r>
          <w:r>
            <w:rPr>
              <w:spacing w:val="-2"/>
            </w:rPr>
            <w:t>Sharps</w:t>
          </w:r>
          <w:r>
            <w:rPr>
              <w:spacing w:val="-11"/>
            </w:rPr>
            <w:t xml:space="preserve"> </w:t>
          </w:r>
          <w:r>
            <w:rPr>
              <w:spacing w:val="-2"/>
            </w:rPr>
            <w:t>Injury/Exposure</w:t>
          </w:r>
          <w:r>
            <w:rPr>
              <w:spacing w:val="-5"/>
            </w:rPr>
            <w:t xml:space="preserve"> </w:t>
          </w:r>
          <w:r>
            <w:rPr>
              <w:spacing w:val="-2"/>
            </w:rPr>
            <w:t>Reporting</w:t>
          </w:r>
          <w:r>
            <w:rPr>
              <w:spacing w:val="-10"/>
            </w:rPr>
            <w:t xml:space="preserve"> </w:t>
          </w:r>
          <w:r>
            <w:rPr>
              <w:spacing w:val="-2"/>
            </w:rPr>
            <w:t>During</w:t>
          </w:r>
          <w:r>
            <w:rPr>
              <w:spacing w:val="-7"/>
            </w:rPr>
            <w:t xml:space="preserve"> </w:t>
          </w:r>
          <w:r>
            <w:rPr>
              <w:spacing w:val="-2"/>
            </w:rPr>
            <w:t>a</w:t>
          </w:r>
          <w:r>
            <w:rPr>
              <w:spacing w:val="-6"/>
            </w:rPr>
            <w:t xml:space="preserve"> </w:t>
          </w:r>
          <w:r>
            <w:rPr>
              <w:spacing w:val="-2"/>
            </w:rPr>
            <w:t>Clinical</w:t>
          </w:r>
          <w:r>
            <w:rPr>
              <w:spacing w:val="-5"/>
            </w:rPr>
            <w:t xml:space="preserve"> </w:t>
          </w:r>
          <w:r>
            <w:rPr>
              <w:spacing w:val="-2"/>
            </w:rPr>
            <w:t>Rotation</w:t>
          </w:r>
          <w:r>
            <w:tab/>
          </w:r>
          <w:r>
            <w:rPr>
              <w:spacing w:val="-5"/>
            </w:rPr>
            <w:t>17</w:t>
          </w:r>
        </w:p>
        <w:p w14:paraId="44A20AC1" w14:textId="77777777" w:rsidR="00786465" w:rsidRDefault="006A3E5F">
          <w:pPr>
            <w:pStyle w:val="TOC6"/>
            <w:numPr>
              <w:ilvl w:val="1"/>
              <w:numId w:val="23"/>
            </w:numPr>
            <w:tabs>
              <w:tab w:val="left" w:pos="1435"/>
            </w:tabs>
            <w:ind w:left="1435" w:hanging="355"/>
            <w:rPr>
              <w:u w:val="none"/>
            </w:rPr>
          </w:pPr>
          <w:r>
            <w:rPr>
              <w:spacing w:val="-2"/>
            </w:rPr>
            <w:t>Professional</w:t>
          </w:r>
          <w:r>
            <w:rPr>
              <w:spacing w:val="-9"/>
            </w:rPr>
            <w:t xml:space="preserve"> </w:t>
          </w:r>
          <w:r>
            <w:rPr>
              <w:spacing w:val="-2"/>
            </w:rPr>
            <w:t>Conduct</w:t>
          </w:r>
          <w:r>
            <w:rPr>
              <w:spacing w:val="-7"/>
            </w:rPr>
            <w:t xml:space="preserve"> </w:t>
          </w:r>
          <w:r>
            <w:rPr>
              <w:spacing w:val="-2"/>
            </w:rPr>
            <w:t>and</w:t>
          </w:r>
          <w:r>
            <w:rPr>
              <w:spacing w:val="-7"/>
            </w:rPr>
            <w:t xml:space="preserve"> </w:t>
          </w:r>
          <w:r>
            <w:rPr>
              <w:spacing w:val="-2"/>
            </w:rPr>
            <w:t>Program</w:t>
          </w:r>
          <w:r>
            <w:rPr>
              <w:spacing w:val="-7"/>
            </w:rPr>
            <w:t xml:space="preserve"> </w:t>
          </w:r>
          <w:r>
            <w:rPr>
              <w:spacing w:val="-2"/>
            </w:rPr>
            <w:t>Policies</w:t>
          </w:r>
        </w:p>
        <w:p w14:paraId="178378BD" w14:textId="77777777" w:rsidR="00786465" w:rsidRDefault="00786465">
          <w:pPr>
            <w:pStyle w:val="TOC2"/>
            <w:tabs>
              <w:tab w:val="left" w:pos="1251"/>
              <w:tab w:val="right" w:leader="dot" w:pos="10094"/>
            </w:tabs>
            <w:spacing w:before="135"/>
          </w:pPr>
          <w:hyperlink w:anchor="_bookmark7" w:history="1">
            <w:r>
              <w:rPr>
                <w:spacing w:val="-5"/>
              </w:rPr>
              <w:t>1B</w:t>
            </w:r>
            <w:r>
              <w:tab/>
            </w:r>
            <w:r>
              <w:rPr>
                <w:spacing w:val="-2"/>
              </w:rPr>
              <w:t>Student</w:t>
            </w:r>
            <w:r>
              <w:rPr>
                <w:spacing w:val="-3"/>
              </w:rPr>
              <w:t xml:space="preserve"> </w:t>
            </w:r>
            <w:r>
              <w:rPr>
                <w:spacing w:val="-2"/>
              </w:rPr>
              <w:t>Code</w:t>
            </w:r>
            <w:r>
              <w:rPr>
                <w:spacing w:val="-8"/>
              </w:rPr>
              <w:t xml:space="preserve"> </w:t>
            </w:r>
            <w:r>
              <w:rPr>
                <w:spacing w:val="-2"/>
              </w:rPr>
              <w:t>of</w:t>
            </w:r>
            <w:r>
              <w:rPr>
                <w:spacing w:val="-1"/>
              </w:rPr>
              <w:t xml:space="preserve"> </w:t>
            </w:r>
            <w:r>
              <w:rPr>
                <w:spacing w:val="-2"/>
              </w:rPr>
              <w:t>Conduct</w:t>
            </w:r>
            <w:r>
              <w:tab/>
            </w:r>
            <w:r>
              <w:rPr>
                <w:spacing w:val="-5"/>
              </w:rPr>
              <w:t>18</w:t>
            </w:r>
          </w:hyperlink>
        </w:p>
        <w:p w14:paraId="29BBB058" w14:textId="77777777" w:rsidR="00786465" w:rsidRDefault="00786465">
          <w:pPr>
            <w:pStyle w:val="TOC2"/>
            <w:tabs>
              <w:tab w:val="left" w:pos="1251"/>
              <w:tab w:val="right" w:leader="dot" w:pos="10088"/>
            </w:tabs>
            <w:spacing w:before="16" w:line="266" w:lineRule="exact"/>
            <w:ind w:left="718"/>
          </w:pPr>
          <w:hyperlink w:anchor="_bookmark8" w:history="1">
            <w:r>
              <w:rPr>
                <w:spacing w:val="-5"/>
              </w:rPr>
              <w:t>2B</w:t>
            </w:r>
            <w:r>
              <w:tab/>
              <w:t>Student</w:t>
            </w:r>
            <w:r>
              <w:rPr>
                <w:spacing w:val="-13"/>
              </w:rPr>
              <w:t xml:space="preserve"> </w:t>
            </w:r>
            <w:r>
              <w:t>Code</w:t>
            </w:r>
            <w:r>
              <w:rPr>
                <w:spacing w:val="-12"/>
              </w:rPr>
              <w:t xml:space="preserve"> </w:t>
            </w:r>
            <w:r>
              <w:t>of</w:t>
            </w:r>
            <w:r>
              <w:rPr>
                <w:spacing w:val="-12"/>
              </w:rPr>
              <w:t xml:space="preserve"> </w:t>
            </w:r>
            <w:r>
              <w:rPr>
                <w:spacing w:val="-2"/>
              </w:rPr>
              <w:t>Ethics</w:t>
            </w:r>
            <w:r>
              <w:tab/>
            </w:r>
            <w:r>
              <w:rPr>
                <w:spacing w:val="-5"/>
              </w:rPr>
              <w:t>18</w:t>
            </w:r>
          </w:hyperlink>
        </w:p>
        <w:p w14:paraId="2068F6F6" w14:textId="77777777" w:rsidR="00786465" w:rsidRDefault="006A3E5F">
          <w:pPr>
            <w:pStyle w:val="TOC2"/>
            <w:tabs>
              <w:tab w:val="left" w:pos="1251"/>
              <w:tab w:val="right" w:leader="dot" w:pos="10087"/>
            </w:tabs>
            <w:spacing w:line="263" w:lineRule="exact"/>
            <w:ind w:left="718"/>
          </w:pPr>
          <w:r>
            <w:rPr>
              <w:spacing w:val="-5"/>
            </w:rPr>
            <w:t>3B</w:t>
          </w:r>
          <w:r>
            <w:tab/>
          </w:r>
          <w:r>
            <w:rPr>
              <w:spacing w:val="-2"/>
            </w:rPr>
            <w:t>Classroom</w:t>
          </w:r>
          <w:r>
            <w:rPr>
              <w:spacing w:val="-8"/>
            </w:rPr>
            <w:t xml:space="preserve"> </w:t>
          </w:r>
          <w:r>
            <w:rPr>
              <w:spacing w:val="-2"/>
            </w:rPr>
            <w:t>and</w:t>
          </w:r>
          <w:r>
            <w:rPr>
              <w:spacing w:val="-9"/>
            </w:rPr>
            <w:t xml:space="preserve"> </w:t>
          </w:r>
          <w:r>
            <w:rPr>
              <w:spacing w:val="-2"/>
            </w:rPr>
            <w:t>Laboratory</w:t>
          </w:r>
          <w:r>
            <w:rPr>
              <w:spacing w:val="-10"/>
            </w:rPr>
            <w:t xml:space="preserve"> </w:t>
          </w:r>
          <w:r>
            <w:rPr>
              <w:spacing w:val="-2"/>
            </w:rPr>
            <w:t>Decorum</w:t>
          </w:r>
          <w:r>
            <w:tab/>
          </w:r>
          <w:r>
            <w:rPr>
              <w:spacing w:val="-5"/>
            </w:rPr>
            <w:t>18-</w:t>
          </w:r>
          <w:r>
            <w:rPr>
              <w:spacing w:val="-2"/>
            </w:rPr>
            <w:t>19</w:t>
          </w:r>
        </w:p>
        <w:p w14:paraId="75D710C8" w14:textId="77777777" w:rsidR="00786465" w:rsidRDefault="006A3E5F">
          <w:pPr>
            <w:pStyle w:val="TOC2"/>
            <w:tabs>
              <w:tab w:val="left" w:pos="1251"/>
              <w:tab w:val="right" w:leader="dot" w:pos="10089"/>
            </w:tabs>
            <w:spacing w:line="264" w:lineRule="exact"/>
            <w:ind w:left="718"/>
          </w:pPr>
          <w:r>
            <w:rPr>
              <w:spacing w:val="-5"/>
            </w:rPr>
            <w:t>4B</w:t>
          </w:r>
          <w:r>
            <w:tab/>
          </w:r>
          <w:r>
            <w:rPr>
              <w:spacing w:val="-2"/>
            </w:rPr>
            <w:t>Attendance,</w:t>
          </w:r>
          <w:r>
            <w:rPr>
              <w:spacing w:val="-8"/>
            </w:rPr>
            <w:t xml:space="preserve"> </w:t>
          </w:r>
          <w:r>
            <w:rPr>
              <w:spacing w:val="-2"/>
            </w:rPr>
            <w:t>Absence,</w:t>
          </w:r>
          <w:r>
            <w:rPr>
              <w:spacing w:val="-7"/>
            </w:rPr>
            <w:t xml:space="preserve"> </w:t>
          </w:r>
          <w:r>
            <w:rPr>
              <w:spacing w:val="-2"/>
            </w:rPr>
            <w:t>and</w:t>
          </w:r>
          <w:r>
            <w:rPr>
              <w:spacing w:val="-11"/>
            </w:rPr>
            <w:t xml:space="preserve"> </w:t>
          </w:r>
          <w:r>
            <w:rPr>
              <w:spacing w:val="-2"/>
            </w:rPr>
            <w:t>Tardiness</w:t>
          </w:r>
          <w:r>
            <w:rPr>
              <w:spacing w:val="-5"/>
            </w:rPr>
            <w:t xml:space="preserve"> </w:t>
          </w:r>
          <w:r>
            <w:rPr>
              <w:spacing w:val="-2"/>
            </w:rPr>
            <w:t>Policies</w:t>
          </w:r>
          <w:r>
            <w:tab/>
          </w:r>
          <w:r>
            <w:rPr>
              <w:spacing w:val="-5"/>
            </w:rPr>
            <w:t>19-</w:t>
          </w:r>
          <w:r>
            <w:rPr>
              <w:spacing w:val="-2"/>
            </w:rPr>
            <w:t>21</w:t>
          </w:r>
        </w:p>
        <w:p w14:paraId="56ABCB8E" w14:textId="77777777" w:rsidR="00786465" w:rsidRDefault="006A3E5F">
          <w:pPr>
            <w:pStyle w:val="TOC2"/>
            <w:tabs>
              <w:tab w:val="left" w:pos="1252"/>
              <w:tab w:val="right" w:leader="dot" w:pos="10089"/>
            </w:tabs>
            <w:spacing w:line="264" w:lineRule="exact"/>
            <w:ind w:left="719"/>
          </w:pPr>
          <w:r>
            <w:rPr>
              <w:spacing w:val="-5"/>
            </w:rPr>
            <w:t>5B</w:t>
          </w:r>
          <w:r>
            <w:tab/>
          </w:r>
          <w:r>
            <w:rPr>
              <w:spacing w:val="-2"/>
            </w:rPr>
            <w:t>HIPAA</w:t>
          </w:r>
          <w:r>
            <w:rPr>
              <w:spacing w:val="-6"/>
            </w:rPr>
            <w:t xml:space="preserve"> </w:t>
          </w:r>
          <w:r>
            <w:rPr>
              <w:spacing w:val="-2"/>
            </w:rPr>
            <w:t>Privacy</w:t>
          </w:r>
          <w:r>
            <w:rPr>
              <w:spacing w:val="-6"/>
            </w:rPr>
            <w:t xml:space="preserve"> </w:t>
          </w:r>
          <w:r>
            <w:rPr>
              <w:spacing w:val="-2"/>
            </w:rPr>
            <w:t>and</w:t>
          </w:r>
          <w:r>
            <w:rPr>
              <w:spacing w:val="-7"/>
            </w:rPr>
            <w:t xml:space="preserve"> </w:t>
          </w:r>
          <w:r>
            <w:rPr>
              <w:spacing w:val="-2"/>
            </w:rPr>
            <w:t>Confidentiality</w:t>
          </w:r>
          <w:r>
            <w:tab/>
          </w:r>
          <w:r>
            <w:rPr>
              <w:spacing w:val="-5"/>
            </w:rPr>
            <w:t>21-</w:t>
          </w:r>
          <w:r>
            <w:rPr>
              <w:spacing w:val="-2"/>
            </w:rPr>
            <w:t>22</w:t>
          </w:r>
        </w:p>
        <w:p w14:paraId="17ACED04" w14:textId="77777777" w:rsidR="00786465" w:rsidRDefault="00786465">
          <w:pPr>
            <w:pStyle w:val="TOC2"/>
            <w:tabs>
              <w:tab w:val="left" w:pos="1250"/>
              <w:tab w:val="right" w:leader="dot" w:pos="10095"/>
            </w:tabs>
            <w:spacing w:line="266" w:lineRule="exact"/>
          </w:pPr>
          <w:hyperlink w:anchor="_bookmark17" w:history="1">
            <w:r>
              <w:rPr>
                <w:spacing w:val="-5"/>
              </w:rPr>
              <w:t>6B</w:t>
            </w:r>
            <w:r>
              <w:tab/>
            </w:r>
            <w:r>
              <w:rPr>
                <w:spacing w:val="-2"/>
              </w:rPr>
              <w:t>Personal</w:t>
            </w:r>
            <w:r>
              <w:rPr>
                <w:spacing w:val="-9"/>
              </w:rPr>
              <w:t xml:space="preserve"> </w:t>
            </w:r>
            <w:r>
              <w:rPr>
                <w:spacing w:val="-2"/>
              </w:rPr>
              <w:t>Appearance</w:t>
            </w:r>
            <w:r>
              <w:rPr>
                <w:spacing w:val="-7"/>
              </w:rPr>
              <w:t xml:space="preserve"> </w:t>
            </w:r>
            <w:r>
              <w:rPr>
                <w:spacing w:val="-2"/>
              </w:rPr>
              <w:t>and</w:t>
            </w:r>
            <w:r>
              <w:rPr>
                <w:spacing w:val="-6"/>
              </w:rPr>
              <w:t xml:space="preserve"> </w:t>
            </w:r>
            <w:r>
              <w:rPr>
                <w:spacing w:val="-2"/>
              </w:rPr>
              <w:t>Hygiene</w:t>
            </w:r>
            <w:r>
              <w:tab/>
            </w:r>
            <w:r>
              <w:rPr>
                <w:spacing w:val="-5"/>
              </w:rPr>
              <w:t>22</w:t>
            </w:r>
          </w:hyperlink>
        </w:p>
        <w:p w14:paraId="600D718B" w14:textId="77777777" w:rsidR="00786465" w:rsidRDefault="006A3E5F">
          <w:pPr>
            <w:pStyle w:val="TOC2"/>
            <w:tabs>
              <w:tab w:val="left" w:pos="1252"/>
              <w:tab w:val="right" w:leader="dot" w:pos="10089"/>
            </w:tabs>
            <w:spacing w:before="2"/>
          </w:pPr>
          <w:r>
            <w:rPr>
              <w:spacing w:val="-5"/>
            </w:rPr>
            <w:t>7B</w:t>
          </w:r>
          <w:r>
            <w:tab/>
          </w:r>
          <w:r>
            <w:rPr>
              <w:spacing w:val="-2"/>
            </w:rPr>
            <w:t>Non-Smoking</w:t>
          </w:r>
          <w:r>
            <w:rPr>
              <w:spacing w:val="-11"/>
            </w:rPr>
            <w:t xml:space="preserve"> </w:t>
          </w:r>
          <w:r>
            <w:rPr>
              <w:spacing w:val="-2"/>
            </w:rPr>
            <w:t>Requirement</w:t>
          </w:r>
          <w:r>
            <w:tab/>
          </w:r>
          <w:r>
            <w:rPr>
              <w:spacing w:val="-5"/>
            </w:rPr>
            <w:t>22-</w:t>
          </w:r>
          <w:r>
            <w:rPr>
              <w:spacing w:val="-2"/>
            </w:rPr>
            <w:t>23</w:t>
          </w:r>
        </w:p>
        <w:p w14:paraId="7EC9B915" w14:textId="77777777" w:rsidR="00786465" w:rsidRDefault="006A3E5F">
          <w:pPr>
            <w:pStyle w:val="TOC6"/>
            <w:numPr>
              <w:ilvl w:val="1"/>
              <w:numId w:val="23"/>
            </w:numPr>
            <w:tabs>
              <w:tab w:val="left" w:pos="1434"/>
            </w:tabs>
            <w:ind w:left="1434" w:hanging="354"/>
            <w:rPr>
              <w:u w:val="none"/>
            </w:rPr>
          </w:pPr>
          <w:r>
            <w:rPr>
              <w:spacing w:val="-2"/>
            </w:rPr>
            <w:t>Academic</w:t>
          </w:r>
          <w:r>
            <w:rPr>
              <w:spacing w:val="-6"/>
            </w:rPr>
            <w:t xml:space="preserve"> </w:t>
          </w:r>
          <w:r>
            <w:rPr>
              <w:spacing w:val="-2"/>
            </w:rPr>
            <w:t>Requirements</w:t>
          </w:r>
        </w:p>
        <w:p w14:paraId="1BCE67CC" w14:textId="77777777" w:rsidR="00786465" w:rsidRDefault="00786465">
          <w:pPr>
            <w:pStyle w:val="TOC2"/>
            <w:tabs>
              <w:tab w:val="left" w:pos="1438"/>
              <w:tab w:val="right" w:leader="dot" w:pos="10089"/>
            </w:tabs>
            <w:spacing w:before="132"/>
          </w:pPr>
          <w:hyperlink w:anchor="_bookmark9" w:history="1">
            <w:r>
              <w:rPr>
                <w:spacing w:val="-5"/>
              </w:rPr>
              <w:t>1C</w:t>
            </w:r>
            <w:r>
              <w:tab/>
            </w:r>
            <w:r>
              <w:rPr>
                <w:spacing w:val="-2"/>
              </w:rPr>
              <w:t>Academic</w:t>
            </w:r>
            <w:r>
              <w:rPr>
                <w:spacing w:val="-8"/>
              </w:rPr>
              <w:t xml:space="preserve"> </w:t>
            </w:r>
            <w:r>
              <w:rPr>
                <w:spacing w:val="-2"/>
              </w:rPr>
              <w:t>Honesty</w:t>
            </w:r>
            <w:r>
              <w:tab/>
            </w:r>
            <w:r>
              <w:rPr>
                <w:spacing w:val="-7"/>
              </w:rPr>
              <w:t>24</w:t>
            </w:r>
          </w:hyperlink>
        </w:p>
        <w:p w14:paraId="5870B8AD" w14:textId="77777777" w:rsidR="00786465" w:rsidRDefault="00786465">
          <w:pPr>
            <w:pStyle w:val="TOC2"/>
            <w:tabs>
              <w:tab w:val="left" w:pos="1439"/>
              <w:tab w:val="right" w:leader="dot" w:pos="10090"/>
            </w:tabs>
            <w:spacing w:before="19" w:line="266" w:lineRule="exact"/>
          </w:pPr>
          <w:hyperlink w:anchor="_bookmark10" w:history="1">
            <w:r>
              <w:rPr>
                <w:spacing w:val="-5"/>
              </w:rPr>
              <w:t>2C</w:t>
            </w:r>
            <w:r>
              <w:tab/>
            </w:r>
            <w:r>
              <w:rPr>
                <w:spacing w:val="-2"/>
              </w:rPr>
              <w:t>Course</w:t>
            </w:r>
            <w:r>
              <w:rPr>
                <w:spacing w:val="-5"/>
              </w:rPr>
              <w:t xml:space="preserve"> </w:t>
            </w:r>
            <w:r>
              <w:rPr>
                <w:spacing w:val="-2"/>
              </w:rPr>
              <w:t>Requirements</w:t>
            </w:r>
            <w:r>
              <w:tab/>
            </w:r>
            <w:r>
              <w:rPr>
                <w:spacing w:val="-5"/>
              </w:rPr>
              <w:t>24</w:t>
            </w:r>
          </w:hyperlink>
        </w:p>
        <w:p w14:paraId="7769AE32" w14:textId="77777777" w:rsidR="00786465" w:rsidRDefault="00786465">
          <w:pPr>
            <w:pStyle w:val="TOC2"/>
            <w:tabs>
              <w:tab w:val="left" w:pos="1439"/>
              <w:tab w:val="right" w:leader="dot" w:pos="10090"/>
            </w:tabs>
            <w:spacing w:line="264" w:lineRule="exact"/>
          </w:pPr>
          <w:hyperlink w:anchor="_bookmark19" w:history="1">
            <w:r>
              <w:rPr>
                <w:spacing w:val="-5"/>
              </w:rPr>
              <w:t>3C</w:t>
            </w:r>
            <w:r>
              <w:tab/>
              <w:t>Course</w:t>
            </w:r>
            <w:r>
              <w:rPr>
                <w:spacing w:val="-12"/>
              </w:rPr>
              <w:t xml:space="preserve"> </w:t>
            </w:r>
            <w:r>
              <w:rPr>
                <w:spacing w:val="-2"/>
              </w:rPr>
              <w:t>Sequence</w:t>
            </w:r>
            <w:r>
              <w:tab/>
            </w:r>
            <w:r>
              <w:rPr>
                <w:spacing w:val="-5"/>
              </w:rPr>
              <w:t>24</w:t>
            </w:r>
          </w:hyperlink>
        </w:p>
        <w:p w14:paraId="2C4C9CD7" w14:textId="77777777" w:rsidR="00786465" w:rsidRDefault="006A3E5F">
          <w:pPr>
            <w:pStyle w:val="TOC2"/>
            <w:tabs>
              <w:tab w:val="left" w:pos="1439"/>
              <w:tab w:val="right" w:leader="dot" w:pos="10089"/>
            </w:tabs>
            <w:spacing w:line="265" w:lineRule="exact"/>
          </w:pPr>
          <w:r>
            <w:rPr>
              <w:spacing w:val="-5"/>
            </w:rPr>
            <w:t>4C</w:t>
          </w:r>
          <w:r>
            <w:tab/>
          </w:r>
          <w:r>
            <w:rPr>
              <w:spacing w:val="-2"/>
            </w:rPr>
            <w:t>Course</w:t>
          </w:r>
          <w:r>
            <w:rPr>
              <w:spacing w:val="-10"/>
            </w:rPr>
            <w:t xml:space="preserve"> </w:t>
          </w:r>
          <w:r>
            <w:rPr>
              <w:spacing w:val="-2"/>
            </w:rPr>
            <w:t>Grade</w:t>
          </w:r>
          <w:r>
            <w:rPr>
              <w:spacing w:val="1"/>
            </w:rPr>
            <w:t xml:space="preserve"> </w:t>
          </w:r>
          <w:r>
            <w:rPr>
              <w:spacing w:val="-2"/>
            </w:rPr>
            <w:t>Standards</w:t>
          </w:r>
          <w:r>
            <w:tab/>
          </w:r>
          <w:r>
            <w:rPr>
              <w:spacing w:val="-5"/>
            </w:rPr>
            <w:t>24-</w:t>
          </w:r>
          <w:r>
            <w:rPr>
              <w:spacing w:val="-2"/>
            </w:rPr>
            <w:t>25</w:t>
          </w:r>
        </w:p>
        <w:p w14:paraId="1229B482" w14:textId="77777777" w:rsidR="00786465" w:rsidRDefault="00786465">
          <w:pPr>
            <w:pStyle w:val="TOC2"/>
            <w:tabs>
              <w:tab w:val="left" w:pos="1440"/>
              <w:tab w:val="right" w:leader="dot" w:pos="10094"/>
            </w:tabs>
            <w:spacing w:line="264" w:lineRule="exact"/>
          </w:pPr>
          <w:hyperlink w:anchor="_bookmark11" w:history="1">
            <w:r>
              <w:rPr>
                <w:spacing w:val="-5"/>
              </w:rPr>
              <w:t>5C</w:t>
            </w:r>
            <w:r>
              <w:tab/>
            </w:r>
            <w:r>
              <w:rPr>
                <w:spacing w:val="-2"/>
              </w:rPr>
              <w:t>Standards</w:t>
            </w:r>
            <w:r>
              <w:rPr>
                <w:spacing w:val="-6"/>
              </w:rPr>
              <w:t xml:space="preserve"> </w:t>
            </w:r>
            <w:r>
              <w:rPr>
                <w:spacing w:val="-2"/>
              </w:rPr>
              <w:t>for</w:t>
            </w:r>
            <w:r>
              <w:rPr>
                <w:spacing w:val="-7"/>
              </w:rPr>
              <w:t xml:space="preserve"> </w:t>
            </w:r>
            <w:r>
              <w:rPr>
                <w:spacing w:val="-2"/>
              </w:rPr>
              <w:t>Written</w:t>
            </w:r>
            <w:r>
              <w:rPr>
                <w:spacing w:val="-5"/>
              </w:rPr>
              <w:t xml:space="preserve"> </w:t>
            </w:r>
            <w:r>
              <w:rPr>
                <w:spacing w:val="-2"/>
              </w:rPr>
              <w:t>Course Assignments</w:t>
            </w:r>
            <w:r>
              <w:tab/>
            </w:r>
            <w:r>
              <w:rPr>
                <w:spacing w:val="-5"/>
              </w:rPr>
              <w:t>25</w:t>
            </w:r>
          </w:hyperlink>
        </w:p>
        <w:p w14:paraId="64FE8EE1" w14:textId="77777777" w:rsidR="00786465" w:rsidRDefault="00786465">
          <w:pPr>
            <w:pStyle w:val="TOC2"/>
            <w:tabs>
              <w:tab w:val="left" w:pos="1440"/>
              <w:tab w:val="right" w:leader="dot" w:pos="10089"/>
            </w:tabs>
            <w:spacing w:line="265" w:lineRule="exact"/>
          </w:pPr>
          <w:hyperlink w:anchor="_bookmark12" w:history="1">
            <w:r>
              <w:rPr>
                <w:spacing w:val="-5"/>
              </w:rPr>
              <w:t>6C</w:t>
            </w:r>
            <w:r>
              <w:tab/>
            </w:r>
            <w:r>
              <w:rPr>
                <w:spacing w:val="-2"/>
              </w:rPr>
              <w:t>Criteria</w:t>
            </w:r>
            <w:r>
              <w:rPr>
                <w:spacing w:val="-7"/>
              </w:rPr>
              <w:t xml:space="preserve"> </w:t>
            </w:r>
            <w:r>
              <w:rPr>
                <w:spacing w:val="-2"/>
              </w:rPr>
              <w:t>for</w:t>
            </w:r>
            <w:r>
              <w:rPr>
                <w:spacing w:val="-7"/>
              </w:rPr>
              <w:t xml:space="preserve"> </w:t>
            </w:r>
            <w:r>
              <w:rPr>
                <w:spacing w:val="-2"/>
              </w:rPr>
              <w:t>Laboratory</w:t>
            </w:r>
            <w:r>
              <w:rPr>
                <w:spacing w:val="-6"/>
              </w:rPr>
              <w:t xml:space="preserve"> </w:t>
            </w:r>
            <w:r>
              <w:rPr>
                <w:spacing w:val="-2"/>
              </w:rPr>
              <w:t>Performance</w:t>
            </w:r>
            <w:r>
              <w:tab/>
            </w:r>
            <w:r>
              <w:rPr>
                <w:spacing w:val="-5"/>
              </w:rPr>
              <w:t>25-</w:t>
            </w:r>
            <w:r>
              <w:rPr>
                <w:spacing w:val="-2"/>
              </w:rPr>
              <w:t>26</w:t>
            </w:r>
          </w:hyperlink>
        </w:p>
        <w:p w14:paraId="14BC3BA9" w14:textId="77777777" w:rsidR="00786465" w:rsidRDefault="00786465">
          <w:pPr>
            <w:pStyle w:val="TOC2"/>
            <w:tabs>
              <w:tab w:val="left" w:pos="1440"/>
              <w:tab w:val="right" w:leader="dot" w:pos="10090"/>
            </w:tabs>
          </w:pPr>
          <w:hyperlink w:anchor="_bookmark13" w:history="1">
            <w:r>
              <w:rPr>
                <w:spacing w:val="-5"/>
              </w:rPr>
              <w:t>7C</w:t>
            </w:r>
            <w:r>
              <w:tab/>
            </w:r>
            <w:r>
              <w:rPr>
                <w:spacing w:val="-2"/>
              </w:rPr>
              <w:t>Criteria</w:t>
            </w:r>
            <w:r>
              <w:rPr>
                <w:spacing w:val="-7"/>
              </w:rPr>
              <w:t xml:space="preserve"> </w:t>
            </w:r>
            <w:r>
              <w:rPr>
                <w:spacing w:val="-2"/>
              </w:rPr>
              <w:t>for</w:t>
            </w:r>
            <w:r>
              <w:rPr>
                <w:spacing w:val="-3"/>
              </w:rPr>
              <w:t xml:space="preserve"> </w:t>
            </w:r>
            <w:r>
              <w:rPr>
                <w:spacing w:val="-2"/>
              </w:rPr>
              <w:t>Clinical</w:t>
            </w:r>
            <w:r>
              <w:rPr>
                <w:spacing w:val="-7"/>
              </w:rPr>
              <w:t xml:space="preserve"> </w:t>
            </w:r>
            <w:r>
              <w:rPr>
                <w:spacing w:val="-2"/>
              </w:rPr>
              <w:t>Performance</w:t>
            </w:r>
            <w:r>
              <w:tab/>
            </w:r>
            <w:r>
              <w:rPr>
                <w:spacing w:val="-5"/>
              </w:rPr>
              <w:t>26-</w:t>
            </w:r>
            <w:r>
              <w:rPr>
                <w:spacing w:val="-2"/>
              </w:rPr>
              <w:t>27</w:t>
            </w:r>
          </w:hyperlink>
        </w:p>
        <w:p w14:paraId="144987C8" w14:textId="77777777" w:rsidR="00786465" w:rsidRDefault="006A3E5F">
          <w:pPr>
            <w:pStyle w:val="TOC2"/>
            <w:tabs>
              <w:tab w:val="left" w:pos="1439"/>
              <w:tab w:val="right" w:leader="dot" w:pos="10095"/>
            </w:tabs>
            <w:ind w:left="719"/>
          </w:pPr>
          <w:r>
            <w:rPr>
              <w:spacing w:val="-5"/>
            </w:rPr>
            <w:t>8C</w:t>
          </w:r>
          <w:r>
            <w:tab/>
          </w:r>
          <w:r>
            <w:rPr>
              <w:spacing w:val="-2"/>
            </w:rPr>
            <w:t>Communication</w:t>
          </w:r>
          <w:r>
            <w:rPr>
              <w:spacing w:val="-11"/>
            </w:rPr>
            <w:t xml:space="preserve"> </w:t>
          </w:r>
          <w:r>
            <w:rPr>
              <w:spacing w:val="-2"/>
            </w:rPr>
            <w:t>During</w:t>
          </w:r>
          <w:r>
            <w:rPr>
              <w:spacing w:val="-9"/>
            </w:rPr>
            <w:t xml:space="preserve"> </w:t>
          </w:r>
          <w:r>
            <w:rPr>
              <w:spacing w:val="-2"/>
            </w:rPr>
            <w:t>Classes,</w:t>
          </w:r>
          <w:r>
            <w:rPr>
              <w:spacing w:val="-4"/>
            </w:rPr>
            <w:t xml:space="preserve"> </w:t>
          </w:r>
          <w:r>
            <w:rPr>
              <w:spacing w:val="-2"/>
            </w:rPr>
            <w:t>Clinical</w:t>
          </w:r>
          <w:r>
            <w:rPr>
              <w:spacing w:val="-9"/>
            </w:rPr>
            <w:t xml:space="preserve"> </w:t>
          </w:r>
          <w:r>
            <w:rPr>
              <w:spacing w:val="-2"/>
            </w:rPr>
            <w:t>Practice,</w:t>
          </w:r>
          <w:r>
            <w:rPr>
              <w:spacing w:val="-10"/>
            </w:rPr>
            <w:t xml:space="preserve"> </w:t>
          </w:r>
          <w:r>
            <w:rPr>
              <w:spacing w:val="-2"/>
            </w:rPr>
            <w:t>and</w:t>
          </w:r>
          <w:r>
            <w:rPr>
              <w:spacing w:val="-5"/>
            </w:rPr>
            <w:t xml:space="preserve"> </w:t>
          </w:r>
          <w:r>
            <w:rPr>
              <w:spacing w:val="-2"/>
            </w:rPr>
            <w:t>Laboratory</w:t>
          </w:r>
          <w:r>
            <w:tab/>
          </w:r>
          <w:r>
            <w:rPr>
              <w:spacing w:val="-5"/>
            </w:rPr>
            <w:t>27</w:t>
          </w:r>
        </w:p>
        <w:p w14:paraId="63EABEC6" w14:textId="77777777" w:rsidR="00786465" w:rsidRDefault="00786465">
          <w:pPr>
            <w:pStyle w:val="TOC2"/>
            <w:tabs>
              <w:tab w:val="left" w:pos="1439"/>
              <w:tab w:val="right" w:leader="dot" w:pos="10090"/>
            </w:tabs>
            <w:ind w:left="719"/>
          </w:pPr>
          <w:hyperlink w:anchor="_bookmark14" w:history="1">
            <w:r>
              <w:rPr>
                <w:spacing w:val="-5"/>
              </w:rPr>
              <w:t>9C</w:t>
            </w:r>
            <w:r>
              <w:tab/>
            </w:r>
            <w:r>
              <w:rPr>
                <w:spacing w:val="-2"/>
              </w:rPr>
              <w:t>Contacting</w:t>
            </w:r>
            <w:r>
              <w:rPr>
                <w:spacing w:val="-8"/>
              </w:rPr>
              <w:t xml:space="preserve"> </w:t>
            </w:r>
            <w:r>
              <w:rPr>
                <w:spacing w:val="-2"/>
              </w:rPr>
              <w:t>Faculty</w:t>
            </w:r>
            <w:r>
              <w:tab/>
            </w:r>
            <w:r>
              <w:rPr>
                <w:spacing w:val="-5"/>
              </w:rPr>
              <w:t>27-</w:t>
            </w:r>
            <w:r>
              <w:rPr>
                <w:spacing w:val="-2"/>
              </w:rPr>
              <w:t>28</w:t>
            </w:r>
          </w:hyperlink>
        </w:p>
        <w:p w14:paraId="3FA597D5" w14:textId="77777777" w:rsidR="00786465" w:rsidRDefault="00786465">
          <w:pPr>
            <w:pStyle w:val="TOC2"/>
            <w:tabs>
              <w:tab w:val="left" w:pos="1441"/>
              <w:tab w:val="right" w:leader="dot" w:pos="10093"/>
            </w:tabs>
            <w:spacing w:before="1"/>
            <w:ind w:left="721"/>
          </w:pPr>
          <w:hyperlink w:anchor="_bookmark15" w:history="1">
            <w:r>
              <w:rPr>
                <w:spacing w:val="-5"/>
              </w:rPr>
              <w:t>10C</w:t>
            </w:r>
            <w:r>
              <w:tab/>
              <w:t>Past</w:t>
            </w:r>
            <w:r>
              <w:rPr>
                <w:spacing w:val="-13"/>
              </w:rPr>
              <w:t xml:space="preserve"> </w:t>
            </w:r>
            <w:r>
              <w:t>Due</w:t>
            </w:r>
            <w:r>
              <w:rPr>
                <w:spacing w:val="-9"/>
              </w:rPr>
              <w:t xml:space="preserve"> </w:t>
            </w:r>
            <w:r>
              <w:rPr>
                <w:spacing w:val="-2"/>
              </w:rPr>
              <w:t>Assignments</w:t>
            </w:r>
            <w:r>
              <w:tab/>
            </w:r>
            <w:r>
              <w:rPr>
                <w:spacing w:val="-5"/>
              </w:rPr>
              <w:t>28</w:t>
            </w:r>
          </w:hyperlink>
        </w:p>
        <w:p w14:paraId="4EBEA16B" w14:textId="77777777" w:rsidR="00786465" w:rsidRDefault="00786465">
          <w:pPr>
            <w:pStyle w:val="TOC2"/>
            <w:tabs>
              <w:tab w:val="left" w:pos="1440"/>
              <w:tab w:val="right" w:leader="dot" w:pos="10095"/>
            </w:tabs>
          </w:pPr>
          <w:hyperlink w:anchor="_bookmark16" w:history="1">
            <w:r>
              <w:rPr>
                <w:spacing w:val="-5"/>
              </w:rPr>
              <w:t>11C</w:t>
            </w:r>
            <w:r>
              <w:tab/>
            </w:r>
            <w:r>
              <w:rPr>
                <w:spacing w:val="-2"/>
              </w:rPr>
              <w:t>Incomplete</w:t>
            </w:r>
            <w:r>
              <w:rPr>
                <w:spacing w:val="-5"/>
              </w:rPr>
              <w:t xml:space="preserve"> </w:t>
            </w:r>
            <w:r>
              <w:rPr>
                <w:spacing w:val="-2"/>
              </w:rPr>
              <w:t>Grades</w:t>
            </w:r>
            <w:r>
              <w:tab/>
            </w:r>
            <w:r>
              <w:rPr>
                <w:spacing w:val="-5"/>
              </w:rPr>
              <w:t>28</w:t>
            </w:r>
          </w:hyperlink>
        </w:p>
        <w:p w14:paraId="024353F3" w14:textId="77777777" w:rsidR="00786465" w:rsidRDefault="00786465">
          <w:pPr>
            <w:pStyle w:val="TOC2"/>
            <w:tabs>
              <w:tab w:val="left" w:pos="1440"/>
              <w:tab w:val="right" w:leader="dot" w:pos="10064"/>
            </w:tabs>
            <w:spacing w:before="5"/>
          </w:pPr>
          <w:hyperlink w:anchor="_bookmark24" w:history="1">
            <w:r>
              <w:rPr>
                <w:spacing w:val="-5"/>
              </w:rPr>
              <w:t>12C</w:t>
            </w:r>
            <w:r>
              <w:tab/>
            </w:r>
            <w:r>
              <w:rPr>
                <w:spacing w:val="-2"/>
              </w:rPr>
              <w:t>Attendance</w:t>
            </w:r>
            <w:r>
              <w:tab/>
            </w:r>
            <w:r>
              <w:rPr>
                <w:spacing w:val="-5"/>
              </w:rPr>
              <w:t>28</w:t>
            </w:r>
          </w:hyperlink>
        </w:p>
        <w:p w14:paraId="6BF84F17" w14:textId="77777777" w:rsidR="00786465" w:rsidRDefault="00786465">
          <w:pPr>
            <w:pStyle w:val="TOC2"/>
            <w:tabs>
              <w:tab w:val="left" w:pos="1440"/>
              <w:tab w:val="right" w:leader="dot" w:pos="10090"/>
            </w:tabs>
            <w:spacing w:before="5" w:line="266" w:lineRule="exact"/>
          </w:pPr>
          <w:hyperlink w:anchor="_bookmark18" w:history="1">
            <w:r>
              <w:rPr>
                <w:spacing w:val="-5"/>
              </w:rPr>
              <w:t>13C</w:t>
            </w:r>
            <w:r>
              <w:tab/>
            </w:r>
            <w:r>
              <w:rPr>
                <w:spacing w:val="-2"/>
              </w:rPr>
              <w:t>Special</w:t>
            </w:r>
            <w:r>
              <w:rPr>
                <w:spacing w:val="-4"/>
              </w:rPr>
              <w:t xml:space="preserve"> </w:t>
            </w:r>
            <w:r>
              <w:rPr>
                <w:spacing w:val="-2"/>
              </w:rPr>
              <w:t>Accommodations</w:t>
            </w:r>
            <w:r>
              <w:tab/>
            </w:r>
            <w:r>
              <w:rPr>
                <w:spacing w:val="-5"/>
              </w:rPr>
              <w:t>28</w:t>
            </w:r>
          </w:hyperlink>
        </w:p>
        <w:p w14:paraId="2FFF1FF1" w14:textId="77777777" w:rsidR="00786465" w:rsidRDefault="006A3E5F">
          <w:pPr>
            <w:pStyle w:val="TOC2"/>
            <w:tabs>
              <w:tab w:val="left" w:pos="1440"/>
              <w:tab w:val="right" w:leader="dot" w:pos="10094"/>
            </w:tabs>
            <w:spacing w:line="264" w:lineRule="exact"/>
          </w:pPr>
          <w:r>
            <w:rPr>
              <w:spacing w:val="-5"/>
            </w:rPr>
            <w:t>14C</w:t>
          </w:r>
          <w:r>
            <w:tab/>
          </w:r>
          <w:r>
            <w:rPr>
              <w:spacing w:val="-2"/>
            </w:rPr>
            <w:t>Academic</w:t>
          </w:r>
          <w:r>
            <w:rPr>
              <w:spacing w:val="-9"/>
            </w:rPr>
            <w:t xml:space="preserve"> </w:t>
          </w:r>
          <w:r>
            <w:rPr>
              <w:spacing w:val="-2"/>
            </w:rPr>
            <w:t>Retention,</w:t>
          </w:r>
          <w:r>
            <w:rPr>
              <w:spacing w:val="-7"/>
            </w:rPr>
            <w:t xml:space="preserve"> </w:t>
          </w:r>
          <w:r>
            <w:rPr>
              <w:spacing w:val="-2"/>
            </w:rPr>
            <w:t>Failures,</w:t>
          </w:r>
          <w:r>
            <w:rPr>
              <w:spacing w:val="-6"/>
            </w:rPr>
            <w:t xml:space="preserve"> </w:t>
          </w:r>
          <w:r>
            <w:rPr>
              <w:spacing w:val="-2"/>
            </w:rPr>
            <w:t>Dismissals</w:t>
          </w:r>
          <w:r>
            <w:rPr>
              <w:spacing w:val="-5"/>
            </w:rPr>
            <w:t xml:space="preserve"> </w:t>
          </w:r>
          <w:r>
            <w:rPr>
              <w:spacing w:val="-2"/>
            </w:rPr>
            <w:t>and</w:t>
          </w:r>
          <w:r>
            <w:rPr>
              <w:spacing w:val="-6"/>
            </w:rPr>
            <w:t xml:space="preserve"> </w:t>
          </w:r>
          <w:r>
            <w:rPr>
              <w:spacing w:val="-2"/>
            </w:rPr>
            <w:t>Withdrawals</w:t>
          </w:r>
          <w:r>
            <w:tab/>
          </w:r>
          <w:r>
            <w:rPr>
              <w:spacing w:val="-5"/>
            </w:rPr>
            <w:t>29</w:t>
          </w:r>
        </w:p>
        <w:p w14:paraId="69793165" w14:textId="77777777" w:rsidR="00786465" w:rsidRDefault="006A3E5F">
          <w:pPr>
            <w:pStyle w:val="TOC2"/>
            <w:tabs>
              <w:tab w:val="left" w:pos="1441"/>
              <w:tab w:val="right" w:leader="dot" w:pos="10087"/>
            </w:tabs>
            <w:spacing w:line="265" w:lineRule="exact"/>
            <w:ind w:left="721"/>
          </w:pPr>
          <w:r>
            <w:rPr>
              <w:spacing w:val="-5"/>
            </w:rPr>
            <w:t>15C</w:t>
          </w:r>
          <w:r>
            <w:tab/>
          </w:r>
          <w:r>
            <w:rPr>
              <w:spacing w:val="-2"/>
            </w:rPr>
            <w:t>Re-admission</w:t>
          </w:r>
          <w:r>
            <w:rPr>
              <w:spacing w:val="-10"/>
            </w:rPr>
            <w:t xml:space="preserve"> </w:t>
          </w:r>
          <w:r>
            <w:rPr>
              <w:spacing w:val="-2"/>
            </w:rPr>
            <w:t>to</w:t>
          </w:r>
          <w:r>
            <w:rPr>
              <w:spacing w:val="-6"/>
            </w:rPr>
            <w:t xml:space="preserve"> </w:t>
          </w:r>
          <w:r>
            <w:rPr>
              <w:spacing w:val="-2"/>
            </w:rPr>
            <w:t>the</w:t>
          </w:r>
          <w:r>
            <w:rPr>
              <w:spacing w:val="-4"/>
            </w:rPr>
            <w:t xml:space="preserve"> </w:t>
          </w:r>
          <w:r>
            <w:rPr>
              <w:spacing w:val="-2"/>
            </w:rPr>
            <w:t>Surgical</w:t>
          </w:r>
          <w:r>
            <w:rPr>
              <w:spacing w:val="-7"/>
            </w:rPr>
            <w:t xml:space="preserve"> </w:t>
          </w:r>
          <w:r>
            <w:rPr>
              <w:spacing w:val="-2"/>
            </w:rPr>
            <w:t>Technology</w:t>
          </w:r>
          <w:r>
            <w:rPr>
              <w:spacing w:val="-4"/>
            </w:rPr>
            <w:t xml:space="preserve"> </w:t>
          </w:r>
          <w:r>
            <w:rPr>
              <w:spacing w:val="-2"/>
            </w:rPr>
            <w:t>Program</w:t>
          </w:r>
          <w:r>
            <w:tab/>
          </w:r>
          <w:r>
            <w:rPr>
              <w:spacing w:val="-5"/>
            </w:rPr>
            <w:t>29-</w:t>
          </w:r>
          <w:r>
            <w:rPr>
              <w:spacing w:val="-2"/>
            </w:rPr>
            <w:t>30</w:t>
          </w:r>
        </w:p>
        <w:p w14:paraId="6968EF84" w14:textId="77777777" w:rsidR="00786465" w:rsidRDefault="006A3E5F">
          <w:pPr>
            <w:pStyle w:val="TOC2"/>
            <w:tabs>
              <w:tab w:val="left" w:pos="1412"/>
              <w:tab w:val="right" w:leader="dot" w:pos="10095"/>
            </w:tabs>
            <w:spacing w:line="267" w:lineRule="exact"/>
            <w:ind w:left="721"/>
          </w:pPr>
          <w:r>
            <w:rPr>
              <w:spacing w:val="-5"/>
            </w:rPr>
            <w:t>16C</w:t>
          </w:r>
          <w:r>
            <w:tab/>
          </w:r>
          <w:r>
            <w:rPr>
              <w:spacing w:val="-2"/>
            </w:rPr>
            <w:t>Certificate</w:t>
          </w:r>
          <w:r>
            <w:rPr>
              <w:spacing w:val="-8"/>
            </w:rPr>
            <w:t xml:space="preserve"> </w:t>
          </w:r>
          <w:r>
            <w:rPr>
              <w:spacing w:val="-2"/>
            </w:rPr>
            <w:t>Completion</w:t>
          </w:r>
          <w:r>
            <w:rPr>
              <w:spacing w:val="-7"/>
            </w:rPr>
            <w:t xml:space="preserve"> </w:t>
          </w:r>
          <w:r>
            <w:rPr>
              <w:spacing w:val="-2"/>
            </w:rPr>
            <w:t>Requirements</w:t>
          </w:r>
          <w:r>
            <w:tab/>
          </w:r>
          <w:r>
            <w:rPr>
              <w:spacing w:val="-5"/>
            </w:rPr>
            <w:t>30</w:t>
          </w:r>
        </w:p>
        <w:p w14:paraId="79B99682" w14:textId="77777777" w:rsidR="00786465" w:rsidRDefault="006A3E5F">
          <w:pPr>
            <w:pStyle w:val="TOC2"/>
            <w:numPr>
              <w:ilvl w:val="0"/>
              <w:numId w:val="23"/>
            </w:numPr>
            <w:tabs>
              <w:tab w:val="left" w:pos="1438"/>
              <w:tab w:val="right" w:leader="dot" w:pos="10122"/>
            </w:tabs>
            <w:spacing w:before="241"/>
            <w:ind w:left="1438" w:hanging="719"/>
            <w:jc w:val="left"/>
          </w:pPr>
          <w:r>
            <w:rPr>
              <w:w w:val="95"/>
            </w:rPr>
            <w:t>Clinical</w:t>
          </w:r>
          <w:r>
            <w:rPr>
              <w:spacing w:val="10"/>
            </w:rPr>
            <w:t xml:space="preserve"> </w:t>
          </w:r>
          <w:r>
            <w:rPr>
              <w:w w:val="95"/>
            </w:rPr>
            <w:t>Experience</w:t>
          </w:r>
          <w:r>
            <w:rPr>
              <w:spacing w:val="14"/>
            </w:rPr>
            <w:t xml:space="preserve"> </w:t>
          </w:r>
          <w:r>
            <w:rPr>
              <w:w w:val="95"/>
            </w:rPr>
            <w:t>and</w:t>
          </w:r>
          <w:r>
            <w:rPr>
              <w:spacing w:val="11"/>
            </w:rPr>
            <w:t xml:space="preserve"> </w:t>
          </w:r>
          <w:r>
            <w:rPr>
              <w:spacing w:val="3"/>
              <w:w w:val="94"/>
            </w:rPr>
            <w:t>Req</w:t>
          </w:r>
          <w:r>
            <w:rPr>
              <w:spacing w:val="2"/>
              <w:w w:val="94"/>
            </w:rPr>
            <w:t>ui</w:t>
          </w:r>
          <w:r>
            <w:rPr>
              <w:spacing w:val="4"/>
              <w:w w:val="94"/>
            </w:rPr>
            <w:t>r</w:t>
          </w:r>
          <w:r>
            <w:rPr>
              <w:spacing w:val="3"/>
              <w:w w:val="94"/>
            </w:rPr>
            <w:t>e</w:t>
          </w:r>
          <w:r>
            <w:rPr>
              <w:spacing w:val="2"/>
              <w:w w:val="94"/>
            </w:rPr>
            <w:t>m</w:t>
          </w:r>
          <w:r>
            <w:rPr>
              <w:spacing w:val="3"/>
              <w:w w:val="94"/>
            </w:rPr>
            <w:t>en</w:t>
          </w:r>
          <w:r>
            <w:rPr>
              <w:spacing w:val="2"/>
              <w:w w:val="94"/>
            </w:rPr>
            <w:t>t</w:t>
          </w:r>
          <w:r>
            <w:rPr>
              <w:spacing w:val="10"/>
              <w:w w:val="94"/>
            </w:rPr>
            <w:t>s</w:t>
          </w:r>
          <w:r>
            <w:rPr>
              <w:spacing w:val="4"/>
              <w:w w:val="94"/>
            </w:rPr>
            <w:t>.....................................................................</w:t>
          </w:r>
          <w:r>
            <w:rPr>
              <w:spacing w:val="-7"/>
              <w:w w:val="94"/>
            </w:rPr>
            <w:t>.</w:t>
          </w:r>
          <w:r>
            <w:rPr>
              <w:rFonts w:ascii="Arial"/>
              <w:spacing w:val="-118"/>
              <w:w w:val="95"/>
              <w:position w:val="-9"/>
              <w:sz w:val="20"/>
            </w:rPr>
            <w:t>P</w:t>
          </w:r>
          <w:r>
            <w:rPr>
              <w:spacing w:val="4"/>
              <w:w w:val="94"/>
            </w:rPr>
            <w:t>..</w:t>
          </w:r>
          <w:r>
            <w:rPr>
              <w:spacing w:val="-39"/>
              <w:w w:val="94"/>
            </w:rPr>
            <w:t>.</w:t>
          </w:r>
          <w:r>
            <w:rPr>
              <w:rFonts w:ascii="Arial"/>
              <w:spacing w:val="-64"/>
              <w:w w:val="95"/>
              <w:position w:val="-9"/>
              <w:sz w:val="20"/>
            </w:rPr>
            <w:t>a</w:t>
          </w:r>
          <w:r>
            <w:rPr>
              <w:spacing w:val="4"/>
              <w:w w:val="94"/>
            </w:rPr>
            <w:t>.</w:t>
          </w:r>
          <w:r>
            <w:rPr>
              <w:spacing w:val="-38"/>
              <w:w w:val="94"/>
            </w:rPr>
            <w:t>.</w:t>
          </w:r>
          <w:r>
            <w:rPr>
              <w:rFonts w:ascii="Arial"/>
              <w:spacing w:val="-65"/>
              <w:w w:val="95"/>
              <w:position w:val="-9"/>
              <w:sz w:val="20"/>
            </w:rPr>
            <w:t>g</w:t>
          </w:r>
          <w:r>
            <w:rPr>
              <w:spacing w:val="4"/>
              <w:w w:val="94"/>
            </w:rPr>
            <w:t>.</w:t>
          </w:r>
          <w:r>
            <w:rPr>
              <w:spacing w:val="-36"/>
              <w:w w:val="94"/>
            </w:rPr>
            <w:t>.</w:t>
          </w:r>
          <w:r>
            <w:rPr>
              <w:rFonts w:ascii="Arial"/>
              <w:spacing w:val="-67"/>
              <w:w w:val="95"/>
              <w:position w:val="-9"/>
              <w:sz w:val="20"/>
            </w:rPr>
            <w:t>e</w:t>
          </w:r>
          <w:r>
            <w:rPr>
              <w:spacing w:val="4"/>
              <w:w w:val="94"/>
            </w:rPr>
            <w:t>..</w:t>
          </w:r>
          <w:r>
            <w:rPr>
              <w:spacing w:val="-48"/>
              <w:w w:val="94"/>
            </w:rPr>
            <w:t>.</w:t>
          </w:r>
          <w:r>
            <w:rPr>
              <w:rFonts w:ascii="Arial"/>
              <w:spacing w:val="-65"/>
              <w:w w:val="94"/>
              <w:position w:val="-9"/>
            </w:rPr>
            <w:t>2</w:t>
          </w:r>
          <w:r>
            <w:rPr>
              <w:rFonts w:ascii="Arial"/>
              <w:position w:val="-9"/>
            </w:rPr>
            <w:tab/>
          </w:r>
          <w:r>
            <w:rPr>
              <w:spacing w:val="-5"/>
            </w:rPr>
            <w:t>31-</w:t>
          </w:r>
          <w:r>
            <w:rPr>
              <w:w w:val="95"/>
            </w:rPr>
            <w:t>36</w:t>
          </w:r>
        </w:p>
      </w:sdtContent>
    </w:sdt>
    <w:p w14:paraId="5FCFE738" w14:textId="77777777" w:rsidR="00786465" w:rsidRDefault="00786465">
      <w:pPr>
        <w:pStyle w:val="TOC2"/>
        <w:sectPr w:rsidR="00786465">
          <w:pgSz w:w="12240" w:h="15840"/>
          <w:pgMar w:top="1260" w:right="720" w:bottom="280" w:left="7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45E6420F" w14:textId="77777777" w:rsidR="00786465" w:rsidRDefault="006A3E5F">
      <w:pPr>
        <w:spacing w:before="40"/>
        <w:ind w:left="1078"/>
        <w:rPr>
          <w:b/>
        </w:rPr>
      </w:pPr>
      <w:r>
        <w:rPr>
          <w:b/>
          <w:noProof/>
        </w:rPr>
        <w:lastRenderedPageBreak/>
        <mc:AlternateContent>
          <mc:Choice Requires="wps">
            <w:drawing>
              <wp:anchor distT="0" distB="0" distL="0" distR="0" simplePos="0" relativeHeight="486821376" behindDoc="1" locked="0" layoutInCell="1" allowOverlap="1" wp14:anchorId="55A4670B" wp14:editId="1F11EC56">
                <wp:simplePos x="0" y="0"/>
                <wp:positionH relativeFrom="page">
                  <wp:posOffset>0</wp:posOffset>
                </wp:positionH>
                <wp:positionV relativeFrom="page">
                  <wp:posOffset>0</wp:posOffset>
                </wp:positionV>
                <wp:extent cx="7772400" cy="100584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7766317" y="0"/>
                              </a:lnTo>
                              <a:lnTo>
                                <a:pt x="7766304" y="6096"/>
                              </a:lnTo>
                              <a:lnTo>
                                <a:pt x="7766304" y="10052304"/>
                              </a:lnTo>
                              <a:lnTo>
                                <a:pt x="6096" y="10052304"/>
                              </a:lnTo>
                              <a:lnTo>
                                <a:pt x="6096" y="6096"/>
                              </a:lnTo>
                              <a:lnTo>
                                <a:pt x="7766304" y="6096"/>
                              </a:lnTo>
                              <a:lnTo>
                                <a:pt x="7766304" y="0"/>
                              </a:lnTo>
                              <a:lnTo>
                                <a:pt x="6096" y="0"/>
                              </a:lnTo>
                              <a:lnTo>
                                <a:pt x="0" y="0"/>
                              </a:lnTo>
                              <a:lnTo>
                                <a:pt x="0" y="6083"/>
                              </a:lnTo>
                              <a:lnTo>
                                <a:pt x="0" y="10052304"/>
                              </a:lnTo>
                              <a:lnTo>
                                <a:pt x="0" y="10058400"/>
                              </a:lnTo>
                              <a:lnTo>
                                <a:pt x="6096" y="10058400"/>
                              </a:lnTo>
                              <a:lnTo>
                                <a:pt x="7766304" y="10058400"/>
                              </a:lnTo>
                              <a:lnTo>
                                <a:pt x="7772400" y="10058400"/>
                              </a:lnTo>
                              <a:lnTo>
                                <a:pt x="7772400" y="10052304"/>
                              </a:lnTo>
                              <a:lnTo>
                                <a:pt x="7772400" y="6096"/>
                              </a:lnTo>
                              <a:lnTo>
                                <a:pt x="7772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39EB8A" id="Graphic 6" o:spid="_x0000_s1026" style="position:absolute;margin-left:0;margin-top:0;width:612pt;height:11in;z-index:-16495104;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" path="m7772400,r-6083,l7766304,6096r,10046208l6096,10052304,6096,6096r7760208,l7766304,,6096,,,,,6083,,10052304r,6096l6096,10058400r7760208,l7772400,10058400r,-6096l7772400,6096r,-6096xe" fillcolor="black" stroked="f">
                <v:path arrowok="t"/>
                <w10:wrap anchorx="page" anchory="page"/>
              </v:shape>
            </w:pict>
          </mc:Fallback>
        </mc:AlternateContent>
      </w:r>
      <w:r>
        <w:rPr>
          <w:b/>
          <w:spacing w:val="-2"/>
        </w:rPr>
        <w:t>D.</w:t>
      </w:r>
      <w:r>
        <w:rPr>
          <w:b/>
          <w:spacing w:val="-7"/>
        </w:rPr>
        <w:t xml:space="preserve"> </w:t>
      </w:r>
      <w:r>
        <w:rPr>
          <w:b/>
          <w:spacing w:val="-2"/>
          <w:u w:val="single"/>
        </w:rPr>
        <w:t>Clinical</w:t>
      </w:r>
      <w:r>
        <w:rPr>
          <w:b/>
          <w:spacing w:val="-6"/>
          <w:u w:val="single"/>
        </w:rPr>
        <w:t xml:space="preserve"> </w:t>
      </w:r>
      <w:r>
        <w:rPr>
          <w:b/>
          <w:spacing w:val="-2"/>
          <w:u w:val="single"/>
        </w:rPr>
        <w:t>Rotation</w:t>
      </w:r>
      <w:r>
        <w:rPr>
          <w:b/>
          <w:spacing w:val="-10"/>
          <w:u w:val="single"/>
        </w:rPr>
        <w:t xml:space="preserve"> </w:t>
      </w:r>
      <w:r>
        <w:rPr>
          <w:b/>
          <w:spacing w:val="-2"/>
          <w:u w:val="single"/>
        </w:rPr>
        <w:t>Information</w:t>
      </w:r>
      <w:r>
        <w:rPr>
          <w:b/>
          <w:spacing w:val="-8"/>
          <w:u w:val="single"/>
        </w:rPr>
        <w:t xml:space="preserve"> </w:t>
      </w:r>
      <w:r>
        <w:rPr>
          <w:b/>
          <w:spacing w:val="-2"/>
          <w:u w:val="single"/>
        </w:rPr>
        <w:t>and</w:t>
      </w:r>
      <w:r>
        <w:rPr>
          <w:b/>
          <w:spacing w:val="-9"/>
          <w:u w:val="single"/>
        </w:rPr>
        <w:t xml:space="preserve"> </w:t>
      </w:r>
      <w:r>
        <w:rPr>
          <w:b/>
          <w:spacing w:val="-2"/>
          <w:u w:val="single"/>
        </w:rPr>
        <w:t>Requirements</w:t>
      </w:r>
    </w:p>
    <w:p w14:paraId="2D8116D0" w14:textId="77777777" w:rsidR="00786465" w:rsidRDefault="00786465">
      <w:pPr>
        <w:pStyle w:val="BodyText"/>
        <w:tabs>
          <w:tab w:val="left" w:pos="1438"/>
          <w:tab w:val="left" w:leader="dot" w:pos="9875"/>
        </w:tabs>
        <w:ind w:left="720"/>
      </w:pPr>
      <w:hyperlink w:anchor="_bookmark20" w:history="1">
        <w:r>
          <w:rPr>
            <w:spacing w:val="-5"/>
          </w:rPr>
          <w:t>1D</w:t>
        </w:r>
        <w:r>
          <w:tab/>
        </w:r>
        <w:r>
          <w:rPr>
            <w:spacing w:val="-2"/>
          </w:rPr>
          <w:t>Clinical</w:t>
        </w:r>
        <w:r>
          <w:rPr>
            <w:spacing w:val="-4"/>
          </w:rPr>
          <w:t xml:space="preserve"> </w:t>
        </w:r>
        <w:r>
          <w:rPr>
            <w:spacing w:val="-2"/>
          </w:rPr>
          <w:t>Rotation</w:t>
        </w:r>
        <w:r>
          <w:rPr>
            <w:spacing w:val="-9"/>
          </w:rPr>
          <w:t xml:space="preserve"> </w:t>
        </w:r>
        <w:r>
          <w:rPr>
            <w:spacing w:val="-2"/>
          </w:rPr>
          <w:t>Goals</w:t>
        </w:r>
        <w:r>
          <w:tab/>
        </w:r>
        <w:r>
          <w:rPr>
            <w:spacing w:val="-5"/>
          </w:rPr>
          <w:t>31</w:t>
        </w:r>
      </w:hyperlink>
    </w:p>
    <w:p w14:paraId="4C54E97A" w14:textId="77777777" w:rsidR="00786465" w:rsidRDefault="00786465">
      <w:pPr>
        <w:pStyle w:val="BodyText"/>
        <w:tabs>
          <w:tab w:val="left" w:pos="1438"/>
          <w:tab w:val="left" w:leader="dot" w:pos="9826"/>
        </w:tabs>
        <w:spacing w:before="29" w:line="268" w:lineRule="exact"/>
        <w:ind w:left="718"/>
      </w:pPr>
      <w:hyperlink w:anchor="_bookmark21" w:history="1">
        <w:r>
          <w:rPr>
            <w:spacing w:val="-5"/>
          </w:rPr>
          <w:t>2D</w:t>
        </w:r>
        <w:r>
          <w:tab/>
        </w:r>
        <w:r>
          <w:rPr>
            <w:spacing w:val="-2"/>
          </w:rPr>
          <w:t>Objectives</w:t>
        </w:r>
        <w:r>
          <w:rPr>
            <w:spacing w:val="-7"/>
          </w:rPr>
          <w:t xml:space="preserve"> </w:t>
        </w:r>
        <w:r>
          <w:rPr>
            <w:spacing w:val="-2"/>
          </w:rPr>
          <w:t>and</w:t>
        </w:r>
        <w:r>
          <w:rPr>
            <w:spacing w:val="-4"/>
          </w:rPr>
          <w:t xml:space="preserve"> </w:t>
        </w:r>
        <w:r>
          <w:rPr>
            <w:spacing w:val="-2"/>
          </w:rPr>
          <w:t>Roles</w:t>
        </w:r>
        <w:r>
          <w:rPr>
            <w:spacing w:val="-5"/>
          </w:rPr>
          <w:t xml:space="preserve"> </w:t>
        </w:r>
        <w:r>
          <w:rPr>
            <w:spacing w:val="-2"/>
          </w:rPr>
          <w:t>for</w:t>
        </w:r>
        <w:r>
          <w:rPr>
            <w:spacing w:val="-5"/>
          </w:rPr>
          <w:t xml:space="preserve"> </w:t>
        </w:r>
        <w:r>
          <w:rPr>
            <w:spacing w:val="-2"/>
          </w:rPr>
          <w:t>Clinical</w:t>
        </w:r>
        <w:r>
          <w:rPr>
            <w:spacing w:val="-1"/>
          </w:rPr>
          <w:t xml:space="preserve"> </w:t>
        </w:r>
        <w:r>
          <w:rPr>
            <w:spacing w:val="-2"/>
          </w:rPr>
          <w:t>Rotation</w:t>
        </w:r>
        <w:r>
          <w:tab/>
        </w:r>
        <w:r>
          <w:rPr>
            <w:spacing w:val="-5"/>
          </w:rPr>
          <w:t>31</w:t>
        </w:r>
      </w:hyperlink>
    </w:p>
    <w:p w14:paraId="708DC4D5" w14:textId="77777777" w:rsidR="00786465" w:rsidRDefault="006A3E5F">
      <w:pPr>
        <w:pStyle w:val="BodyText"/>
        <w:tabs>
          <w:tab w:val="left" w:pos="1438"/>
          <w:tab w:val="left" w:leader="dot" w:pos="9873"/>
        </w:tabs>
        <w:spacing w:line="268" w:lineRule="exact"/>
        <w:ind w:left="718"/>
      </w:pPr>
      <w:r>
        <w:rPr>
          <w:spacing w:val="-5"/>
        </w:rPr>
        <w:t>3D</w:t>
      </w:r>
      <w:r>
        <w:tab/>
      </w:r>
      <w:r>
        <w:rPr>
          <w:spacing w:val="-2"/>
        </w:rPr>
        <w:t>Teaching</w:t>
      </w:r>
      <w:r>
        <w:rPr>
          <w:spacing w:val="-11"/>
        </w:rPr>
        <w:t xml:space="preserve"> </w:t>
      </w:r>
      <w:r>
        <w:rPr>
          <w:spacing w:val="-2"/>
        </w:rPr>
        <w:t>Methods</w:t>
      </w:r>
      <w:r>
        <w:tab/>
      </w:r>
      <w:r>
        <w:rPr>
          <w:spacing w:val="-5"/>
        </w:rPr>
        <w:t>31</w:t>
      </w:r>
    </w:p>
    <w:p w14:paraId="09C52594" w14:textId="77777777" w:rsidR="00786465" w:rsidRDefault="00786465">
      <w:pPr>
        <w:pStyle w:val="BodyText"/>
        <w:tabs>
          <w:tab w:val="left" w:pos="1438"/>
          <w:tab w:val="left" w:leader="dot" w:pos="9873"/>
        </w:tabs>
        <w:spacing w:before="1"/>
        <w:ind w:left="718"/>
      </w:pPr>
      <w:hyperlink w:anchor="_bookmark22" w:history="1">
        <w:r>
          <w:rPr>
            <w:spacing w:val="-5"/>
          </w:rPr>
          <w:t>4D</w:t>
        </w:r>
        <w:r>
          <w:tab/>
        </w:r>
        <w:r>
          <w:rPr>
            <w:spacing w:val="-2"/>
          </w:rPr>
          <w:t>Evaluation</w:t>
        </w:r>
        <w:r>
          <w:rPr>
            <w:spacing w:val="-7"/>
          </w:rPr>
          <w:t xml:space="preserve"> </w:t>
        </w:r>
        <w:r>
          <w:rPr>
            <w:spacing w:val="-2"/>
          </w:rPr>
          <w:t>Methods</w:t>
        </w:r>
        <w:r>
          <w:tab/>
        </w:r>
        <w:r>
          <w:rPr>
            <w:spacing w:val="-5"/>
          </w:rPr>
          <w:t>31</w:t>
        </w:r>
      </w:hyperlink>
    </w:p>
    <w:p w14:paraId="6B3F5E87" w14:textId="77777777" w:rsidR="00786465" w:rsidRDefault="00786465">
      <w:pPr>
        <w:pStyle w:val="BodyText"/>
        <w:tabs>
          <w:tab w:val="left" w:pos="1438"/>
          <w:tab w:val="left" w:leader="dot" w:pos="9569"/>
        </w:tabs>
        <w:spacing w:before="14" w:line="267" w:lineRule="exact"/>
        <w:ind w:left="718"/>
      </w:pPr>
      <w:hyperlink w:anchor="_bookmark23" w:history="1">
        <w:r>
          <w:rPr>
            <w:spacing w:val="-5"/>
          </w:rPr>
          <w:t>5D</w:t>
        </w:r>
        <w:r>
          <w:tab/>
        </w:r>
        <w:r>
          <w:rPr>
            <w:spacing w:val="-2"/>
          </w:rPr>
          <w:t>Clinical</w:t>
        </w:r>
        <w:r>
          <w:rPr>
            <w:spacing w:val="-5"/>
          </w:rPr>
          <w:t xml:space="preserve"> </w:t>
        </w:r>
        <w:r>
          <w:rPr>
            <w:spacing w:val="-2"/>
          </w:rPr>
          <w:t>Rotation</w:t>
        </w:r>
        <w:r>
          <w:rPr>
            <w:spacing w:val="-5"/>
          </w:rPr>
          <w:t xml:space="preserve"> </w:t>
        </w:r>
        <w:r>
          <w:rPr>
            <w:spacing w:val="-2"/>
          </w:rPr>
          <w:t>Guidelines</w:t>
        </w:r>
        <w:r>
          <w:tab/>
        </w:r>
        <w:r>
          <w:rPr>
            <w:spacing w:val="-6"/>
          </w:rPr>
          <w:t>31-</w:t>
        </w:r>
        <w:r>
          <w:rPr>
            <w:spacing w:val="-5"/>
          </w:rPr>
          <w:t>32</w:t>
        </w:r>
      </w:hyperlink>
    </w:p>
    <w:p w14:paraId="791A50FC" w14:textId="77777777" w:rsidR="00786465" w:rsidRDefault="00786465">
      <w:pPr>
        <w:pStyle w:val="BodyText"/>
        <w:tabs>
          <w:tab w:val="left" w:pos="1438"/>
          <w:tab w:val="left" w:leader="dot" w:pos="9870"/>
        </w:tabs>
        <w:spacing w:line="265" w:lineRule="exact"/>
        <w:ind w:left="718"/>
      </w:pPr>
      <w:hyperlink w:anchor="_bookmark25" w:history="1">
        <w:r>
          <w:rPr>
            <w:spacing w:val="-5"/>
          </w:rPr>
          <w:t>6D</w:t>
        </w:r>
        <w:r>
          <w:tab/>
        </w:r>
        <w:r>
          <w:rPr>
            <w:spacing w:val="-2"/>
          </w:rPr>
          <w:t>Attendance</w:t>
        </w:r>
        <w:r>
          <w:tab/>
        </w:r>
        <w:r>
          <w:rPr>
            <w:spacing w:val="-5"/>
          </w:rPr>
          <w:t>32</w:t>
        </w:r>
      </w:hyperlink>
    </w:p>
    <w:p w14:paraId="01A1BBC7" w14:textId="77777777" w:rsidR="00786465" w:rsidRDefault="00786465">
      <w:pPr>
        <w:pStyle w:val="BodyText"/>
        <w:tabs>
          <w:tab w:val="left" w:pos="1437"/>
          <w:tab w:val="left" w:leader="dot" w:pos="9569"/>
        </w:tabs>
        <w:spacing w:line="263" w:lineRule="exact"/>
        <w:ind w:left="717"/>
      </w:pPr>
      <w:hyperlink w:anchor="_bookmark26" w:history="1">
        <w:r>
          <w:rPr>
            <w:spacing w:val="-5"/>
          </w:rPr>
          <w:t>7D</w:t>
        </w:r>
        <w:r>
          <w:tab/>
        </w:r>
        <w:r>
          <w:rPr>
            <w:spacing w:val="-2"/>
          </w:rPr>
          <w:t>Reporting</w:t>
        </w:r>
        <w:r>
          <w:rPr>
            <w:spacing w:val="-9"/>
          </w:rPr>
          <w:t xml:space="preserve"> </w:t>
        </w:r>
        <w:r>
          <w:rPr>
            <w:spacing w:val="-2"/>
          </w:rPr>
          <w:t>Late</w:t>
        </w:r>
        <w:r>
          <w:rPr>
            <w:spacing w:val="-5"/>
          </w:rPr>
          <w:t xml:space="preserve"> </w:t>
        </w:r>
        <w:r>
          <w:rPr>
            <w:spacing w:val="-2"/>
          </w:rPr>
          <w:t>for</w:t>
        </w:r>
        <w:r>
          <w:rPr>
            <w:spacing w:val="-3"/>
          </w:rPr>
          <w:t xml:space="preserve"> </w:t>
        </w:r>
        <w:r>
          <w:rPr>
            <w:spacing w:val="-2"/>
          </w:rPr>
          <w:t>Clinical</w:t>
        </w:r>
        <w:r>
          <w:rPr>
            <w:spacing w:val="-5"/>
          </w:rPr>
          <w:t xml:space="preserve"> </w:t>
        </w:r>
        <w:r>
          <w:rPr>
            <w:spacing w:val="-2"/>
          </w:rPr>
          <w:t>Rotation</w:t>
        </w:r>
        <w:r>
          <w:tab/>
        </w:r>
        <w:r>
          <w:rPr>
            <w:spacing w:val="-6"/>
          </w:rPr>
          <w:t>32-</w:t>
        </w:r>
        <w:r>
          <w:rPr>
            <w:spacing w:val="-5"/>
          </w:rPr>
          <w:t>33</w:t>
        </w:r>
      </w:hyperlink>
    </w:p>
    <w:p w14:paraId="34AD67E2" w14:textId="77777777" w:rsidR="00786465" w:rsidRDefault="00786465">
      <w:pPr>
        <w:pStyle w:val="BodyText"/>
        <w:tabs>
          <w:tab w:val="left" w:pos="1438"/>
          <w:tab w:val="left" w:leader="dot" w:pos="9868"/>
        </w:tabs>
        <w:spacing w:line="265" w:lineRule="exact"/>
        <w:ind w:left="718"/>
      </w:pPr>
      <w:hyperlink w:anchor="_bookmark27" w:history="1">
        <w:r>
          <w:rPr>
            <w:spacing w:val="-5"/>
          </w:rPr>
          <w:t>8D</w:t>
        </w:r>
        <w:r>
          <w:tab/>
        </w:r>
        <w:r>
          <w:rPr>
            <w:spacing w:val="-2"/>
          </w:rPr>
          <w:t>Transportation</w:t>
        </w:r>
        <w:r>
          <w:tab/>
        </w:r>
        <w:r>
          <w:rPr>
            <w:spacing w:val="-5"/>
          </w:rPr>
          <w:t>33</w:t>
        </w:r>
      </w:hyperlink>
    </w:p>
    <w:p w14:paraId="7B77117B" w14:textId="77777777" w:rsidR="00786465" w:rsidRDefault="006A3E5F">
      <w:pPr>
        <w:pStyle w:val="BodyText"/>
        <w:tabs>
          <w:tab w:val="left" w:pos="1438"/>
          <w:tab w:val="left" w:leader="dot" w:pos="9874"/>
        </w:tabs>
        <w:spacing w:before="1"/>
        <w:ind w:left="718"/>
      </w:pPr>
      <w:r>
        <w:rPr>
          <w:spacing w:val="-5"/>
        </w:rPr>
        <w:t>9D</w:t>
      </w:r>
      <w:r>
        <w:tab/>
      </w:r>
      <w:r>
        <w:rPr>
          <w:spacing w:val="-2"/>
        </w:rPr>
        <w:t>Student</w:t>
      </w:r>
      <w:r>
        <w:rPr>
          <w:spacing w:val="-8"/>
        </w:rPr>
        <w:t xml:space="preserve"> </w:t>
      </w:r>
      <w:r>
        <w:rPr>
          <w:spacing w:val="-2"/>
        </w:rPr>
        <w:t>Withdrawals</w:t>
      </w:r>
      <w:r>
        <w:rPr>
          <w:spacing w:val="-5"/>
        </w:rPr>
        <w:t xml:space="preserve"> </w:t>
      </w:r>
      <w:r>
        <w:rPr>
          <w:spacing w:val="-2"/>
        </w:rPr>
        <w:t>Clinical</w:t>
      </w:r>
      <w:r>
        <w:rPr>
          <w:spacing w:val="-5"/>
        </w:rPr>
        <w:t xml:space="preserve"> </w:t>
      </w:r>
      <w:r>
        <w:rPr>
          <w:spacing w:val="-2"/>
        </w:rPr>
        <w:t>Rotation</w:t>
      </w:r>
      <w:r>
        <w:rPr>
          <w:spacing w:val="-7"/>
        </w:rPr>
        <w:t xml:space="preserve"> </w:t>
      </w:r>
      <w:r>
        <w:rPr>
          <w:spacing w:val="-2"/>
        </w:rPr>
        <w:t>/</w:t>
      </w:r>
      <w:r>
        <w:rPr>
          <w:spacing w:val="-5"/>
        </w:rPr>
        <w:t xml:space="preserve"> </w:t>
      </w:r>
      <w:r>
        <w:rPr>
          <w:spacing w:val="-2"/>
        </w:rPr>
        <w:t>Program</w:t>
      </w:r>
      <w:r>
        <w:tab/>
      </w:r>
      <w:r>
        <w:rPr>
          <w:spacing w:val="-5"/>
        </w:rPr>
        <w:t>33</w:t>
      </w:r>
    </w:p>
    <w:p w14:paraId="21E692DC" w14:textId="77777777" w:rsidR="00786465" w:rsidRDefault="006A3E5F">
      <w:pPr>
        <w:pStyle w:val="BodyText"/>
        <w:tabs>
          <w:tab w:val="left" w:pos="1438"/>
          <w:tab w:val="left" w:leader="dot" w:pos="9567"/>
        </w:tabs>
        <w:ind w:left="718"/>
      </w:pPr>
      <w:r>
        <w:rPr>
          <w:spacing w:val="-5"/>
        </w:rPr>
        <w:t>10D</w:t>
      </w:r>
      <w:r>
        <w:tab/>
      </w:r>
      <w:r>
        <w:rPr>
          <w:spacing w:val="-2"/>
        </w:rPr>
        <w:t>Probationary Status</w:t>
      </w:r>
      <w:r>
        <w:rPr>
          <w:spacing w:val="-7"/>
        </w:rPr>
        <w:t xml:space="preserve"> </w:t>
      </w:r>
      <w:r>
        <w:rPr>
          <w:spacing w:val="-2"/>
        </w:rPr>
        <w:t>in</w:t>
      </w:r>
      <w:r>
        <w:rPr>
          <w:spacing w:val="-6"/>
        </w:rPr>
        <w:t xml:space="preserve"> </w:t>
      </w:r>
      <w:r>
        <w:rPr>
          <w:spacing w:val="-2"/>
        </w:rPr>
        <w:t>a</w:t>
      </w:r>
      <w:r>
        <w:rPr>
          <w:spacing w:val="-6"/>
        </w:rPr>
        <w:t xml:space="preserve"> </w:t>
      </w:r>
      <w:r>
        <w:rPr>
          <w:spacing w:val="-2"/>
        </w:rPr>
        <w:t>Clinical</w:t>
      </w:r>
      <w:r>
        <w:rPr>
          <w:spacing w:val="-1"/>
        </w:rPr>
        <w:t xml:space="preserve"> </w:t>
      </w:r>
      <w:r>
        <w:rPr>
          <w:spacing w:val="-2"/>
        </w:rPr>
        <w:t>Rotation</w:t>
      </w:r>
      <w:r>
        <w:tab/>
      </w:r>
      <w:r>
        <w:rPr>
          <w:spacing w:val="-6"/>
        </w:rPr>
        <w:t>33-</w:t>
      </w:r>
      <w:r>
        <w:rPr>
          <w:spacing w:val="-5"/>
        </w:rPr>
        <w:t>34</w:t>
      </w:r>
    </w:p>
    <w:p w14:paraId="259CC4D6" w14:textId="77777777" w:rsidR="00786465" w:rsidRDefault="006A3E5F">
      <w:pPr>
        <w:pStyle w:val="BodyText"/>
        <w:tabs>
          <w:tab w:val="left" w:pos="1438"/>
          <w:tab w:val="left" w:leader="dot" w:pos="9874"/>
        </w:tabs>
        <w:spacing w:before="1"/>
        <w:ind w:left="718"/>
      </w:pPr>
      <w:r>
        <w:rPr>
          <w:spacing w:val="-5"/>
        </w:rPr>
        <w:t>11D</w:t>
      </w:r>
      <w:r>
        <w:tab/>
      </w:r>
      <w:r>
        <w:rPr>
          <w:spacing w:val="-2"/>
        </w:rPr>
        <w:t>Sterile</w:t>
      </w:r>
      <w:r>
        <w:rPr>
          <w:spacing w:val="-9"/>
        </w:rPr>
        <w:t xml:space="preserve"> </w:t>
      </w:r>
      <w:r>
        <w:rPr>
          <w:spacing w:val="-2"/>
        </w:rPr>
        <w:t>Processing</w:t>
      </w:r>
      <w:r>
        <w:rPr>
          <w:spacing w:val="-11"/>
        </w:rPr>
        <w:t xml:space="preserve"> </w:t>
      </w:r>
      <w:r>
        <w:rPr>
          <w:spacing w:val="-2"/>
        </w:rPr>
        <w:t>Uniform Requirements</w:t>
      </w:r>
      <w:r>
        <w:tab/>
      </w:r>
      <w:r>
        <w:rPr>
          <w:spacing w:val="-5"/>
        </w:rPr>
        <w:t>34</w:t>
      </w:r>
    </w:p>
    <w:p w14:paraId="0A380117" w14:textId="77777777" w:rsidR="00786465" w:rsidRDefault="00786465">
      <w:pPr>
        <w:pStyle w:val="BodyText"/>
      </w:pPr>
    </w:p>
    <w:p w14:paraId="218E7D70" w14:textId="77777777" w:rsidR="00786465" w:rsidRDefault="00786465">
      <w:pPr>
        <w:pStyle w:val="BodyText"/>
      </w:pPr>
    </w:p>
    <w:p w14:paraId="726F005C" w14:textId="77777777" w:rsidR="00786465" w:rsidRDefault="00786465">
      <w:pPr>
        <w:pStyle w:val="BodyText"/>
      </w:pPr>
    </w:p>
    <w:p w14:paraId="276DBEFC" w14:textId="77777777" w:rsidR="00786465" w:rsidRDefault="006A3E5F">
      <w:pPr>
        <w:pStyle w:val="BodyText"/>
        <w:tabs>
          <w:tab w:val="left" w:leader="dot" w:pos="9606"/>
        </w:tabs>
        <w:ind w:left="785"/>
      </w:pPr>
      <w:r>
        <w:rPr>
          <w:spacing w:val="-2"/>
        </w:rPr>
        <w:t>IX.</w:t>
      </w:r>
      <w:r>
        <w:rPr>
          <w:spacing w:val="55"/>
        </w:rPr>
        <w:t xml:space="preserve"> </w:t>
      </w:r>
      <w:r>
        <w:rPr>
          <w:spacing w:val="-2"/>
        </w:rPr>
        <w:t>Bloodborne</w:t>
      </w:r>
      <w:r>
        <w:rPr>
          <w:spacing w:val="-11"/>
        </w:rPr>
        <w:t xml:space="preserve"> </w:t>
      </w:r>
      <w:r>
        <w:rPr>
          <w:spacing w:val="-2"/>
        </w:rPr>
        <w:t>Pathogens</w:t>
      </w:r>
      <w:r>
        <w:rPr>
          <w:spacing w:val="-9"/>
        </w:rPr>
        <w:t xml:space="preserve"> </w:t>
      </w:r>
      <w:r>
        <w:rPr>
          <w:spacing w:val="-2"/>
        </w:rPr>
        <w:t>and</w:t>
      </w:r>
      <w:r>
        <w:rPr>
          <w:spacing w:val="-9"/>
        </w:rPr>
        <w:t xml:space="preserve"> </w:t>
      </w:r>
      <w:r>
        <w:rPr>
          <w:spacing w:val="-2"/>
        </w:rPr>
        <w:t>Infectious</w:t>
      </w:r>
      <w:r>
        <w:rPr>
          <w:spacing w:val="-10"/>
        </w:rPr>
        <w:t xml:space="preserve"> </w:t>
      </w:r>
      <w:r>
        <w:rPr>
          <w:spacing w:val="-2"/>
        </w:rPr>
        <w:t>Disease</w:t>
      </w:r>
      <w:r>
        <w:tab/>
      </w:r>
      <w:r>
        <w:rPr>
          <w:spacing w:val="-6"/>
        </w:rPr>
        <w:t>35-</w:t>
      </w:r>
      <w:r>
        <w:rPr>
          <w:spacing w:val="-5"/>
        </w:rPr>
        <w:t>36</w:t>
      </w:r>
    </w:p>
    <w:p w14:paraId="3844A33D" w14:textId="77777777" w:rsidR="00786465" w:rsidRDefault="00786465">
      <w:pPr>
        <w:pStyle w:val="BodyText"/>
        <w:spacing w:before="1"/>
      </w:pPr>
    </w:p>
    <w:p w14:paraId="3C371EE5" w14:textId="77777777" w:rsidR="00786465" w:rsidRDefault="006A3E5F">
      <w:pPr>
        <w:ind w:left="1079"/>
        <w:rPr>
          <w:b/>
        </w:rPr>
      </w:pPr>
      <w:r>
        <w:rPr>
          <w:b/>
          <w:spacing w:val="-2"/>
        </w:rPr>
        <w:t>E.</w:t>
      </w:r>
      <w:r>
        <w:rPr>
          <w:b/>
          <w:spacing w:val="-1"/>
        </w:rPr>
        <w:t xml:space="preserve"> </w:t>
      </w:r>
      <w:r>
        <w:rPr>
          <w:b/>
          <w:spacing w:val="-2"/>
          <w:u w:val="single"/>
        </w:rPr>
        <w:t>General</w:t>
      </w:r>
      <w:r>
        <w:rPr>
          <w:b/>
          <w:spacing w:val="-7"/>
          <w:u w:val="single"/>
        </w:rPr>
        <w:t xml:space="preserve"> </w:t>
      </w:r>
      <w:r>
        <w:rPr>
          <w:b/>
          <w:spacing w:val="-2"/>
          <w:u w:val="single"/>
        </w:rPr>
        <w:t>Information</w:t>
      </w:r>
    </w:p>
    <w:p w14:paraId="29A918D3" w14:textId="77777777" w:rsidR="00786465" w:rsidRDefault="00786465">
      <w:pPr>
        <w:pStyle w:val="BodyText"/>
        <w:tabs>
          <w:tab w:val="left" w:pos="1438"/>
          <w:tab w:val="right" w:leader="dot" w:pos="10093"/>
        </w:tabs>
        <w:spacing w:before="285"/>
        <w:ind w:left="720"/>
      </w:pPr>
      <w:hyperlink w:anchor="_bookmark20" w:history="1">
        <w:r>
          <w:rPr>
            <w:spacing w:val="-5"/>
          </w:rPr>
          <w:t>1E</w:t>
        </w:r>
        <w:r>
          <w:tab/>
        </w:r>
        <w:r>
          <w:rPr>
            <w:spacing w:val="-2"/>
          </w:rPr>
          <w:t>Professional</w:t>
        </w:r>
        <w:r>
          <w:rPr>
            <w:spacing w:val="-5"/>
          </w:rPr>
          <w:t xml:space="preserve"> </w:t>
        </w:r>
        <w:r>
          <w:rPr>
            <w:spacing w:val="-4"/>
          </w:rPr>
          <w:t>Risks</w:t>
        </w:r>
        <w:r>
          <w:tab/>
        </w:r>
        <w:r>
          <w:rPr>
            <w:spacing w:val="-5"/>
          </w:rPr>
          <w:t>35</w:t>
        </w:r>
      </w:hyperlink>
    </w:p>
    <w:p w14:paraId="572A2421" w14:textId="77777777" w:rsidR="00786465" w:rsidRDefault="00786465">
      <w:pPr>
        <w:pStyle w:val="BodyText"/>
        <w:tabs>
          <w:tab w:val="left" w:pos="1438"/>
          <w:tab w:val="right" w:leader="dot" w:pos="10044"/>
        </w:tabs>
        <w:spacing w:before="32"/>
        <w:ind w:left="718"/>
      </w:pPr>
      <w:hyperlink w:anchor="_bookmark28" w:history="1">
        <w:r>
          <w:rPr>
            <w:spacing w:val="-5"/>
          </w:rPr>
          <w:t>2E</w:t>
        </w:r>
        <w:r>
          <w:tab/>
        </w:r>
        <w:r>
          <w:rPr>
            <w:spacing w:val="-2"/>
          </w:rPr>
          <w:t>Exposure</w:t>
        </w:r>
        <w:r>
          <w:rPr>
            <w:spacing w:val="-10"/>
          </w:rPr>
          <w:t xml:space="preserve"> </w:t>
        </w:r>
        <w:r>
          <w:rPr>
            <w:spacing w:val="-2"/>
          </w:rPr>
          <w:t>to</w:t>
        </w:r>
        <w:r>
          <w:rPr>
            <w:spacing w:val="-1"/>
          </w:rPr>
          <w:t xml:space="preserve"> </w:t>
        </w:r>
        <w:r>
          <w:rPr>
            <w:spacing w:val="-2"/>
          </w:rPr>
          <w:t>Bloodborne</w:t>
        </w:r>
        <w:r>
          <w:rPr>
            <w:spacing w:val="-7"/>
          </w:rPr>
          <w:t xml:space="preserve"> </w:t>
        </w:r>
        <w:r>
          <w:rPr>
            <w:spacing w:val="-2"/>
          </w:rPr>
          <w:t>Pathogens</w:t>
        </w:r>
        <w:r>
          <w:tab/>
        </w:r>
        <w:r>
          <w:rPr>
            <w:spacing w:val="-5"/>
          </w:rPr>
          <w:t>35</w:t>
        </w:r>
      </w:hyperlink>
    </w:p>
    <w:p w14:paraId="06B8D8CA" w14:textId="77777777" w:rsidR="00786465" w:rsidRDefault="00786465">
      <w:pPr>
        <w:pStyle w:val="BodyText"/>
        <w:tabs>
          <w:tab w:val="left" w:pos="1439"/>
          <w:tab w:val="right" w:leader="dot" w:pos="10093"/>
        </w:tabs>
        <w:ind w:left="719"/>
      </w:pPr>
      <w:hyperlink w:anchor="_bookmark29" w:history="1">
        <w:r>
          <w:rPr>
            <w:spacing w:val="-5"/>
          </w:rPr>
          <w:t>3E</w:t>
        </w:r>
        <w:r>
          <w:tab/>
        </w:r>
        <w:r>
          <w:rPr>
            <w:spacing w:val="-2"/>
          </w:rPr>
          <w:t>Patient</w:t>
        </w:r>
        <w:r>
          <w:rPr>
            <w:spacing w:val="-3"/>
          </w:rPr>
          <w:t xml:space="preserve"> </w:t>
        </w:r>
        <w:r>
          <w:rPr>
            <w:spacing w:val="-4"/>
          </w:rPr>
          <w:t>Care</w:t>
        </w:r>
        <w:r>
          <w:tab/>
        </w:r>
        <w:r>
          <w:rPr>
            <w:spacing w:val="-5"/>
          </w:rPr>
          <w:t>35</w:t>
        </w:r>
      </w:hyperlink>
    </w:p>
    <w:p w14:paraId="7C6165D7" w14:textId="77777777" w:rsidR="00786465" w:rsidRDefault="00786465">
      <w:pPr>
        <w:pStyle w:val="BodyText"/>
        <w:tabs>
          <w:tab w:val="left" w:pos="1439"/>
          <w:tab w:val="right" w:leader="dot" w:pos="10061"/>
        </w:tabs>
        <w:ind w:left="719"/>
      </w:pPr>
      <w:hyperlink w:anchor="_bookmark30" w:history="1">
        <w:r>
          <w:rPr>
            <w:spacing w:val="-5"/>
          </w:rPr>
          <w:t>4E</w:t>
        </w:r>
        <w:r>
          <w:tab/>
        </w:r>
        <w:r>
          <w:rPr>
            <w:spacing w:val="-2"/>
          </w:rPr>
          <w:t>Infection</w:t>
        </w:r>
        <w:r>
          <w:rPr>
            <w:spacing w:val="-6"/>
          </w:rPr>
          <w:t xml:space="preserve"> </w:t>
        </w:r>
        <w:r>
          <w:rPr>
            <w:spacing w:val="-2"/>
          </w:rPr>
          <w:t>Control</w:t>
        </w:r>
        <w:r>
          <w:tab/>
        </w:r>
        <w:r>
          <w:rPr>
            <w:spacing w:val="-5"/>
          </w:rPr>
          <w:t>35-</w:t>
        </w:r>
        <w:r>
          <w:rPr>
            <w:spacing w:val="-9"/>
          </w:rPr>
          <w:t>36</w:t>
        </w:r>
      </w:hyperlink>
    </w:p>
    <w:p w14:paraId="3F8CEC9B" w14:textId="77777777" w:rsidR="00786465" w:rsidRDefault="00786465">
      <w:pPr>
        <w:pStyle w:val="BodyText"/>
        <w:tabs>
          <w:tab w:val="left" w:pos="1439"/>
          <w:tab w:val="right" w:leader="dot" w:pos="10095"/>
        </w:tabs>
        <w:spacing w:before="16" w:line="267" w:lineRule="exact"/>
        <w:ind w:left="720"/>
      </w:pPr>
      <w:hyperlink w:anchor="_bookmark31" w:history="1">
        <w:r>
          <w:rPr>
            <w:spacing w:val="-5"/>
          </w:rPr>
          <w:t>5E</w:t>
        </w:r>
        <w:r>
          <w:tab/>
        </w:r>
        <w:r>
          <w:rPr>
            <w:spacing w:val="-2"/>
          </w:rPr>
          <w:t>Obligation</w:t>
        </w:r>
        <w:r>
          <w:rPr>
            <w:spacing w:val="-5"/>
          </w:rPr>
          <w:t xml:space="preserve"> </w:t>
        </w:r>
        <w:r>
          <w:rPr>
            <w:spacing w:val="-2"/>
          </w:rPr>
          <w:t>to</w:t>
        </w:r>
        <w:r>
          <w:t xml:space="preserve"> </w:t>
        </w:r>
        <w:r>
          <w:rPr>
            <w:spacing w:val="-2"/>
          </w:rPr>
          <w:t>Report</w:t>
        </w:r>
        <w:r>
          <w:tab/>
        </w:r>
        <w:r>
          <w:rPr>
            <w:spacing w:val="-5"/>
          </w:rPr>
          <w:t>36</w:t>
        </w:r>
      </w:hyperlink>
    </w:p>
    <w:p w14:paraId="1C5DC7C2" w14:textId="77777777" w:rsidR="00786465" w:rsidRDefault="00786465">
      <w:pPr>
        <w:pStyle w:val="BodyText"/>
        <w:tabs>
          <w:tab w:val="left" w:pos="1439"/>
          <w:tab w:val="right" w:leader="dot" w:pos="10095"/>
        </w:tabs>
        <w:spacing w:line="267" w:lineRule="exact"/>
        <w:ind w:left="720"/>
      </w:pPr>
      <w:hyperlink w:anchor="_bookmark32" w:history="1">
        <w:r>
          <w:rPr>
            <w:spacing w:val="-5"/>
          </w:rPr>
          <w:t>6E</w:t>
        </w:r>
        <w:r>
          <w:tab/>
        </w:r>
        <w:r>
          <w:rPr>
            <w:spacing w:val="-2"/>
          </w:rPr>
          <w:t>Confidentiality</w:t>
        </w:r>
        <w:r>
          <w:tab/>
        </w:r>
        <w:r>
          <w:rPr>
            <w:spacing w:val="-5"/>
          </w:rPr>
          <w:t>36</w:t>
        </w:r>
      </w:hyperlink>
    </w:p>
    <w:p w14:paraId="54C521F6" w14:textId="77777777" w:rsidR="00786465" w:rsidRDefault="006A3E5F">
      <w:pPr>
        <w:pStyle w:val="BodyText"/>
        <w:tabs>
          <w:tab w:val="left" w:pos="1439"/>
          <w:tab w:val="right" w:leader="dot" w:pos="10094"/>
        </w:tabs>
        <w:spacing w:line="268" w:lineRule="exact"/>
        <w:ind w:left="719"/>
      </w:pPr>
      <w:r>
        <w:rPr>
          <w:spacing w:val="-5"/>
        </w:rPr>
        <w:t>7E</w:t>
      </w:r>
      <w:r>
        <w:tab/>
      </w:r>
      <w:r>
        <w:rPr>
          <w:spacing w:val="-2"/>
        </w:rPr>
        <w:t>Chronic</w:t>
      </w:r>
      <w:r>
        <w:rPr>
          <w:spacing w:val="-12"/>
        </w:rPr>
        <w:t xml:space="preserve"> </w:t>
      </w:r>
      <w:r>
        <w:rPr>
          <w:spacing w:val="-2"/>
        </w:rPr>
        <w:t>Communicable</w:t>
      </w:r>
      <w:r>
        <w:rPr>
          <w:spacing w:val="-8"/>
        </w:rPr>
        <w:t xml:space="preserve"> </w:t>
      </w:r>
      <w:r>
        <w:rPr>
          <w:spacing w:val="-2"/>
        </w:rPr>
        <w:t>Diseases</w:t>
      </w:r>
      <w:r>
        <w:rPr>
          <w:spacing w:val="-6"/>
        </w:rPr>
        <w:t xml:space="preserve"> </w:t>
      </w:r>
      <w:r>
        <w:rPr>
          <w:spacing w:val="-2"/>
        </w:rPr>
        <w:t>–</w:t>
      </w:r>
      <w:r>
        <w:rPr>
          <w:spacing w:val="-6"/>
        </w:rPr>
        <w:t xml:space="preserve"> </w:t>
      </w:r>
      <w:r>
        <w:rPr>
          <w:spacing w:val="-2"/>
        </w:rPr>
        <w:t>Board</w:t>
      </w:r>
      <w:r>
        <w:rPr>
          <w:spacing w:val="-7"/>
        </w:rPr>
        <w:t xml:space="preserve"> </w:t>
      </w:r>
      <w:r>
        <w:rPr>
          <w:spacing w:val="-2"/>
        </w:rPr>
        <w:t>of</w:t>
      </w:r>
      <w:r>
        <w:rPr>
          <w:spacing w:val="-8"/>
        </w:rPr>
        <w:t xml:space="preserve"> </w:t>
      </w:r>
      <w:r>
        <w:rPr>
          <w:spacing w:val="-2"/>
        </w:rPr>
        <w:t>Trustees</w:t>
      </w:r>
      <w:r>
        <w:rPr>
          <w:spacing w:val="-4"/>
        </w:rPr>
        <w:t xml:space="preserve"> </w:t>
      </w:r>
      <w:r>
        <w:rPr>
          <w:spacing w:val="-2"/>
        </w:rPr>
        <w:t>Policy</w:t>
      </w:r>
      <w:r>
        <w:tab/>
      </w:r>
      <w:r>
        <w:rPr>
          <w:spacing w:val="-5"/>
        </w:rPr>
        <w:t>36</w:t>
      </w:r>
    </w:p>
    <w:p w14:paraId="29B4B4F5" w14:textId="77777777" w:rsidR="00786465" w:rsidRDefault="006A3E5F">
      <w:pPr>
        <w:pStyle w:val="BodyText"/>
        <w:spacing w:before="787"/>
        <w:ind w:left="821"/>
      </w:pPr>
      <w:r>
        <w:t>X.</w:t>
      </w:r>
      <w:r>
        <w:rPr>
          <w:spacing w:val="-2"/>
        </w:rPr>
        <w:t xml:space="preserve"> Appendix</w:t>
      </w:r>
    </w:p>
    <w:p w14:paraId="148EE5A3" w14:textId="77777777" w:rsidR="00786465" w:rsidRDefault="006A3E5F">
      <w:pPr>
        <w:pStyle w:val="BodyText"/>
        <w:tabs>
          <w:tab w:val="right" w:leader="dot" w:pos="10092"/>
        </w:tabs>
        <w:spacing w:before="1"/>
        <w:ind w:left="1432"/>
      </w:pPr>
      <w:r>
        <w:rPr>
          <w:spacing w:val="-2"/>
        </w:rPr>
        <w:t>Appendix</w:t>
      </w:r>
      <w:r>
        <w:rPr>
          <w:spacing w:val="-10"/>
        </w:rPr>
        <w:t xml:space="preserve"> </w:t>
      </w:r>
      <w:proofErr w:type="spellStart"/>
      <w:r>
        <w:rPr>
          <w:spacing w:val="-2"/>
        </w:rPr>
        <w:t>A</w:t>
      </w:r>
      <w:proofErr w:type="spellEnd"/>
      <w:r>
        <w:rPr>
          <w:spacing w:val="-2"/>
        </w:rPr>
        <w:t xml:space="preserve"> Acknowledgement</w:t>
      </w:r>
      <w:r>
        <w:rPr>
          <w:spacing w:val="-4"/>
        </w:rPr>
        <w:t xml:space="preserve"> </w:t>
      </w:r>
      <w:r>
        <w:rPr>
          <w:spacing w:val="-2"/>
        </w:rPr>
        <w:t>Receipt</w:t>
      </w:r>
      <w:r>
        <w:rPr>
          <w:spacing w:val="-4"/>
        </w:rPr>
        <w:t xml:space="preserve"> </w:t>
      </w:r>
      <w:r>
        <w:rPr>
          <w:spacing w:val="-2"/>
        </w:rPr>
        <w:t>of</w:t>
      </w:r>
      <w:r>
        <w:rPr>
          <w:spacing w:val="-9"/>
        </w:rPr>
        <w:t xml:space="preserve"> </w:t>
      </w:r>
      <w:r>
        <w:rPr>
          <w:spacing w:val="-2"/>
        </w:rPr>
        <w:t>the</w:t>
      </w:r>
      <w:r>
        <w:rPr>
          <w:spacing w:val="1"/>
        </w:rPr>
        <w:t xml:space="preserve"> </w:t>
      </w:r>
      <w:r>
        <w:rPr>
          <w:spacing w:val="-2"/>
        </w:rPr>
        <w:t>SPD</w:t>
      </w:r>
      <w:r>
        <w:t xml:space="preserve"> </w:t>
      </w:r>
      <w:r>
        <w:rPr>
          <w:spacing w:val="-2"/>
        </w:rPr>
        <w:t>Handbook</w:t>
      </w:r>
      <w:r>
        <w:tab/>
      </w:r>
      <w:r>
        <w:rPr>
          <w:spacing w:val="-5"/>
        </w:rPr>
        <w:t>37</w:t>
      </w:r>
    </w:p>
    <w:p w14:paraId="490C4E65" w14:textId="77777777" w:rsidR="00786465" w:rsidRDefault="006A3E5F">
      <w:pPr>
        <w:pStyle w:val="BodyText"/>
        <w:tabs>
          <w:tab w:val="right" w:leader="dot" w:pos="10092"/>
        </w:tabs>
        <w:spacing w:before="2"/>
        <w:ind w:left="1435"/>
      </w:pPr>
      <w:r>
        <w:rPr>
          <w:spacing w:val="-2"/>
        </w:rPr>
        <w:t>Appendix</w:t>
      </w:r>
      <w:r>
        <w:rPr>
          <w:spacing w:val="-8"/>
        </w:rPr>
        <w:t xml:space="preserve"> </w:t>
      </w:r>
      <w:r>
        <w:rPr>
          <w:spacing w:val="-2"/>
        </w:rPr>
        <w:t>B</w:t>
      </w:r>
      <w:r>
        <w:rPr>
          <w:spacing w:val="-4"/>
        </w:rPr>
        <w:t xml:space="preserve"> </w:t>
      </w:r>
      <w:r>
        <w:rPr>
          <w:spacing w:val="-2"/>
        </w:rPr>
        <w:t>Acknowledgement</w:t>
      </w:r>
      <w:r>
        <w:rPr>
          <w:spacing w:val="-6"/>
        </w:rPr>
        <w:t xml:space="preserve"> </w:t>
      </w:r>
      <w:r>
        <w:rPr>
          <w:spacing w:val="-2"/>
        </w:rPr>
        <w:t>of</w:t>
      </w:r>
      <w:r>
        <w:rPr>
          <w:spacing w:val="-7"/>
        </w:rPr>
        <w:t xml:space="preserve"> </w:t>
      </w:r>
      <w:r>
        <w:rPr>
          <w:spacing w:val="-2"/>
        </w:rPr>
        <w:t>Essential</w:t>
      </w:r>
      <w:r>
        <w:rPr>
          <w:spacing w:val="4"/>
        </w:rPr>
        <w:t xml:space="preserve"> </w:t>
      </w:r>
      <w:r>
        <w:rPr>
          <w:spacing w:val="-2"/>
        </w:rPr>
        <w:t>Abilities</w:t>
      </w:r>
      <w:r>
        <w:rPr>
          <w:spacing w:val="-3"/>
        </w:rPr>
        <w:t xml:space="preserve"> </w:t>
      </w:r>
      <w:r>
        <w:rPr>
          <w:spacing w:val="-2"/>
        </w:rPr>
        <w:t>Requirement</w:t>
      </w:r>
      <w:r>
        <w:tab/>
      </w:r>
      <w:r>
        <w:rPr>
          <w:spacing w:val="-5"/>
        </w:rPr>
        <w:t>38</w:t>
      </w:r>
    </w:p>
    <w:p w14:paraId="78284AA9" w14:textId="77777777" w:rsidR="00786465" w:rsidRDefault="006A3E5F">
      <w:pPr>
        <w:pStyle w:val="BodyText"/>
        <w:tabs>
          <w:tab w:val="right" w:leader="dot" w:pos="10094"/>
        </w:tabs>
        <w:spacing w:before="1"/>
        <w:ind w:left="1435"/>
      </w:pPr>
      <w:r>
        <w:rPr>
          <w:spacing w:val="-2"/>
        </w:rPr>
        <w:t>Appendix</w:t>
      </w:r>
      <w:r>
        <w:rPr>
          <w:spacing w:val="-9"/>
        </w:rPr>
        <w:t xml:space="preserve"> </w:t>
      </w:r>
      <w:r>
        <w:rPr>
          <w:spacing w:val="-2"/>
        </w:rPr>
        <w:t>C</w:t>
      </w:r>
      <w:r>
        <w:t xml:space="preserve"> </w:t>
      </w:r>
      <w:r>
        <w:rPr>
          <w:spacing w:val="-2"/>
        </w:rPr>
        <w:t>Acknowledgement</w:t>
      </w:r>
      <w:r>
        <w:rPr>
          <w:spacing w:val="-7"/>
        </w:rPr>
        <w:t xml:space="preserve"> </w:t>
      </w:r>
      <w:r>
        <w:rPr>
          <w:spacing w:val="-2"/>
        </w:rPr>
        <w:t>of</w:t>
      </w:r>
      <w:r>
        <w:rPr>
          <w:spacing w:val="-7"/>
        </w:rPr>
        <w:t xml:space="preserve"> </w:t>
      </w:r>
      <w:r>
        <w:rPr>
          <w:spacing w:val="-2"/>
        </w:rPr>
        <w:t>Required</w:t>
      </w:r>
      <w:r>
        <w:rPr>
          <w:spacing w:val="4"/>
        </w:rPr>
        <w:t xml:space="preserve"> </w:t>
      </w:r>
      <w:r>
        <w:rPr>
          <w:spacing w:val="-2"/>
        </w:rPr>
        <w:t>Medical</w:t>
      </w:r>
      <w:r>
        <w:rPr>
          <w:spacing w:val="-6"/>
        </w:rPr>
        <w:t xml:space="preserve"> </w:t>
      </w:r>
      <w:r>
        <w:rPr>
          <w:spacing w:val="-2"/>
        </w:rPr>
        <w:t>Insurance</w:t>
      </w:r>
      <w:r>
        <w:tab/>
      </w:r>
      <w:r>
        <w:rPr>
          <w:spacing w:val="-5"/>
        </w:rPr>
        <w:t>39</w:t>
      </w:r>
    </w:p>
    <w:p w14:paraId="3CC52AA8" w14:textId="77777777" w:rsidR="00786465" w:rsidRDefault="006A3E5F">
      <w:pPr>
        <w:pStyle w:val="BodyText"/>
        <w:tabs>
          <w:tab w:val="right" w:leader="dot" w:pos="10058"/>
        </w:tabs>
        <w:ind w:left="1436"/>
      </w:pPr>
      <w:r>
        <w:rPr>
          <w:spacing w:val="-2"/>
        </w:rPr>
        <w:t>Appendix</w:t>
      </w:r>
      <w:r>
        <w:rPr>
          <w:spacing w:val="-9"/>
        </w:rPr>
        <w:t xml:space="preserve"> </w:t>
      </w:r>
      <w:r>
        <w:rPr>
          <w:spacing w:val="-2"/>
        </w:rPr>
        <w:t>D</w:t>
      </w:r>
      <w:r>
        <w:rPr>
          <w:spacing w:val="1"/>
        </w:rPr>
        <w:t xml:space="preserve"> </w:t>
      </w:r>
      <w:r>
        <w:rPr>
          <w:spacing w:val="-2"/>
        </w:rPr>
        <w:t>Signature</w:t>
      </w:r>
      <w:r>
        <w:rPr>
          <w:spacing w:val="-4"/>
        </w:rPr>
        <w:t xml:space="preserve"> </w:t>
      </w:r>
      <w:r>
        <w:rPr>
          <w:spacing w:val="-2"/>
        </w:rPr>
        <w:t>Form</w:t>
      </w:r>
      <w:r>
        <w:rPr>
          <w:spacing w:val="-6"/>
        </w:rPr>
        <w:t xml:space="preserve"> </w:t>
      </w:r>
      <w:r>
        <w:rPr>
          <w:spacing w:val="-2"/>
        </w:rPr>
        <w:t>Following</w:t>
      </w:r>
      <w:r>
        <w:rPr>
          <w:spacing w:val="-4"/>
        </w:rPr>
        <w:t xml:space="preserve"> </w:t>
      </w:r>
      <w:r>
        <w:rPr>
          <w:spacing w:val="-2"/>
        </w:rPr>
        <w:t>Failure</w:t>
      </w:r>
      <w:r>
        <w:rPr>
          <w:spacing w:val="-5"/>
        </w:rPr>
        <w:t xml:space="preserve"> </w:t>
      </w:r>
      <w:r>
        <w:rPr>
          <w:spacing w:val="-2"/>
        </w:rPr>
        <w:t>of</w:t>
      </w:r>
      <w:r>
        <w:rPr>
          <w:spacing w:val="-5"/>
        </w:rPr>
        <w:t xml:space="preserve"> </w:t>
      </w:r>
      <w:r>
        <w:rPr>
          <w:spacing w:val="-2"/>
        </w:rPr>
        <w:t>an</w:t>
      </w:r>
      <w:r>
        <w:rPr>
          <w:spacing w:val="-4"/>
        </w:rPr>
        <w:t xml:space="preserve"> </w:t>
      </w:r>
      <w:r>
        <w:rPr>
          <w:spacing w:val="-2"/>
        </w:rPr>
        <w:t>SPD</w:t>
      </w:r>
      <w:r>
        <w:rPr>
          <w:spacing w:val="-4"/>
        </w:rPr>
        <w:t xml:space="preserve"> </w:t>
      </w:r>
      <w:r>
        <w:rPr>
          <w:spacing w:val="-2"/>
        </w:rPr>
        <w:t>Course</w:t>
      </w:r>
      <w:r>
        <w:tab/>
      </w:r>
      <w:r>
        <w:rPr>
          <w:spacing w:val="-5"/>
        </w:rPr>
        <w:t>40</w:t>
      </w:r>
    </w:p>
    <w:p w14:paraId="73025335" w14:textId="77777777" w:rsidR="00786465" w:rsidRDefault="006A3E5F">
      <w:pPr>
        <w:pStyle w:val="BodyText"/>
        <w:tabs>
          <w:tab w:val="right" w:leader="dot" w:pos="10020"/>
        </w:tabs>
        <w:spacing w:before="1"/>
        <w:ind w:left="1431"/>
      </w:pPr>
      <w:r>
        <w:rPr>
          <w:spacing w:val="-2"/>
        </w:rPr>
        <w:t>Appendix</w:t>
      </w:r>
      <w:r>
        <w:rPr>
          <w:spacing w:val="-9"/>
        </w:rPr>
        <w:t xml:space="preserve"> </w:t>
      </w:r>
      <w:r>
        <w:rPr>
          <w:spacing w:val="-2"/>
        </w:rPr>
        <w:t>E</w:t>
      </w:r>
      <w:r>
        <w:rPr>
          <w:spacing w:val="-8"/>
        </w:rPr>
        <w:t xml:space="preserve"> </w:t>
      </w:r>
      <w:r>
        <w:rPr>
          <w:spacing w:val="-2"/>
        </w:rPr>
        <w:t>Health</w:t>
      </w:r>
      <w:r>
        <w:rPr>
          <w:spacing w:val="-10"/>
        </w:rPr>
        <w:t xml:space="preserve"> </w:t>
      </w:r>
      <w:r>
        <w:rPr>
          <w:spacing w:val="-2"/>
        </w:rPr>
        <w:t>Careers</w:t>
      </w:r>
      <w:r>
        <w:rPr>
          <w:spacing w:val="-7"/>
        </w:rPr>
        <w:t xml:space="preserve"> </w:t>
      </w:r>
      <w:r>
        <w:rPr>
          <w:spacing w:val="-2"/>
        </w:rPr>
        <w:t>Student</w:t>
      </w:r>
      <w:r>
        <w:rPr>
          <w:spacing w:val="-20"/>
        </w:rPr>
        <w:t xml:space="preserve"> </w:t>
      </w:r>
      <w:r>
        <w:rPr>
          <w:spacing w:val="-2"/>
        </w:rPr>
        <w:t>Signature</w:t>
      </w:r>
      <w:r>
        <w:rPr>
          <w:spacing w:val="-5"/>
        </w:rPr>
        <w:t xml:space="preserve"> </w:t>
      </w:r>
      <w:r>
        <w:rPr>
          <w:spacing w:val="-2"/>
        </w:rPr>
        <w:t>Sheet</w:t>
      </w:r>
      <w:r>
        <w:tab/>
      </w:r>
      <w:r>
        <w:rPr>
          <w:spacing w:val="-5"/>
        </w:rPr>
        <w:t>41-</w:t>
      </w:r>
      <w:r>
        <w:rPr>
          <w:spacing w:val="-9"/>
        </w:rPr>
        <w:t>42</w:t>
      </w:r>
    </w:p>
    <w:p w14:paraId="3B3F12D6" w14:textId="77777777" w:rsidR="00786465" w:rsidRDefault="00786465">
      <w:pPr>
        <w:pStyle w:val="BodyText"/>
        <w:sectPr w:rsidR="00786465">
          <w:footerReference w:type="default" r:id="rId8"/>
          <w:pgSz w:w="12240" w:h="15840"/>
          <w:pgMar w:top="1520" w:right="720" w:bottom="900" w:left="720" w:header="0" w:footer="701" w:gutter="0"/>
          <w:pgNumType w:start="3"/>
          <w:cols w:space="720"/>
        </w:sectPr>
      </w:pPr>
    </w:p>
    <w:p w14:paraId="7DC27BDF" w14:textId="77777777" w:rsidR="00786465" w:rsidRDefault="006A3E5F">
      <w:pPr>
        <w:ind w:left="3680"/>
        <w:rPr>
          <w:sz w:val="20"/>
        </w:rPr>
      </w:pPr>
      <w:r>
        <w:rPr>
          <w:noProof/>
          <w:sz w:val="20"/>
        </w:rPr>
        <mc:AlternateContent>
          <mc:Choice Requires="wps">
            <w:drawing>
              <wp:anchor distT="0" distB="0" distL="0" distR="0" simplePos="0" relativeHeight="15730176" behindDoc="0" locked="0" layoutInCell="1" allowOverlap="1" wp14:anchorId="0DA462D5" wp14:editId="767032B5">
                <wp:simplePos x="0" y="0"/>
                <wp:positionH relativeFrom="page">
                  <wp:posOffset>13971</wp:posOffset>
                </wp:positionH>
                <wp:positionV relativeFrom="page">
                  <wp:posOffset>2706371</wp:posOffset>
                </wp:positionV>
                <wp:extent cx="1270" cy="6096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0"/>
                        </a:xfrm>
                        <a:custGeom>
                          <a:avLst/>
                          <a:gdLst/>
                          <a:ahLst/>
                          <a:cxnLst/>
                          <a:rect l="l" t="t" r="r" b="b"/>
                          <a:pathLst>
                            <a:path h="609600">
                              <a:moveTo>
                                <a:pt x="0" y="609600"/>
                              </a:moveTo>
                              <a:lnTo>
                                <a:pt x="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B05E36" id="Graphic 7" o:spid="_x0000_s1026" style="position:absolute;margin-left:1.1pt;margin-top:213.1pt;width:.1pt;height:48pt;z-index:15730176;visibility:visible;mso-wrap-style:square;mso-wrap-distance-left:0;mso-wrap-distance-top:0;mso-wrap-distance-right:0;mso-wrap-distance-bottom:0;mso-position-horizontal:absolute;mso-position-horizontal-relative:page;mso-position-vertical:absolute;mso-position-vertical-relative:page;v-text-anchor:top" coordsize="1270,60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" path="m,609600l,e" filled="f" strokeweight=".48pt">
                <v:path arrowok="t"/>
                <w10:wrap anchorx="page" anchory="page"/>
              </v:shape>
            </w:pict>
          </mc:Fallback>
        </mc:AlternateContent>
      </w:r>
      <w:r>
        <w:rPr>
          <w:noProof/>
          <w:sz w:val="20"/>
        </w:rPr>
        <w:drawing>
          <wp:inline distT="0" distB="0" distL="0" distR="0" wp14:anchorId="495645D6" wp14:editId="0DC1F4CB">
            <wp:extent cx="2333957" cy="865631"/>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2333957" cy="865631"/>
                    </a:xfrm>
                    <a:prstGeom prst="rect">
                      <a:avLst/>
                    </a:prstGeom>
                  </pic:spPr>
                </pic:pic>
              </a:graphicData>
            </a:graphic>
          </wp:inline>
        </w:drawing>
      </w:r>
    </w:p>
    <w:p w14:paraId="29171BF0" w14:textId="77777777" w:rsidR="00786465" w:rsidRDefault="00786465">
      <w:pPr>
        <w:pStyle w:val="BodyText"/>
        <w:rPr>
          <w:sz w:val="28"/>
        </w:rPr>
      </w:pPr>
    </w:p>
    <w:p w14:paraId="76979ED3" w14:textId="77777777" w:rsidR="00786465" w:rsidRDefault="00786465">
      <w:pPr>
        <w:pStyle w:val="BodyText"/>
        <w:rPr>
          <w:sz w:val="28"/>
        </w:rPr>
      </w:pPr>
    </w:p>
    <w:p w14:paraId="31B50049" w14:textId="77777777" w:rsidR="00786465" w:rsidRDefault="00786465">
      <w:pPr>
        <w:pStyle w:val="BodyText"/>
        <w:spacing w:before="239"/>
        <w:rPr>
          <w:sz w:val="28"/>
        </w:rPr>
      </w:pPr>
    </w:p>
    <w:p w14:paraId="07D8BF46" w14:textId="77777777" w:rsidR="00786465" w:rsidRDefault="006A3E5F">
      <w:pPr>
        <w:spacing w:before="1" w:line="249" w:lineRule="auto"/>
        <w:ind w:left="1387" w:right="677" w:firstLine="26"/>
        <w:rPr>
          <w:rFonts w:ascii="Bodoni MT" w:hAnsi="Bodoni MT"/>
          <w:i/>
          <w:sz w:val="28"/>
        </w:rPr>
      </w:pPr>
      <w:r>
        <w:rPr>
          <w:rFonts w:ascii="Bodoni MT" w:hAnsi="Bodoni MT"/>
          <w:i/>
          <w:color w:val="2E2E2E"/>
          <w:sz w:val="28"/>
        </w:rPr>
        <w:t>Welcome</w:t>
      </w:r>
      <w:r>
        <w:rPr>
          <w:rFonts w:ascii="Bodoni MT" w:hAnsi="Bodoni MT"/>
          <w:i/>
          <w:color w:val="2E2E2E"/>
          <w:spacing w:val="-9"/>
          <w:sz w:val="28"/>
        </w:rPr>
        <w:t xml:space="preserve"> </w:t>
      </w:r>
      <w:r>
        <w:rPr>
          <w:rFonts w:ascii="Bodoni MT" w:hAnsi="Bodoni MT"/>
          <w:i/>
          <w:color w:val="2E2E2E"/>
          <w:sz w:val="28"/>
        </w:rPr>
        <w:t>to</w:t>
      </w:r>
      <w:r>
        <w:rPr>
          <w:rFonts w:ascii="Bodoni MT" w:hAnsi="Bodoni MT"/>
          <w:i/>
          <w:color w:val="2E2E2E"/>
          <w:spacing w:val="-10"/>
          <w:sz w:val="28"/>
        </w:rPr>
        <w:t xml:space="preserve"> </w:t>
      </w:r>
      <w:r>
        <w:rPr>
          <w:rFonts w:ascii="Bodoni MT" w:hAnsi="Bodoni MT"/>
          <w:i/>
          <w:color w:val="2E2E2E"/>
          <w:sz w:val="28"/>
        </w:rPr>
        <w:t>the</w:t>
      </w:r>
      <w:r>
        <w:rPr>
          <w:rFonts w:ascii="Bodoni MT" w:hAnsi="Bodoni MT"/>
          <w:i/>
          <w:color w:val="2E2E2E"/>
          <w:spacing w:val="-9"/>
          <w:sz w:val="28"/>
        </w:rPr>
        <w:t xml:space="preserve"> </w:t>
      </w:r>
      <w:r>
        <w:rPr>
          <w:rFonts w:ascii="Bodoni MT" w:hAnsi="Bodoni MT"/>
          <w:i/>
          <w:color w:val="2E2E2E"/>
          <w:sz w:val="28"/>
        </w:rPr>
        <w:t>Sterile</w:t>
      </w:r>
      <w:r>
        <w:rPr>
          <w:rFonts w:ascii="Bodoni MT" w:hAnsi="Bodoni MT"/>
          <w:i/>
          <w:color w:val="2E2E2E"/>
          <w:spacing w:val="-14"/>
          <w:sz w:val="28"/>
        </w:rPr>
        <w:t xml:space="preserve"> </w:t>
      </w:r>
      <w:r>
        <w:rPr>
          <w:rFonts w:ascii="Bodoni MT" w:hAnsi="Bodoni MT"/>
          <w:i/>
          <w:color w:val="2E2E2E"/>
          <w:sz w:val="28"/>
        </w:rPr>
        <w:t>Processing</w:t>
      </w:r>
      <w:r>
        <w:rPr>
          <w:rFonts w:ascii="Bodoni MT" w:hAnsi="Bodoni MT"/>
          <w:i/>
          <w:color w:val="2E2E2E"/>
          <w:spacing w:val="-9"/>
          <w:sz w:val="28"/>
        </w:rPr>
        <w:t xml:space="preserve"> </w:t>
      </w:r>
      <w:r>
        <w:rPr>
          <w:rFonts w:ascii="Bodoni MT" w:hAnsi="Bodoni MT"/>
          <w:i/>
          <w:color w:val="2E2E2E"/>
          <w:sz w:val="28"/>
        </w:rPr>
        <w:t>and</w:t>
      </w:r>
      <w:r>
        <w:rPr>
          <w:rFonts w:ascii="Bodoni MT" w:hAnsi="Bodoni MT"/>
          <w:i/>
          <w:color w:val="2E2E2E"/>
          <w:spacing w:val="-11"/>
          <w:sz w:val="28"/>
        </w:rPr>
        <w:t xml:space="preserve"> </w:t>
      </w:r>
      <w:r>
        <w:rPr>
          <w:rFonts w:ascii="Bodoni MT" w:hAnsi="Bodoni MT"/>
          <w:i/>
          <w:color w:val="2E2E2E"/>
          <w:sz w:val="28"/>
        </w:rPr>
        <w:t>Distribution</w:t>
      </w:r>
      <w:r>
        <w:rPr>
          <w:rFonts w:ascii="Bodoni MT" w:hAnsi="Bodoni MT"/>
          <w:i/>
          <w:color w:val="2E2E2E"/>
          <w:spacing w:val="-13"/>
          <w:sz w:val="28"/>
        </w:rPr>
        <w:t xml:space="preserve"> </w:t>
      </w:r>
      <w:r>
        <w:rPr>
          <w:rFonts w:ascii="Bodoni MT" w:hAnsi="Bodoni MT"/>
          <w:i/>
          <w:color w:val="2E2E2E"/>
          <w:sz w:val="28"/>
        </w:rPr>
        <w:t>Program!</w:t>
      </w:r>
      <w:r>
        <w:rPr>
          <w:rFonts w:ascii="Bodoni MT" w:hAnsi="Bodoni MT"/>
          <w:i/>
          <w:color w:val="2E2E2E"/>
          <w:spacing w:val="30"/>
          <w:sz w:val="28"/>
        </w:rPr>
        <w:t xml:space="preserve"> </w:t>
      </w:r>
      <w:r>
        <w:rPr>
          <w:rFonts w:ascii="Bodoni MT" w:hAnsi="Bodoni MT"/>
          <w:i/>
          <w:color w:val="2E2E2E"/>
          <w:sz w:val="28"/>
        </w:rPr>
        <w:t>You</w:t>
      </w:r>
      <w:r>
        <w:rPr>
          <w:rFonts w:ascii="Bodoni MT" w:hAnsi="Bodoni MT"/>
          <w:i/>
          <w:color w:val="2E2E2E"/>
          <w:spacing w:val="-9"/>
          <w:sz w:val="28"/>
        </w:rPr>
        <w:t xml:space="preserve"> </w:t>
      </w:r>
      <w:r>
        <w:rPr>
          <w:rFonts w:ascii="Bodoni MT" w:hAnsi="Bodoni MT"/>
          <w:i/>
          <w:color w:val="2E2E2E"/>
          <w:sz w:val="28"/>
        </w:rPr>
        <w:t>have</w:t>
      </w:r>
      <w:r>
        <w:rPr>
          <w:rFonts w:ascii="Bodoni MT" w:hAnsi="Bodoni MT"/>
          <w:i/>
          <w:color w:val="2E2E2E"/>
          <w:spacing w:val="-5"/>
          <w:sz w:val="28"/>
        </w:rPr>
        <w:t xml:space="preserve"> </w:t>
      </w:r>
      <w:r>
        <w:rPr>
          <w:rFonts w:ascii="Bodoni MT" w:hAnsi="Bodoni MT"/>
          <w:i/>
          <w:color w:val="2E2E2E"/>
          <w:sz w:val="28"/>
        </w:rPr>
        <w:t>chosen a rewarding profession that according</w:t>
      </w:r>
      <w:r>
        <w:rPr>
          <w:rFonts w:ascii="Bodoni MT" w:hAnsi="Bodoni MT"/>
          <w:i/>
          <w:color w:val="2E2E2E"/>
          <w:spacing w:val="40"/>
          <w:sz w:val="28"/>
        </w:rPr>
        <w:t xml:space="preserve"> </w:t>
      </w:r>
      <w:r>
        <w:rPr>
          <w:rFonts w:ascii="Bodoni MT" w:hAnsi="Bodoni MT"/>
          <w:i/>
          <w:color w:val="2E2E2E"/>
          <w:sz w:val="28"/>
        </w:rPr>
        <w:t>to United States Bureau</w:t>
      </w:r>
      <w:r>
        <w:rPr>
          <w:rFonts w:ascii="Bodoni MT" w:hAnsi="Bodoni MT"/>
          <w:i/>
          <w:color w:val="2E2E2E"/>
          <w:spacing w:val="40"/>
          <w:sz w:val="28"/>
        </w:rPr>
        <w:t xml:space="preserve"> </w:t>
      </w:r>
      <w:r>
        <w:rPr>
          <w:rFonts w:ascii="Bodoni MT" w:hAnsi="Bodoni MT"/>
          <w:i/>
          <w:color w:val="2E2E2E"/>
          <w:sz w:val="28"/>
        </w:rPr>
        <w:t>of Labor Statistics</w:t>
      </w:r>
      <w:r>
        <w:rPr>
          <w:rFonts w:ascii="Bodoni MT" w:hAnsi="Bodoni MT"/>
          <w:i/>
          <w:color w:val="2E2E2E"/>
          <w:spacing w:val="40"/>
          <w:sz w:val="28"/>
        </w:rPr>
        <w:t xml:space="preserve"> </w:t>
      </w:r>
      <w:r>
        <w:rPr>
          <w:rFonts w:ascii="Bodoni MT" w:hAnsi="Bodoni MT"/>
          <w:i/>
          <w:color w:val="2E2E2E"/>
          <w:sz w:val="28"/>
        </w:rPr>
        <w:t>is "one of the nation’s fastest growing</w:t>
      </w:r>
      <w:r>
        <w:rPr>
          <w:rFonts w:ascii="Bodoni MT" w:hAnsi="Bodoni MT"/>
          <w:i/>
          <w:color w:val="2E2E2E"/>
          <w:spacing w:val="40"/>
          <w:sz w:val="28"/>
        </w:rPr>
        <w:t xml:space="preserve"> </w:t>
      </w:r>
      <w:r>
        <w:rPr>
          <w:rFonts w:ascii="Bodoni MT" w:hAnsi="Bodoni MT"/>
          <w:i/>
          <w:color w:val="2E2E2E"/>
          <w:sz w:val="28"/>
        </w:rPr>
        <w:t>careers".</w:t>
      </w:r>
    </w:p>
    <w:p w14:paraId="212E903C" w14:textId="77777777" w:rsidR="00786465" w:rsidRDefault="00786465">
      <w:pPr>
        <w:pStyle w:val="BodyText"/>
        <w:rPr>
          <w:rFonts w:ascii="Bodoni MT"/>
          <w:i/>
          <w:sz w:val="28"/>
        </w:rPr>
      </w:pPr>
    </w:p>
    <w:p w14:paraId="1260234B" w14:textId="77777777" w:rsidR="00786465" w:rsidRDefault="006A3E5F">
      <w:pPr>
        <w:spacing w:line="249" w:lineRule="auto"/>
        <w:ind w:left="1387" w:right="677" w:firstLine="13"/>
        <w:rPr>
          <w:rFonts w:ascii="Bodoni MT"/>
          <w:i/>
          <w:sz w:val="28"/>
        </w:rPr>
      </w:pPr>
      <w:r>
        <w:rPr>
          <w:rFonts w:ascii="Bodoni MT"/>
          <w:i/>
          <w:color w:val="2E2E2E"/>
          <w:sz w:val="28"/>
        </w:rPr>
        <w:t>The</w:t>
      </w:r>
      <w:r>
        <w:rPr>
          <w:rFonts w:ascii="Bodoni MT"/>
          <w:i/>
          <w:color w:val="2E2E2E"/>
          <w:spacing w:val="30"/>
          <w:sz w:val="28"/>
        </w:rPr>
        <w:t xml:space="preserve"> </w:t>
      </w:r>
      <w:r>
        <w:rPr>
          <w:rFonts w:ascii="Bodoni MT"/>
          <w:i/>
          <w:color w:val="2E2E2E"/>
          <w:sz w:val="28"/>
        </w:rPr>
        <w:t>purpose</w:t>
      </w:r>
      <w:r>
        <w:rPr>
          <w:rFonts w:ascii="Bodoni MT"/>
          <w:i/>
          <w:color w:val="2E2E2E"/>
          <w:spacing w:val="32"/>
          <w:sz w:val="28"/>
        </w:rPr>
        <w:t xml:space="preserve"> </w:t>
      </w:r>
      <w:r>
        <w:rPr>
          <w:rFonts w:ascii="Bodoni MT"/>
          <w:i/>
          <w:color w:val="2E2E2E"/>
          <w:sz w:val="28"/>
        </w:rPr>
        <w:t>of</w:t>
      </w:r>
      <w:r>
        <w:rPr>
          <w:rFonts w:ascii="Bodoni MT"/>
          <w:i/>
          <w:color w:val="2E2E2E"/>
          <w:spacing w:val="-6"/>
          <w:sz w:val="28"/>
        </w:rPr>
        <w:t xml:space="preserve"> </w:t>
      </w:r>
      <w:r>
        <w:rPr>
          <w:rFonts w:ascii="Bodoni MT"/>
          <w:i/>
          <w:color w:val="2E2E2E"/>
          <w:sz w:val="28"/>
        </w:rPr>
        <w:t>this</w:t>
      </w:r>
      <w:r>
        <w:rPr>
          <w:rFonts w:ascii="Bodoni MT"/>
          <w:i/>
          <w:color w:val="2E2E2E"/>
          <w:spacing w:val="-7"/>
          <w:sz w:val="28"/>
        </w:rPr>
        <w:t xml:space="preserve"> </w:t>
      </w:r>
      <w:r>
        <w:rPr>
          <w:rFonts w:ascii="Bodoni MT"/>
          <w:i/>
          <w:color w:val="2E2E2E"/>
          <w:sz w:val="28"/>
        </w:rPr>
        <w:t>handbook</w:t>
      </w:r>
      <w:r>
        <w:rPr>
          <w:rFonts w:ascii="Bodoni MT"/>
          <w:i/>
          <w:color w:val="2E2E2E"/>
          <w:spacing w:val="-5"/>
          <w:sz w:val="28"/>
        </w:rPr>
        <w:t xml:space="preserve"> </w:t>
      </w:r>
      <w:r>
        <w:rPr>
          <w:rFonts w:ascii="Bodoni MT"/>
          <w:i/>
          <w:color w:val="2E2E2E"/>
          <w:sz w:val="28"/>
        </w:rPr>
        <w:t>is</w:t>
      </w:r>
      <w:r>
        <w:rPr>
          <w:rFonts w:ascii="Bodoni MT"/>
          <w:i/>
          <w:color w:val="2E2E2E"/>
          <w:spacing w:val="-6"/>
          <w:sz w:val="28"/>
        </w:rPr>
        <w:t xml:space="preserve"> </w:t>
      </w:r>
      <w:r>
        <w:rPr>
          <w:rFonts w:ascii="Bodoni MT"/>
          <w:i/>
          <w:color w:val="2E2E2E"/>
          <w:sz w:val="28"/>
        </w:rPr>
        <w:t>to</w:t>
      </w:r>
      <w:r>
        <w:rPr>
          <w:rFonts w:ascii="Bodoni MT"/>
          <w:i/>
          <w:color w:val="2E2E2E"/>
          <w:spacing w:val="-6"/>
          <w:sz w:val="28"/>
        </w:rPr>
        <w:t xml:space="preserve"> </w:t>
      </w:r>
      <w:r>
        <w:rPr>
          <w:rFonts w:ascii="Bodoni MT"/>
          <w:i/>
          <w:color w:val="2E2E2E"/>
          <w:sz w:val="28"/>
        </w:rPr>
        <w:t>introduce</w:t>
      </w:r>
      <w:r>
        <w:rPr>
          <w:rFonts w:ascii="Bodoni MT"/>
          <w:i/>
          <w:color w:val="2E2E2E"/>
          <w:spacing w:val="-14"/>
          <w:sz w:val="28"/>
        </w:rPr>
        <w:t xml:space="preserve"> </w:t>
      </w:r>
      <w:r>
        <w:rPr>
          <w:rFonts w:ascii="Bodoni MT"/>
          <w:i/>
          <w:color w:val="2E2E2E"/>
          <w:sz w:val="28"/>
        </w:rPr>
        <w:t>you</w:t>
      </w:r>
      <w:r>
        <w:rPr>
          <w:rFonts w:ascii="Bodoni MT"/>
          <w:i/>
          <w:color w:val="2E2E2E"/>
          <w:spacing w:val="32"/>
          <w:sz w:val="28"/>
        </w:rPr>
        <w:t xml:space="preserve"> </w:t>
      </w:r>
      <w:r>
        <w:rPr>
          <w:rFonts w:ascii="Bodoni MT"/>
          <w:i/>
          <w:color w:val="2E2E2E"/>
          <w:sz w:val="28"/>
        </w:rPr>
        <w:t>to</w:t>
      </w:r>
      <w:r>
        <w:rPr>
          <w:rFonts w:ascii="Bodoni MT"/>
          <w:i/>
          <w:color w:val="2E2E2E"/>
          <w:spacing w:val="-4"/>
          <w:sz w:val="28"/>
        </w:rPr>
        <w:t xml:space="preserve"> </w:t>
      </w:r>
      <w:r>
        <w:rPr>
          <w:rFonts w:ascii="Bodoni MT"/>
          <w:i/>
          <w:color w:val="2E2E2E"/>
          <w:sz w:val="28"/>
        </w:rPr>
        <w:t>the</w:t>
      </w:r>
      <w:r>
        <w:rPr>
          <w:rFonts w:ascii="Bodoni MT"/>
          <w:i/>
          <w:color w:val="2E2E2E"/>
          <w:spacing w:val="-13"/>
          <w:sz w:val="28"/>
        </w:rPr>
        <w:t xml:space="preserve"> </w:t>
      </w:r>
      <w:r>
        <w:rPr>
          <w:rFonts w:ascii="Bodoni MT"/>
          <w:i/>
          <w:color w:val="2E2E2E"/>
          <w:sz w:val="28"/>
        </w:rPr>
        <w:t>Sterile</w:t>
      </w:r>
      <w:r>
        <w:rPr>
          <w:rFonts w:ascii="Bodoni MT"/>
          <w:i/>
          <w:color w:val="2E2E2E"/>
          <w:spacing w:val="-10"/>
          <w:sz w:val="28"/>
        </w:rPr>
        <w:t xml:space="preserve"> </w:t>
      </w:r>
      <w:r>
        <w:rPr>
          <w:rFonts w:ascii="Bodoni MT"/>
          <w:i/>
          <w:color w:val="2E2E2E"/>
          <w:sz w:val="28"/>
        </w:rPr>
        <w:t>Processing</w:t>
      </w:r>
      <w:r>
        <w:rPr>
          <w:rFonts w:ascii="Bodoni MT"/>
          <w:i/>
          <w:color w:val="2E2E2E"/>
          <w:spacing w:val="-10"/>
          <w:sz w:val="28"/>
        </w:rPr>
        <w:t xml:space="preserve"> </w:t>
      </w:r>
      <w:r>
        <w:rPr>
          <w:rFonts w:ascii="Bodoni MT"/>
          <w:i/>
          <w:color w:val="2E2E2E"/>
          <w:sz w:val="28"/>
        </w:rPr>
        <w:t>and Distribution Program,</w:t>
      </w:r>
      <w:r>
        <w:rPr>
          <w:rFonts w:ascii="Bodoni MT"/>
          <w:i/>
          <w:color w:val="2E2E2E"/>
          <w:spacing w:val="40"/>
          <w:sz w:val="28"/>
        </w:rPr>
        <w:t xml:space="preserve"> </w:t>
      </w:r>
      <w:r>
        <w:rPr>
          <w:rFonts w:ascii="Bodoni MT"/>
          <w:i/>
          <w:color w:val="2E2E2E"/>
          <w:sz w:val="28"/>
        </w:rPr>
        <w:t>its policies</w:t>
      </w:r>
      <w:r>
        <w:rPr>
          <w:rFonts w:ascii="Bodoni MT"/>
          <w:i/>
          <w:color w:val="2E2E2E"/>
          <w:spacing w:val="40"/>
          <w:sz w:val="28"/>
        </w:rPr>
        <w:t xml:space="preserve"> </w:t>
      </w:r>
      <w:r>
        <w:rPr>
          <w:rFonts w:ascii="Bodoni MT"/>
          <w:i/>
          <w:color w:val="2E2E2E"/>
          <w:sz w:val="28"/>
        </w:rPr>
        <w:t>and procedures, program</w:t>
      </w:r>
      <w:r>
        <w:rPr>
          <w:rFonts w:ascii="Bodoni MT"/>
          <w:i/>
          <w:color w:val="2E2E2E"/>
          <w:spacing w:val="40"/>
          <w:sz w:val="28"/>
        </w:rPr>
        <w:t xml:space="preserve"> </w:t>
      </w:r>
      <w:r>
        <w:rPr>
          <w:rFonts w:ascii="Bodoni MT"/>
          <w:i/>
          <w:color w:val="2E2E2E"/>
          <w:sz w:val="28"/>
        </w:rPr>
        <w:t>guidelines</w:t>
      </w:r>
      <w:r>
        <w:rPr>
          <w:rFonts w:ascii="Bodoni MT"/>
          <w:i/>
          <w:color w:val="2E2E2E"/>
          <w:spacing w:val="40"/>
          <w:sz w:val="28"/>
        </w:rPr>
        <w:t xml:space="preserve"> </w:t>
      </w:r>
      <w:r>
        <w:rPr>
          <w:rFonts w:ascii="Bodoni MT"/>
          <w:i/>
          <w:color w:val="2E2E2E"/>
          <w:sz w:val="28"/>
        </w:rPr>
        <w:t>and program requirements.</w:t>
      </w:r>
      <w:r>
        <w:rPr>
          <w:rFonts w:ascii="Bodoni MT"/>
          <w:i/>
          <w:color w:val="2E2E2E"/>
          <w:spacing w:val="40"/>
          <w:sz w:val="28"/>
        </w:rPr>
        <w:t xml:space="preserve"> </w:t>
      </w:r>
      <w:r>
        <w:rPr>
          <w:rFonts w:ascii="Bodoni MT"/>
          <w:i/>
          <w:color w:val="2E2E2E"/>
          <w:sz w:val="28"/>
        </w:rPr>
        <w:t>This is also a valuable resource to utilize during your time as a student</w:t>
      </w:r>
      <w:r>
        <w:rPr>
          <w:rFonts w:ascii="Bodoni MT"/>
          <w:i/>
          <w:color w:val="2E2E2E"/>
          <w:spacing w:val="40"/>
          <w:sz w:val="28"/>
        </w:rPr>
        <w:t xml:space="preserve"> </w:t>
      </w:r>
      <w:r>
        <w:rPr>
          <w:rFonts w:ascii="Bodoni MT"/>
          <w:i/>
          <w:color w:val="2E2E2E"/>
          <w:sz w:val="28"/>
        </w:rPr>
        <w:t>in the</w:t>
      </w:r>
      <w:r>
        <w:rPr>
          <w:rFonts w:ascii="Bodoni MT"/>
          <w:i/>
          <w:color w:val="2E2E2E"/>
          <w:spacing w:val="40"/>
          <w:sz w:val="28"/>
        </w:rPr>
        <w:t xml:space="preserve"> </w:t>
      </w:r>
      <w:r>
        <w:rPr>
          <w:rFonts w:ascii="Bodoni MT"/>
          <w:i/>
          <w:color w:val="2E2E2E"/>
          <w:sz w:val="28"/>
        </w:rPr>
        <w:t>program.</w:t>
      </w:r>
    </w:p>
    <w:p w14:paraId="0D36B164" w14:textId="77777777" w:rsidR="00786465" w:rsidRDefault="00786465">
      <w:pPr>
        <w:pStyle w:val="BodyText"/>
        <w:spacing w:before="142"/>
        <w:rPr>
          <w:rFonts w:ascii="Bodoni MT"/>
          <w:i/>
          <w:sz w:val="28"/>
        </w:rPr>
      </w:pPr>
    </w:p>
    <w:p w14:paraId="06400533" w14:textId="77777777" w:rsidR="00786465" w:rsidRDefault="006A3E5F">
      <w:pPr>
        <w:spacing w:line="247" w:lineRule="auto"/>
        <w:ind w:left="1340" w:right="677" w:firstLine="48"/>
        <w:rPr>
          <w:rFonts w:ascii="Bodoni MT"/>
          <w:i/>
          <w:sz w:val="28"/>
        </w:rPr>
      </w:pPr>
      <w:r>
        <w:rPr>
          <w:rFonts w:ascii="Bodoni MT"/>
          <w:i/>
          <w:color w:val="2E2E2E"/>
          <w:sz w:val="28"/>
        </w:rPr>
        <w:t xml:space="preserve">On behalf of the Sterile Processing and Distribution </w:t>
      </w:r>
      <w:r>
        <w:rPr>
          <w:rFonts w:ascii="Bodoni MT"/>
          <w:i/>
          <w:color w:val="2E2E2E"/>
          <w:spacing w:val="9"/>
          <w:sz w:val="28"/>
        </w:rPr>
        <w:t>Program</w:t>
      </w:r>
      <w:r>
        <w:rPr>
          <w:rFonts w:ascii="Bodoni MT"/>
          <w:i/>
          <w:color w:val="2E2E2E"/>
          <w:spacing w:val="40"/>
          <w:sz w:val="28"/>
        </w:rPr>
        <w:t xml:space="preserve"> </w:t>
      </w:r>
      <w:r>
        <w:rPr>
          <w:rFonts w:ascii="Bodoni MT"/>
          <w:i/>
          <w:color w:val="2E2E2E"/>
          <w:sz w:val="28"/>
        </w:rPr>
        <w:t>faculty and staff,</w:t>
      </w:r>
      <w:r>
        <w:rPr>
          <w:rFonts w:ascii="Bodoni MT"/>
          <w:i/>
          <w:color w:val="2E2E2E"/>
          <w:spacing w:val="-16"/>
          <w:sz w:val="28"/>
        </w:rPr>
        <w:t xml:space="preserve"> </w:t>
      </w:r>
      <w:r>
        <w:rPr>
          <w:rFonts w:ascii="Bodoni MT"/>
          <w:i/>
          <w:color w:val="2E2E2E"/>
          <w:sz w:val="28"/>
        </w:rPr>
        <w:t>I</w:t>
      </w:r>
      <w:r>
        <w:rPr>
          <w:rFonts w:ascii="Bodoni MT"/>
          <w:i/>
          <w:color w:val="2E2E2E"/>
          <w:spacing w:val="-7"/>
          <w:sz w:val="28"/>
        </w:rPr>
        <w:t xml:space="preserve"> </w:t>
      </w:r>
      <w:r>
        <w:rPr>
          <w:rFonts w:ascii="Bodoni MT"/>
          <w:i/>
          <w:color w:val="2E2E2E"/>
          <w:sz w:val="28"/>
        </w:rPr>
        <w:t>welcome</w:t>
      </w:r>
      <w:r>
        <w:rPr>
          <w:rFonts w:ascii="Bodoni MT"/>
          <w:i/>
          <w:color w:val="2E2E2E"/>
          <w:spacing w:val="-5"/>
          <w:sz w:val="28"/>
        </w:rPr>
        <w:t xml:space="preserve"> </w:t>
      </w:r>
      <w:r>
        <w:rPr>
          <w:rFonts w:ascii="Bodoni MT"/>
          <w:i/>
          <w:color w:val="2E2E2E"/>
          <w:sz w:val="28"/>
        </w:rPr>
        <w:t>you</w:t>
      </w:r>
      <w:r>
        <w:rPr>
          <w:rFonts w:ascii="Bodoni MT"/>
          <w:i/>
          <w:color w:val="2E2E2E"/>
          <w:spacing w:val="30"/>
          <w:sz w:val="28"/>
        </w:rPr>
        <w:t xml:space="preserve"> </w:t>
      </w:r>
      <w:r>
        <w:rPr>
          <w:rFonts w:ascii="Bodoni MT"/>
          <w:i/>
          <w:color w:val="2E2E2E"/>
          <w:sz w:val="28"/>
        </w:rPr>
        <w:t>to</w:t>
      </w:r>
      <w:r>
        <w:rPr>
          <w:rFonts w:ascii="Bodoni MT"/>
          <w:i/>
          <w:color w:val="2E2E2E"/>
          <w:spacing w:val="-3"/>
          <w:sz w:val="28"/>
        </w:rPr>
        <w:t xml:space="preserve"> </w:t>
      </w:r>
      <w:r>
        <w:rPr>
          <w:rFonts w:ascii="Bodoni MT"/>
          <w:i/>
          <w:color w:val="2E2E2E"/>
          <w:sz w:val="28"/>
        </w:rPr>
        <w:t>the</w:t>
      </w:r>
      <w:r>
        <w:rPr>
          <w:rFonts w:ascii="Bodoni MT"/>
          <w:i/>
          <w:color w:val="2E2E2E"/>
          <w:spacing w:val="30"/>
          <w:sz w:val="28"/>
        </w:rPr>
        <w:t xml:space="preserve"> </w:t>
      </w:r>
      <w:r>
        <w:rPr>
          <w:rFonts w:ascii="Bodoni MT"/>
          <w:i/>
          <w:color w:val="2E2E2E"/>
          <w:sz w:val="28"/>
        </w:rPr>
        <w:t>program</w:t>
      </w:r>
      <w:r>
        <w:rPr>
          <w:rFonts w:ascii="Bodoni MT"/>
          <w:i/>
          <w:color w:val="2E2E2E"/>
          <w:spacing w:val="-5"/>
          <w:sz w:val="28"/>
        </w:rPr>
        <w:t xml:space="preserve"> </w:t>
      </w:r>
      <w:r>
        <w:rPr>
          <w:rFonts w:ascii="Bodoni MT"/>
          <w:i/>
          <w:color w:val="2E2E2E"/>
          <w:sz w:val="28"/>
        </w:rPr>
        <w:t>and</w:t>
      </w:r>
      <w:r>
        <w:rPr>
          <w:rFonts w:ascii="Bodoni MT"/>
          <w:i/>
          <w:color w:val="2E2E2E"/>
          <w:spacing w:val="-4"/>
          <w:sz w:val="28"/>
        </w:rPr>
        <w:t xml:space="preserve"> </w:t>
      </w:r>
      <w:r>
        <w:rPr>
          <w:rFonts w:ascii="Bodoni MT"/>
          <w:i/>
          <w:color w:val="2E2E2E"/>
          <w:sz w:val="28"/>
        </w:rPr>
        <w:t>look</w:t>
      </w:r>
      <w:r>
        <w:rPr>
          <w:rFonts w:ascii="Bodoni MT"/>
          <w:i/>
          <w:color w:val="2E2E2E"/>
          <w:spacing w:val="33"/>
          <w:sz w:val="28"/>
        </w:rPr>
        <w:t xml:space="preserve"> </w:t>
      </w:r>
      <w:r>
        <w:rPr>
          <w:rFonts w:ascii="Bodoni MT"/>
          <w:i/>
          <w:color w:val="2E2E2E"/>
          <w:sz w:val="28"/>
        </w:rPr>
        <w:t>forward</w:t>
      </w:r>
      <w:r>
        <w:rPr>
          <w:rFonts w:ascii="Bodoni MT"/>
          <w:i/>
          <w:color w:val="2E2E2E"/>
          <w:spacing w:val="-5"/>
          <w:sz w:val="28"/>
        </w:rPr>
        <w:t xml:space="preserve"> </w:t>
      </w:r>
      <w:r>
        <w:rPr>
          <w:rFonts w:ascii="Bodoni MT"/>
          <w:i/>
          <w:color w:val="2E2E2E"/>
          <w:sz w:val="28"/>
        </w:rPr>
        <w:t>to</w:t>
      </w:r>
      <w:r>
        <w:rPr>
          <w:rFonts w:ascii="Bodoni MT"/>
          <w:i/>
          <w:color w:val="2E2E2E"/>
          <w:spacing w:val="-12"/>
          <w:sz w:val="28"/>
        </w:rPr>
        <w:t xml:space="preserve"> </w:t>
      </w:r>
      <w:r>
        <w:rPr>
          <w:rFonts w:ascii="Bodoni MT"/>
          <w:i/>
          <w:color w:val="2E2E2E"/>
          <w:sz w:val="28"/>
        </w:rPr>
        <w:t>working</w:t>
      </w:r>
      <w:r>
        <w:rPr>
          <w:rFonts w:ascii="Bodoni MT"/>
          <w:i/>
          <w:color w:val="2E2E2E"/>
          <w:spacing w:val="-7"/>
          <w:sz w:val="28"/>
        </w:rPr>
        <w:t xml:space="preserve"> </w:t>
      </w:r>
      <w:r>
        <w:rPr>
          <w:rFonts w:ascii="Bodoni MT"/>
          <w:i/>
          <w:color w:val="2E2E2E"/>
          <w:sz w:val="28"/>
        </w:rPr>
        <w:t>with</w:t>
      </w:r>
      <w:r>
        <w:rPr>
          <w:rFonts w:ascii="Bodoni MT"/>
          <w:i/>
          <w:color w:val="2E2E2E"/>
          <w:spacing w:val="-7"/>
          <w:sz w:val="28"/>
        </w:rPr>
        <w:t xml:space="preserve"> </w:t>
      </w:r>
      <w:r>
        <w:rPr>
          <w:rFonts w:ascii="Bodoni MT"/>
          <w:i/>
          <w:color w:val="2E2E2E"/>
          <w:sz w:val="28"/>
        </w:rPr>
        <w:t>each</w:t>
      </w:r>
      <w:r>
        <w:rPr>
          <w:rFonts w:ascii="Bodoni MT"/>
          <w:i/>
          <w:color w:val="2E2E2E"/>
          <w:spacing w:val="-3"/>
          <w:sz w:val="28"/>
        </w:rPr>
        <w:t xml:space="preserve"> </w:t>
      </w:r>
      <w:r>
        <w:rPr>
          <w:rFonts w:ascii="Bodoni MT"/>
          <w:i/>
          <w:color w:val="2E2E2E"/>
          <w:sz w:val="28"/>
        </w:rPr>
        <w:t xml:space="preserve">of </w:t>
      </w:r>
      <w:r>
        <w:rPr>
          <w:rFonts w:ascii="Bodoni MT"/>
          <w:i/>
          <w:color w:val="2E2E2E"/>
          <w:spacing w:val="-4"/>
          <w:sz w:val="28"/>
        </w:rPr>
        <w:t>you.</w:t>
      </w:r>
    </w:p>
    <w:p w14:paraId="61142E06" w14:textId="77777777" w:rsidR="00786465" w:rsidRDefault="006A3E5F">
      <w:pPr>
        <w:spacing w:before="275"/>
        <w:ind w:left="1380" w:right="6500"/>
        <w:rPr>
          <w:rFonts w:ascii="Bodoni MT"/>
          <w:i/>
          <w:sz w:val="24"/>
        </w:rPr>
      </w:pPr>
      <w:r>
        <w:rPr>
          <w:rFonts w:ascii="Bodoni MT"/>
          <w:i/>
          <w:spacing w:val="-4"/>
          <w:sz w:val="24"/>
        </w:rPr>
        <w:t>Laura</w:t>
      </w:r>
      <w:r>
        <w:rPr>
          <w:rFonts w:ascii="Bodoni MT"/>
          <w:i/>
          <w:spacing w:val="-18"/>
          <w:sz w:val="24"/>
        </w:rPr>
        <w:t xml:space="preserve"> </w:t>
      </w:r>
      <w:r>
        <w:rPr>
          <w:rFonts w:ascii="Bodoni MT"/>
          <w:i/>
          <w:spacing w:val="-4"/>
          <w:sz w:val="24"/>
        </w:rPr>
        <w:t>Smith</w:t>
      </w:r>
      <w:r>
        <w:rPr>
          <w:rFonts w:ascii="Bodoni MT"/>
          <w:i/>
          <w:spacing w:val="-15"/>
          <w:sz w:val="24"/>
        </w:rPr>
        <w:t xml:space="preserve"> </w:t>
      </w:r>
      <w:r>
        <w:rPr>
          <w:rFonts w:ascii="Bodoni MT"/>
          <w:i/>
          <w:spacing w:val="-4"/>
          <w:sz w:val="24"/>
        </w:rPr>
        <w:t>BS</w:t>
      </w:r>
      <w:r>
        <w:rPr>
          <w:rFonts w:ascii="Bodoni MT"/>
          <w:i/>
          <w:spacing w:val="-18"/>
          <w:sz w:val="24"/>
        </w:rPr>
        <w:t xml:space="preserve"> </w:t>
      </w:r>
      <w:r>
        <w:rPr>
          <w:rFonts w:ascii="Bodoni MT"/>
          <w:i/>
          <w:spacing w:val="-4"/>
          <w:sz w:val="24"/>
        </w:rPr>
        <w:t xml:space="preserve">CST </w:t>
      </w:r>
      <w:r>
        <w:rPr>
          <w:rFonts w:ascii="Bodoni MT"/>
          <w:i/>
          <w:sz w:val="24"/>
        </w:rPr>
        <w:t>Assistant Professor</w:t>
      </w:r>
    </w:p>
    <w:p w14:paraId="5E36745E" w14:textId="77777777" w:rsidR="00786465" w:rsidRDefault="006A3E5F">
      <w:pPr>
        <w:spacing w:before="1"/>
        <w:ind w:left="1380"/>
        <w:rPr>
          <w:rFonts w:ascii="Bodoni MT"/>
          <w:i/>
          <w:sz w:val="24"/>
        </w:rPr>
      </w:pPr>
      <w:r>
        <w:rPr>
          <w:rFonts w:ascii="Bodoni MT"/>
          <w:i/>
          <w:sz w:val="24"/>
        </w:rPr>
        <w:t>Surgical</w:t>
      </w:r>
      <w:r>
        <w:rPr>
          <w:rFonts w:ascii="Bodoni MT"/>
          <w:i/>
          <w:spacing w:val="-14"/>
          <w:sz w:val="24"/>
        </w:rPr>
        <w:t xml:space="preserve"> </w:t>
      </w:r>
      <w:r>
        <w:rPr>
          <w:rFonts w:ascii="Bodoni MT"/>
          <w:i/>
          <w:sz w:val="24"/>
        </w:rPr>
        <w:t>Technology</w:t>
      </w:r>
      <w:r>
        <w:rPr>
          <w:rFonts w:ascii="Bodoni MT"/>
          <w:i/>
          <w:spacing w:val="-11"/>
          <w:sz w:val="24"/>
        </w:rPr>
        <w:t xml:space="preserve"> </w:t>
      </w:r>
      <w:r>
        <w:rPr>
          <w:rFonts w:ascii="Bodoni MT"/>
          <w:i/>
          <w:sz w:val="24"/>
        </w:rPr>
        <w:t>Program</w:t>
      </w:r>
      <w:r>
        <w:rPr>
          <w:rFonts w:ascii="Bodoni MT"/>
          <w:i/>
          <w:spacing w:val="-9"/>
          <w:sz w:val="24"/>
        </w:rPr>
        <w:t xml:space="preserve"> </w:t>
      </w:r>
      <w:r>
        <w:rPr>
          <w:rFonts w:ascii="Bodoni MT"/>
          <w:i/>
          <w:spacing w:val="-2"/>
          <w:sz w:val="24"/>
        </w:rPr>
        <w:t>Coordinator</w:t>
      </w:r>
    </w:p>
    <w:p w14:paraId="6A1B3255" w14:textId="77777777" w:rsidR="00786465" w:rsidRDefault="006A3E5F">
      <w:pPr>
        <w:ind w:left="1378"/>
        <w:rPr>
          <w:rFonts w:ascii="Bodoni MT"/>
          <w:i/>
          <w:sz w:val="24"/>
        </w:rPr>
      </w:pPr>
      <w:r>
        <w:rPr>
          <w:rFonts w:ascii="Bodoni MT"/>
          <w:i/>
          <w:sz w:val="24"/>
        </w:rPr>
        <w:t>Sterile</w:t>
      </w:r>
      <w:r>
        <w:rPr>
          <w:rFonts w:ascii="Bodoni MT"/>
          <w:i/>
          <w:spacing w:val="-11"/>
          <w:sz w:val="24"/>
        </w:rPr>
        <w:t xml:space="preserve"> </w:t>
      </w:r>
      <w:r>
        <w:rPr>
          <w:rFonts w:ascii="Bodoni MT"/>
          <w:i/>
          <w:sz w:val="24"/>
        </w:rPr>
        <w:t>Processing</w:t>
      </w:r>
      <w:r>
        <w:rPr>
          <w:rFonts w:ascii="Bodoni MT"/>
          <w:i/>
          <w:spacing w:val="-11"/>
          <w:sz w:val="24"/>
        </w:rPr>
        <w:t xml:space="preserve"> </w:t>
      </w:r>
      <w:r>
        <w:rPr>
          <w:rFonts w:ascii="Bodoni MT"/>
          <w:i/>
          <w:sz w:val="24"/>
        </w:rPr>
        <w:t>and</w:t>
      </w:r>
      <w:r>
        <w:rPr>
          <w:rFonts w:ascii="Bodoni MT"/>
          <w:i/>
          <w:spacing w:val="-13"/>
          <w:sz w:val="24"/>
        </w:rPr>
        <w:t xml:space="preserve"> </w:t>
      </w:r>
      <w:r>
        <w:rPr>
          <w:rFonts w:ascii="Bodoni MT"/>
          <w:i/>
          <w:sz w:val="24"/>
        </w:rPr>
        <w:t>Distribution</w:t>
      </w:r>
      <w:r>
        <w:rPr>
          <w:rFonts w:ascii="Bodoni MT"/>
          <w:i/>
          <w:spacing w:val="-13"/>
          <w:sz w:val="24"/>
        </w:rPr>
        <w:t xml:space="preserve"> </w:t>
      </w:r>
      <w:r>
        <w:rPr>
          <w:rFonts w:ascii="Bodoni MT"/>
          <w:i/>
          <w:sz w:val="24"/>
        </w:rPr>
        <w:t>Program</w:t>
      </w:r>
      <w:r>
        <w:rPr>
          <w:rFonts w:ascii="Bodoni MT"/>
          <w:i/>
          <w:spacing w:val="-9"/>
          <w:sz w:val="24"/>
        </w:rPr>
        <w:t xml:space="preserve"> </w:t>
      </w:r>
      <w:r>
        <w:rPr>
          <w:rFonts w:ascii="Bodoni MT"/>
          <w:i/>
          <w:spacing w:val="-2"/>
          <w:sz w:val="24"/>
        </w:rPr>
        <w:t>Coordinator</w:t>
      </w:r>
    </w:p>
    <w:p w14:paraId="3066CE35" w14:textId="77777777" w:rsidR="00786465" w:rsidRDefault="00786465">
      <w:pPr>
        <w:pStyle w:val="BodyText"/>
        <w:rPr>
          <w:rFonts w:ascii="Bodoni MT"/>
          <w:i/>
          <w:sz w:val="24"/>
        </w:rPr>
      </w:pPr>
    </w:p>
    <w:p w14:paraId="73018D3C" w14:textId="77777777" w:rsidR="00786465" w:rsidRDefault="00786465">
      <w:pPr>
        <w:pStyle w:val="BodyText"/>
        <w:rPr>
          <w:rFonts w:ascii="Bodoni MT"/>
          <w:i/>
          <w:sz w:val="24"/>
        </w:rPr>
      </w:pPr>
    </w:p>
    <w:p w14:paraId="1D9429AA" w14:textId="77777777" w:rsidR="00786465" w:rsidRDefault="00786465">
      <w:pPr>
        <w:pStyle w:val="BodyText"/>
        <w:spacing w:before="121"/>
        <w:rPr>
          <w:rFonts w:ascii="Bodoni MT"/>
          <w:i/>
          <w:sz w:val="24"/>
        </w:rPr>
      </w:pPr>
    </w:p>
    <w:p w14:paraId="580F23C4" w14:textId="77777777" w:rsidR="00786465" w:rsidRDefault="006A3E5F">
      <w:pPr>
        <w:ind w:left="9" w:right="397"/>
        <w:jc w:val="center"/>
        <w:rPr>
          <w:rFonts w:ascii="Arial" w:hAnsi="Arial"/>
          <w:i/>
        </w:rPr>
      </w:pPr>
      <w:r>
        <w:rPr>
          <w:rFonts w:ascii="Arial" w:hAnsi="Arial"/>
          <w:i/>
        </w:rPr>
        <w:t>“The</w:t>
      </w:r>
      <w:r>
        <w:rPr>
          <w:rFonts w:ascii="Arial" w:hAnsi="Arial"/>
          <w:i/>
          <w:spacing w:val="-13"/>
        </w:rPr>
        <w:t xml:space="preserve"> </w:t>
      </w:r>
      <w:r>
        <w:rPr>
          <w:rFonts w:ascii="Arial" w:hAnsi="Arial"/>
          <w:i/>
        </w:rPr>
        <w:t>expert</w:t>
      </w:r>
      <w:r>
        <w:rPr>
          <w:rFonts w:ascii="Arial" w:hAnsi="Arial"/>
          <w:i/>
          <w:spacing w:val="-11"/>
        </w:rPr>
        <w:t xml:space="preserve"> </w:t>
      </w:r>
      <w:r>
        <w:rPr>
          <w:rFonts w:ascii="Arial" w:hAnsi="Arial"/>
          <w:i/>
        </w:rPr>
        <w:t>in</w:t>
      </w:r>
      <w:r>
        <w:rPr>
          <w:rFonts w:ascii="Arial" w:hAnsi="Arial"/>
          <w:i/>
          <w:spacing w:val="-11"/>
        </w:rPr>
        <w:t xml:space="preserve"> </w:t>
      </w:r>
      <w:r>
        <w:rPr>
          <w:rFonts w:ascii="Arial" w:hAnsi="Arial"/>
          <w:i/>
        </w:rPr>
        <w:t>anything</w:t>
      </w:r>
      <w:r>
        <w:rPr>
          <w:rFonts w:ascii="Arial" w:hAnsi="Arial"/>
          <w:i/>
          <w:spacing w:val="-12"/>
        </w:rPr>
        <w:t xml:space="preserve"> </w:t>
      </w:r>
      <w:r>
        <w:rPr>
          <w:rFonts w:ascii="Arial" w:hAnsi="Arial"/>
          <w:i/>
        </w:rPr>
        <w:t>was</w:t>
      </w:r>
      <w:r>
        <w:rPr>
          <w:rFonts w:ascii="Arial" w:hAnsi="Arial"/>
          <w:i/>
          <w:spacing w:val="-10"/>
        </w:rPr>
        <w:t xml:space="preserve"> </w:t>
      </w:r>
      <w:r>
        <w:rPr>
          <w:rFonts w:ascii="Arial" w:hAnsi="Arial"/>
          <w:i/>
        </w:rPr>
        <w:t>once</w:t>
      </w:r>
      <w:r>
        <w:rPr>
          <w:rFonts w:ascii="Arial" w:hAnsi="Arial"/>
          <w:i/>
          <w:spacing w:val="-11"/>
        </w:rPr>
        <w:t xml:space="preserve"> </w:t>
      </w:r>
      <w:r>
        <w:rPr>
          <w:rFonts w:ascii="Arial" w:hAnsi="Arial"/>
          <w:i/>
        </w:rPr>
        <w:t>a</w:t>
      </w:r>
      <w:r>
        <w:rPr>
          <w:rFonts w:ascii="Arial" w:hAnsi="Arial"/>
          <w:i/>
          <w:spacing w:val="-12"/>
        </w:rPr>
        <w:t xml:space="preserve"> </w:t>
      </w:r>
      <w:r>
        <w:rPr>
          <w:rFonts w:ascii="Arial" w:hAnsi="Arial"/>
          <w:i/>
          <w:spacing w:val="-2"/>
        </w:rPr>
        <w:t>beginner”</w:t>
      </w:r>
    </w:p>
    <w:p w14:paraId="57DBFB35" w14:textId="77777777" w:rsidR="00786465" w:rsidRDefault="006A3E5F">
      <w:pPr>
        <w:spacing w:before="186"/>
        <w:ind w:left="343" w:right="388"/>
        <w:jc w:val="center"/>
        <w:rPr>
          <w:rFonts w:ascii="Arial"/>
          <w:i/>
        </w:rPr>
      </w:pPr>
      <w:r>
        <w:rPr>
          <w:rFonts w:ascii="Arial"/>
          <w:i/>
          <w:spacing w:val="-2"/>
        </w:rPr>
        <w:t>Helen</w:t>
      </w:r>
      <w:r>
        <w:rPr>
          <w:rFonts w:ascii="Arial"/>
          <w:i/>
          <w:spacing w:val="-13"/>
        </w:rPr>
        <w:t xml:space="preserve"> </w:t>
      </w:r>
      <w:r>
        <w:rPr>
          <w:rFonts w:ascii="Arial"/>
          <w:i/>
          <w:spacing w:val="-2"/>
        </w:rPr>
        <w:t>Hayes</w:t>
      </w:r>
    </w:p>
    <w:p w14:paraId="2D40F466" w14:textId="77777777" w:rsidR="00786465" w:rsidRDefault="00786465">
      <w:pPr>
        <w:pStyle w:val="BodyText"/>
        <w:rPr>
          <w:rFonts w:ascii="Arial"/>
          <w:i/>
        </w:rPr>
      </w:pPr>
    </w:p>
    <w:p w14:paraId="2FECC638" w14:textId="77777777" w:rsidR="00786465" w:rsidRDefault="00786465">
      <w:pPr>
        <w:pStyle w:val="BodyText"/>
        <w:rPr>
          <w:rFonts w:ascii="Arial"/>
          <w:i/>
        </w:rPr>
      </w:pPr>
    </w:p>
    <w:p w14:paraId="297D3207" w14:textId="77777777" w:rsidR="00786465" w:rsidRDefault="00786465">
      <w:pPr>
        <w:pStyle w:val="BodyText"/>
        <w:rPr>
          <w:rFonts w:ascii="Arial"/>
          <w:i/>
        </w:rPr>
      </w:pPr>
    </w:p>
    <w:p w14:paraId="42F50EA9" w14:textId="77777777" w:rsidR="00786465" w:rsidRDefault="00786465">
      <w:pPr>
        <w:pStyle w:val="BodyText"/>
        <w:rPr>
          <w:rFonts w:ascii="Arial"/>
          <w:i/>
        </w:rPr>
      </w:pPr>
    </w:p>
    <w:p w14:paraId="4E40343F" w14:textId="77777777" w:rsidR="00786465" w:rsidRDefault="00786465">
      <w:pPr>
        <w:pStyle w:val="BodyText"/>
        <w:rPr>
          <w:rFonts w:ascii="Arial"/>
          <w:i/>
        </w:rPr>
      </w:pPr>
    </w:p>
    <w:p w14:paraId="10214056" w14:textId="77777777" w:rsidR="00786465" w:rsidRDefault="00786465">
      <w:pPr>
        <w:pStyle w:val="BodyText"/>
        <w:rPr>
          <w:rFonts w:ascii="Arial"/>
          <w:i/>
        </w:rPr>
      </w:pPr>
    </w:p>
    <w:p w14:paraId="66ADE8D9" w14:textId="77777777" w:rsidR="00786465" w:rsidRDefault="00786465">
      <w:pPr>
        <w:pStyle w:val="BodyText"/>
        <w:spacing w:before="99"/>
        <w:rPr>
          <w:rFonts w:ascii="Arial"/>
          <w:i/>
        </w:rPr>
      </w:pPr>
    </w:p>
    <w:p w14:paraId="38CAC338" w14:textId="77777777" w:rsidR="00786465" w:rsidRDefault="006A3E5F">
      <w:pPr>
        <w:spacing w:before="1" w:line="264" w:lineRule="auto"/>
        <w:ind w:left="332" w:right="677" w:firstLine="1"/>
        <w:rPr>
          <w:rFonts w:ascii="Times New Roman"/>
          <w:i/>
          <w:sz w:val="19"/>
        </w:rPr>
      </w:pPr>
      <w:r>
        <w:rPr>
          <w:rFonts w:ascii="Times New Roman"/>
          <w:color w:val="2E2E2E"/>
          <w:sz w:val="19"/>
        </w:rPr>
        <w:t>This</w:t>
      </w:r>
      <w:r>
        <w:rPr>
          <w:rFonts w:ascii="Times New Roman"/>
          <w:color w:val="2E2E2E"/>
          <w:spacing w:val="-1"/>
          <w:sz w:val="19"/>
        </w:rPr>
        <w:t xml:space="preserve"> </w:t>
      </w:r>
      <w:r>
        <w:rPr>
          <w:rFonts w:ascii="Times New Roman"/>
          <w:color w:val="2E2E2E"/>
          <w:sz w:val="19"/>
        </w:rPr>
        <w:t>program</w:t>
      </w:r>
      <w:r>
        <w:rPr>
          <w:rFonts w:ascii="Times New Roman"/>
          <w:color w:val="2E2E2E"/>
          <w:spacing w:val="33"/>
          <w:sz w:val="19"/>
        </w:rPr>
        <w:t xml:space="preserve"> </w:t>
      </w:r>
      <w:r>
        <w:rPr>
          <w:rFonts w:ascii="Times New Roman"/>
          <w:color w:val="2E2E2E"/>
          <w:sz w:val="19"/>
        </w:rPr>
        <w:t>handbook</w:t>
      </w:r>
      <w:r>
        <w:rPr>
          <w:rFonts w:ascii="Times New Roman"/>
          <w:color w:val="2E2E2E"/>
          <w:spacing w:val="29"/>
          <w:sz w:val="19"/>
        </w:rPr>
        <w:t xml:space="preserve"> </w:t>
      </w:r>
      <w:r>
        <w:rPr>
          <w:rFonts w:ascii="Times New Roman"/>
          <w:color w:val="2E2E2E"/>
          <w:sz w:val="19"/>
        </w:rPr>
        <w:t>is</w:t>
      </w:r>
      <w:r>
        <w:rPr>
          <w:rFonts w:ascii="Times New Roman"/>
          <w:color w:val="2E2E2E"/>
          <w:spacing w:val="18"/>
          <w:sz w:val="19"/>
        </w:rPr>
        <w:t xml:space="preserve"> </w:t>
      </w:r>
      <w:r>
        <w:rPr>
          <w:rFonts w:ascii="Times New Roman"/>
          <w:color w:val="2E2E2E"/>
          <w:sz w:val="19"/>
        </w:rPr>
        <w:t>a</w:t>
      </w:r>
      <w:r>
        <w:rPr>
          <w:rFonts w:ascii="Times New Roman"/>
          <w:color w:val="2E2E2E"/>
          <w:spacing w:val="-2"/>
          <w:sz w:val="19"/>
        </w:rPr>
        <w:t xml:space="preserve"> </w:t>
      </w:r>
      <w:r>
        <w:rPr>
          <w:rFonts w:ascii="Times New Roman"/>
          <w:color w:val="2E2E2E"/>
          <w:sz w:val="19"/>
        </w:rPr>
        <w:t>supplement</w:t>
      </w:r>
      <w:r>
        <w:rPr>
          <w:rFonts w:ascii="Times New Roman"/>
          <w:color w:val="2E2E2E"/>
          <w:spacing w:val="11"/>
          <w:sz w:val="19"/>
        </w:rPr>
        <w:t xml:space="preserve"> </w:t>
      </w:r>
      <w:r>
        <w:rPr>
          <w:rFonts w:ascii="Times New Roman"/>
          <w:color w:val="2E2E2E"/>
          <w:sz w:val="19"/>
        </w:rPr>
        <w:t>to the</w:t>
      </w:r>
      <w:r>
        <w:rPr>
          <w:rFonts w:ascii="Times New Roman"/>
          <w:color w:val="2E2E2E"/>
          <w:spacing w:val="13"/>
          <w:sz w:val="19"/>
        </w:rPr>
        <w:t xml:space="preserve"> </w:t>
      </w:r>
      <w:r>
        <w:rPr>
          <w:rFonts w:ascii="Times New Roman"/>
          <w:color w:val="2E2E2E"/>
          <w:sz w:val="19"/>
        </w:rPr>
        <w:t>Harper</w:t>
      </w:r>
      <w:r>
        <w:rPr>
          <w:rFonts w:ascii="Times New Roman"/>
          <w:color w:val="2E2E2E"/>
          <w:spacing w:val="23"/>
          <w:sz w:val="19"/>
        </w:rPr>
        <w:t xml:space="preserve"> </w:t>
      </w:r>
      <w:r>
        <w:rPr>
          <w:rFonts w:ascii="Times New Roman"/>
          <w:color w:val="2E2E2E"/>
          <w:sz w:val="19"/>
        </w:rPr>
        <w:t>College</w:t>
      </w:r>
      <w:r>
        <w:rPr>
          <w:rFonts w:ascii="Times New Roman"/>
          <w:color w:val="2E2E2E"/>
          <w:spacing w:val="21"/>
          <w:sz w:val="19"/>
        </w:rPr>
        <w:t xml:space="preserve"> </w:t>
      </w:r>
      <w:r>
        <w:rPr>
          <w:rFonts w:ascii="Times New Roman"/>
          <w:color w:val="2E2E2E"/>
          <w:sz w:val="19"/>
        </w:rPr>
        <w:t>Catalog</w:t>
      </w:r>
      <w:r>
        <w:rPr>
          <w:rFonts w:ascii="Times New Roman"/>
          <w:color w:val="2E2E2E"/>
          <w:spacing w:val="19"/>
          <w:sz w:val="19"/>
        </w:rPr>
        <w:t xml:space="preserve"> </w:t>
      </w:r>
      <w:r>
        <w:rPr>
          <w:rFonts w:ascii="Times New Roman"/>
          <w:color w:val="2E2E2E"/>
          <w:sz w:val="19"/>
        </w:rPr>
        <w:t>and</w:t>
      </w:r>
      <w:r>
        <w:rPr>
          <w:rFonts w:ascii="Times New Roman"/>
          <w:color w:val="2E2E2E"/>
          <w:spacing w:val="20"/>
          <w:sz w:val="19"/>
        </w:rPr>
        <w:t xml:space="preserve"> </w:t>
      </w:r>
      <w:r>
        <w:rPr>
          <w:rFonts w:ascii="Times New Roman"/>
          <w:color w:val="2E2E2E"/>
          <w:sz w:val="19"/>
        </w:rPr>
        <w:t>Student</w:t>
      </w:r>
      <w:r>
        <w:rPr>
          <w:rFonts w:ascii="Times New Roman"/>
          <w:color w:val="2E2E2E"/>
          <w:spacing w:val="10"/>
          <w:sz w:val="19"/>
        </w:rPr>
        <w:t xml:space="preserve"> </w:t>
      </w:r>
      <w:r>
        <w:rPr>
          <w:rFonts w:ascii="Times New Roman"/>
          <w:color w:val="2E2E2E"/>
          <w:sz w:val="19"/>
        </w:rPr>
        <w:t>Handbook.</w:t>
      </w:r>
      <w:r>
        <w:rPr>
          <w:rFonts w:ascii="Times New Roman"/>
          <w:color w:val="2E2E2E"/>
          <w:spacing w:val="16"/>
          <w:sz w:val="19"/>
        </w:rPr>
        <w:t xml:space="preserve"> </w:t>
      </w:r>
      <w:r>
        <w:rPr>
          <w:rFonts w:ascii="Times New Roman"/>
          <w:color w:val="2E2E2E"/>
          <w:sz w:val="19"/>
        </w:rPr>
        <w:t>The purpose</w:t>
      </w:r>
      <w:r>
        <w:rPr>
          <w:rFonts w:ascii="Times New Roman"/>
          <w:color w:val="2E2E2E"/>
          <w:spacing w:val="23"/>
          <w:sz w:val="19"/>
        </w:rPr>
        <w:t xml:space="preserve"> </w:t>
      </w:r>
      <w:r>
        <w:rPr>
          <w:rFonts w:ascii="Times New Roman"/>
          <w:color w:val="2E2E2E"/>
          <w:sz w:val="19"/>
        </w:rPr>
        <w:t>of</w:t>
      </w:r>
      <w:r>
        <w:rPr>
          <w:rFonts w:ascii="Times New Roman"/>
          <w:color w:val="2E2E2E"/>
          <w:spacing w:val="-4"/>
          <w:sz w:val="19"/>
        </w:rPr>
        <w:t xml:space="preserve"> </w:t>
      </w:r>
      <w:r>
        <w:rPr>
          <w:rFonts w:ascii="Times New Roman"/>
          <w:color w:val="2E2E2E"/>
          <w:sz w:val="19"/>
        </w:rPr>
        <w:t>the</w:t>
      </w:r>
      <w:r>
        <w:rPr>
          <w:rFonts w:ascii="Times New Roman"/>
          <w:color w:val="2E2E2E"/>
          <w:spacing w:val="14"/>
          <w:sz w:val="19"/>
        </w:rPr>
        <w:t xml:space="preserve"> </w:t>
      </w:r>
      <w:r>
        <w:rPr>
          <w:rFonts w:ascii="Times New Roman"/>
          <w:color w:val="2E2E2E"/>
          <w:sz w:val="19"/>
        </w:rPr>
        <w:t>handbook is to provide</w:t>
      </w:r>
      <w:r>
        <w:rPr>
          <w:rFonts w:ascii="Times New Roman"/>
          <w:color w:val="2E2E2E"/>
          <w:spacing w:val="40"/>
          <w:sz w:val="19"/>
        </w:rPr>
        <w:t xml:space="preserve"> </w:t>
      </w:r>
      <w:r>
        <w:rPr>
          <w:rFonts w:ascii="Times New Roman"/>
          <w:color w:val="2E2E2E"/>
          <w:sz w:val="19"/>
        </w:rPr>
        <w:t>information</w:t>
      </w:r>
      <w:r>
        <w:rPr>
          <w:rFonts w:ascii="Times New Roman"/>
          <w:color w:val="2E2E2E"/>
          <w:spacing w:val="40"/>
          <w:sz w:val="19"/>
        </w:rPr>
        <w:t xml:space="preserve"> </w:t>
      </w:r>
      <w:r>
        <w:rPr>
          <w:rFonts w:ascii="Times New Roman"/>
          <w:color w:val="2E2E2E"/>
          <w:sz w:val="19"/>
        </w:rPr>
        <w:t>which</w:t>
      </w:r>
      <w:r>
        <w:rPr>
          <w:rFonts w:ascii="Times New Roman"/>
          <w:color w:val="2E2E2E"/>
          <w:spacing w:val="40"/>
          <w:sz w:val="19"/>
        </w:rPr>
        <w:t xml:space="preserve"> </w:t>
      </w:r>
      <w:r>
        <w:rPr>
          <w:rFonts w:ascii="Times New Roman"/>
          <w:color w:val="2E2E2E"/>
          <w:sz w:val="19"/>
        </w:rPr>
        <w:t>may not be</w:t>
      </w:r>
      <w:r>
        <w:rPr>
          <w:rFonts w:ascii="Times New Roman"/>
          <w:color w:val="2E2E2E"/>
          <w:spacing w:val="36"/>
          <w:sz w:val="19"/>
        </w:rPr>
        <w:t xml:space="preserve"> </w:t>
      </w:r>
      <w:r>
        <w:rPr>
          <w:rFonts w:ascii="Times New Roman"/>
          <w:color w:val="2E2E2E"/>
          <w:sz w:val="19"/>
        </w:rPr>
        <w:t>contained</w:t>
      </w:r>
      <w:r>
        <w:rPr>
          <w:rFonts w:ascii="Times New Roman"/>
          <w:color w:val="2E2E2E"/>
          <w:spacing w:val="40"/>
          <w:sz w:val="19"/>
        </w:rPr>
        <w:t xml:space="preserve"> </w:t>
      </w:r>
      <w:r>
        <w:rPr>
          <w:rFonts w:ascii="Times New Roman"/>
          <w:color w:val="2E2E2E"/>
          <w:sz w:val="19"/>
        </w:rPr>
        <w:t>in other publications,</w:t>
      </w:r>
      <w:r>
        <w:rPr>
          <w:rFonts w:ascii="Times New Roman"/>
          <w:color w:val="2E2E2E"/>
          <w:spacing w:val="40"/>
          <w:sz w:val="19"/>
        </w:rPr>
        <w:t xml:space="preserve"> </w:t>
      </w:r>
      <w:r>
        <w:rPr>
          <w:rFonts w:ascii="Times New Roman"/>
          <w:color w:val="2E2E2E"/>
          <w:sz w:val="19"/>
        </w:rPr>
        <w:t>and which</w:t>
      </w:r>
      <w:r>
        <w:rPr>
          <w:rFonts w:ascii="Times New Roman"/>
          <w:color w:val="2E2E2E"/>
          <w:spacing w:val="40"/>
          <w:sz w:val="19"/>
        </w:rPr>
        <w:t xml:space="preserve"> </w:t>
      </w:r>
      <w:r>
        <w:rPr>
          <w:rFonts w:ascii="Times New Roman"/>
          <w:color w:val="2E2E2E"/>
          <w:sz w:val="19"/>
        </w:rPr>
        <w:t>is specifically</w:t>
      </w:r>
      <w:r>
        <w:rPr>
          <w:rFonts w:ascii="Times New Roman"/>
          <w:color w:val="2E2E2E"/>
          <w:spacing w:val="40"/>
          <w:sz w:val="19"/>
        </w:rPr>
        <w:t xml:space="preserve"> </w:t>
      </w:r>
      <w:r>
        <w:rPr>
          <w:rFonts w:ascii="Times New Roman"/>
          <w:color w:val="2E2E2E"/>
          <w:sz w:val="19"/>
        </w:rPr>
        <w:t>related</w:t>
      </w:r>
      <w:r>
        <w:rPr>
          <w:rFonts w:ascii="Times New Roman"/>
          <w:color w:val="2E2E2E"/>
          <w:spacing w:val="40"/>
          <w:sz w:val="19"/>
        </w:rPr>
        <w:t xml:space="preserve"> </w:t>
      </w:r>
      <w:r>
        <w:rPr>
          <w:rFonts w:ascii="Times New Roman"/>
          <w:color w:val="2E2E2E"/>
          <w:sz w:val="19"/>
        </w:rPr>
        <w:t>to the Sterile Processing</w:t>
      </w:r>
      <w:r>
        <w:rPr>
          <w:rFonts w:ascii="Times New Roman"/>
          <w:color w:val="2E2E2E"/>
          <w:spacing w:val="40"/>
          <w:sz w:val="19"/>
        </w:rPr>
        <w:t xml:space="preserve"> </w:t>
      </w:r>
      <w:r>
        <w:rPr>
          <w:rFonts w:ascii="Times New Roman"/>
          <w:color w:val="2E2E2E"/>
          <w:sz w:val="19"/>
        </w:rPr>
        <w:t>and</w:t>
      </w:r>
      <w:r>
        <w:rPr>
          <w:rFonts w:ascii="Times New Roman"/>
          <w:color w:val="2E2E2E"/>
          <w:spacing w:val="40"/>
          <w:sz w:val="19"/>
        </w:rPr>
        <w:t xml:space="preserve"> </w:t>
      </w:r>
      <w:r>
        <w:rPr>
          <w:rFonts w:ascii="Times New Roman"/>
          <w:color w:val="2E2E2E"/>
          <w:sz w:val="19"/>
        </w:rPr>
        <w:t>Distribution</w:t>
      </w:r>
      <w:r>
        <w:rPr>
          <w:rFonts w:ascii="Times New Roman"/>
          <w:color w:val="2E2E2E"/>
          <w:spacing w:val="39"/>
          <w:sz w:val="19"/>
        </w:rPr>
        <w:t xml:space="preserve"> </w:t>
      </w:r>
      <w:r>
        <w:rPr>
          <w:rFonts w:ascii="Times New Roman"/>
          <w:color w:val="2E2E2E"/>
          <w:sz w:val="19"/>
        </w:rPr>
        <w:t>Program. As new policies</w:t>
      </w:r>
      <w:r>
        <w:rPr>
          <w:rFonts w:ascii="Times New Roman"/>
          <w:color w:val="2E2E2E"/>
          <w:spacing w:val="39"/>
          <w:sz w:val="19"/>
        </w:rPr>
        <w:t xml:space="preserve"> </w:t>
      </w:r>
      <w:r>
        <w:rPr>
          <w:rFonts w:ascii="Times New Roman"/>
          <w:color w:val="2E2E2E"/>
          <w:sz w:val="19"/>
        </w:rPr>
        <w:t>relating to the program</w:t>
      </w:r>
      <w:r>
        <w:rPr>
          <w:rFonts w:ascii="Times New Roman"/>
          <w:color w:val="2E2E2E"/>
          <w:spacing w:val="40"/>
          <w:sz w:val="19"/>
        </w:rPr>
        <w:t xml:space="preserve"> </w:t>
      </w:r>
      <w:r>
        <w:rPr>
          <w:rFonts w:ascii="Times New Roman"/>
          <w:color w:val="2E2E2E"/>
          <w:sz w:val="19"/>
        </w:rPr>
        <w:t>are formulated,</w:t>
      </w:r>
      <w:r>
        <w:rPr>
          <w:rFonts w:ascii="Times New Roman"/>
          <w:color w:val="2E2E2E"/>
          <w:spacing w:val="38"/>
          <w:sz w:val="19"/>
        </w:rPr>
        <w:t xml:space="preserve"> </w:t>
      </w:r>
      <w:r>
        <w:rPr>
          <w:rFonts w:ascii="Times New Roman"/>
          <w:color w:val="2E2E2E"/>
          <w:sz w:val="19"/>
        </w:rPr>
        <w:t>they</w:t>
      </w:r>
      <w:r>
        <w:rPr>
          <w:rFonts w:ascii="Times New Roman"/>
          <w:color w:val="2E2E2E"/>
          <w:spacing w:val="40"/>
          <w:sz w:val="19"/>
        </w:rPr>
        <w:t xml:space="preserve"> </w:t>
      </w:r>
      <w:r>
        <w:rPr>
          <w:rFonts w:ascii="Times New Roman"/>
          <w:color w:val="2E2E2E"/>
          <w:sz w:val="19"/>
        </w:rPr>
        <w:t>will</w:t>
      </w:r>
      <w:r>
        <w:rPr>
          <w:rFonts w:ascii="Times New Roman"/>
          <w:color w:val="2E2E2E"/>
          <w:spacing w:val="40"/>
          <w:sz w:val="19"/>
        </w:rPr>
        <w:t xml:space="preserve"> </w:t>
      </w:r>
      <w:r>
        <w:rPr>
          <w:rFonts w:ascii="Times New Roman"/>
          <w:color w:val="2E2E2E"/>
          <w:sz w:val="19"/>
        </w:rPr>
        <w:t>be</w:t>
      </w:r>
      <w:r>
        <w:rPr>
          <w:rFonts w:ascii="Times New Roman"/>
          <w:color w:val="2E2E2E"/>
          <w:spacing w:val="40"/>
          <w:sz w:val="19"/>
        </w:rPr>
        <w:t xml:space="preserve"> </w:t>
      </w:r>
      <w:r>
        <w:rPr>
          <w:rFonts w:ascii="Times New Roman"/>
          <w:color w:val="2E2E2E"/>
          <w:sz w:val="19"/>
        </w:rPr>
        <w:t>added</w:t>
      </w:r>
      <w:r>
        <w:rPr>
          <w:rFonts w:ascii="Times New Roman"/>
          <w:color w:val="2E2E2E"/>
          <w:spacing w:val="40"/>
          <w:sz w:val="19"/>
        </w:rPr>
        <w:t xml:space="preserve"> </w:t>
      </w:r>
      <w:r>
        <w:rPr>
          <w:rFonts w:ascii="Times New Roman"/>
          <w:color w:val="2E2E2E"/>
          <w:sz w:val="19"/>
        </w:rPr>
        <w:t>to</w:t>
      </w:r>
      <w:r>
        <w:rPr>
          <w:rFonts w:ascii="Times New Roman"/>
          <w:color w:val="2E2E2E"/>
          <w:spacing w:val="40"/>
          <w:sz w:val="19"/>
        </w:rPr>
        <w:t xml:space="preserve"> </w:t>
      </w:r>
      <w:r>
        <w:rPr>
          <w:rFonts w:ascii="Times New Roman"/>
          <w:color w:val="2E2E2E"/>
          <w:sz w:val="19"/>
        </w:rPr>
        <w:t xml:space="preserve">the handbook. </w:t>
      </w:r>
      <w:r>
        <w:rPr>
          <w:rFonts w:ascii="Times New Roman"/>
          <w:i/>
          <w:color w:val="2E2E2E"/>
          <w:sz w:val="19"/>
        </w:rPr>
        <w:t>Sterile Processing</w:t>
      </w:r>
      <w:r>
        <w:rPr>
          <w:rFonts w:ascii="Times New Roman"/>
          <w:i/>
          <w:color w:val="2E2E2E"/>
          <w:spacing w:val="40"/>
          <w:sz w:val="19"/>
        </w:rPr>
        <w:t xml:space="preserve"> </w:t>
      </w:r>
      <w:r>
        <w:rPr>
          <w:rFonts w:ascii="Times New Roman"/>
          <w:i/>
          <w:color w:val="2E2E2E"/>
          <w:sz w:val="19"/>
        </w:rPr>
        <w:t>and</w:t>
      </w:r>
      <w:r>
        <w:rPr>
          <w:rFonts w:ascii="Times New Roman"/>
          <w:i/>
          <w:color w:val="2E2E2E"/>
          <w:spacing w:val="40"/>
          <w:sz w:val="19"/>
        </w:rPr>
        <w:t xml:space="preserve"> </w:t>
      </w:r>
      <w:r>
        <w:rPr>
          <w:rFonts w:ascii="Times New Roman"/>
          <w:i/>
          <w:color w:val="2E2E2E"/>
          <w:sz w:val="19"/>
        </w:rPr>
        <w:t>Distribution</w:t>
      </w:r>
      <w:r>
        <w:rPr>
          <w:rFonts w:ascii="Times New Roman"/>
          <w:i/>
          <w:color w:val="2E2E2E"/>
          <w:spacing w:val="40"/>
          <w:sz w:val="19"/>
        </w:rPr>
        <w:t xml:space="preserve"> </w:t>
      </w:r>
      <w:r>
        <w:rPr>
          <w:rFonts w:ascii="Times New Roman"/>
          <w:i/>
          <w:color w:val="2E2E2E"/>
          <w:sz w:val="19"/>
        </w:rPr>
        <w:t xml:space="preserve">Program </w:t>
      </w:r>
      <w:r>
        <w:rPr>
          <w:rFonts w:ascii="Times New Roman"/>
          <w:i/>
          <w:sz w:val="19"/>
        </w:rPr>
        <w:t>Handbook revised July 2025</w:t>
      </w:r>
    </w:p>
    <w:p w14:paraId="55B014E2" w14:textId="77777777" w:rsidR="00786465" w:rsidRDefault="00786465">
      <w:pPr>
        <w:spacing w:line="264" w:lineRule="auto"/>
        <w:rPr>
          <w:rFonts w:ascii="Times New Roman"/>
          <w:i/>
          <w:sz w:val="19"/>
        </w:rPr>
        <w:sectPr w:rsidR="00786465">
          <w:pgSz w:w="12240" w:h="15840"/>
          <w:pgMar w:top="180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5F1DFE43" w14:textId="77777777" w:rsidR="00786465" w:rsidRDefault="006A3E5F">
      <w:pPr>
        <w:ind w:left="2692"/>
        <w:rPr>
          <w:rFonts w:ascii="Times New Roman"/>
          <w:sz w:val="20"/>
        </w:rPr>
      </w:pPr>
      <w:r>
        <w:rPr>
          <w:rFonts w:ascii="Times New Roman"/>
          <w:noProof/>
          <w:sz w:val="20"/>
        </w:rPr>
        <w:drawing>
          <wp:inline distT="0" distB="0" distL="0" distR="0" wp14:anchorId="64D8BF40" wp14:editId="6A2DDA3B">
            <wp:extent cx="3403093" cy="496061"/>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3403093" cy="496061"/>
                    </a:xfrm>
                    <a:prstGeom prst="rect">
                      <a:avLst/>
                    </a:prstGeom>
                  </pic:spPr>
                </pic:pic>
              </a:graphicData>
            </a:graphic>
          </wp:inline>
        </w:drawing>
      </w:r>
    </w:p>
    <w:p w14:paraId="1CB03A37" w14:textId="77777777" w:rsidR="00786465" w:rsidRDefault="00786465">
      <w:pPr>
        <w:pStyle w:val="BodyText"/>
        <w:rPr>
          <w:rFonts w:ascii="Times New Roman"/>
          <w:i/>
        </w:rPr>
      </w:pPr>
    </w:p>
    <w:p w14:paraId="2FB61CB5" w14:textId="77777777" w:rsidR="00786465" w:rsidRDefault="00786465">
      <w:pPr>
        <w:pStyle w:val="BodyText"/>
        <w:rPr>
          <w:rFonts w:ascii="Times New Roman"/>
          <w:i/>
        </w:rPr>
      </w:pPr>
    </w:p>
    <w:p w14:paraId="78782597" w14:textId="77777777" w:rsidR="00786465" w:rsidRDefault="00786465">
      <w:pPr>
        <w:pStyle w:val="BodyText"/>
        <w:spacing w:before="133"/>
        <w:rPr>
          <w:rFonts w:ascii="Times New Roman"/>
          <w:i/>
        </w:rPr>
      </w:pPr>
    </w:p>
    <w:p w14:paraId="344709E4" w14:textId="77777777" w:rsidR="00786465" w:rsidRDefault="006A3E5F">
      <w:pPr>
        <w:pStyle w:val="Heading1"/>
        <w:numPr>
          <w:ilvl w:val="0"/>
          <w:numId w:val="22"/>
        </w:numPr>
        <w:tabs>
          <w:tab w:val="left" w:pos="1438"/>
        </w:tabs>
        <w:ind w:hanging="718"/>
        <w:rPr>
          <w:rFonts w:ascii="Arial"/>
          <w:sz w:val="24"/>
        </w:rPr>
      </w:pPr>
      <w:bookmarkStart w:id="0" w:name="I._HARPER_COLLEGE_MISSION_AND_CORE_VALUE"/>
      <w:bookmarkStart w:id="1" w:name="_bookmark0"/>
      <w:bookmarkEnd w:id="0"/>
      <w:bookmarkEnd w:id="1"/>
      <w:r>
        <w:rPr>
          <w:spacing w:val="-2"/>
        </w:rPr>
        <w:t>HARPER</w:t>
      </w:r>
      <w:r>
        <w:rPr>
          <w:spacing w:val="-9"/>
        </w:rPr>
        <w:t xml:space="preserve"> </w:t>
      </w:r>
      <w:r>
        <w:rPr>
          <w:spacing w:val="-2"/>
        </w:rPr>
        <w:t>COLLEGE</w:t>
      </w:r>
      <w:r>
        <w:rPr>
          <w:spacing w:val="-6"/>
        </w:rPr>
        <w:t xml:space="preserve"> </w:t>
      </w:r>
      <w:r>
        <w:rPr>
          <w:spacing w:val="-2"/>
        </w:rPr>
        <w:t>MISSION</w:t>
      </w:r>
      <w:r>
        <w:rPr>
          <w:spacing w:val="-5"/>
        </w:rPr>
        <w:t xml:space="preserve"> </w:t>
      </w:r>
      <w:r>
        <w:rPr>
          <w:spacing w:val="-2"/>
        </w:rPr>
        <w:t>AND</w:t>
      </w:r>
      <w:r>
        <w:rPr>
          <w:spacing w:val="-8"/>
        </w:rPr>
        <w:t xml:space="preserve"> </w:t>
      </w:r>
      <w:r>
        <w:rPr>
          <w:spacing w:val="-2"/>
        </w:rPr>
        <w:t>CORE</w:t>
      </w:r>
      <w:r>
        <w:rPr>
          <w:spacing w:val="-6"/>
        </w:rPr>
        <w:t xml:space="preserve"> </w:t>
      </w:r>
      <w:r>
        <w:rPr>
          <w:spacing w:val="-2"/>
        </w:rPr>
        <w:t>VALUES</w:t>
      </w:r>
    </w:p>
    <w:p w14:paraId="2453495F" w14:textId="77777777" w:rsidR="00786465" w:rsidRDefault="00786465">
      <w:pPr>
        <w:pStyle w:val="BodyText"/>
        <w:spacing w:before="243"/>
        <w:rPr>
          <w:b/>
        </w:rPr>
      </w:pPr>
    </w:p>
    <w:p w14:paraId="2A327750" w14:textId="77777777" w:rsidR="00786465" w:rsidRDefault="006A3E5F">
      <w:pPr>
        <w:pStyle w:val="Heading2"/>
      </w:pPr>
      <w:r>
        <w:rPr>
          <w:spacing w:val="-2"/>
        </w:rPr>
        <w:t>Mission</w:t>
      </w:r>
    </w:p>
    <w:p w14:paraId="6D17FB92" w14:textId="77777777" w:rsidR="00786465" w:rsidRDefault="006A3E5F">
      <w:pPr>
        <w:pStyle w:val="BodyText"/>
        <w:spacing w:before="152" w:line="237" w:lineRule="auto"/>
        <w:ind w:left="720" w:right="1080"/>
      </w:pPr>
      <w:r>
        <w:t>Harper College enriches its diverse communities by providing quality, affordable, and accessible education.</w:t>
      </w:r>
      <w:r>
        <w:rPr>
          <w:spacing w:val="-13"/>
        </w:rPr>
        <w:t xml:space="preserve"> </w:t>
      </w:r>
      <w:r>
        <w:t>Harper</w:t>
      </w:r>
      <w:r>
        <w:rPr>
          <w:spacing w:val="-10"/>
        </w:rPr>
        <w:t xml:space="preserve"> </w:t>
      </w:r>
      <w:r>
        <w:t>College,</w:t>
      </w:r>
      <w:r>
        <w:rPr>
          <w:spacing w:val="-14"/>
        </w:rPr>
        <w:t xml:space="preserve"> </w:t>
      </w:r>
      <w:r>
        <w:t>in</w:t>
      </w:r>
      <w:r>
        <w:rPr>
          <w:spacing w:val="-8"/>
        </w:rPr>
        <w:t xml:space="preserve"> </w:t>
      </w:r>
      <w:r>
        <w:t>collaboration</w:t>
      </w:r>
      <w:r>
        <w:rPr>
          <w:spacing w:val="-13"/>
        </w:rPr>
        <w:t xml:space="preserve"> </w:t>
      </w:r>
      <w:r>
        <w:t>with</w:t>
      </w:r>
      <w:r>
        <w:rPr>
          <w:spacing w:val="-10"/>
        </w:rPr>
        <w:t xml:space="preserve"> </w:t>
      </w:r>
      <w:r>
        <w:t>its</w:t>
      </w:r>
      <w:r>
        <w:rPr>
          <w:spacing w:val="-8"/>
        </w:rPr>
        <w:t xml:space="preserve"> </w:t>
      </w:r>
      <w:r>
        <w:t>partners,</w:t>
      </w:r>
      <w:r>
        <w:rPr>
          <w:spacing w:val="-8"/>
        </w:rPr>
        <w:t xml:space="preserve"> </w:t>
      </w:r>
      <w:r>
        <w:t>inspires</w:t>
      </w:r>
      <w:r>
        <w:rPr>
          <w:spacing w:val="-11"/>
        </w:rPr>
        <w:t xml:space="preserve"> </w:t>
      </w:r>
      <w:r>
        <w:t>the</w:t>
      </w:r>
      <w:r>
        <w:rPr>
          <w:spacing w:val="-10"/>
        </w:rPr>
        <w:t xml:space="preserve"> </w:t>
      </w:r>
      <w:r>
        <w:t>transformation</w:t>
      </w:r>
      <w:r>
        <w:rPr>
          <w:spacing w:val="-13"/>
        </w:rPr>
        <w:t xml:space="preserve"> </w:t>
      </w:r>
      <w:r>
        <w:t>of</w:t>
      </w:r>
      <w:r>
        <w:rPr>
          <w:spacing w:val="-9"/>
        </w:rPr>
        <w:t xml:space="preserve"> </w:t>
      </w:r>
      <w:r>
        <w:t>individual lives, the workforce, and society.</w:t>
      </w:r>
    </w:p>
    <w:p w14:paraId="4C1B0321" w14:textId="77777777" w:rsidR="00786465" w:rsidRDefault="00786465">
      <w:pPr>
        <w:pStyle w:val="BodyText"/>
      </w:pPr>
    </w:p>
    <w:p w14:paraId="4353E2D4" w14:textId="77777777" w:rsidR="00786465" w:rsidRDefault="00786465">
      <w:pPr>
        <w:pStyle w:val="BodyText"/>
        <w:spacing w:before="29"/>
      </w:pPr>
    </w:p>
    <w:p w14:paraId="0431B0B1" w14:textId="77777777" w:rsidR="00786465" w:rsidRDefault="006A3E5F">
      <w:pPr>
        <w:ind w:left="720"/>
        <w:rPr>
          <w:b/>
        </w:rPr>
      </w:pPr>
      <w:r>
        <w:rPr>
          <w:b/>
        </w:rPr>
        <w:t>Core</w:t>
      </w:r>
      <w:r>
        <w:rPr>
          <w:b/>
          <w:spacing w:val="-12"/>
        </w:rPr>
        <w:t xml:space="preserve"> </w:t>
      </w:r>
      <w:r>
        <w:rPr>
          <w:b/>
          <w:spacing w:val="-2"/>
        </w:rPr>
        <w:t>Values</w:t>
      </w:r>
    </w:p>
    <w:p w14:paraId="01542955" w14:textId="77777777" w:rsidR="00786465" w:rsidRDefault="00786465">
      <w:pPr>
        <w:pStyle w:val="BodyText"/>
        <w:spacing w:before="15"/>
        <w:rPr>
          <w:b/>
        </w:rPr>
      </w:pPr>
    </w:p>
    <w:p w14:paraId="14C249BE" w14:textId="77777777" w:rsidR="00786465" w:rsidRDefault="006A3E5F">
      <w:pPr>
        <w:pStyle w:val="Heading1"/>
        <w:numPr>
          <w:ilvl w:val="0"/>
          <w:numId w:val="21"/>
        </w:numPr>
        <w:tabs>
          <w:tab w:val="left" w:pos="991"/>
        </w:tabs>
      </w:pPr>
      <w:bookmarkStart w:id="2" w:name="_INTEGRITY"/>
      <w:bookmarkEnd w:id="2"/>
      <w:r>
        <w:rPr>
          <w:spacing w:val="-2"/>
        </w:rPr>
        <w:t>INTEGRITY</w:t>
      </w:r>
    </w:p>
    <w:p w14:paraId="7C93C9C6" w14:textId="77777777" w:rsidR="00786465" w:rsidRDefault="006A3E5F">
      <w:pPr>
        <w:pStyle w:val="BodyText"/>
        <w:ind w:left="990" w:right="677" w:hanging="1"/>
      </w:pPr>
      <w:r>
        <w:t>Result:</w:t>
      </w:r>
      <w:r>
        <w:rPr>
          <w:spacing w:val="-9"/>
        </w:rPr>
        <w:t xml:space="preserve"> </w:t>
      </w:r>
      <w:r>
        <w:t>An</w:t>
      </w:r>
      <w:r>
        <w:rPr>
          <w:spacing w:val="-10"/>
        </w:rPr>
        <w:t xml:space="preserve"> </w:t>
      </w:r>
      <w:r>
        <w:t>environment</w:t>
      </w:r>
      <w:r>
        <w:rPr>
          <w:spacing w:val="-9"/>
        </w:rPr>
        <w:t xml:space="preserve"> </w:t>
      </w:r>
      <w:r>
        <w:t>where</w:t>
      </w:r>
      <w:r>
        <w:rPr>
          <w:spacing w:val="-8"/>
        </w:rPr>
        <w:t xml:space="preserve"> </w:t>
      </w:r>
      <w:r>
        <w:t>relationships</w:t>
      </w:r>
      <w:r>
        <w:rPr>
          <w:spacing w:val="-11"/>
        </w:rPr>
        <w:t xml:space="preserve"> </w:t>
      </w:r>
      <w:r>
        <w:t>and</w:t>
      </w:r>
      <w:r>
        <w:rPr>
          <w:spacing w:val="-8"/>
        </w:rPr>
        <w:t xml:space="preserve"> </w:t>
      </w:r>
      <w:r>
        <w:t>practices</w:t>
      </w:r>
      <w:r>
        <w:rPr>
          <w:spacing w:val="-7"/>
        </w:rPr>
        <w:t xml:space="preserve"> </w:t>
      </w:r>
      <w:r>
        <w:t>are</w:t>
      </w:r>
      <w:r>
        <w:rPr>
          <w:spacing w:val="-8"/>
        </w:rPr>
        <w:t xml:space="preserve"> </w:t>
      </w:r>
      <w:r>
        <w:t>based</w:t>
      </w:r>
      <w:r>
        <w:rPr>
          <w:spacing w:val="-12"/>
        </w:rPr>
        <w:t xml:space="preserve"> </w:t>
      </w:r>
      <w:r>
        <w:t>on</w:t>
      </w:r>
      <w:r>
        <w:rPr>
          <w:spacing w:val="-11"/>
        </w:rPr>
        <w:t xml:space="preserve"> </w:t>
      </w:r>
      <w:r>
        <w:t>trust.</w:t>
      </w:r>
      <w:r>
        <w:rPr>
          <w:spacing w:val="-10"/>
        </w:rPr>
        <w:t xml:space="preserve"> </w:t>
      </w:r>
      <w:r>
        <w:t>Key</w:t>
      </w:r>
      <w:r>
        <w:rPr>
          <w:spacing w:val="-10"/>
        </w:rPr>
        <w:t xml:space="preserve"> </w:t>
      </w:r>
      <w:r>
        <w:t>Action:</w:t>
      </w:r>
      <w:r>
        <w:rPr>
          <w:spacing w:val="-10"/>
        </w:rPr>
        <w:t xml:space="preserve"> </w:t>
      </w:r>
      <w:r>
        <w:t>Be responsible and accountable for your own actions.</w:t>
      </w:r>
    </w:p>
    <w:p w14:paraId="4CB0AEC5" w14:textId="77777777" w:rsidR="00786465" w:rsidRDefault="00786465">
      <w:pPr>
        <w:pStyle w:val="BodyText"/>
        <w:spacing w:before="10"/>
      </w:pPr>
    </w:p>
    <w:p w14:paraId="312DAB23" w14:textId="77777777" w:rsidR="00786465" w:rsidRDefault="006A3E5F">
      <w:pPr>
        <w:pStyle w:val="Heading1"/>
        <w:numPr>
          <w:ilvl w:val="0"/>
          <w:numId w:val="21"/>
        </w:numPr>
        <w:tabs>
          <w:tab w:val="left" w:pos="991"/>
        </w:tabs>
        <w:spacing w:line="268" w:lineRule="exact"/>
      </w:pPr>
      <w:bookmarkStart w:id="3" w:name="_RESPECT"/>
      <w:bookmarkEnd w:id="3"/>
      <w:r>
        <w:rPr>
          <w:spacing w:val="-2"/>
        </w:rPr>
        <w:t>RESPECT</w:t>
      </w:r>
    </w:p>
    <w:p w14:paraId="400B22F3" w14:textId="77777777" w:rsidR="00786465" w:rsidRDefault="006A3E5F">
      <w:pPr>
        <w:pStyle w:val="BodyText"/>
        <w:ind w:left="990" w:right="1080"/>
      </w:pPr>
      <w:r>
        <w:t>Result:</w:t>
      </w:r>
      <w:r>
        <w:rPr>
          <w:spacing w:val="-11"/>
        </w:rPr>
        <w:t xml:space="preserve"> </w:t>
      </w:r>
      <w:r>
        <w:t>Interactions</w:t>
      </w:r>
      <w:r>
        <w:rPr>
          <w:spacing w:val="-9"/>
        </w:rPr>
        <w:t xml:space="preserve"> </w:t>
      </w:r>
      <w:r>
        <w:t>which</w:t>
      </w:r>
      <w:r>
        <w:rPr>
          <w:spacing w:val="-11"/>
        </w:rPr>
        <w:t xml:space="preserve"> </w:t>
      </w:r>
      <w:r>
        <w:t>add</w:t>
      </w:r>
      <w:r>
        <w:rPr>
          <w:spacing w:val="-9"/>
        </w:rPr>
        <w:t xml:space="preserve"> </w:t>
      </w:r>
      <w:r>
        <w:t>dignity</w:t>
      </w:r>
      <w:r>
        <w:rPr>
          <w:spacing w:val="-6"/>
        </w:rPr>
        <w:t xml:space="preserve"> </w:t>
      </w:r>
      <w:r>
        <w:t>to</w:t>
      </w:r>
      <w:r>
        <w:rPr>
          <w:spacing w:val="-8"/>
        </w:rPr>
        <w:t xml:space="preserve"> </w:t>
      </w:r>
      <w:r>
        <w:t>ourselves,</w:t>
      </w:r>
      <w:r>
        <w:rPr>
          <w:spacing w:val="-13"/>
        </w:rPr>
        <w:t xml:space="preserve"> </w:t>
      </w:r>
      <w:r>
        <w:t>our</w:t>
      </w:r>
      <w:r>
        <w:rPr>
          <w:spacing w:val="-9"/>
        </w:rPr>
        <w:t xml:space="preserve"> </w:t>
      </w:r>
      <w:r>
        <w:t>relationships</w:t>
      </w:r>
      <w:r>
        <w:rPr>
          <w:spacing w:val="-11"/>
        </w:rPr>
        <w:t xml:space="preserve"> </w:t>
      </w:r>
      <w:r>
        <w:t>with</w:t>
      </w:r>
      <w:r>
        <w:rPr>
          <w:spacing w:val="-13"/>
        </w:rPr>
        <w:t xml:space="preserve"> </w:t>
      </w:r>
      <w:r>
        <w:t>others</w:t>
      </w:r>
      <w:r>
        <w:rPr>
          <w:spacing w:val="-6"/>
        </w:rPr>
        <w:t xml:space="preserve"> </w:t>
      </w:r>
      <w:r>
        <w:t>and</w:t>
      </w:r>
      <w:r>
        <w:rPr>
          <w:spacing w:val="-9"/>
        </w:rPr>
        <w:t xml:space="preserve"> </w:t>
      </w:r>
      <w:r>
        <w:t>our organization. Key Action: Value and celebrate the uniqueness of individuals.</w:t>
      </w:r>
    </w:p>
    <w:p w14:paraId="064897D4" w14:textId="77777777" w:rsidR="00786465" w:rsidRDefault="00786465">
      <w:pPr>
        <w:pStyle w:val="BodyText"/>
        <w:spacing w:before="11"/>
      </w:pPr>
    </w:p>
    <w:p w14:paraId="29F5416F" w14:textId="77777777" w:rsidR="00786465" w:rsidRDefault="006A3E5F">
      <w:pPr>
        <w:pStyle w:val="Heading1"/>
        <w:numPr>
          <w:ilvl w:val="0"/>
          <w:numId w:val="21"/>
        </w:numPr>
        <w:tabs>
          <w:tab w:val="left" w:pos="991"/>
        </w:tabs>
      </w:pPr>
      <w:bookmarkStart w:id="4" w:name="_EXCELLENCE"/>
      <w:bookmarkEnd w:id="4"/>
      <w:r>
        <w:rPr>
          <w:spacing w:val="-2"/>
        </w:rPr>
        <w:t>EXCELLENCE</w:t>
      </w:r>
    </w:p>
    <w:p w14:paraId="40DC199D" w14:textId="77777777" w:rsidR="00786465" w:rsidRDefault="006A3E5F">
      <w:pPr>
        <w:pStyle w:val="BodyText"/>
        <w:spacing w:before="1"/>
        <w:ind w:left="990" w:right="1379"/>
        <w:jc w:val="both"/>
      </w:pPr>
      <w:r>
        <w:t>Result: Student, employee and organizational success through a creative and responsive work environment</w:t>
      </w:r>
      <w:r>
        <w:rPr>
          <w:spacing w:val="-4"/>
        </w:rPr>
        <w:t xml:space="preserve"> </w:t>
      </w:r>
      <w:r>
        <w:t>by</w:t>
      </w:r>
      <w:r>
        <w:rPr>
          <w:spacing w:val="-6"/>
        </w:rPr>
        <w:t xml:space="preserve"> </w:t>
      </w:r>
      <w:r>
        <w:t>exceeding</w:t>
      </w:r>
      <w:r>
        <w:rPr>
          <w:spacing w:val="-9"/>
        </w:rPr>
        <w:t xml:space="preserve"> </w:t>
      </w:r>
      <w:r>
        <w:t>the</w:t>
      </w:r>
      <w:r>
        <w:rPr>
          <w:spacing w:val="-4"/>
        </w:rPr>
        <w:t xml:space="preserve"> </w:t>
      </w:r>
      <w:r>
        <w:t>needs</w:t>
      </w:r>
      <w:r>
        <w:rPr>
          <w:spacing w:val="-9"/>
        </w:rPr>
        <w:t xml:space="preserve"> </w:t>
      </w:r>
      <w:r>
        <w:t>and</w:t>
      </w:r>
      <w:r>
        <w:rPr>
          <w:spacing w:val="-8"/>
        </w:rPr>
        <w:t xml:space="preserve"> </w:t>
      </w:r>
      <w:r>
        <w:t>expectations</w:t>
      </w:r>
      <w:r>
        <w:rPr>
          <w:spacing w:val="-7"/>
        </w:rPr>
        <w:t xml:space="preserve"> </w:t>
      </w:r>
      <w:r>
        <w:t>of</w:t>
      </w:r>
      <w:r>
        <w:rPr>
          <w:spacing w:val="-7"/>
        </w:rPr>
        <w:t xml:space="preserve"> </w:t>
      </w:r>
      <w:r>
        <w:t>all.</w:t>
      </w:r>
      <w:r>
        <w:rPr>
          <w:spacing w:val="-9"/>
        </w:rPr>
        <w:t xml:space="preserve"> </w:t>
      </w:r>
      <w:r>
        <w:t>Key</w:t>
      </w:r>
      <w:r>
        <w:rPr>
          <w:spacing w:val="-4"/>
        </w:rPr>
        <w:t xml:space="preserve"> </w:t>
      </w:r>
      <w:r>
        <w:t>Action:</w:t>
      </w:r>
      <w:r>
        <w:rPr>
          <w:spacing w:val="-5"/>
        </w:rPr>
        <w:t xml:space="preserve"> </w:t>
      </w:r>
      <w:r>
        <w:t>Effectively</w:t>
      </w:r>
      <w:r>
        <w:rPr>
          <w:spacing w:val="-5"/>
        </w:rPr>
        <w:t xml:space="preserve"> </w:t>
      </w:r>
      <w:r>
        <w:t>anticipate, identify and respond to learner, employee and organizational needs.</w:t>
      </w:r>
    </w:p>
    <w:p w14:paraId="56CF7127" w14:textId="77777777" w:rsidR="00786465" w:rsidRDefault="00786465">
      <w:pPr>
        <w:pStyle w:val="BodyText"/>
        <w:spacing w:before="12"/>
      </w:pPr>
    </w:p>
    <w:p w14:paraId="6F34CC31" w14:textId="77777777" w:rsidR="00786465" w:rsidRDefault="006A3E5F">
      <w:pPr>
        <w:pStyle w:val="Heading1"/>
        <w:numPr>
          <w:ilvl w:val="0"/>
          <w:numId w:val="21"/>
        </w:numPr>
        <w:tabs>
          <w:tab w:val="left" w:pos="991"/>
        </w:tabs>
        <w:spacing w:before="1"/>
      </w:pPr>
      <w:bookmarkStart w:id="5" w:name="_COLLABORATION"/>
      <w:bookmarkEnd w:id="5"/>
      <w:r>
        <w:rPr>
          <w:spacing w:val="-2"/>
        </w:rPr>
        <w:t>COLLABORATION</w:t>
      </w:r>
    </w:p>
    <w:p w14:paraId="578A6AA3" w14:textId="77777777" w:rsidR="00786465" w:rsidRDefault="006A3E5F">
      <w:pPr>
        <w:pStyle w:val="BodyText"/>
        <w:ind w:left="990" w:right="677"/>
      </w:pPr>
      <w:r>
        <w:t>Result: Accomplishment of better results by working together than otherwise likely to occur by working</w:t>
      </w:r>
      <w:r>
        <w:rPr>
          <w:spacing w:val="-12"/>
        </w:rPr>
        <w:t xml:space="preserve"> </w:t>
      </w:r>
      <w:r>
        <w:t>alone.</w:t>
      </w:r>
      <w:r>
        <w:rPr>
          <w:spacing w:val="-12"/>
        </w:rPr>
        <w:t xml:space="preserve"> </w:t>
      </w:r>
      <w:r>
        <w:t>Key</w:t>
      </w:r>
      <w:r>
        <w:rPr>
          <w:spacing w:val="-7"/>
        </w:rPr>
        <w:t xml:space="preserve"> </w:t>
      </w:r>
      <w:r>
        <w:t>Action:</w:t>
      </w:r>
      <w:r>
        <w:rPr>
          <w:spacing w:val="-13"/>
        </w:rPr>
        <w:t xml:space="preserve"> </w:t>
      </w:r>
      <w:r>
        <w:t>Address</w:t>
      </w:r>
      <w:r>
        <w:rPr>
          <w:spacing w:val="-7"/>
        </w:rPr>
        <w:t xml:space="preserve"> </w:t>
      </w:r>
      <w:r>
        <w:t>issues</w:t>
      </w:r>
      <w:r>
        <w:rPr>
          <w:spacing w:val="-12"/>
        </w:rPr>
        <w:t xml:space="preserve"> </w:t>
      </w:r>
      <w:r>
        <w:t>as</w:t>
      </w:r>
      <w:r>
        <w:rPr>
          <w:spacing w:val="-11"/>
        </w:rPr>
        <w:t xml:space="preserve"> </w:t>
      </w:r>
      <w:r>
        <w:t>they</w:t>
      </w:r>
      <w:r>
        <w:rPr>
          <w:spacing w:val="-7"/>
        </w:rPr>
        <w:t xml:space="preserve"> </w:t>
      </w:r>
      <w:r>
        <w:t>arise</w:t>
      </w:r>
      <w:r>
        <w:rPr>
          <w:spacing w:val="-10"/>
        </w:rPr>
        <w:t xml:space="preserve"> </w:t>
      </w:r>
      <w:r>
        <w:t>and</w:t>
      </w:r>
      <w:r>
        <w:rPr>
          <w:spacing w:val="-10"/>
        </w:rPr>
        <w:t xml:space="preserve"> </w:t>
      </w:r>
      <w:r>
        <w:t>take</w:t>
      </w:r>
      <w:r>
        <w:rPr>
          <w:spacing w:val="-6"/>
        </w:rPr>
        <w:t xml:space="preserve"> </w:t>
      </w:r>
      <w:r>
        <w:t>necessary</w:t>
      </w:r>
      <w:r>
        <w:rPr>
          <w:spacing w:val="-8"/>
        </w:rPr>
        <w:t xml:space="preserve"> </w:t>
      </w:r>
      <w:r>
        <w:t>actions</w:t>
      </w:r>
      <w:r>
        <w:rPr>
          <w:spacing w:val="-11"/>
        </w:rPr>
        <w:t xml:space="preserve"> </w:t>
      </w:r>
      <w:r>
        <w:t>to</w:t>
      </w:r>
      <w:r>
        <w:rPr>
          <w:spacing w:val="-8"/>
        </w:rPr>
        <w:t xml:space="preserve"> </w:t>
      </w:r>
      <w:r>
        <w:t>productively resolve them.</w:t>
      </w:r>
    </w:p>
    <w:p w14:paraId="7429CC59" w14:textId="77777777" w:rsidR="00786465" w:rsidRDefault="00786465">
      <w:pPr>
        <w:pStyle w:val="BodyText"/>
        <w:rPr>
          <w:sz w:val="20"/>
        </w:rPr>
      </w:pPr>
    </w:p>
    <w:p w14:paraId="02916A12" w14:textId="77777777" w:rsidR="00786465" w:rsidRDefault="006A3E5F">
      <w:pPr>
        <w:pStyle w:val="BodyText"/>
        <w:spacing w:before="36"/>
        <w:rPr>
          <w:sz w:val="20"/>
        </w:rPr>
      </w:pPr>
      <w:r>
        <w:rPr>
          <w:noProof/>
          <w:sz w:val="20"/>
        </w:rPr>
        <w:drawing>
          <wp:anchor distT="0" distB="0" distL="0" distR="0" simplePos="0" relativeHeight="487589888" behindDoc="1" locked="0" layoutInCell="1" allowOverlap="1" wp14:anchorId="7C19FD6B" wp14:editId="0C1BF8F8">
            <wp:simplePos x="0" y="0"/>
            <wp:positionH relativeFrom="page">
              <wp:posOffset>2286000</wp:posOffset>
            </wp:positionH>
            <wp:positionV relativeFrom="paragraph">
              <wp:posOffset>193541</wp:posOffset>
            </wp:positionV>
            <wp:extent cx="3192213" cy="1847850"/>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3192213" cy="1847850"/>
                    </a:xfrm>
                    <a:prstGeom prst="rect">
                      <a:avLst/>
                    </a:prstGeom>
                  </pic:spPr>
                </pic:pic>
              </a:graphicData>
            </a:graphic>
          </wp:anchor>
        </w:drawing>
      </w:r>
    </w:p>
    <w:p w14:paraId="1F9EF235" w14:textId="77777777" w:rsidR="00786465" w:rsidRDefault="00786465">
      <w:pPr>
        <w:pStyle w:val="BodyText"/>
        <w:rPr>
          <w:sz w:val="20"/>
        </w:rPr>
      </w:pPr>
    </w:p>
    <w:p w14:paraId="2FBEA18A" w14:textId="77777777" w:rsidR="00786465" w:rsidRDefault="00786465">
      <w:pPr>
        <w:pStyle w:val="BodyText"/>
        <w:rPr>
          <w:sz w:val="20"/>
        </w:rPr>
      </w:pPr>
    </w:p>
    <w:p w14:paraId="3F480426" w14:textId="77777777" w:rsidR="00786465" w:rsidRDefault="006A3E5F">
      <w:pPr>
        <w:pStyle w:val="BodyText"/>
        <w:spacing w:before="19"/>
        <w:rPr>
          <w:sz w:val="20"/>
        </w:rPr>
      </w:pPr>
      <w:r>
        <w:rPr>
          <w:noProof/>
          <w:sz w:val="20"/>
        </w:rPr>
        <mc:AlternateContent>
          <mc:Choice Requires="wps">
            <w:drawing>
              <wp:anchor distT="0" distB="0" distL="0" distR="0" simplePos="0" relativeHeight="487590400" behindDoc="1" locked="0" layoutInCell="1" allowOverlap="1" wp14:anchorId="282B08C1" wp14:editId="15FB929B">
                <wp:simplePos x="0" y="0"/>
                <wp:positionH relativeFrom="page">
                  <wp:posOffset>896621</wp:posOffset>
                </wp:positionH>
                <wp:positionV relativeFrom="paragraph">
                  <wp:posOffset>182334</wp:posOffset>
                </wp:positionV>
                <wp:extent cx="598106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270"/>
                        </a:xfrm>
                        <a:custGeom>
                          <a:avLst/>
                          <a:gdLst/>
                          <a:ahLst/>
                          <a:cxnLst/>
                          <a:rect l="l" t="t" r="r" b="b"/>
                          <a:pathLst>
                            <a:path w="5981065">
                              <a:moveTo>
                                <a:pt x="0" y="0"/>
                              </a:moveTo>
                              <a:lnTo>
                                <a:pt x="598106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E66792" id="Graphic 11" o:spid="_x0000_s1026" style="position:absolute;margin-left:70.6pt;margin-top:14.35pt;width:470.9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981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" path="m,l5981065,e" filled="f" strokeweight=".48pt">
                <v:path arrowok="t"/>
                <w10:wrap type="topAndBottom" anchorx="page"/>
              </v:shape>
            </w:pict>
          </mc:Fallback>
        </mc:AlternateContent>
      </w:r>
    </w:p>
    <w:p w14:paraId="48D3F78D" w14:textId="77777777" w:rsidR="00786465" w:rsidRDefault="00786465">
      <w:pPr>
        <w:pStyle w:val="BodyText"/>
        <w:rPr>
          <w:sz w:val="20"/>
        </w:rPr>
        <w:sectPr w:rsidR="00786465">
          <w:pgSz w:w="12240" w:h="15840"/>
          <w:pgMar w:top="112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06CCBC96" w14:textId="77777777" w:rsidR="00786465" w:rsidRDefault="006A3E5F">
      <w:pPr>
        <w:pStyle w:val="Heading1"/>
        <w:numPr>
          <w:ilvl w:val="0"/>
          <w:numId w:val="22"/>
        </w:numPr>
        <w:tabs>
          <w:tab w:val="left" w:pos="1438"/>
        </w:tabs>
        <w:spacing w:before="40"/>
        <w:ind w:hanging="718"/>
      </w:pPr>
      <w:bookmarkStart w:id="6" w:name="II._PROGRAM_INTRODUCTION,_MISSION_AND_PH"/>
      <w:bookmarkStart w:id="7" w:name="Introduction"/>
      <w:bookmarkEnd w:id="6"/>
      <w:bookmarkEnd w:id="7"/>
      <w:r>
        <w:rPr>
          <w:spacing w:val="-2"/>
        </w:rPr>
        <w:t>PROGRAM</w:t>
      </w:r>
      <w:r>
        <w:rPr>
          <w:spacing w:val="-9"/>
        </w:rPr>
        <w:t xml:space="preserve"> </w:t>
      </w:r>
      <w:r>
        <w:rPr>
          <w:spacing w:val="-2"/>
        </w:rPr>
        <w:t>INTRODUCTION,</w:t>
      </w:r>
      <w:r>
        <w:rPr>
          <w:spacing w:val="-8"/>
        </w:rPr>
        <w:t xml:space="preserve"> </w:t>
      </w:r>
      <w:r>
        <w:rPr>
          <w:spacing w:val="-2"/>
        </w:rPr>
        <w:t>MISSION</w:t>
      </w:r>
      <w:r>
        <w:rPr>
          <w:spacing w:val="-10"/>
        </w:rPr>
        <w:t xml:space="preserve"> </w:t>
      </w:r>
      <w:r>
        <w:rPr>
          <w:spacing w:val="-2"/>
        </w:rPr>
        <w:t>AND</w:t>
      </w:r>
      <w:r>
        <w:rPr>
          <w:spacing w:val="-6"/>
        </w:rPr>
        <w:t xml:space="preserve"> </w:t>
      </w:r>
      <w:r>
        <w:rPr>
          <w:spacing w:val="-2"/>
        </w:rPr>
        <w:t>PHILOSPHY</w:t>
      </w:r>
    </w:p>
    <w:p w14:paraId="776B6A3B" w14:textId="77777777" w:rsidR="00786465" w:rsidRDefault="006A3E5F">
      <w:pPr>
        <w:pStyle w:val="Heading2"/>
        <w:spacing w:before="264"/>
        <w:ind w:left="719"/>
      </w:pPr>
      <w:r>
        <w:rPr>
          <w:spacing w:val="-2"/>
        </w:rPr>
        <w:t>Introduction</w:t>
      </w:r>
    </w:p>
    <w:p w14:paraId="6ED74BEC" w14:textId="77777777" w:rsidR="00786465" w:rsidRDefault="00786465">
      <w:pPr>
        <w:pStyle w:val="BodyText"/>
        <w:spacing w:before="3"/>
        <w:rPr>
          <w:b/>
        </w:rPr>
      </w:pPr>
    </w:p>
    <w:p w14:paraId="54888B8D" w14:textId="77777777" w:rsidR="00786465" w:rsidRDefault="006A3E5F">
      <w:pPr>
        <w:pStyle w:val="BodyText"/>
        <w:ind w:left="770"/>
      </w:pPr>
      <w:r>
        <w:rPr>
          <w:spacing w:val="-2"/>
        </w:rPr>
        <w:t>The</w:t>
      </w:r>
      <w:r>
        <w:rPr>
          <w:spacing w:val="-12"/>
        </w:rPr>
        <w:t xml:space="preserve"> </w:t>
      </w:r>
      <w:r>
        <w:rPr>
          <w:spacing w:val="-2"/>
        </w:rPr>
        <w:t>Sterile</w:t>
      </w:r>
      <w:r>
        <w:rPr>
          <w:spacing w:val="-8"/>
        </w:rPr>
        <w:t xml:space="preserve"> </w:t>
      </w:r>
      <w:r>
        <w:rPr>
          <w:spacing w:val="-2"/>
        </w:rPr>
        <w:t>Processing</w:t>
      </w:r>
      <w:r>
        <w:rPr>
          <w:spacing w:val="-10"/>
        </w:rPr>
        <w:t xml:space="preserve"> </w:t>
      </w:r>
      <w:r>
        <w:rPr>
          <w:spacing w:val="-2"/>
        </w:rPr>
        <w:t>and</w:t>
      </w:r>
      <w:r>
        <w:rPr>
          <w:spacing w:val="-7"/>
        </w:rPr>
        <w:t xml:space="preserve"> </w:t>
      </w:r>
      <w:r>
        <w:rPr>
          <w:spacing w:val="-2"/>
        </w:rPr>
        <w:t>Distribution</w:t>
      </w:r>
      <w:r>
        <w:rPr>
          <w:spacing w:val="-8"/>
        </w:rPr>
        <w:t xml:space="preserve"> </w:t>
      </w:r>
      <w:r>
        <w:rPr>
          <w:spacing w:val="-2"/>
        </w:rPr>
        <w:t>Program</w:t>
      </w:r>
      <w:r>
        <w:rPr>
          <w:spacing w:val="-8"/>
        </w:rPr>
        <w:t xml:space="preserve"> </w:t>
      </w:r>
      <w:r>
        <w:rPr>
          <w:spacing w:val="-2"/>
        </w:rPr>
        <w:t>is</w:t>
      </w:r>
      <w:r>
        <w:rPr>
          <w:spacing w:val="-8"/>
        </w:rPr>
        <w:t xml:space="preserve"> </w:t>
      </w:r>
      <w:r>
        <w:rPr>
          <w:spacing w:val="-2"/>
        </w:rPr>
        <w:t>an</w:t>
      </w:r>
      <w:r>
        <w:rPr>
          <w:spacing w:val="-5"/>
        </w:rPr>
        <w:t xml:space="preserve"> </w:t>
      </w:r>
      <w:r>
        <w:rPr>
          <w:spacing w:val="-2"/>
        </w:rPr>
        <w:t>11-credit</w:t>
      </w:r>
      <w:r>
        <w:rPr>
          <w:spacing w:val="-7"/>
        </w:rPr>
        <w:t xml:space="preserve"> </w:t>
      </w:r>
      <w:r>
        <w:rPr>
          <w:spacing w:val="-2"/>
        </w:rPr>
        <w:t>career</w:t>
      </w:r>
      <w:r>
        <w:rPr>
          <w:spacing w:val="-7"/>
        </w:rPr>
        <w:t xml:space="preserve"> </w:t>
      </w:r>
      <w:r>
        <w:rPr>
          <w:spacing w:val="-2"/>
        </w:rPr>
        <w:t>program.</w:t>
      </w:r>
    </w:p>
    <w:p w14:paraId="155E92F1" w14:textId="77777777" w:rsidR="00786465" w:rsidRDefault="006A3E5F">
      <w:pPr>
        <w:pStyle w:val="BodyText"/>
        <w:spacing w:before="267" w:line="252" w:lineRule="auto"/>
        <w:ind w:left="793" w:right="1080" w:hanging="4"/>
      </w:pPr>
      <w:r>
        <w:t>Upon</w:t>
      </w:r>
      <w:r>
        <w:rPr>
          <w:spacing w:val="-10"/>
        </w:rPr>
        <w:t xml:space="preserve"> </w:t>
      </w:r>
      <w:r>
        <w:t>successful</w:t>
      </w:r>
      <w:r>
        <w:rPr>
          <w:spacing w:val="-8"/>
        </w:rPr>
        <w:t xml:space="preserve"> </w:t>
      </w:r>
      <w:r>
        <w:t>completion</w:t>
      </w:r>
      <w:r>
        <w:rPr>
          <w:spacing w:val="-9"/>
        </w:rPr>
        <w:t xml:space="preserve"> </w:t>
      </w:r>
      <w:r>
        <w:rPr>
          <w:color w:val="2E2E2E"/>
        </w:rPr>
        <w:t>of</w:t>
      </w:r>
      <w:r>
        <w:rPr>
          <w:color w:val="2E2E2E"/>
          <w:spacing w:val="-7"/>
        </w:rPr>
        <w:t xml:space="preserve"> </w:t>
      </w:r>
      <w:r>
        <w:rPr>
          <w:color w:val="2E2E2E"/>
        </w:rPr>
        <w:t>the</w:t>
      </w:r>
      <w:r>
        <w:rPr>
          <w:color w:val="2E2E2E"/>
          <w:spacing w:val="-4"/>
        </w:rPr>
        <w:t xml:space="preserve"> </w:t>
      </w:r>
      <w:r>
        <w:t>Sterile</w:t>
      </w:r>
      <w:r>
        <w:rPr>
          <w:spacing w:val="-13"/>
        </w:rPr>
        <w:t xml:space="preserve"> </w:t>
      </w:r>
      <w:r>
        <w:t>Processing</w:t>
      </w:r>
      <w:r>
        <w:rPr>
          <w:spacing w:val="-11"/>
        </w:rPr>
        <w:t xml:space="preserve"> </w:t>
      </w:r>
      <w:r>
        <w:t>and</w:t>
      </w:r>
      <w:r>
        <w:rPr>
          <w:spacing w:val="-11"/>
        </w:rPr>
        <w:t xml:space="preserve"> </w:t>
      </w:r>
      <w:r>
        <w:t>Distribution</w:t>
      </w:r>
      <w:r>
        <w:rPr>
          <w:spacing w:val="-13"/>
        </w:rPr>
        <w:t xml:space="preserve"> </w:t>
      </w:r>
      <w:r>
        <w:t>Program</w:t>
      </w:r>
      <w:r>
        <w:rPr>
          <w:spacing w:val="24"/>
        </w:rPr>
        <w:t xml:space="preserve"> </w:t>
      </w:r>
      <w:r>
        <w:rPr>
          <w:color w:val="2E2E2E"/>
        </w:rPr>
        <w:t>students</w:t>
      </w:r>
      <w:r>
        <w:rPr>
          <w:color w:val="2E2E2E"/>
          <w:spacing w:val="-7"/>
        </w:rPr>
        <w:t xml:space="preserve"> </w:t>
      </w:r>
      <w:r>
        <w:rPr>
          <w:color w:val="2E2E2E"/>
        </w:rPr>
        <w:t>are</w:t>
      </w:r>
      <w:r>
        <w:rPr>
          <w:color w:val="2E2E2E"/>
          <w:spacing w:val="-12"/>
        </w:rPr>
        <w:t xml:space="preserve"> </w:t>
      </w:r>
      <w:r>
        <w:rPr>
          <w:color w:val="2E2E2E"/>
        </w:rPr>
        <w:t>eligible to sit for the Sterile Processing exam through</w:t>
      </w:r>
      <w:r>
        <w:rPr>
          <w:color w:val="2E2E2E"/>
          <w:spacing w:val="40"/>
        </w:rPr>
        <w:t xml:space="preserve"> </w:t>
      </w:r>
      <w:r>
        <w:rPr>
          <w:color w:val="2E2E2E"/>
        </w:rPr>
        <w:t>the Certification</w:t>
      </w:r>
      <w:r>
        <w:rPr>
          <w:color w:val="2E2E2E"/>
          <w:spacing w:val="40"/>
        </w:rPr>
        <w:t xml:space="preserve"> </w:t>
      </w:r>
      <w:r>
        <w:rPr>
          <w:color w:val="2E2E2E"/>
        </w:rPr>
        <w:t>Board for Sterile</w:t>
      </w:r>
    </w:p>
    <w:p w14:paraId="6837DE8C" w14:textId="77777777" w:rsidR="00786465" w:rsidRDefault="006A3E5F">
      <w:pPr>
        <w:pStyle w:val="BodyText"/>
        <w:spacing w:line="252" w:lineRule="auto"/>
        <w:ind w:left="793" w:right="1461"/>
      </w:pPr>
      <w:r>
        <w:rPr>
          <w:color w:val="2E2E2E"/>
        </w:rPr>
        <w:t>Processing</w:t>
      </w:r>
      <w:r>
        <w:rPr>
          <w:color w:val="2E2E2E"/>
          <w:spacing w:val="74"/>
        </w:rPr>
        <w:t xml:space="preserve"> </w:t>
      </w:r>
      <w:r>
        <w:rPr>
          <w:color w:val="2E2E2E"/>
        </w:rPr>
        <w:t>and</w:t>
      </w:r>
      <w:r>
        <w:rPr>
          <w:color w:val="2E2E2E"/>
          <w:spacing w:val="75"/>
        </w:rPr>
        <w:t xml:space="preserve"> </w:t>
      </w:r>
      <w:r>
        <w:rPr>
          <w:color w:val="2E2E2E"/>
        </w:rPr>
        <w:t>Distribution</w:t>
      </w:r>
      <w:r>
        <w:rPr>
          <w:color w:val="2E2E2E"/>
          <w:spacing w:val="75"/>
        </w:rPr>
        <w:t xml:space="preserve"> </w:t>
      </w:r>
      <w:r>
        <w:rPr>
          <w:color w:val="2E2E2E"/>
        </w:rPr>
        <w:t>(CBSPD)</w:t>
      </w:r>
      <w:r>
        <w:rPr>
          <w:color w:val="2E2E2E"/>
          <w:spacing w:val="75"/>
        </w:rPr>
        <w:t xml:space="preserve"> </w:t>
      </w:r>
      <w:r>
        <w:rPr>
          <w:color w:val="2E2E2E"/>
        </w:rPr>
        <w:t>or</w:t>
      </w:r>
      <w:r>
        <w:rPr>
          <w:color w:val="2E2E2E"/>
          <w:spacing w:val="75"/>
        </w:rPr>
        <w:t xml:space="preserve"> </w:t>
      </w:r>
      <w:r>
        <w:rPr>
          <w:color w:val="2E2E2E"/>
        </w:rPr>
        <w:t>the</w:t>
      </w:r>
      <w:r>
        <w:rPr>
          <w:color w:val="2E2E2E"/>
          <w:spacing w:val="75"/>
        </w:rPr>
        <w:t xml:space="preserve"> </w:t>
      </w:r>
      <w:r>
        <w:rPr>
          <w:color w:val="2E2E2E"/>
        </w:rPr>
        <w:t>Healthcare</w:t>
      </w:r>
      <w:r>
        <w:rPr>
          <w:color w:val="2E2E2E"/>
          <w:spacing w:val="75"/>
        </w:rPr>
        <w:t xml:space="preserve"> </w:t>
      </w:r>
      <w:r>
        <w:rPr>
          <w:color w:val="2E2E2E"/>
        </w:rPr>
        <w:t>Sterile</w:t>
      </w:r>
      <w:r>
        <w:rPr>
          <w:color w:val="2E2E2E"/>
          <w:spacing w:val="76"/>
        </w:rPr>
        <w:t xml:space="preserve"> </w:t>
      </w:r>
      <w:r>
        <w:rPr>
          <w:color w:val="2E2E2E"/>
        </w:rPr>
        <w:t>Processing</w:t>
      </w:r>
      <w:r>
        <w:rPr>
          <w:color w:val="2E2E2E"/>
          <w:spacing w:val="74"/>
        </w:rPr>
        <w:t xml:space="preserve"> </w:t>
      </w:r>
      <w:r>
        <w:rPr>
          <w:color w:val="2E2E2E"/>
        </w:rPr>
        <w:t xml:space="preserve">Association </w:t>
      </w:r>
      <w:r>
        <w:rPr>
          <w:color w:val="2E2E2E"/>
          <w:spacing w:val="-2"/>
        </w:rPr>
        <w:t>(HSPA).</w:t>
      </w:r>
    </w:p>
    <w:p w14:paraId="42618723" w14:textId="77777777" w:rsidR="00786465" w:rsidRDefault="00786465">
      <w:pPr>
        <w:pStyle w:val="BodyText"/>
      </w:pPr>
    </w:p>
    <w:p w14:paraId="328A213B" w14:textId="77777777" w:rsidR="00786465" w:rsidRDefault="00786465">
      <w:pPr>
        <w:pStyle w:val="BodyText"/>
        <w:spacing w:before="48"/>
      </w:pPr>
    </w:p>
    <w:p w14:paraId="7829B444" w14:textId="77777777" w:rsidR="00786465" w:rsidRDefault="006A3E5F">
      <w:pPr>
        <w:pStyle w:val="Heading2"/>
        <w:ind w:left="719"/>
      </w:pPr>
      <w:bookmarkStart w:id="8" w:name="Mission"/>
      <w:bookmarkEnd w:id="8"/>
      <w:r>
        <w:rPr>
          <w:spacing w:val="-2"/>
        </w:rPr>
        <w:t>Mission</w:t>
      </w:r>
    </w:p>
    <w:p w14:paraId="72F57AC1" w14:textId="77777777" w:rsidR="00786465" w:rsidRDefault="006A3E5F">
      <w:pPr>
        <w:pStyle w:val="BodyText"/>
        <w:spacing w:before="267"/>
        <w:ind w:left="717" w:right="1080"/>
      </w:pPr>
      <w:r>
        <w:t>The mission of the Sterile Processing and Distribution Program is to provide didactic, laboratory and clinical</w:t>
      </w:r>
      <w:r>
        <w:rPr>
          <w:spacing w:val="-10"/>
        </w:rPr>
        <w:t xml:space="preserve"> </w:t>
      </w:r>
      <w:r>
        <w:t>instruction</w:t>
      </w:r>
      <w:r>
        <w:rPr>
          <w:spacing w:val="-10"/>
        </w:rPr>
        <w:t xml:space="preserve"> </w:t>
      </w:r>
      <w:r>
        <w:t>that</w:t>
      </w:r>
      <w:r>
        <w:rPr>
          <w:spacing w:val="-13"/>
        </w:rPr>
        <w:t xml:space="preserve"> </w:t>
      </w:r>
      <w:r>
        <w:t>will</w:t>
      </w:r>
      <w:r>
        <w:rPr>
          <w:spacing w:val="-12"/>
        </w:rPr>
        <w:t xml:space="preserve"> </w:t>
      </w:r>
      <w:r>
        <w:t>enable</w:t>
      </w:r>
      <w:r>
        <w:rPr>
          <w:spacing w:val="-6"/>
        </w:rPr>
        <w:t xml:space="preserve"> </w:t>
      </w:r>
      <w:r>
        <w:t>individuals</w:t>
      </w:r>
      <w:r>
        <w:rPr>
          <w:spacing w:val="-7"/>
        </w:rPr>
        <w:t xml:space="preserve"> </w:t>
      </w:r>
      <w:r>
        <w:t>to</w:t>
      </w:r>
      <w:r>
        <w:rPr>
          <w:spacing w:val="-6"/>
        </w:rPr>
        <w:t xml:space="preserve"> </w:t>
      </w:r>
      <w:r>
        <w:t>perform</w:t>
      </w:r>
      <w:r>
        <w:rPr>
          <w:spacing w:val="-8"/>
        </w:rPr>
        <w:t xml:space="preserve"> </w:t>
      </w:r>
      <w:r>
        <w:t>as</w:t>
      </w:r>
      <w:r>
        <w:rPr>
          <w:spacing w:val="-12"/>
        </w:rPr>
        <w:t xml:space="preserve"> </w:t>
      </w:r>
      <w:r>
        <w:t>competent,</w:t>
      </w:r>
      <w:r>
        <w:rPr>
          <w:spacing w:val="-13"/>
        </w:rPr>
        <w:t xml:space="preserve"> </w:t>
      </w:r>
      <w:r>
        <w:t>entry-level</w:t>
      </w:r>
      <w:r>
        <w:rPr>
          <w:spacing w:val="-8"/>
        </w:rPr>
        <w:t xml:space="preserve"> </w:t>
      </w:r>
      <w:r>
        <w:t>Sterile</w:t>
      </w:r>
      <w:r>
        <w:rPr>
          <w:spacing w:val="-11"/>
        </w:rPr>
        <w:t xml:space="preserve"> </w:t>
      </w:r>
      <w:r>
        <w:t>Processing Technicians upon program completion. The program seeks to help satisfy the need for Sterile Processing</w:t>
      </w:r>
      <w:r>
        <w:rPr>
          <w:spacing w:val="-10"/>
        </w:rPr>
        <w:t xml:space="preserve"> </w:t>
      </w:r>
      <w:r>
        <w:t>Technicians</w:t>
      </w:r>
      <w:r>
        <w:rPr>
          <w:spacing w:val="-7"/>
        </w:rPr>
        <w:t xml:space="preserve"> </w:t>
      </w:r>
      <w:r>
        <w:t>in</w:t>
      </w:r>
      <w:r>
        <w:rPr>
          <w:spacing w:val="-7"/>
        </w:rPr>
        <w:t xml:space="preserve"> </w:t>
      </w:r>
      <w:r>
        <w:t>local</w:t>
      </w:r>
      <w:r>
        <w:rPr>
          <w:spacing w:val="-8"/>
        </w:rPr>
        <w:t xml:space="preserve"> </w:t>
      </w:r>
      <w:r>
        <w:t>and</w:t>
      </w:r>
      <w:r>
        <w:rPr>
          <w:spacing w:val="-9"/>
        </w:rPr>
        <w:t xml:space="preserve"> </w:t>
      </w:r>
      <w:r>
        <w:t>regional</w:t>
      </w:r>
      <w:r>
        <w:rPr>
          <w:spacing w:val="-8"/>
        </w:rPr>
        <w:t xml:space="preserve"> </w:t>
      </w:r>
      <w:r>
        <w:t>communities.</w:t>
      </w:r>
      <w:r>
        <w:rPr>
          <w:spacing w:val="-8"/>
        </w:rPr>
        <w:t xml:space="preserve"> </w:t>
      </w:r>
      <w:r>
        <w:t>Students</w:t>
      </w:r>
      <w:r>
        <w:rPr>
          <w:spacing w:val="-12"/>
        </w:rPr>
        <w:t xml:space="preserve"> </w:t>
      </w:r>
      <w:r>
        <w:t>who</w:t>
      </w:r>
      <w:r>
        <w:rPr>
          <w:spacing w:val="-8"/>
        </w:rPr>
        <w:t xml:space="preserve"> </w:t>
      </w:r>
      <w:r>
        <w:t>have</w:t>
      </w:r>
      <w:r>
        <w:rPr>
          <w:spacing w:val="-6"/>
        </w:rPr>
        <w:t xml:space="preserve"> </w:t>
      </w:r>
      <w:r>
        <w:t>successfully</w:t>
      </w:r>
      <w:r>
        <w:rPr>
          <w:spacing w:val="-8"/>
        </w:rPr>
        <w:t xml:space="preserve"> </w:t>
      </w:r>
      <w:r>
        <w:t>completed the program will assume employment as skilled and conscientious health professionals providing quality patient care in conjunction with other members of the health care team.</w:t>
      </w:r>
    </w:p>
    <w:p w14:paraId="4E73273D" w14:textId="77777777" w:rsidR="00786465" w:rsidRDefault="00786465">
      <w:pPr>
        <w:pStyle w:val="BodyText"/>
        <w:spacing w:before="266"/>
      </w:pPr>
    </w:p>
    <w:p w14:paraId="32B52302" w14:textId="77777777" w:rsidR="00786465" w:rsidRDefault="006A3E5F">
      <w:pPr>
        <w:pStyle w:val="Heading2"/>
        <w:spacing w:before="1"/>
        <w:ind w:left="718"/>
      </w:pPr>
      <w:bookmarkStart w:id="9" w:name="Philosophy"/>
      <w:bookmarkEnd w:id="9"/>
      <w:r>
        <w:rPr>
          <w:spacing w:val="-2"/>
        </w:rPr>
        <w:t>Philosophy</w:t>
      </w:r>
    </w:p>
    <w:p w14:paraId="6A0CC104" w14:textId="77777777" w:rsidR="00786465" w:rsidRDefault="006A3E5F">
      <w:pPr>
        <w:pStyle w:val="BodyText"/>
        <w:spacing w:before="266"/>
        <w:ind w:left="718" w:right="815"/>
      </w:pPr>
      <w:r>
        <w:t>All people have dignity and worth. The program will serve people regardless of race, creed, sex, disadvantage,</w:t>
      </w:r>
      <w:r>
        <w:rPr>
          <w:spacing w:val="-13"/>
        </w:rPr>
        <w:t xml:space="preserve"> </w:t>
      </w:r>
      <w:r>
        <w:t>or</w:t>
      </w:r>
      <w:r>
        <w:rPr>
          <w:spacing w:val="-9"/>
        </w:rPr>
        <w:t xml:space="preserve"> </w:t>
      </w:r>
      <w:r>
        <w:t>handicap.</w:t>
      </w:r>
      <w:r>
        <w:rPr>
          <w:spacing w:val="-13"/>
        </w:rPr>
        <w:t xml:space="preserve"> </w:t>
      </w:r>
      <w:r>
        <w:t>We</w:t>
      </w:r>
      <w:r>
        <w:rPr>
          <w:spacing w:val="-8"/>
        </w:rPr>
        <w:t xml:space="preserve"> </w:t>
      </w:r>
      <w:r>
        <w:t>believe</w:t>
      </w:r>
      <w:r>
        <w:rPr>
          <w:spacing w:val="-10"/>
        </w:rPr>
        <w:t xml:space="preserve"> </w:t>
      </w:r>
      <w:r>
        <w:t>that</w:t>
      </w:r>
      <w:r>
        <w:rPr>
          <w:spacing w:val="-10"/>
        </w:rPr>
        <w:t xml:space="preserve"> </w:t>
      </w:r>
      <w:r>
        <w:t>the</w:t>
      </w:r>
      <w:r>
        <w:rPr>
          <w:spacing w:val="-10"/>
        </w:rPr>
        <w:t xml:space="preserve"> </w:t>
      </w:r>
      <w:r>
        <w:t>cognitive</w:t>
      </w:r>
      <w:r>
        <w:rPr>
          <w:spacing w:val="-9"/>
        </w:rPr>
        <w:t xml:space="preserve"> </w:t>
      </w:r>
      <w:r>
        <w:t>base,</w:t>
      </w:r>
      <w:r>
        <w:rPr>
          <w:spacing w:val="-9"/>
        </w:rPr>
        <w:t xml:space="preserve"> </w:t>
      </w:r>
      <w:r>
        <w:t>psychomotor</w:t>
      </w:r>
      <w:r>
        <w:rPr>
          <w:spacing w:val="-9"/>
        </w:rPr>
        <w:t xml:space="preserve"> </w:t>
      </w:r>
      <w:r>
        <w:t>skills,</w:t>
      </w:r>
      <w:r>
        <w:rPr>
          <w:spacing w:val="-8"/>
        </w:rPr>
        <w:t xml:space="preserve"> </w:t>
      </w:r>
      <w:r>
        <w:t>and</w:t>
      </w:r>
      <w:r>
        <w:rPr>
          <w:spacing w:val="-13"/>
        </w:rPr>
        <w:t xml:space="preserve"> </w:t>
      </w:r>
      <w:r>
        <w:t>affective</w:t>
      </w:r>
      <w:r>
        <w:rPr>
          <w:spacing w:val="-10"/>
        </w:rPr>
        <w:t xml:space="preserve"> </w:t>
      </w:r>
      <w:r>
        <w:t>domain are of equal importance in the training of Sterile Processing Technicians, and that students who complete this program should possess competence in the technical phases of Sterile Processing and a sound understanding of the scientific principles of Sterile Processing.</w:t>
      </w:r>
    </w:p>
    <w:p w14:paraId="0655A6A0" w14:textId="77777777" w:rsidR="00786465" w:rsidRDefault="00786465">
      <w:pPr>
        <w:pStyle w:val="BodyText"/>
        <w:spacing w:before="3"/>
      </w:pPr>
    </w:p>
    <w:p w14:paraId="1EE5F862" w14:textId="77777777" w:rsidR="00786465" w:rsidRDefault="006A3E5F">
      <w:pPr>
        <w:pStyle w:val="BodyText"/>
        <w:spacing w:line="242" w:lineRule="auto"/>
        <w:ind w:left="719" w:right="1080"/>
      </w:pPr>
      <w:r>
        <w:t>Our students who complete this program should develop the ability to make independent clinical judgments</w:t>
      </w:r>
      <w:r>
        <w:rPr>
          <w:spacing w:val="-11"/>
        </w:rPr>
        <w:t xml:space="preserve"> </w:t>
      </w:r>
      <w:r>
        <w:t>within</w:t>
      </w:r>
      <w:r>
        <w:rPr>
          <w:spacing w:val="-9"/>
        </w:rPr>
        <w:t xml:space="preserve"> </w:t>
      </w:r>
      <w:r>
        <w:t>the</w:t>
      </w:r>
      <w:r>
        <w:rPr>
          <w:spacing w:val="-10"/>
        </w:rPr>
        <w:t xml:space="preserve"> </w:t>
      </w:r>
      <w:r>
        <w:t>limits</w:t>
      </w:r>
      <w:r>
        <w:rPr>
          <w:spacing w:val="-12"/>
        </w:rPr>
        <w:t xml:space="preserve"> </w:t>
      </w:r>
      <w:r>
        <w:t>of</w:t>
      </w:r>
      <w:r>
        <w:rPr>
          <w:spacing w:val="-12"/>
        </w:rPr>
        <w:t xml:space="preserve"> </w:t>
      </w:r>
      <w:r>
        <w:t>the</w:t>
      </w:r>
      <w:r>
        <w:rPr>
          <w:spacing w:val="-8"/>
        </w:rPr>
        <w:t xml:space="preserve"> </w:t>
      </w:r>
      <w:r>
        <w:t>Sterile</w:t>
      </w:r>
      <w:r>
        <w:rPr>
          <w:spacing w:val="-10"/>
        </w:rPr>
        <w:t xml:space="preserve"> </w:t>
      </w:r>
      <w:r>
        <w:t>Processing</w:t>
      </w:r>
      <w:r>
        <w:rPr>
          <w:spacing w:val="-13"/>
        </w:rPr>
        <w:t xml:space="preserve"> </w:t>
      </w:r>
      <w:r>
        <w:t>Technician’s</w:t>
      </w:r>
      <w:r>
        <w:rPr>
          <w:spacing w:val="-8"/>
        </w:rPr>
        <w:t xml:space="preserve"> </w:t>
      </w:r>
      <w:r>
        <w:t>responsibilities,</w:t>
      </w:r>
      <w:r>
        <w:rPr>
          <w:spacing w:val="-13"/>
        </w:rPr>
        <w:t xml:space="preserve"> </w:t>
      </w:r>
      <w:r>
        <w:t>and</w:t>
      </w:r>
      <w:r>
        <w:rPr>
          <w:spacing w:val="-10"/>
        </w:rPr>
        <w:t xml:space="preserve"> </w:t>
      </w:r>
      <w:r>
        <w:t>exhibit</w:t>
      </w:r>
      <w:r>
        <w:rPr>
          <w:spacing w:val="-9"/>
        </w:rPr>
        <w:t xml:space="preserve"> </w:t>
      </w:r>
      <w:r>
        <w:t>strong ethical behaviors and attitudes, as significant members of the health care team.</w:t>
      </w:r>
    </w:p>
    <w:p w14:paraId="77767A2D" w14:textId="77777777" w:rsidR="00786465" w:rsidRDefault="00786465">
      <w:pPr>
        <w:pStyle w:val="BodyText"/>
        <w:spacing w:line="242" w:lineRule="auto"/>
        <w:sectPr w:rsidR="00786465">
          <w:pgSz w:w="12240" w:h="15840"/>
          <w:pgMar w:top="108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173A017E" w14:textId="77777777" w:rsidR="00786465" w:rsidRDefault="006A3E5F">
      <w:pPr>
        <w:pStyle w:val="Heading1"/>
        <w:numPr>
          <w:ilvl w:val="0"/>
          <w:numId w:val="22"/>
        </w:numPr>
        <w:tabs>
          <w:tab w:val="left" w:pos="1352"/>
        </w:tabs>
        <w:spacing w:before="29"/>
        <w:ind w:left="1352" w:hanging="632"/>
      </w:pPr>
      <w:bookmarkStart w:id="10" w:name="III._PROGRAM_GOALS_AND_LEARNING_DOMAINS"/>
      <w:bookmarkEnd w:id="10"/>
      <w:r>
        <w:rPr>
          <w:spacing w:val="-4"/>
        </w:rPr>
        <w:t>PROGRAM</w:t>
      </w:r>
      <w:r>
        <w:rPr>
          <w:spacing w:val="-7"/>
        </w:rPr>
        <w:t xml:space="preserve"> </w:t>
      </w:r>
      <w:r>
        <w:rPr>
          <w:spacing w:val="-4"/>
        </w:rPr>
        <w:t>GOALS</w:t>
      </w:r>
      <w:r>
        <w:rPr>
          <w:spacing w:val="6"/>
        </w:rPr>
        <w:t xml:space="preserve"> </w:t>
      </w:r>
      <w:r>
        <w:rPr>
          <w:spacing w:val="-4"/>
        </w:rPr>
        <w:t>AND</w:t>
      </w:r>
      <w:r>
        <w:rPr>
          <w:spacing w:val="3"/>
        </w:rPr>
        <w:t xml:space="preserve"> </w:t>
      </w:r>
      <w:r>
        <w:rPr>
          <w:spacing w:val="-4"/>
        </w:rPr>
        <w:t>LEARNING</w:t>
      </w:r>
      <w:r>
        <w:rPr>
          <w:spacing w:val="-3"/>
        </w:rPr>
        <w:t xml:space="preserve"> </w:t>
      </w:r>
      <w:r>
        <w:rPr>
          <w:spacing w:val="-4"/>
        </w:rPr>
        <w:t>DOMAINS</w:t>
      </w:r>
    </w:p>
    <w:p w14:paraId="2757FD0A" w14:textId="77777777" w:rsidR="00786465" w:rsidRDefault="00786465">
      <w:pPr>
        <w:pStyle w:val="BodyText"/>
        <w:rPr>
          <w:b/>
        </w:rPr>
      </w:pPr>
    </w:p>
    <w:p w14:paraId="7593404C" w14:textId="77777777" w:rsidR="00786465" w:rsidRDefault="006A3E5F">
      <w:pPr>
        <w:pStyle w:val="Heading2"/>
      </w:pPr>
      <w:bookmarkStart w:id="11" w:name="Program_Goal,_Learning_Domains_&amp;_Program"/>
      <w:bookmarkEnd w:id="11"/>
      <w:r>
        <w:rPr>
          <w:spacing w:val="-2"/>
        </w:rPr>
        <w:t>Program</w:t>
      </w:r>
      <w:r>
        <w:rPr>
          <w:spacing w:val="-12"/>
        </w:rPr>
        <w:t xml:space="preserve"> </w:t>
      </w:r>
      <w:r>
        <w:rPr>
          <w:spacing w:val="-2"/>
        </w:rPr>
        <w:t>Goal,</w:t>
      </w:r>
      <w:r>
        <w:rPr>
          <w:spacing w:val="-9"/>
        </w:rPr>
        <w:t xml:space="preserve"> </w:t>
      </w:r>
      <w:r>
        <w:rPr>
          <w:spacing w:val="-2"/>
        </w:rPr>
        <w:t>Learning</w:t>
      </w:r>
      <w:r>
        <w:rPr>
          <w:spacing w:val="-5"/>
        </w:rPr>
        <w:t xml:space="preserve"> </w:t>
      </w:r>
      <w:r>
        <w:rPr>
          <w:spacing w:val="-2"/>
        </w:rPr>
        <w:t>Domains</w:t>
      </w:r>
      <w:r>
        <w:rPr>
          <w:spacing w:val="-7"/>
        </w:rPr>
        <w:t xml:space="preserve"> </w:t>
      </w:r>
      <w:r>
        <w:rPr>
          <w:spacing w:val="-2"/>
        </w:rPr>
        <w:t>&amp;</w:t>
      </w:r>
      <w:r>
        <w:rPr>
          <w:spacing w:val="-4"/>
        </w:rPr>
        <w:t xml:space="preserve"> </w:t>
      </w:r>
      <w:r>
        <w:rPr>
          <w:spacing w:val="-2"/>
        </w:rPr>
        <w:t>Program</w:t>
      </w:r>
      <w:r>
        <w:rPr>
          <w:spacing w:val="-11"/>
        </w:rPr>
        <w:t xml:space="preserve"> </w:t>
      </w:r>
      <w:r>
        <w:rPr>
          <w:spacing w:val="-2"/>
        </w:rPr>
        <w:t>Specific</w:t>
      </w:r>
      <w:r>
        <w:rPr>
          <w:spacing w:val="-5"/>
        </w:rPr>
        <w:t xml:space="preserve"> </w:t>
      </w:r>
      <w:r>
        <w:rPr>
          <w:spacing w:val="-2"/>
        </w:rPr>
        <w:t>Learning</w:t>
      </w:r>
      <w:r>
        <w:rPr>
          <w:spacing w:val="-1"/>
        </w:rPr>
        <w:t xml:space="preserve"> </w:t>
      </w:r>
      <w:r>
        <w:rPr>
          <w:spacing w:val="-2"/>
        </w:rPr>
        <w:t>Objectives</w:t>
      </w:r>
    </w:p>
    <w:p w14:paraId="2D169161" w14:textId="77777777" w:rsidR="00786465" w:rsidRDefault="006A3E5F">
      <w:pPr>
        <w:pStyle w:val="BodyText"/>
        <w:spacing w:before="267"/>
        <w:ind w:left="719"/>
      </w:pPr>
      <w:r>
        <w:rPr>
          <w:spacing w:val="-2"/>
          <w:u w:val="single"/>
        </w:rPr>
        <w:t>Program</w:t>
      </w:r>
      <w:r>
        <w:rPr>
          <w:spacing w:val="-4"/>
          <w:u w:val="single"/>
        </w:rPr>
        <w:t xml:space="preserve"> </w:t>
      </w:r>
      <w:r>
        <w:rPr>
          <w:spacing w:val="-2"/>
          <w:u w:val="single"/>
        </w:rPr>
        <w:t>Goal</w:t>
      </w:r>
      <w:r>
        <w:rPr>
          <w:spacing w:val="-4"/>
          <w:u w:val="single"/>
        </w:rPr>
        <w:t xml:space="preserve"> </w:t>
      </w:r>
      <w:r>
        <w:rPr>
          <w:spacing w:val="-2"/>
          <w:u w:val="single"/>
        </w:rPr>
        <w:t>Statement</w:t>
      </w:r>
    </w:p>
    <w:p w14:paraId="55D4141F" w14:textId="77777777" w:rsidR="00786465" w:rsidRDefault="006A3E5F">
      <w:pPr>
        <w:pStyle w:val="ListParagraph"/>
        <w:numPr>
          <w:ilvl w:val="1"/>
          <w:numId w:val="22"/>
        </w:numPr>
        <w:tabs>
          <w:tab w:val="left" w:pos="931"/>
        </w:tabs>
        <w:spacing w:before="265"/>
        <w:ind w:right="470" w:firstLine="0"/>
      </w:pPr>
      <w:r>
        <w:t>To</w:t>
      </w:r>
      <w:r>
        <w:rPr>
          <w:spacing w:val="-12"/>
        </w:rPr>
        <w:t xml:space="preserve"> </w:t>
      </w:r>
      <w:r>
        <w:t>prepare</w:t>
      </w:r>
      <w:r>
        <w:rPr>
          <w:spacing w:val="-10"/>
        </w:rPr>
        <w:t xml:space="preserve"> </w:t>
      </w:r>
      <w:r>
        <w:t>competent</w:t>
      </w:r>
      <w:r>
        <w:rPr>
          <w:spacing w:val="-11"/>
        </w:rPr>
        <w:t xml:space="preserve"> </w:t>
      </w:r>
      <w:r>
        <w:t>entry-level</w:t>
      </w:r>
      <w:r>
        <w:rPr>
          <w:spacing w:val="-10"/>
        </w:rPr>
        <w:t xml:space="preserve"> </w:t>
      </w:r>
      <w:r>
        <w:t>sterile</w:t>
      </w:r>
      <w:r>
        <w:rPr>
          <w:spacing w:val="-13"/>
        </w:rPr>
        <w:t xml:space="preserve"> </w:t>
      </w:r>
      <w:r>
        <w:t>processing</w:t>
      </w:r>
      <w:r>
        <w:rPr>
          <w:spacing w:val="-11"/>
        </w:rPr>
        <w:t xml:space="preserve"> </w:t>
      </w:r>
      <w:r>
        <w:t>technicians</w:t>
      </w:r>
      <w:r>
        <w:rPr>
          <w:spacing w:val="-9"/>
        </w:rPr>
        <w:t xml:space="preserve"> </w:t>
      </w:r>
      <w:r>
        <w:t>in</w:t>
      </w:r>
      <w:r>
        <w:rPr>
          <w:spacing w:val="-12"/>
        </w:rPr>
        <w:t xml:space="preserve"> </w:t>
      </w:r>
      <w:r>
        <w:t>all</w:t>
      </w:r>
      <w:r>
        <w:rPr>
          <w:spacing w:val="-13"/>
        </w:rPr>
        <w:t xml:space="preserve"> </w:t>
      </w:r>
      <w:r>
        <w:t>cognitive</w:t>
      </w:r>
      <w:r>
        <w:rPr>
          <w:spacing w:val="-11"/>
        </w:rPr>
        <w:t xml:space="preserve"> </w:t>
      </w:r>
      <w:r>
        <w:t>(knowledge),</w:t>
      </w:r>
      <w:r>
        <w:rPr>
          <w:spacing w:val="-9"/>
        </w:rPr>
        <w:t xml:space="preserve"> </w:t>
      </w:r>
      <w:r>
        <w:t>psychomotor (skills), and affective (behavior) learning domains.</w:t>
      </w:r>
    </w:p>
    <w:p w14:paraId="4414D9F4" w14:textId="77777777" w:rsidR="00786465" w:rsidRDefault="00786465">
      <w:pPr>
        <w:pStyle w:val="BodyText"/>
        <w:spacing w:before="2"/>
      </w:pPr>
    </w:p>
    <w:p w14:paraId="6EFA46AC" w14:textId="77777777" w:rsidR="00786465" w:rsidRDefault="006A3E5F">
      <w:pPr>
        <w:pStyle w:val="ListParagraph"/>
        <w:numPr>
          <w:ilvl w:val="1"/>
          <w:numId w:val="22"/>
        </w:numPr>
        <w:tabs>
          <w:tab w:val="left" w:pos="932"/>
        </w:tabs>
        <w:ind w:left="932" w:hanging="213"/>
      </w:pPr>
      <w:r>
        <w:rPr>
          <w:spacing w:val="-2"/>
        </w:rPr>
        <w:t>To</w:t>
      </w:r>
      <w:r>
        <w:rPr>
          <w:spacing w:val="-11"/>
        </w:rPr>
        <w:t xml:space="preserve"> </w:t>
      </w:r>
      <w:r>
        <w:rPr>
          <w:spacing w:val="-2"/>
        </w:rPr>
        <w:t>maintain</w:t>
      </w:r>
      <w:r>
        <w:rPr>
          <w:spacing w:val="-5"/>
        </w:rPr>
        <w:t xml:space="preserve"> </w:t>
      </w:r>
      <w:r>
        <w:rPr>
          <w:spacing w:val="-2"/>
        </w:rPr>
        <w:t>high</w:t>
      </w:r>
      <w:r>
        <w:rPr>
          <w:spacing w:val="-7"/>
        </w:rPr>
        <w:t xml:space="preserve"> </w:t>
      </w:r>
      <w:r>
        <w:rPr>
          <w:spacing w:val="-2"/>
        </w:rPr>
        <w:t>educational</w:t>
      </w:r>
      <w:r>
        <w:rPr>
          <w:spacing w:val="-6"/>
        </w:rPr>
        <w:t xml:space="preserve"> </w:t>
      </w:r>
      <w:r>
        <w:rPr>
          <w:spacing w:val="-2"/>
        </w:rPr>
        <w:t>standards</w:t>
      </w:r>
      <w:r>
        <w:rPr>
          <w:spacing w:val="-3"/>
        </w:rPr>
        <w:t xml:space="preserve"> </w:t>
      </w:r>
      <w:r>
        <w:rPr>
          <w:spacing w:val="-2"/>
        </w:rPr>
        <w:t>at</w:t>
      </w:r>
      <w:r>
        <w:rPr>
          <w:spacing w:val="-5"/>
        </w:rPr>
        <w:t xml:space="preserve"> </w:t>
      </w:r>
      <w:r>
        <w:rPr>
          <w:spacing w:val="-2"/>
        </w:rPr>
        <w:t>an</w:t>
      </w:r>
      <w:r>
        <w:rPr>
          <w:spacing w:val="-5"/>
        </w:rPr>
        <w:t xml:space="preserve"> </w:t>
      </w:r>
      <w:r>
        <w:rPr>
          <w:spacing w:val="-2"/>
        </w:rPr>
        <w:t>affordable</w:t>
      </w:r>
      <w:r>
        <w:rPr>
          <w:spacing w:val="-4"/>
        </w:rPr>
        <w:t xml:space="preserve"> </w:t>
      </w:r>
      <w:r>
        <w:rPr>
          <w:spacing w:val="-2"/>
        </w:rPr>
        <w:t>tuition rate.</w:t>
      </w:r>
    </w:p>
    <w:p w14:paraId="127616F1" w14:textId="77777777" w:rsidR="00786465" w:rsidRDefault="006A3E5F">
      <w:pPr>
        <w:pStyle w:val="ListParagraph"/>
        <w:numPr>
          <w:ilvl w:val="1"/>
          <w:numId w:val="22"/>
        </w:numPr>
        <w:tabs>
          <w:tab w:val="left" w:pos="932"/>
        </w:tabs>
        <w:spacing w:before="268"/>
        <w:ind w:left="719" w:right="880" w:firstLine="0"/>
      </w:pPr>
      <w:r>
        <w:t>Ensure</w:t>
      </w:r>
      <w:r>
        <w:rPr>
          <w:spacing w:val="-5"/>
        </w:rPr>
        <w:t xml:space="preserve"> </w:t>
      </w:r>
      <w:r>
        <w:t>program</w:t>
      </w:r>
      <w:r>
        <w:rPr>
          <w:spacing w:val="-8"/>
        </w:rPr>
        <w:t xml:space="preserve"> </w:t>
      </w:r>
      <w:r>
        <w:t>completion</w:t>
      </w:r>
      <w:r>
        <w:rPr>
          <w:spacing w:val="-9"/>
        </w:rPr>
        <w:t xml:space="preserve"> </w:t>
      </w:r>
      <w:r>
        <w:t>will</w:t>
      </w:r>
      <w:r>
        <w:rPr>
          <w:spacing w:val="-8"/>
        </w:rPr>
        <w:t xml:space="preserve"> </w:t>
      </w:r>
      <w:r>
        <w:t>lead</w:t>
      </w:r>
      <w:r>
        <w:rPr>
          <w:spacing w:val="-10"/>
        </w:rPr>
        <w:t xml:space="preserve"> </w:t>
      </w:r>
      <w:r>
        <w:t>to</w:t>
      </w:r>
      <w:r>
        <w:rPr>
          <w:spacing w:val="-4"/>
        </w:rPr>
        <w:t xml:space="preserve"> </w:t>
      </w:r>
      <w:r>
        <w:t>students</w:t>
      </w:r>
      <w:r>
        <w:rPr>
          <w:spacing w:val="-7"/>
        </w:rPr>
        <w:t xml:space="preserve"> </w:t>
      </w:r>
      <w:r>
        <w:t>being</w:t>
      </w:r>
      <w:r>
        <w:rPr>
          <w:spacing w:val="-9"/>
        </w:rPr>
        <w:t xml:space="preserve"> </w:t>
      </w:r>
      <w:r>
        <w:t>well</w:t>
      </w:r>
      <w:r>
        <w:rPr>
          <w:spacing w:val="-7"/>
        </w:rPr>
        <w:t xml:space="preserve"> </w:t>
      </w:r>
      <w:r>
        <w:t>prepared</w:t>
      </w:r>
      <w:r>
        <w:rPr>
          <w:spacing w:val="-9"/>
        </w:rPr>
        <w:t xml:space="preserve"> </w:t>
      </w:r>
      <w:r>
        <w:t>for</w:t>
      </w:r>
      <w:r>
        <w:rPr>
          <w:spacing w:val="-11"/>
        </w:rPr>
        <w:t xml:space="preserve"> </w:t>
      </w:r>
      <w:r>
        <w:t>a</w:t>
      </w:r>
      <w:r>
        <w:rPr>
          <w:spacing w:val="-8"/>
        </w:rPr>
        <w:t xml:space="preserve"> </w:t>
      </w:r>
      <w:r>
        <w:t>successful</w:t>
      </w:r>
      <w:r>
        <w:rPr>
          <w:spacing w:val="-7"/>
        </w:rPr>
        <w:t xml:space="preserve"> </w:t>
      </w:r>
      <w:r>
        <w:t>career</w:t>
      </w:r>
      <w:r>
        <w:rPr>
          <w:spacing w:val="-11"/>
        </w:rPr>
        <w:t xml:space="preserve"> </w:t>
      </w:r>
      <w:r>
        <w:t>in</w:t>
      </w:r>
      <w:r>
        <w:rPr>
          <w:spacing w:val="-11"/>
        </w:rPr>
        <w:t xml:space="preserve"> </w:t>
      </w:r>
      <w:r>
        <w:t>Sterile Processing and Distribution.</w:t>
      </w:r>
    </w:p>
    <w:p w14:paraId="575AE91A" w14:textId="77777777" w:rsidR="00786465" w:rsidRDefault="00786465">
      <w:pPr>
        <w:pStyle w:val="BodyText"/>
        <w:spacing w:before="7"/>
      </w:pPr>
    </w:p>
    <w:p w14:paraId="55AD6435" w14:textId="77777777" w:rsidR="00786465" w:rsidRDefault="006A3E5F">
      <w:pPr>
        <w:pStyle w:val="ListParagraph"/>
        <w:numPr>
          <w:ilvl w:val="1"/>
          <w:numId w:val="22"/>
        </w:numPr>
        <w:tabs>
          <w:tab w:val="left" w:pos="931"/>
        </w:tabs>
        <w:spacing w:line="235" w:lineRule="auto"/>
        <w:ind w:right="580" w:firstLine="0"/>
      </w:pPr>
      <w:r>
        <w:t>Empower</w:t>
      </w:r>
      <w:r>
        <w:rPr>
          <w:spacing w:val="-10"/>
        </w:rPr>
        <w:t xml:space="preserve"> </w:t>
      </w:r>
      <w:r>
        <w:t>program</w:t>
      </w:r>
      <w:r>
        <w:rPr>
          <w:spacing w:val="-7"/>
        </w:rPr>
        <w:t xml:space="preserve"> </w:t>
      </w:r>
      <w:r>
        <w:t>faculty</w:t>
      </w:r>
      <w:r>
        <w:rPr>
          <w:spacing w:val="-6"/>
        </w:rPr>
        <w:t xml:space="preserve"> </w:t>
      </w:r>
      <w:r>
        <w:t>to</w:t>
      </w:r>
      <w:r>
        <w:rPr>
          <w:spacing w:val="-6"/>
        </w:rPr>
        <w:t xml:space="preserve"> </w:t>
      </w:r>
      <w:r>
        <w:t>share</w:t>
      </w:r>
      <w:r>
        <w:rPr>
          <w:spacing w:val="-9"/>
        </w:rPr>
        <w:t xml:space="preserve"> </w:t>
      </w:r>
      <w:r>
        <w:t>knowledge,</w:t>
      </w:r>
      <w:r>
        <w:rPr>
          <w:spacing w:val="-7"/>
        </w:rPr>
        <w:t xml:space="preserve"> </w:t>
      </w:r>
      <w:r>
        <w:t>skills</w:t>
      </w:r>
      <w:r>
        <w:rPr>
          <w:spacing w:val="-8"/>
        </w:rPr>
        <w:t xml:space="preserve"> </w:t>
      </w:r>
      <w:r>
        <w:t>and</w:t>
      </w:r>
      <w:r>
        <w:rPr>
          <w:spacing w:val="-9"/>
        </w:rPr>
        <w:t xml:space="preserve"> </w:t>
      </w:r>
      <w:r>
        <w:t>wisdom</w:t>
      </w:r>
      <w:r>
        <w:rPr>
          <w:spacing w:val="-5"/>
        </w:rPr>
        <w:t xml:space="preserve"> </w:t>
      </w:r>
      <w:r>
        <w:t>gained</w:t>
      </w:r>
      <w:r>
        <w:rPr>
          <w:spacing w:val="-7"/>
        </w:rPr>
        <w:t xml:space="preserve"> </w:t>
      </w:r>
      <w:r>
        <w:t>based</w:t>
      </w:r>
      <w:r>
        <w:rPr>
          <w:spacing w:val="-13"/>
        </w:rPr>
        <w:t xml:space="preserve"> </w:t>
      </w:r>
      <w:r>
        <w:t>on</w:t>
      </w:r>
      <w:r>
        <w:rPr>
          <w:spacing w:val="-8"/>
        </w:rPr>
        <w:t xml:space="preserve"> </w:t>
      </w:r>
      <w:r>
        <w:t>their</w:t>
      </w:r>
      <w:r>
        <w:rPr>
          <w:spacing w:val="-9"/>
        </w:rPr>
        <w:t xml:space="preserve"> </w:t>
      </w:r>
      <w:r>
        <w:t>vast</w:t>
      </w:r>
      <w:r>
        <w:rPr>
          <w:spacing w:val="-8"/>
        </w:rPr>
        <w:t xml:space="preserve"> </w:t>
      </w:r>
      <w:r>
        <w:t xml:space="preserve">professional </w:t>
      </w:r>
      <w:r>
        <w:rPr>
          <w:spacing w:val="-2"/>
        </w:rPr>
        <w:t>experience.</w:t>
      </w:r>
    </w:p>
    <w:p w14:paraId="77EA3651" w14:textId="77777777" w:rsidR="00786465" w:rsidRDefault="00786465">
      <w:pPr>
        <w:pStyle w:val="BodyText"/>
        <w:spacing w:before="1"/>
      </w:pPr>
    </w:p>
    <w:p w14:paraId="6F32C54C" w14:textId="77777777" w:rsidR="00786465" w:rsidRDefault="006A3E5F">
      <w:pPr>
        <w:pStyle w:val="ListParagraph"/>
        <w:numPr>
          <w:ilvl w:val="1"/>
          <w:numId w:val="22"/>
        </w:numPr>
        <w:tabs>
          <w:tab w:val="left" w:pos="931"/>
        </w:tabs>
        <w:ind w:left="931" w:hanging="213"/>
      </w:pPr>
      <w:r>
        <w:rPr>
          <w:spacing w:val="-2"/>
        </w:rPr>
        <w:t>Provide</w:t>
      </w:r>
      <w:r>
        <w:rPr>
          <w:spacing w:val="-9"/>
        </w:rPr>
        <w:t xml:space="preserve"> </w:t>
      </w:r>
      <w:r>
        <w:rPr>
          <w:spacing w:val="-2"/>
        </w:rPr>
        <w:t>health</w:t>
      </w:r>
      <w:r>
        <w:rPr>
          <w:spacing w:val="-9"/>
        </w:rPr>
        <w:t xml:space="preserve"> </w:t>
      </w:r>
      <w:r>
        <w:rPr>
          <w:spacing w:val="-2"/>
        </w:rPr>
        <w:t>care</w:t>
      </w:r>
      <w:r>
        <w:rPr>
          <w:spacing w:val="-6"/>
        </w:rPr>
        <w:t xml:space="preserve"> </w:t>
      </w:r>
      <w:r>
        <w:rPr>
          <w:spacing w:val="-2"/>
        </w:rPr>
        <w:t>facilities</w:t>
      </w:r>
      <w:r>
        <w:rPr>
          <w:spacing w:val="-7"/>
        </w:rPr>
        <w:t xml:space="preserve"> </w:t>
      </w:r>
      <w:r>
        <w:rPr>
          <w:spacing w:val="-2"/>
        </w:rPr>
        <w:t>with</w:t>
      </w:r>
      <w:r>
        <w:rPr>
          <w:spacing w:val="-4"/>
        </w:rPr>
        <w:t xml:space="preserve"> </w:t>
      </w:r>
      <w:r>
        <w:rPr>
          <w:spacing w:val="-2"/>
        </w:rPr>
        <w:t>graduates</w:t>
      </w:r>
      <w:r>
        <w:rPr>
          <w:spacing w:val="-4"/>
        </w:rPr>
        <w:t xml:space="preserve"> </w:t>
      </w:r>
      <w:r>
        <w:rPr>
          <w:spacing w:val="-2"/>
        </w:rPr>
        <w:t>who</w:t>
      </w:r>
      <w:r>
        <w:rPr>
          <w:spacing w:val="-1"/>
        </w:rPr>
        <w:t xml:space="preserve"> </w:t>
      </w:r>
      <w:r>
        <w:rPr>
          <w:spacing w:val="-2"/>
        </w:rPr>
        <w:t>are</w:t>
      </w:r>
      <w:r>
        <w:rPr>
          <w:spacing w:val="-4"/>
        </w:rPr>
        <w:t xml:space="preserve"> </w:t>
      </w:r>
      <w:r>
        <w:rPr>
          <w:spacing w:val="-2"/>
        </w:rPr>
        <w:t>well</w:t>
      </w:r>
      <w:r>
        <w:rPr>
          <w:spacing w:val="-5"/>
        </w:rPr>
        <w:t xml:space="preserve"> </w:t>
      </w:r>
      <w:r>
        <w:rPr>
          <w:spacing w:val="-2"/>
        </w:rPr>
        <w:t>educated</w:t>
      </w:r>
      <w:r>
        <w:rPr>
          <w:spacing w:val="-7"/>
        </w:rPr>
        <w:t xml:space="preserve"> </w:t>
      </w:r>
      <w:r>
        <w:rPr>
          <w:spacing w:val="-2"/>
        </w:rPr>
        <w:t>and</w:t>
      </w:r>
      <w:r>
        <w:rPr>
          <w:spacing w:val="-3"/>
        </w:rPr>
        <w:t xml:space="preserve"> </w:t>
      </w:r>
      <w:r>
        <w:rPr>
          <w:spacing w:val="-2"/>
        </w:rPr>
        <w:t>employable.</w:t>
      </w:r>
    </w:p>
    <w:p w14:paraId="09C7E8D4" w14:textId="77777777" w:rsidR="00786465" w:rsidRDefault="00786465">
      <w:pPr>
        <w:pStyle w:val="BodyText"/>
        <w:spacing w:before="2"/>
      </w:pPr>
    </w:p>
    <w:p w14:paraId="553BB600" w14:textId="77777777" w:rsidR="00786465" w:rsidRDefault="006A3E5F">
      <w:pPr>
        <w:pStyle w:val="ListParagraph"/>
        <w:numPr>
          <w:ilvl w:val="1"/>
          <w:numId w:val="22"/>
        </w:numPr>
        <w:tabs>
          <w:tab w:val="left" w:pos="932"/>
        </w:tabs>
        <w:spacing w:before="1"/>
        <w:ind w:left="932" w:hanging="213"/>
      </w:pPr>
      <w:r>
        <w:rPr>
          <w:spacing w:val="-2"/>
        </w:rPr>
        <w:t>Ensure</w:t>
      </w:r>
      <w:r>
        <w:rPr>
          <w:spacing w:val="-8"/>
        </w:rPr>
        <w:t xml:space="preserve"> </w:t>
      </w:r>
      <w:r>
        <w:rPr>
          <w:spacing w:val="-2"/>
        </w:rPr>
        <w:t>the</w:t>
      </w:r>
      <w:r>
        <w:rPr>
          <w:spacing w:val="-1"/>
        </w:rPr>
        <w:t xml:space="preserve"> </w:t>
      </w:r>
      <w:r>
        <w:rPr>
          <w:spacing w:val="-2"/>
        </w:rPr>
        <w:t>safety</w:t>
      </w:r>
      <w:r>
        <w:rPr>
          <w:spacing w:val="-7"/>
        </w:rPr>
        <w:t xml:space="preserve"> </w:t>
      </w:r>
      <w:r>
        <w:rPr>
          <w:spacing w:val="-2"/>
        </w:rPr>
        <w:t>of</w:t>
      </w:r>
      <w:r>
        <w:rPr>
          <w:spacing w:val="-4"/>
        </w:rPr>
        <w:t xml:space="preserve"> </w:t>
      </w:r>
      <w:r>
        <w:rPr>
          <w:spacing w:val="-2"/>
        </w:rPr>
        <w:t>the</w:t>
      </w:r>
      <w:r>
        <w:rPr>
          <w:spacing w:val="-6"/>
        </w:rPr>
        <w:t xml:space="preserve"> </w:t>
      </w:r>
      <w:r>
        <w:rPr>
          <w:spacing w:val="-2"/>
        </w:rPr>
        <w:t>public</w:t>
      </w:r>
      <w:r>
        <w:t xml:space="preserve"> </w:t>
      </w:r>
      <w:r>
        <w:rPr>
          <w:spacing w:val="-2"/>
        </w:rPr>
        <w:t>by instilling</w:t>
      </w:r>
      <w:r>
        <w:rPr>
          <w:spacing w:val="-6"/>
        </w:rPr>
        <w:t xml:space="preserve"> </w:t>
      </w:r>
      <w:r>
        <w:rPr>
          <w:spacing w:val="-2"/>
        </w:rPr>
        <w:t>in</w:t>
      </w:r>
      <w:r>
        <w:rPr>
          <w:spacing w:val="-4"/>
        </w:rPr>
        <w:t xml:space="preserve"> </w:t>
      </w:r>
      <w:r>
        <w:rPr>
          <w:spacing w:val="-2"/>
        </w:rPr>
        <w:t>students</w:t>
      </w:r>
      <w:r>
        <w:rPr>
          <w:spacing w:val="-3"/>
        </w:rPr>
        <w:t xml:space="preserve"> </w:t>
      </w:r>
      <w:r>
        <w:rPr>
          <w:spacing w:val="-2"/>
        </w:rPr>
        <w:t>the</w:t>
      </w:r>
      <w:r>
        <w:t xml:space="preserve"> </w:t>
      </w:r>
      <w:r>
        <w:rPr>
          <w:spacing w:val="-2"/>
        </w:rPr>
        <w:t>programs</w:t>
      </w:r>
      <w:r>
        <w:rPr>
          <w:spacing w:val="-5"/>
        </w:rPr>
        <w:t xml:space="preserve"> </w:t>
      </w:r>
      <w:r>
        <w:rPr>
          <w:spacing w:val="-2"/>
        </w:rPr>
        <w:t>expectation</w:t>
      </w:r>
      <w:r>
        <w:rPr>
          <w:spacing w:val="-7"/>
        </w:rPr>
        <w:t xml:space="preserve"> </w:t>
      </w:r>
      <w:r>
        <w:rPr>
          <w:spacing w:val="-2"/>
        </w:rPr>
        <w:t>of</w:t>
      </w:r>
      <w:r>
        <w:rPr>
          <w:spacing w:val="-5"/>
        </w:rPr>
        <w:t xml:space="preserve"> </w:t>
      </w:r>
      <w:r>
        <w:rPr>
          <w:spacing w:val="-2"/>
        </w:rPr>
        <w:t>high</w:t>
      </w:r>
      <w:r>
        <w:rPr>
          <w:spacing w:val="-4"/>
        </w:rPr>
        <w:t xml:space="preserve"> </w:t>
      </w:r>
      <w:r>
        <w:rPr>
          <w:spacing w:val="-2"/>
        </w:rPr>
        <w:t>ethical</w:t>
      </w:r>
      <w:r>
        <w:rPr>
          <w:spacing w:val="-5"/>
        </w:rPr>
        <w:t xml:space="preserve"> </w:t>
      </w:r>
      <w:r>
        <w:rPr>
          <w:spacing w:val="-2"/>
        </w:rPr>
        <w:t>standard</w:t>
      </w:r>
    </w:p>
    <w:p w14:paraId="6EC2058C" w14:textId="77777777" w:rsidR="00786465" w:rsidRDefault="00786465">
      <w:pPr>
        <w:pStyle w:val="BodyText"/>
        <w:spacing w:before="79"/>
      </w:pPr>
    </w:p>
    <w:p w14:paraId="245BCD1D" w14:textId="77777777" w:rsidR="00786465" w:rsidRDefault="006A3E5F">
      <w:pPr>
        <w:pStyle w:val="BodyText"/>
        <w:ind w:left="719"/>
        <w:jc w:val="both"/>
      </w:pPr>
      <w:r>
        <w:rPr>
          <w:spacing w:val="-2"/>
          <w:u w:val="single"/>
        </w:rPr>
        <w:t>Learning</w:t>
      </w:r>
      <w:r>
        <w:rPr>
          <w:spacing w:val="-6"/>
          <w:u w:val="single"/>
        </w:rPr>
        <w:t xml:space="preserve"> </w:t>
      </w:r>
      <w:r>
        <w:rPr>
          <w:spacing w:val="-2"/>
          <w:u w:val="single"/>
        </w:rPr>
        <w:t>Domains</w:t>
      </w:r>
    </w:p>
    <w:p w14:paraId="70D891BF" w14:textId="77777777" w:rsidR="00786465" w:rsidRDefault="006A3E5F">
      <w:pPr>
        <w:pStyle w:val="BodyText"/>
        <w:spacing w:before="133"/>
        <w:ind w:left="720" w:right="697"/>
        <w:jc w:val="both"/>
      </w:pPr>
      <w:r>
        <w:t xml:space="preserve">The Harper College Sterile Processing and Distribution Program recognizes the importance of Bloom’s Taxonomy in the development of program specific learning objectives that will allow the student to demonstrate learning acquisition within the three domains of learning, cognitive, psychomotor, and </w:t>
      </w:r>
      <w:r>
        <w:rPr>
          <w:spacing w:val="-2"/>
        </w:rPr>
        <w:t>affective.</w:t>
      </w:r>
    </w:p>
    <w:p w14:paraId="3F5C3FC7" w14:textId="77777777" w:rsidR="00786465" w:rsidRDefault="00786465">
      <w:pPr>
        <w:pStyle w:val="BodyText"/>
        <w:spacing w:before="138"/>
      </w:pPr>
    </w:p>
    <w:p w14:paraId="510784A4" w14:textId="77777777" w:rsidR="00786465" w:rsidRDefault="006A3E5F">
      <w:pPr>
        <w:pStyle w:val="BodyText"/>
        <w:spacing w:before="1"/>
        <w:ind w:left="720"/>
        <w:jc w:val="both"/>
      </w:pPr>
      <w:r>
        <w:rPr>
          <w:spacing w:val="-2"/>
          <w:u w:val="single"/>
        </w:rPr>
        <w:t>Program</w:t>
      </w:r>
      <w:r>
        <w:rPr>
          <w:spacing w:val="-4"/>
          <w:u w:val="single"/>
        </w:rPr>
        <w:t xml:space="preserve"> </w:t>
      </w:r>
      <w:r>
        <w:rPr>
          <w:spacing w:val="-2"/>
          <w:u w:val="single"/>
        </w:rPr>
        <w:t>Specific</w:t>
      </w:r>
      <w:r>
        <w:rPr>
          <w:spacing w:val="-10"/>
          <w:u w:val="single"/>
        </w:rPr>
        <w:t xml:space="preserve"> </w:t>
      </w:r>
      <w:r>
        <w:rPr>
          <w:spacing w:val="-2"/>
          <w:u w:val="single"/>
        </w:rPr>
        <w:t>Learning</w:t>
      </w:r>
      <w:r>
        <w:rPr>
          <w:spacing w:val="-10"/>
          <w:u w:val="single"/>
        </w:rPr>
        <w:t xml:space="preserve"> </w:t>
      </w:r>
      <w:r>
        <w:rPr>
          <w:spacing w:val="-2"/>
          <w:u w:val="single"/>
        </w:rPr>
        <w:t>Objectives</w:t>
      </w:r>
    </w:p>
    <w:p w14:paraId="28786F21" w14:textId="77777777" w:rsidR="00786465" w:rsidRDefault="006A3E5F">
      <w:pPr>
        <w:pStyle w:val="Heading1"/>
        <w:spacing w:before="138"/>
        <w:jc w:val="both"/>
      </w:pPr>
      <w:bookmarkStart w:id="12" w:name="COGNITIVE_DOMAIN_OBJECTIVES"/>
      <w:bookmarkEnd w:id="12"/>
      <w:r>
        <w:rPr>
          <w:spacing w:val="-2"/>
        </w:rPr>
        <w:t>COGNITIVE</w:t>
      </w:r>
      <w:r>
        <w:rPr>
          <w:spacing w:val="-8"/>
        </w:rPr>
        <w:t xml:space="preserve"> </w:t>
      </w:r>
      <w:r>
        <w:rPr>
          <w:spacing w:val="-2"/>
        </w:rPr>
        <w:t>DOMAIN</w:t>
      </w:r>
      <w:r>
        <w:rPr>
          <w:spacing w:val="-5"/>
        </w:rPr>
        <w:t xml:space="preserve"> </w:t>
      </w:r>
      <w:r>
        <w:rPr>
          <w:spacing w:val="-2"/>
        </w:rPr>
        <w:t>OBJECTIVES</w:t>
      </w:r>
    </w:p>
    <w:p w14:paraId="2F4C1FE1" w14:textId="77777777" w:rsidR="00786465" w:rsidRDefault="00786465">
      <w:pPr>
        <w:pStyle w:val="BodyText"/>
        <w:rPr>
          <w:b/>
        </w:rPr>
      </w:pPr>
    </w:p>
    <w:p w14:paraId="166FBAE1" w14:textId="77777777" w:rsidR="00786465" w:rsidRDefault="006A3E5F">
      <w:pPr>
        <w:pStyle w:val="BodyText"/>
        <w:spacing w:line="237" w:lineRule="auto"/>
        <w:ind w:left="719" w:right="268" w:hanging="2"/>
      </w:pPr>
      <w:r>
        <w:t>Cognitive:</w:t>
      </w:r>
      <w:r>
        <w:rPr>
          <w:spacing w:val="-10"/>
        </w:rPr>
        <w:t xml:space="preserve"> </w:t>
      </w:r>
      <w:r>
        <w:t>The</w:t>
      </w:r>
      <w:r>
        <w:rPr>
          <w:spacing w:val="-9"/>
        </w:rPr>
        <w:t xml:space="preserve"> </w:t>
      </w:r>
      <w:r>
        <w:t>cognitive</w:t>
      </w:r>
      <w:r>
        <w:rPr>
          <w:spacing w:val="-9"/>
        </w:rPr>
        <w:t xml:space="preserve"> </w:t>
      </w:r>
      <w:r>
        <w:t>domain</w:t>
      </w:r>
      <w:r>
        <w:rPr>
          <w:spacing w:val="-12"/>
        </w:rPr>
        <w:t xml:space="preserve"> </w:t>
      </w:r>
      <w:r>
        <w:t>addresses</w:t>
      </w:r>
      <w:r>
        <w:rPr>
          <w:spacing w:val="-11"/>
        </w:rPr>
        <w:t xml:space="preserve"> </w:t>
      </w:r>
      <w:r>
        <w:t>the</w:t>
      </w:r>
      <w:r>
        <w:rPr>
          <w:spacing w:val="-10"/>
        </w:rPr>
        <w:t xml:space="preserve"> </w:t>
      </w:r>
      <w:r>
        <w:t>students'</w:t>
      </w:r>
      <w:r>
        <w:rPr>
          <w:spacing w:val="-11"/>
        </w:rPr>
        <w:t xml:space="preserve"> </w:t>
      </w:r>
      <w:r>
        <w:t>ability</w:t>
      </w:r>
      <w:r>
        <w:rPr>
          <w:spacing w:val="-10"/>
        </w:rPr>
        <w:t xml:space="preserve"> </w:t>
      </w:r>
      <w:r>
        <w:t>to</w:t>
      </w:r>
      <w:r>
        <w:rPr>
          <w:spacing w:val="-7"/>
        </w:rPr>
        <w:t xml:space="preserve"> </w:t>
      </w:r>
      <w:r>
        <w:t>acquire</w:t>
      </w:r>
      <w:r>
        <w:rPr>
          <w:spacing w:val="-12"/>
        </w:rPr>
        <w:t xml:space="preserve"> </w:t>
      </w:r>
      <w:r>
        <w:t>knowledge</w:t>
      </w:r>
      <w:r>
        <w:rPr>
          <w:spacing w:val="-5"/>
        </w:rPr>
        <w:t xml:space="preserve"> </w:t>
      </w:r>
      <w:r>
        <w:t>base,</w:t>
      </w:r>
      <w:r>
        <w:rPr>
          <w:spacing w:val="-12"/>
        </w:rPr>
        <w:t xml:space="preserve"> </w:t>
      </w:r>
      <w:r>
        <w:t>recognizing</w:t>
      </w:r>
      <w:r>
        <w:rPr>
          <w:spacing w:val="-11"/>
        </w:rPr>
        <w:t xml:space="preserve"> </w:t>
      </w:r>
      <w:r>
        <w:t>and recalling</w:t>
      </w:r>
      <w:r>
        <w:rPr>
          <w:spacing w:val="-3"/>
        </w:rPr>
        <w:t xml:space="preserve"> </w:t>
      </w:r>
      <w:r>
        <w:t>theory</w:t>
      </w:r>
      <w:r>
        <w:rPr>
          <w:spacing w:val="-4"/>
        </w:rPr>
        <w:t xml:space="preserve"> </w:t>
      </w:r>
      <w:r>
        <w:t>knowledge</w:t>
      </w:r>
      <w:r>
        <w:rPr>
          <w:spacing w:val="-5"/>
        </w:rPr>
        <w:t xml:space="preserve"> </w:t>
      </w:r>
      <w:r>
        <w:t>that</w:t>
      </w:r>
      <w:r>
        <w:rPr>
          <w:spacing w:val="-5"/>
        </w:rPr>
        <w:t xml:space="preserve"> </w:t>
      </w:r>
      <w:r>
        <w:t>was</w:t>
      </w:r>
      <w:r>
        <w:rPr>
          <w:spacing w:val="-3"/>
        </w:rPr>
        <w:t xml:space="preserve"> </w:t>
      </w:r>
      <w:r>
        <w:t>acquired</w:t>
      </w:r>
      <w:r>
        <w:rPr>
          <w:spacing w:val="-7"/>
        </w:rPr>
        <w:t xml:space="preserve"> </w:t>
      </w:r>
      <w:r>
        <w:t>in</w:t>
      </w:r>
      <w:r>
        <w:rPr>
          <w:spacing w:val="-3"/>
        </w:rPr>
        <w:t xml:space="preserve"> </w:t>
      </w:r>
      <w:r>
        <w:t>class</w:t>
      </w:r>
      <w:r>
        <w:rPr>
          <w:spacing w:val="-4"/>
        </w:rPr>
        <w:t xml:space="preserve"> </w:t>
      </w:r>
      <w:r>
        <w:t>and</w:t>
      </w:r>
      <w:r>
        <w:rPr>
          <w:spacing w:val="-6"/>
        </w:rPr>
        <w:t xml:space="preserve"> </w:t>
      </w:r>
      <w:r>
        <w:t>in</w:t>
      </w:r>
      <w:r>
        <w:rPr>
          <w:spacing w:val="-3"/>
        </w:rPr>
        <w:t xml:space="preserve"> </w:t>
      </w:r>
      <w:r>
        <w:t>the</w:t>
      </w:r>
      <w:r>
        <w:rPr>
          <w:spacing w:val="-2"/>
        </w:rPr>
        <w:t xml:space="preserve"> </w:t>
      </w:r>
      <w:r>
        <w:t>practicum</w:t>
      </w:r>
      <w:r>
        <w:rPr>
          <w:spacing w:val="-3"/>
        </w:rPr>
        <w:t xml:space="preserve"> </w:t>
      </w:r>
      <w:r>
        <w:t>setting.</w:t>
      </w:r>
      <w:r>
        <w:rPr>
          <w:spacing w:val="-2"/>
        </w:rPr>
        <w:t xml:space="preserve"> </w:t>
      </w:r>
      <w:r>
        <w:t>Students</w:t>
      </w:r>
      <w:r>
        <w:rPr>
          <w:spacing w:val="-2"/>
        </w:rPr>
        <w:t xml:space="preserve"> </w:t>
      </w:r>
      <w:r>
        <w:t>will</w:t>
      </w:r>
      <w:r>
        <w:rPr>
          <w:spacing w:val="-3"/>
        </w:rPr>
        <w:t xml:space="preserve"> </w:t>
      </w:r>
      <w:r>
        <w:t>be</w:t>
      </w:r>
      <w:r>
        <w:rPr>
          <w:spacing w:val="-2"/>
        </w:rPr>
        <w:t xml:space="preserve"> </w:t>
      </w:r>
      <w:r>
        <w:t>able</w:t>
      </w:r>
      <w:r>
        <w:rPr>
          <w:spacing w:val="-5"/>
        </w:rPr>
        <w:t xml:space="preserve"> </w:t>
      </w:r>
      <w:r>
        <w:t xml:space="preserve">to construct meaning from their didactic and clinical experiences. Students will be expected to demonstrate critical thinking and apply knowledge gained in the performance of their duties as a sterile processing </w:t>
      </w:r>
      <w:r>
        <w:rPr>
          <w:spacing w:val="-2"/>
        </w:rPr>
        <w:t>technician.</w:t>
      </w:r>
    </w:p>
    <w:p w14:paraId="57610FCC" w14:textId="77777777" w:rsidR="00786465" w:rsidRDefault="006A3E5F">
      <w:pPr>
        <w:pStyle w:val="BodyText"/>
        <w:spacing w:before="265"/>
        <w:ind w:left="720"/>
        <w:jc w:val="both"/>
      </w:pPr>
      <w:r>
        <w:rPr>
          <w:spacing w:val="-2"/>
        </w:rPr>
        <w:t>Upon</w:t>
      </w:r>
      <w:r>
        <w:rPr>
          <w:spacing w:val="-9"/>
        </w:rPr>
        <w:t xml:space="preserve"> </w:t>
      </w:r>
      <w:r>
        <w:rPr>
          <w:spacing w:val="-2"/>
        </w:rPr>
        <w:t>program</w:t>
      </w:r>
      <w:r>
        <w:rPr>
          <w:spacing w:val="-3"/>
        </w:rPr>
        <w:t xml:space="preserve"> </w:t>
      </w:r>
      <w:r>
        <w:rPr>
          <w:spacing w:val="-2"/>
        </w:rPr>
        <w:t>completion</w:t>
      </w:r>
      <w:r>
        <w:rPr>
          <w:spacing w:val="-8"/>
        </w:rPr>
        <w:t xml:space="preserve"> </w:t>
      </w:r>
      <w:r>
        <w:rPr>
          <w:spacing w:val="-2"/>
        </w:rPr>
        <w:t>the</w:t>
      </w:r>
      <w:r>
        <w:rPr>
          <w:spacing w:val="-3"/>
        </w:rPr>
        <w:t xml:space="preserve"> </w:t>
      </w:r>
      <w:r>
        <w:rPr>
          <w:spacing w:val="-2"/>
        </w:rPr>
        <w:t>student</w:t>
      </w:r>
      <w:r>
        <w:rPr>
          <w:spacing w:val="-5"/>
        </w:rPr>
        <w:t xml:space="preserve"> </w:t>
      </w:r>
      <w:r>
        <w:rPr>
          <w:spacing w:val="-2"/>
        </w:rPr>
        <w:t>will</w:t>
      </w:r>
      <w:r>
        <w:rPr>
          <w:spacing w:val="-4"/>
        </w:rPr>
        <w:t xml:space="preserve"> </w:t>
      </w:r>
      <w:r>
        <w:rPr>
          <w:spacing w:val="-2"/>
        </w:rPr>
        <w:t>be</w:t>
      </w:r>
      <w:r>
        <w:rPr>
          <w:spacing w:val="-1"/>
        </w:rPr>
        <w:t xml:space="preserve"> </w:t>
      </w:r>
      <w:r>
        <w:rPr>
          <w:spacing w:val="-2"/>
        </w:rPr>
        <w:t>able</w:t>
      </w:r>
      <w:r>
        <w:rPr>
          <w:spacing w:val="-7"/>
        </w:rPr>
        <w:t xml:space="preserve"> </w:t>
      </w:r>
      <w:r>
        <w:rPr>
          <w:spacing w:val="-5"/>
        </w:rPr>
        <w:t>to:</w:t>
      </w:r>
    </w:p>
    <w:p w14:paraId="41A7D894" w14:textId="77777777" w:rsidR="00786465" w:rsidRDefault="006A3E5F">
      <w:pPr>
        <w:pStyle w:val="ListParagraph"/>
        <w:numPr>
          <w:ilvl w:val="2"/>
          <w:numId w:val="22"/>
        </w:numPr>
        <w:tabs>
          <w:tab w:val="left" w:pos="1206"/>
        </w:tabs>
        <w:spacing w:before="127"/>
        <w:ind w:left="1206" w:hanging="286"/>
      </w:pPr>
      <w:r>
        <w:rPr>
          <w:spacing w:val="-2"/>
        </w:rPr>
        <w:t>Apply</w:t>
      </w:r>
      <w:r>
        <w:rPr>
          <w:spacing w:val="-8"/>
        </w:rPr>
        <w:t xml:space="preserve"> </w:t>
      </w:r>
      <w:r>
        <w:rPr>
          <w:spacing w:val="-2"/>
        </w:rPr>
        <w:t>knowledge</w:t>
      </w:r>
      <w:r>
        <w:rPr>
          <w:spacing w:val="-6"/>
        </w:rPr>
        <w:t xml:space="preserve"> </w:t>
      </w:r>
      <w:r>
        <w:rPr>
          <w:spacing w:val="-2"/>
        </w:rPr>
        <w:t>of</w:t>
      </w:r>
      <w:r>
        <w:rPr>
          <w:spacing w:val="-8"/>
        </w:rPr>
        <w:t xml:space="preserve"> </w:t>
      </w:r>
      <w:r>
        <w:rPr>
          <w:spacing w:val="-2"/>
        </w:rPr>
        <w:t>medical</w:t>
      </w:r>
      <w:r>
        <w:rPr>
          <w:spacing w:val="-4"/>
        </w:rPr>
        <w:t xml:space="preserve"> </w:t>
      </w:r>
      <w:r>
        <w:rPr>
          <w:spacing w:val="-2"/>
        </w:rPr>
        <w:t>terminology,</w:t>
      </w:r>
      <w:r>
        <w:rPr>
          <w:spacing w:val="-8"/>
        </w:rPr>
        <w:t xml:space="preserve"> </w:t>
      </w:r>
      <w:r>
        <w:rPr>
          <w:spacing w:val="-2"/>
        </w:rPr>
        <w:t>microbiology,</w:t>
      </w:r>
      <w:r>
        <w:rPr>
          <w:spacing w:val="-4"/>
        </w:rPr>
        <w:t xml:space="preserve"> </w:t>
      </w:r>
      <w:r>
        <w:rPr>
          <w:spacing w:val="-2"/>
        </w:rPr>
        <w:t>and</w:t>
      </w:r>
      <w:r>
        <w:rPr>
          <w:spacing w:val="-8"/>
        </w:rPr>
        <w:t xml:space="preserve"> </w:t>
      </w:r>
      <w:r>
        <w:rPr>
          <w:spacing w:val="-2"/>
        </w:rPr>
        <w:t>sterile processing.</w:t>
      </w:r>
    </w:p>
    <w:p w14:paraId="5F2C8CF1" w14:textId="77777777" w:rsidR="00786465" w:rsidRDefault="00786465">
      <w:pPr>
        <w:pStyle w:val="BodyText"/>
        <w:spacing w:before="5"/>
      </w:pPr>
    </w:p>
    <w:p w14:paraId="4B27D7F6" w14:textId="77777777" w:rsidR="00786465" w:rsidRDefault="006A3E5F">
      <w:pPr>
        <w:pStyle w:val="ListParagraph"/>
        <w:numPr>
          <w:ilvl w:val="2"/>
          <w:numId w:val="22"/>
        </w:numPr>
        <w:tabs>
          <w:tab w:val="left" w:pos="1241"/>
        </w:tabs>
        <w:spacing w:line="235" w:lineRule="auto"/>
        <w:ind w:left="721" w:right="1022" w:firstLine="248"/>
      </w:pPr>
      <w:r>
        <w:t>Engage</w:t>
      </w:r>
      <w:r>
        <w:rPr>
          <w:spacing w:val="-5"/>
        </w:rPr>
        <w:t xml:space="preserve"> </w:t>
      </w:r>
      <w:r>
        <w:t>in</w:t>
      </w:r>
      <w:r>
        <w:rPr>
          <w:spacing w:val="-10"/>
        </w:rPr>
        <w:t xml:space="preserve"> </w:t>
      </w:r>
      <w:r>
        <w:t>self-evaluation</w:t>
      </w:r>
      <w:r>
        <w:rPr>
          <w:spacing w:val="-10"/>
        </w:rPr>
        <w:t xml:space="preserve"> </w:t>
      </w:r>
      <w:r>
        <w:t>to</w:t>
      </w:r>
      <w:r>
        <w:rPr>
          <w:spacing w:val="-6"/>
        </w:rPr>
        <w:t xml:space="preserve"> </w:t>
      </w:r>
      <w:r>
        <w:t>identify</w:t>
      </w:r>
      <w:r>
        <w:rPr>
          <w:spacing w:val="-5"/>
        </w:rPr>
        <w:t xml:space="preserve"> </w:t>
      </w:r>
      <w:r>
        <w:t>strengths</w:t>
      </w:r>
      <w:r>
        <w:rPr>
          <w:spacing w:val="-8"/>
        </w:rPr>
        <w:t xml:space="preserve"> </w:t>
      </w:r>
      <w:r>
        <w:t>and</w:t>
      </w:r>
      <w:r>
        <w:rPr>
          <w:spacing w:val="-10"/>
        </w:rPr>
        <w:t xml:space="preserve"> </w:t>
      </w:r>
      <w:r>
        <w:t>areas</w:t>
      </w:r>
      <w:r>
        <w:rPr>
          <w:spacing w:val="-7"/>
        </w:rPr>
        <w:t xml:space="preserve"> </w:t>
      </w:r>
      <w:r>
        <w:t>for</w:t>
      </w:r>
      <w:r>
        <w:rPr>
          <w:spacing w:val="-9"/>
        </w:rPr>
        <w:t xml:space="preserve"> </w:t>
      </w:r>
      <w:r>
        <w:t>growth</w:t>
      </w:r>
      <w:r>
        <w:rPr>
          <w:spacing w:val="-11"/>
        </w:rPr>
        <w:t xml:space="preserve"> </w:t>
      </w:r>
      <w:r>
        <w:t>consistent</w:t>
      </w:r>
      <w:r>
        <w:rPr>
          <w:spacing w:val="-9"/>
        </w:rPr>
        <w:t xml:space="preserve"> </w:t>
      </w:r>
      <w:r>
        <w:t>with</w:t>
      </w:r>
      <w:r>
        <w:rPr>
          <w:spacing w:val="-10"/>
        </w:rPr>
        <w:t xml:space="preserve"> </w:t>
      </w:r>
      <w:r>
        <w:t>standards</w:t>
      </w:r>
      <w:r>
        <w:rPr>
          <w:spacing w:val="-8"/>
        </w:rPr>
        <w:t xml:space="preserve"> </w:t>
      </w:r>
      <w:r>
        <w:t>of the profession.</w:t>
      </w:r>
    </w:p>
    <w:p w14:paraId="5294CD1C" w14:textId="77777777" w:rsidR="00786465" w:rsidRDefault="00786465">
      <w:pPr>
        <w:pStyle w:val="BodyText"/>
      </w:pPr>
    </w:p>
    <w:p w14:paraId="318D95B9" w14:textId="77777777" w:rsidR="00786465" w:rsidRDefault="006A3E5F">
      <w:pPr>
        <w:pStyle w:val="ListParagraph"/>
        <w:numPr>
          <w:ilvl w:val="2"/>
          <w:numId w:val="22"/>
        </w:numPr>
        <w:tabs>
          <w:tab w:val="left" w:pos="1257"/>
        </w:tabs>
        <w:ind w:left="721" w:right="2187" w:firstLine="247"/>
      </w:pPr>
      <w:r>
        <w:t>Recognize the value of lifelong learning through continuing education to enhance professional</w:t>
      </w:r>
      <w:r>
        <w:rPr>
          <w:spacing w:val="-15"/>
        </w:rPr>
        <w:t xml:space="preserve"> </w:t>
      </w:r>
      <w:r>
        <w:t>and</w:t>
      </w:r>
      <w:r>
        <w:rPr>
          <w:spacing w:val="-13"/>
        </w:rPr>
        <w:t xml:space="preserve"> </w:t>
      </w:r>
      <w:r>
        <w:t>personal</w:t>
      </w:r>
      <w:r>
        <w:rPr>
          <w:spacing w:val="-12"/>
        </w:rPr>
        <w:t xml:space="preserve"> </w:t>
      </w:r>
      <w:r>
        <w:t>growth</w:t>
      </w:r>
      <w:r>
        <w:rPr>
          <w:spacing w:val="-13"/>
        </w:rPr>
        <w:t xml:space="preserve"> </w:t>
      </w:r>
      <w:r>
        <w:t>to</w:t>
      </w:r>
      <w:r>
        <w:rPr>
          <w:spacing w:val="-12"/>
        </w:rPr>
        <w:t xml:space="preserve"> </w:t>
      </w:r>
      <w:r>
        <w:t>stay</w:t>
      </w:r>
      <w:r>
        <w:rPr>
          <w:spacing w:val="-13"/>
        </w:rPr>
        <w:t xml:space="preserve"> </w:t>
      </w:r>
      <w:r>
        <w:t>current</w:t>
      </w:r>
      <w:r>
        <w:rPr>
          <w:spacing w:val="-12"/>
        </w:rPr>
        <w:t xml:space="preserve"> </w:t>
      </w:r>
      <w:r>
        <w:t>with</w:t>
      </w:r>
      <w:r>
        <w:rPr>
          <w:spacing w:val="-13"/>
        </w:rPr>
        <w:t xml:space="preserve"> </w:t>
      </w:r>
      <w:r>
        <w:t>technological</w:t>
      </w:r>
      <w:r>
        <w:rPr>
          <w:spacing w:val="-12"/>
        </w:rPr>
        <w:t xml:space="preserve"> </w:t>
      </w:r>
      <w:r>
        <w:t>advances</w:t>
      </w:r>
      <w:r>
        <w:rPr>
          <w:spacing w:val="-12"/>
        </w:rPr>
        <w:t xml:space="preserve"> </w:t>
      </w:r>
      <w:r>
        <w:t>in</w:t>
      </w:r>
      <w:r>
        <w:rPr>
          <w:spacing w:val="-25"/>
        </w:rPr>
        <w:t xml:space="preserve"> </w:t>
      </w:r>
      <w:r>
        <w:t>medicine</w:t>
      </w:r>
    </w:p>
    <w:p w14:paraId="1FB598ED" w14:textId="77777777" w:rsidR="00786465" w:rsidRDefault="006A3E5F">
      <w:pPr>
        <w:pStyle w:val="ListParagraph"/>
        <w:numPr>
          <w:ilvl w:val="2"/>
          <w:numId w:val="22"/>
        </w:numPr>
        <w:tabs>
          <w:tab w:val="left" w:pos="1309"/>
        </w:tabs>
        <w:spacing w:before="268"/>
        <w:ind w:left="722" w:right="2161" w:firstLine="245"/>
      </w:pPr>
      <w:r>
        <w:t>Sit</w:t>
      </w:r>
      <w:r>
        <w:rPr>
          <w:spacing w:val="-7"/>
        </w:rPr>
        <w:t xml:space="preserve"> </w:t>
      </w:r>
      <w:r>
        <w:t>for</w:t>
      </w:r>
      <w:r>
        <w:rPr>
          <w:spacing w:val="-10"/>
        </w:rPr>
        <w:t xml:space="preserve"> </w:t>
      </w:r>
      <w:r>
        <w:t>the</w:t>
      </w:r>
      <w:r>
        <w:rPr>
          <w:spacing w:val="-10"/>
        </w:rPr>
        <w:t xml:space="preserve"> </w:t>
      </w:r>
      <w:r>
        <w:t>Certification</w:t>
      </w:r>
      <w:r>
        <w:rPr>
          <w:spacing w:val="-11"/>
        </w:rPr>
        <w:t xml:space="preserve"> </w:t>
      </w:r>
      <w:r>
        <w:t>Board</w:t>
      </w:r>
      <w:r>
        <w:rPr>
          <w:spacing w:val="-9"/>
        </w:rPr>
        <w:t xml:space="preserve"> </w:t>
      </w:r>
      <w:r>
        <w:t>for</w:t>
      </w:r>
      <w:r>
        <w:rPr>
          <w:spacing w:val="-7"/>
        </w:rPr>
        <w:t xml:space="preserve"> </w:t>
      </w:r>
      <w:r>
        <w:t>Sterile</w:t>
      </w:r>
      <w:r>
        <w:rPr>
          <w:spacing w:val="-11"/>
        </w:rPr>
        <w:t xml:space="preserve"> </w:t>
      </w:r>
      <w:r>
        <w:t>Processing</w:t>
      </w:r>
      <w:r>
        <w:rPr>
          <w:spacing w:val="-12"/>
        </w:rPr>
        <w:t xml:space="preserve"> </w:t>
      </w:r>
      <w:r>
        <w:t>and</w:t>
      </w:r>
      <w:r>
        <w:rPr>
          <w:spacing w:val="-9"/>
        </w:rPr>
        <w:t xml:space="preserve"> </w:t>
      </w:r>
      <w:r>
        <w:t>Distribution</w:t>
      </w:r>
      <w:r>
        <w:rPr>
          <w:spacing w:val="-10"/>
        </w:rPr>
        <w:t xml:space="preserve"> </w:t>
      </w:r>
      <w:r>
        <w:t>(CBSPD)</w:t>
      </w:r>
      <w:r>
        <w:rPr>
          <w:spacing w:val="-13"/>
        </w:rPr>
        <w:t xml:space="preserve"> </w:t>
      </w:r>
      <w:r>
        <w:t>or</w:t>
      </w:r>
      <w:r>
        <w:rPr>
          <w:spacing w:val="-12"/>
        </w:rPr>
        <w:t xml:space="preserve"> </w:t>
      </w:r>
      <w:r>
        <w:t>the Healthcare Sterile Processing Association (HSPA) certification exam.</w:t>
      </w:r>
    </w:p>
    <w:p w14:paraId="14B870DA" w14:textId="77777777" w:rsidR="00786465" w:rsidRDefault="00786465">
      <w:pPr>
        <w:pStyle w:val="ListParagraph"/>
        <w:sectPr w:rsidR="00786465">
          <w:pgSz w:w="12240" w:h="15840"/>
          <w:pgMar w:top="112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02CE09E1" w14:textId="77777777" w:rsidR="00786465" w:rsidRDefault="006A3E5F">
      <w:pPr>
        <w:pStyle w:val="Heading1"/>
        <w:spacing w:before="40"/>
      </w:pPr>
      <w:bookmarkStart w:id="13" w:name="PSYCHMOTOR_DOMAIN_OBJECTIVES"/>
      <w:bookmarkEnd w:id="13"/>
      <w:r>
        <w:rPr>
          <w:spacing w:val="-4"/>
        </w:rPr>
        <w:t>PSYCHMOTOR</w:t>
      </w:r>
      <w:r>
        <w:rPr>
          <w:spacing w:val="5"/>
        </w:rPr>
        <w:t xml:space="preserve"> </w:t>
      </w:r>
      <w:r>
        <w:rPr>
          <w:spacing w:val="-4"/>
        </w:rPr>
        <w:t>DOMAIN</w:t>
      </w:r>
      <w:r>
        <w:rPr>
          <w:spacing w:val="-7"/>
        </w:rPr>
        <w:t xml:space="preserve"> </w:t>
      </w:r>
      <w:r>
        <w:rPr>
          <w:spacing w:val="-4"/>
        </w:rPr>
        <w:t>OBJECTIVES</w:t>
      </w:r>
    </w:p>
    <w:p w14:paraId="355DB66F" w14:textId="77777777" w:rsidR="00786465" w:rsidRDefault="006A3E5F">
      <w:pPr>
        <w:pStyle w:val="BodyText"/>
        <w:spacing w:before="132"/>
        <w:ind w:left="720" w:right="268"/>
      </w:pPr>
      <w:r>
        <w:t>Psychomotor: The psychomotor domain addresses the students' ability to perform various skills acquired during</w:t>
      </w:r>
      <w:r>
        <w:rPr>
          <w:spacing w:val="-13"/>
        </w:rPr>
        <w:t xml:space="preserve"> </w:t>
      </w:r>
      <w:r>
        <w:t>their</w:t>
      </w:r>
      <w:r>
        <w:rPr>
          <w:spacing w:val="-9"/>
        </w:rPr>
        <w:t xml:space="preserve"> </w:t>
      </w:r>
      <w:r>
        <w:t>matriculation</w:t>
      </w:r>
      <w:r>
        <w:rPr>
          <w:spacing w:val="-11"/>
        </w:rPr>
        <w:t xml:space="preserve"> </w:t>
      </w:r>
      <w:r>
        <w:t>through</w:t>
      </w:r>
      <w:r>
        <w:rPr>
          <w:spacing w:val="-11"/>
        </w:rPr>
        <w:t xml:space="preserve"> </w:t>
      </w:r>
      <w:r>
        <w:t>the</w:t>
      </w:r>
      <w:r>
        <w:rPr>
          <w:spacing w:val="-8"/>
        </w:rPr>
        <w:t xml:space="preserve"> </w:t>
      </w:r>
      <w:r>
        <w:t>curriculum.</w:t>
      </w:r>
      <w:r>
        <w:rPr>
          <w:spacing w:val="-12"/>
        </w:rPr>
        <w:t xml:space="preserve"> </w:t>
      </w:r>
      <w:r>
        <w:t>The</w:t>
      </w:r>
      <w:r>
        <w:rPr>
          <w:spacing w:val="-13"/>
        </w:rPr>
        <w:t xml:space="preserve"> </w:t>
      </w:r>
      <w:r>
        <w:t>student</w:t>
      </w:r>
      <w:r>
        <w:rPr>
          <w:spacing w:val="-12"/>
        </w:rPr>
        <w:t xml:space="preserve"> </w:t>
      </w:r>
      <w:r>
        <w:t>will</w:t>
      </w:r>
      <w:r>
        <w:rPr>
          <w:spacing w:val="-12"/>
        </w:rPr>
        <w:t xml:space="preserve"> </w:t>
      </w:r>
      <w:r>
        <w:t>engage</w:t>
      </w:r>
      <w:r>
        <w:rPr>
          <w:spacing w:val="-9"/>
        </w:rPr>
        <w:t xml:space="preserve"> </w:t>
      </w:r>
      <w:r>
        <w:t>in</w:t>
      </w:r>
      <w:r>
        <w:rPr>
          <w:spacing w:val="-13"/>
        </w:rPr>
        <w:t xml:space="preserve"> </w:t>
      </w:r>
      <w:r>
        <w:t>several</w:t>
      </w:r>
      <w:r>
        <w:rPr>
          <w:spacing w:val="-8"/>
        </w:rPr>
        <w:t xml:space="preserve"> </w:t>
      </w:r>
      <w:r>
        <w:t>competency</w:t>
      </w:r>
      <w:r>
        <w:rPr>
          <w:spacing w:val="-10"/>
        </w:rPr>
        <w:t xml:space="preserve"> </w:t>
      </w:r>
      <w:r>
        <w:t>evaluations, to ensure clinical readiness.</w:t>
      </w:r>
    </w:p>
    <w:p w14:paraId="672C94EB" w14:textId="77777777" w:rsidR="00786465" w:rsidRDefault="006A3E5F">
      <w:pPr>
        <w:pStyle w:val="BodyText"/>
        <w:spacing w:before="135"/>
        <w:ind w:left="720"/>
      </w:pPr>
      <w:r>
        <w:rPr>
          <w:spacing w:val="-2"/>
        </w:rPr>
        <w:t>Upon</w:t>
      </w:r>
      <w:r>
        <w:rPr>
          <w:spacing w:val="-9"/>
        </w:rPr>
        <w:t xml:space="preserve"> </w:t>
      </w:r>
      <w:r>
        <w:rPr>
          <w:spacing w:val="-2"/>
        </w:rPr>
        <w:t>program</w:t>
      </w:r>
      <w:r>
        <w:rPr>
          <w:spacing w:val="-3"/>
        </w:rPr>
        <w:t xml:space="preserve"> </w:t>
      </w:r>
      <w:r>
        <w:rPr>
          <w:spacing w:val="-2"/>
        </w:rPr>
        <w:t>completion</w:t>
      </w:r>
      <w:r>
        <w:rPr>
          <w:spacing w:val="-8"/>
        </w:rPr>
        <w:t xml:space="preserve"> </w:t>
      </w:r>
      <w:r>
        <w:rPr>
          <w:spacing w:val="-2"/>
        </w:rPr>
        <w:t>the</w:t>
      </w:r>
      <w:r>
        <w:rPr>
          <w:spacing w:val="-3"/>
        </w:rPr>
        <w:t xml:space="preserve"> </w:t>
      </w:r>
      <w:r>
        <w:rPr>
          <w:spacing w:val="-2"/>
        </w:rPr>
        <w:t>student</w:t>
      </w:r>
      <w:r>
        <w:rPr>
          <w:spacing w:val="-5"/>
        </w:rPr>
        <w:t xml:space="preserve"> </w:t>
      </w:r>
      <w:r>
        <w:rPr>
          <w:spacing w:val="-2"/>
        </w:rPr>
        <w:t>will</w:t>
      </w:r>
      <w:r>
        <w:rPr>
          <w:spacing w:val="-4"/>
        </w:rPr>
        <w:t xml:space="preserve"> </w:t>
      </w:r>
      <w:r>
        <w:rPr>
          <w:spacing w:val="-2"/>
        </w:rPr>
        <w:t>be</w:t>
      </w:r>
      <w:r>
        <w:rPr>
          <w:spacing w:val="-1"/>
        </w:rPr>
        <w:t xml:space="preserve"> </w:t>
      </w:r>
      <w:r>
        <w:rPr>
          <w:spacing w:val="-2"/>
        </w:rPr>
        <w:t>able</w:t>
      </w:r>
      <w:r>
        <w:rPr>
          <w:spacing w:val="-7"/>
        </w:rPr>
        <w:t xml:space="preserve"> </w:t>
      </w:r>
      <w:r>
        <w:rPr>
          <w:spacing w:val="-5"/>
        </w:rPr>
        <w:t>to:</w:t>
      </w:r>
    </w:p>
    <w:p w14:paraId="3459EEFD" w14:textId="77777777" w:rsidR="00786465" w:rsidRDefault="00786465">
      <w:pPr>
        <w:pStyle w:val="BodyText"/>
        <w:spacing w:before="32"/>
      </w:pPr>
    </w:p>
    <w:p w14:paraId="79321DCC" w14:textId="77777777" w:rsidR="00786465" w:rsidRDefault="006A3E5F">
      <w:pPr>
        <w:pStyle w:val="ListParagraph"/>
        <w:numPr>
          <w:ilvl w:val="3"/>
          <w:numId w:val="22"/>
        </w:numPr>
        <w:tabs>
          <w:tab w:val="left" w:pos="1434"/>
          <w:tab w:val="left" w:pos="1441"/>
        </w:tabs>
        <w:ind w:right="2263" w:hanging="362"/>
      </w:pPr>
      <w:r>
        <w:t>Exhibit safe practice methods involving decontamination, preparation and packaging</w:t>
      </w:r>
      <w:r>
        <w:rPr>
          <w:spacing w:val="-13"/>
        </w:rPr>
        <w:t xml:space="preserve"> </w:t>
      </w:r>
      <w:r>
        <w:t>of</w:t>
      </w:r>
      <w:r>
        <w:rPr>
          <w:spacing w:val="-12"/>
        </w:rPr>
        <w:t xml:space="preserve"> </w:t>
      </w:r>
      <w:r>
        <w:t>instruments</w:t>
      </w:r>
      <w:r>
        <w:rPr>
          <w:spacing w:val="-9"/>
        </w:rPr>
        <w:t xml:space="preserve"> </w:t>
      </w:r>
      <w:r>
        <w:t>and</w:t>
      </w:r>
      <w:r>
        <w:rPr>
          <w:spacing w:val="-13"/>
        </w:rPr>
        <w:t xml:space="preserve"> </w:t>
      </w:r>
      <w:r>
        <w:t>supplies,</w:t>
      </w:r>
      <w:r>
        <w:rPr>
          <w:spacing w:val="-10"/>
        </w:rPr>
        <w:t xml:space="preserve"> </w:t>
      </w:r>
      <w:r>
        <w:t>sterilization</w:t>
      </w:r>
      <w:r>
        <w:rPr>
          <w:spacing w:val="-13"/>
        </w:rPr>
        <w:t xml:space="preserve"> </w:t>
      </w:r>
      <w:r>
        <w:t>methods</w:t>
      </w:r>
      <w:r>
        <w:rPr>
          <w:spacing w:val="-12"/>
        </w:rPr>
        <w:t xml:space="preserve"> </w:t>
      </w:r>
      <w:r>
        <w:t>and</w:t>
      </w:r>
      <w:r>
        <w:rPr>
          <w:spacing w:val="-12"/>
        </w:rPr>
        <w:t xml:space="preserve"> </w:t>
      </w:r>
      <w:r>
        <w:t>routines</w:t>
      </w:r>
      <w:r>
        <w:rPr>
          <w:spacing w:val="-13"/>
        </w:rPr>
        <w:t xml:space="preserve"> </w:t>
      </w:r>
      <w:r>
        <w:t>of</w:t>
      </w:r>
      <w:r>
        <w:rPr>
          <w:spacing w:val="-11"/>
        </w:rPr>
        <w:t xml:space="preserve"> </w:t>
      </w:r>
      <w:r>
        <w:t>the sterile processing environment.</w:t>
      </w:r>
    </w:p>
    <w:p w14:paraId="12AE1CAA" w14:textId="77777777" w:rsidR="00786465" w:rsidRDefault="00786465">
      <w:pPr>
        <w:pStyle w:val="BodyText"/>
      </w:pPr>
    </w:p>
    <w:p w14:paraId="3C8E5B7B" w14:textId="77777777" w:rsidR="00786465" w:rsidRDefault="006A3E5F">
      <w:pPr>
        <w:pStyle w:val="ListParagraph"/>
        <w:numPr>
          <w:ilvl w:val="3"/>
          <w:numId w:val="22"/>
        </w:numPr>
        <w:tabs>
          <w:tab w:val="left" w:pos="1440"/>
        </w:tabs>
        <w:ind w:left="1440" w:right="815" w:hanging="360"/>
      </w:pPr>
      <w:r>
        <w:t>Maintain</w:t>
      </w:r>
      <w:r>
        <w:rPr>
          <w:spacing w:val="-9"/>
        </w:rPr>
        <w:t xml:space="preserve"> </w:t>
      </w:r>
      <w:r>
        <w:t>a</w:t>
      </w:r>
      <w:r>
        <w:rPr>
          <w:spacing w:val="-7"/>
        </w:rPr>
        <w:t xml:space="preserve"> </w:t>
      </w:r>
      <w:r>
        <w:t>grade</w:t>
      </w:r>
      <w:r>
        <w:rPr>
          <w:spacing w:val="-7"/>
        </w:rPr>
        <w:t xml:space="preserve"> </w:t>
      </w:r>
      <w:r>
        <w:t>of</w:t>
      </w:r>
      <w:r>
        <w:rPr>
          <w:spacing w:val="-10"/>
        </w:rPr>
        <w:t xml:space="preserve"> </w:t>
      </w:r>
      <w:r>
        <w:t>75%</w:t>
      </w:r>
      <w:r>
        <w:rPr>
          <w:spacing w:val="-11"/>
        </w:rPr>
        <w:t xml:space="preserve"> </w:t>
      </w:r>
      <w:r>
        <w:t>or</w:t>
      </w:r>
      <w:r>
        <w:rPr>
          <w:spacing w:val="-11"/>
        </w:rPr>
        <w:t xml:space="preserve"> </w:t>
      </w:r>
      <w:r>
        <w:t>better</w:t>
      </w:r>
      <w:r>
        <w:rPr>
          <w:spacing w:val="-8"/>
        </w:rPr>
        <w:t xml:space="preserve"> </w:t>
      </w:r>
      <w:r>
        <w:t>in</w:t>
      </w:r>
      <w:r>
        <w:rPr>
          <w:spacing w:val="-10"/>
        </w:rPr>
        <w:t xml:space="preserve"> </w:t>
      </w:r>
      <w:r>
        <w:t>all</w:t>
      </w:r>
      <w:r>
        <w:rPr>
          <w:spacing w:val="-6"/>
        </w:rPr>
        <w:t xml:space="preserve"> </w:t>
      </w:r>
      <w:r>
        <w:t>Sterile</w:t>
      </w:r>
      <w:r>
        <w:rPr>
          <w:spacing w:val="-9"/>
        </w:rPr>
        <w:t xml:space="preserve"> </w:t>
      </w:r>
      <w:r>
        <w:t>Processing</w:t>
      </w:r>
      <w:r>
        <w:rPr>
          <w:spacing w:val="-8"/>
        </w:rPr>
        <w:t xml:space="preserve"> </w:t>
      </w:r>
      <w:r>
        <w:t>and</w:t>
      </w:r>
      <w:r>
        <w:rPr>
          <w:spacing w:val="-7"/>
        </w:rPr>
        <w:t xml:space="preserve"> </w:t>
      </w:r>
      <w:r>
        <w:t>Distribution</w:t>
      </w:r>
      <w:r>
        <w:rPr>
          <w:spacing w:val="-9"/>
        </w:rPr>
        <w:t xml:space="preserve"> </w:t>
      </w:r>
      <w:r>
        <w:t>specific</w:t>
      </w:r>
      <w:r>
        <w:rPr>
          <w:spacing w:val="-4"/>
        </w:rPr>
        <w:t xml:space="preserve"> </w:t>
      </w:r>
      <w:r>
        <w:t>courses</w:t>
      </w:r>
      <w:r>
        <w:rPr>
          <w:spacing w:val="-6"/>
        </w:rPr>
        <w:t xml:space="preserve"> </w:t>
      </w:r>
      <w:r>
        <w:t>in</w:t>
      </w:r>
      <w:r>
        <w:rPr>
          <w:spacing w:val="-13"/>
        </w:rPr>
        <w:t xml:space="preserve"> </w:t>
      </w:r>
      <w:r>
        <w:t xml:space="preserve">the </w:t>
      </w:r>
      <w:r>
        <w:rPr>
          <w:spacing w:val="-2"/>
        </w:rPr>
        <w:t>program.</w:t>
      </w:r>
    </w:p>
    <w:p w14:paraId="3C586097" w14:textId="77777777" w:rsidR="00786465" w:rsidRDefault="006A3E5F">
      <w:pPr>
        <w:pStyle w:val="ListParagraph"/>
        <w:numPr>
          <w:ilvl w:val="3"/>
          <w:numId w:val="22"/>
        </w:numPr>
        <w:tabs>
          <w:tab w:val="left" w:pos="1435"/>
        </w:tabs>
        <w:spacing w:before="267"/>
        <w:ind w:left="1435" w:hanging="354"/>
      </w:pPr>
      <w:r>
        <w:rPr>
          <w:spacing w:val="-2"/>
        </w:rPr>
        <w:t>Maintain</w:t>
      </w:r>
      <w:r>
        <w:rPr>
          <w:spacing w:val="-9"/>
        </w:rPr>
        <w:t xml:space="preserve"> </w:t>
      </w:r>
      <w:r>
        <w:rPr>
          <w:spacing w:val="-2"/>
        </w:rPr>
        <w:t>a</w:t>
      </w:r>
      <w:r>
        <w:rPr>
          <w:spacing w:val="-3"/>
        </w:rPr>
        <w:t xml:space="preserve"> </w:t>
      </w:r>
      <w:r>
        <w:rPr>
          <w:spacing w:val="-2"/>
        </w:rPr>
        <w:t>grade</w:t>
      </w:r>
      <w:r>
        <w:rPr>
          <w:spacing w:val="-4"/>
        </w:rPr>
        <w:t xml:space="preserve"> </w:t>
      </w:r>
      <w:r>
        <w:rPr>
          <w:spacing w:val="-2"/>
        </w:rPr>
        <w:t>of</w:t>
      </w:r>
      <w:r>
        <w:rPr>
          <w:spacing w:val="-5"/>
        </w:rPr>
        <w:t xml:space="preserve"> </w:t>
      </w:r>
      <w:r>
        <w:rPr>
          <w:spacing w:val="-2"/>
        </w:rPr>
        <w:t>a</w:t>
      </w:r>
      <w:r>
        <w:rPr>
          <w:spacing w:val="-4"/>
        </w:rPr>
        <w:t xml:space="preserve"> </w:t>
      </w:r>
      <w:r>
        <w:rPr>
          <w:spacing w:val="-2"/>
        </w:rPr>
        <w:t>C</w:t>
      </w:r>
      <w:r>
        <w:rPr>
          <w:spacing w:val="-6"/>
        </w:rPr>
        <w:t xml:space="preserve"> </w:t>
      </w:r>
      <w:r>
        <w:rPr>
          <w:spacing w:val="-2"/>
        </w:rPr>
        <w:t>or</w:t>
      </w:r>
      <w:r>
        <w:rPr>
          <w:spacing w:val="-7"/>
        </w:rPr>
        <w:t xml:space="preserve"> </w:t>
      </w:r>
      <w:r>
        <w:rPr>
          <w:spacing w:val="-2"/>
        </w:rPr>
        <w:t>better</w:t>
      </w:r>
      <w:r>
        <w:rPr>
          <w:spacing w:val="-7"/>
        </w:rPr>
        <w:t xml:space="preserve"> </w:t>
      </w:r>
      <w:r>
        <w:rPr>
          <w:spacing w:val="-2"/>
        </w:rPr>
        <w:t>in</w:t>
      </w:r>
      <w:r>
        <w:rPr>
          <w:spacing w:val="-3"/>
        </w:rPr>
        <w:t xml:space="preserve"> </w:t>
      </w:r>
      <w:r>
        <w:rPr>
          <w:spacing w:val="-2"/>
        </w:rPr>
        <w:t>all</w:t>
      </w:r>
      <w:r>
        <w:rPr>
          <w:spacing w:val="-3"/>
        </w:rPr>
        <w:t xml:space="preserve"> </w:t>
      </w:r>
      <w:r>
        <w:rPr>
          <w:spacing w:val="-2"/>
        </w:rPr>
        <w:t>non-Sterile</w:t>
      </w:r>
      <w:r>
        <w:rPr>
          <w:spacing w:val="-7"/>
        </w:rPr>
        <w:t xml:space="preserve"> </w:t>
      </w:r>
      <w:r>
        <w:rPr>
          <w:spacing w:val="-2"/>
        </w:rPr>
        <w:t>Processing</w:t>
      </w:r>
      <w:r>
        <w:rPr>
          <w:spacing w:val="-5"/>
        </w:rPr>
        <w:t xml:space="preserve"> </w:t>
      </w:r>
      <w:r>
        <w:rPr>
          <w:spacing w:val="-2"/>
        </w:rPr>
        <w:t>and</w:t>
      </w:r>
      <w:r>
        <w:rPr>
          <w:spacing w:val="-6"/>
        </w:rPr>
        <w:t xml:space="preserve"> </w:t>
      </w:r>
      <w:r>
        <w:rPr>
          <w:spacing w:val="-2"/>
        </w:rPr>
        <w:t>Distribution</w:t>
      </w:r>
      <w:r>
        <w:rPr>
          <w:spacing w:val="-5"/>
        </w:rPr>
        <w:t xml:space="preserve"> </w:t>
      </w:r>
      <w:r>
        <w:rPr>
          <w:spacing w:val="-2"/>
        </w:rPr>
        <w:t>courses</w:t>
      </w:r>
    </w:p>
    <w:p w14:paraId="257E51B4" w14:textId="77777777" w:rsidR="00786465" w:rsidRDefault="006A3E5F">
      <w:pPr>
        <w:pStyle w:val="ListParagraph"/>
        <w:numPr>
          <w:ilvl w:val="3"/>
          <w:numId w:val="22"/>
        </w:numPr>
        <w:tabs>
          <w:tab w:val="left" w:pos="1435"/>
        </w:tabs>
        <w:spacing w:before="266"/>
        <w:ind w:left="1435" w:hanging="355"/>
      </w:pPr>
      <w:r>
        <w:rPr>
          <w:spacing w:val="-2"/>
        </w:rPr>
        <w:t>Demonstrate</w:t>
      </w:r>
      <w:r>
        <w:rPr>
          <w:spacing w:val="-14"/>
        </w:rPr>
        <w:t xml:space="preserve"> </w:t>
      </w:r>
      <w:r>
        <w:rPr>
          <w:spacing w:val="-2"/>
        </w:rPr>
        <w:t>technical</w:t>
      </w:r>
      <w:r>
        <w:rPr>
          <w:spacing w:val="-10"/>
        </w:rPr>
        <w:t xml:space="preserve"> </w:t>
      </w:r>
      <w:r>
        <w:rPr>
          <w:spacing w:val="-2"/>
        </w:rPr>
        <w:t>skills</w:t>
      </w:r>
      <w:r>
        <w:rPr>
          <w:spacing w:val="-7"/>
        </w:rPr>
        <w:t xml:space="preserve"> </w:t>
      </w:r>
      <w:r>
        <w:rPr>
          <w:spacing w:val="-2"/>
        </w:rPr>
        <w:t>and</w:t>
      </w:r>
      <w:r>
        <w:rPr>
          <w:spacing w:val="-5"/>
        </w:rPr>
        <w:t xml:space="preserve"> </w:t>
      </w:r>
      <w:r>
        <w:rPr>
          <w:spacing w:val="-2"/>
        </w:rPr>
        <w:t>knowledge</w:t>
      </w:r>
      <w:r>
        <w:rPr>
          <w:spacing w:val="-4"/>
        </w:rPr>
        <w:t xml:space="preserve"> </w:t>
      </w:r>
      <w:r>
        <w:rPr>
          <w:spacing w:val="-2"/>
        </w:rPr>
        <w:t>in</w:t>
      </w:r>
      <w:r>
        <w:rPr>
          <w:spacing w:val="-11"/>
        </w:rPr>
        <w:t xml:space="preserve"> </w:t>
      </w:r>
      <w:r>
        <w:rPr>
          <w:spacing w:val="-2"/>
        </w:rPr>
        <w:t>a</w:t>
      </w:r>
      <w:r>
        <w:rPr>
          <w:spacing w:val="-5"/>
        </w:rPr>
        <w:t xml:space="preserve"> </w:t>
      </w:r>
      <w:r>
        <w:rPr>
          <w:spacing w:val="-2"/>
        </w:rPr>
        <w:t>safe</w:t>
      </w:r>
      <w:r>
        <w:rPr>
          <w:spacing w:val="-5"/>
        </w:rPr>
        <w:t xml:space="preserve"> </w:t>
      </w:r>
      <w:r>
        <w:rPr>
          <w:spacing w:val="-2"/>
        </w:rPr>
        <w:t>and</w:t>
      </w:r>
      <w:r>
        <w:rPr>
          <w:spacing w:val="-5"/>
        </w:rPr>
        <w:t xml:space="preserve"> </w:t>
      </w:r>
      <w:r>
        <w:rPr>
          <w:spacing w:val="-2"/>
        </w:rPr>
        <w:t>effective manner.</w:t>
      </w:r>
    </w:p>
    <w:p w14:paraId="7A113FDA" w14:textId="77777777" w:rsidR="00786465" w:rsidRDefault="00786465">
      <w:pPr>
        <w:pStyle w:val="BodyText"/>
        <w:spacing w:before="137"/>
      </w:pPr>
    </w:p>
    <w:p w14:paraId="02CB89C2" w14:textId="77777777" w:rsidR="00786465" w:rsidRDefault="006A3E5F">
      <w:pPr>
        <w:pStyle w:val="Heading1"/>
        <w:spacing w:before="1"/>
        <w:ind w:left="721"/>
      </w:pPr>
      <w:bookmarkStart w:id="14" w:name="AFFECTIVE_DOMAIN_OBJECTIVES"/>
      <w:bookmarkEnd w:id="14"/>
      <w:r>
        <w:rPr>
          <w:spacing w:val="-2"/>
        </w:rPr>
        <w:t>AFFECTIVE</w:t>
      </w:r>
      <w:r>
        <w:rPr>
          <w:spacing w:val="-6"/>
        </w:rPr>
        <w:t xml:space="preserve"> </w:t>
      </w:r>
      <w:r>
        <w:rPr>
          <w:spacing w:val="-2"/>
        </w:rPr>
        <w:t>DOMAIN OBJECTIVES</w:t>
      </w:r>
    </w:p>
    <w:p w14:paraId="557078D2" w14:textId="77777777" w:rsidR="00786465" w:rsidRDefault="006A3E5F">
      <w:pPr>
        <w:pStyle w:val="BodyText"/>
        <w:spacing w:before="134"/>
        <w:ind w:left="720"/>
      </w:pPr>
      <w:r>
        <w:t>Affective: The affective domain addresses the behaviors of the students; these behaviors are extremely important</w:t>
      </w:r>
      <w:r>
        <w:rPr>
          <w:spacing w:val="-6"/>
        </w:rPr>
        <w:t xml:space="preserve"> </w:t>
      </w:r>
      <w:r>
        <w:t>in</w:t>
      </w:r>
      <w:r>
        <w:rPr>
          <w:spacing w:val="-11"/>
        </w:rPr>
        <w:t xml:space="preserve"> </w:t>
      </w:r>
      <w:r>
        <w:t>demonstrating</w:t>
      </w:r>
      <w:r>
        <w:rPr>
          <w:spacing w:val="-10"/>
        </w:rPr>
        <w:t xml:space="preserve"> </w:t>
      </w:r>
      <w:r>
        <w:t>respect</w:t>
      </w:r>
      <w:r>
        <w:rPr>
          <w:spacing w:val="-11"/>
        </w:rPr>
        <w:t xml:space="preserve"> </w:t>
      </w:r>
      <w:r>
        <w:t>for</w:t>
      </w:r>
      <w:r>
        <w:rPr>
          <w:spacing w:val="-11"/>
        </w:rPr>
        <w:t xml:space="preserve"> </w:t>
      </w:r>
      <w:r>
        <w:t>diversity</w:t>
      </w:r>
      <w:r>
        <w:rPr>
          <w:spacing w:val="-12"/>
        </w:rPr>
        <w:t xml:space="preserve"> </w:t>
      </w:r>
      <w:r>
        <w:t>and</w:t>
      </w:r>
      <w:r>
        <w:rPr>
          <w:spacing w:val="-11"/>
        </w:rPr>
        <w:t xml:space="preserve"> </w:t>
      </w:r>
      <w:r>
        <w:t>valuing</w:t>
      </w:r>
      <w:r>
        <w:rPr>
          <w:spacing w:val="-10"/>
        </w:rPr>
        <w:t xml:space="preserve"> </w:t>
      </w:r>
      <w:r>
        <w:t>patient's</w:t>
      </w:r>
      <w:r>
        <w:rPr>
          <w:spacing w:val="-8"/>
        </w:rPr>
        <w:t xml:space="preserve"> </w:t>
      </w:r>
      <w:r>
        <w:t>sensitivity</w:t>
      </w:r>
      <w:r>
        <w:rPr>
          <w:spacing w:val="-11"/>
        </w:rPr>
        <w:t xml:space="preserve"> </w:t>
      </w:r>
      <w:r>
        <w:t>and</w:t>
      </w:r>
      <w:r>
        <w:rPr>
          <w:spacing w:val="-9"/>
        </w:rPr>
        <w:t xml:space="preserve"> </w:t>
      </w:r>
      <w:r>
        <w:t>privacy</w:t>
      </w:r>
      <w:r>
        <w:rPr>
          <w:spacing w:val="-4"/>
        </w:rPr>
        <w:t xml:space="preserve"> </w:t>
      </w:r>
      <w:r>
        <w:t>during</w:t>
      </w:r>
      <w:r>
        <w:rPr>
          <w:spacing w:val="-11"/>
        </w:rPr>
        <w:t xml:space="preserve"> </w:t>
      </w:r>
      <w:r>
        <w:t xml:space="preserve">medical </w:t>
      </w:r>
      <w:r>
        <w:rPr>
          <w:spacing w:val="-2"/>
        </w:rPr>
        <w:t>procedures.</w:t>
      </w:r>
    </w:p>
    <w:p w14:paraId="56D7E39C" w14:textId="77777777" w:rsidR="00786465" w:rsidRDefault="006A3E5F">
      <w:pPr>
        <w:pStyle w:val="BodyText"/>
        <w:spacing w:before="135"/>
        <w:ind w:left="720"/>
      </w:pPr>
      <w:r>
        <w:rPr>
          <w:spacing w:val="-2"/>
        </w:rPr>
        <w:t>Upon</w:t>
      </w:r>
      <w:r>
        <w:rPr>
          <w:spacing w:val="-9"/>
        </w:rPr>
        <w:t xml:space="preserve"> </w:t>
      </w:r>
      <w:r>
        <w:rPr>
          <w:spacing w:val="-2"/>
        </w:rPr>
        <w:t>program</w:t>
      </w:r>
      <w:r>
        <w:rPr>
          <w:spacing w:val="-3"/>
        </w:rPr>
        <w:t xml:space="preserve"> </w:t>
      </w:r>
      <w:r>
        <w:rPr>
          <w:spacing w:val="-2"/>
        </w:rPr>
        <w:t>completion</w:t>
      </w:r>
      <w:r>
        <w:rPr>
          <w:spacing w:val="-8"/>
        </w:rPr>
        <w:t xml:space="preserve"> </w:t>
      </w:r>
      <w:r>
        <w:rPr>
          <w:spacing w:val="-2"/>
        </w:rPr>
        <w:t>the</w:t>
      </w:r>
      <w:r>
        <w:rPr>
          <w:spacing w:val="-3"/>
        </w:rPr>
        <w:t xml:space="preserve"> </w:t>
      </w:r>
      <w:r>
        <w:rPr>
          <w:spacing w:val="-2"/>
        </w:rPr>
        <w:t>student</w:t>
      </w:r>
      <w:r>
        <w:rPr>
          <w:spacing w:val="-5"/>
        </w:rPr>
        <w:t xml:space="preserve"> </w:t>
      </w:r>
      <w:r>
        <w:rPr>
          <w:spacing w:val="-2"/>
        </w:rPr>
        <w:t>will</w:t>
      </w:r>
      <w:r>
        <w:rPr>
          <w:spacing w:val="-4"/>
        </w:rPr>
        <w:t xml:space="preserve"> </w:t>
      </w:r>
      <w:r>
        <w:rPr>
          <w:spacing w:val="-2"/>
        </w:rPr>
        <w:t>be</w:t>
      </w:r>
      <w:r>
        <w:rPr>
          <w:spacing w:val="-1"/>
        </w:rPr>
        <w:t xml:space="preserve"> </w:t>
      </w:r>
      <w:r>
        <w:rPr>
          <w:spacing w:val="-2"/>
        </w:rPr>
        <w:t>able</w:t>
      </w:r>
      <w:r>
        <w:rPr>
          <w:spacing w:val="-7"/>
        </w:rPr>
        <w:t xml:space="preserve"> </w:t>
      </w:r>
      <w:r>
        <w:rPr>
          <w:spacing w:val="-5"/>
        </w:rPr>
        <w:t>to:</w:t>
      </w:r>
    </w:p>
    <w:p w14:paraId="3343C7EA" w14:textId="77777777" w:rsidR="00786465" w:rsidRDefault="006A3E5F">
      <w:pPr>
        <w:pStyle w:val="ListParagraph"/>
        <w:numPr>
          <w:ilvl w:val="0"/>
          <w:numId w:val="20"/>
        </w:numPr>
        <w:tabs>
          <w:tab w:val="left" w:pos="1506"/>
          <w:tab w:val="left" w:pos="1513"/>
        </w:tabs>
        <w:spacing w:before="135"/>
        <w:ind w:right="1348" w:hanging="362"/>
      </w:pPr>
      <w:r>
        <w:t>Demonstrate</w:t>
      </w:r>
      <w:r>
        <w:rPr>
          <w:spacing w:val="-13"/>
        </w:rPr>
        <w:t xml:space="preserve"> </w:t>
      </w:r>
      <w:r>
        <w:t>comprehensive</w:t>
      </w:r>
      <w:r>
        <w:rPr>
          <w:spacing w:val="-11"/>
        </w:rPr>
        <w:t xml:space="preserve"> </w:t>
      </w:r>
      <w:r>
        <w:t>ethical,</w:t>
      </w:r>
      <w:r>
        <w:rPr>
          <w:spacing w:val="-10"/>
        </w:rPr>
        <w:t xml:space="preserve"> </w:t>
      </w:r>
      <w:r>
        <w:t>legal,</w:t>
      </w:r>
      <w:r>
        <w:rPr>
          <w:spacing w:val="-13"/>
        </w:rPr>
        <w:t xml:space="preserve"> </w:t>
      </w:r>
      <w:r>
        <w:t>moral</w:t>
      </w:r>
      <w:r>
        <w:rPr>
          <w:spacing w:val="-9"/>
        </w:rPr>
        <w:t xml:space="preserve"> </w:t>
      </w:r>
      <w:r>
        <w:t>and</w:t>
      </w:r>
      <w:r>
        <w:rPr>
          <w:spacing w:val="-13"/>
        </w:rPr>
        <w:t xml:space="preserve"> </w:t>
      </w:r>
      <w:r>
        <w:t>cultural</w:t>
      </w:r>
      <w:r>
        <w:rPr>
          <w:spacing w:val="-9"/>
        </w:rPr>
        <w:t xml:space="preserve"> </w:t>
      </w:r>
      <w:r>
        <w:t>awareness</w:t>
      </w:r>
      <w:r>
        <w:rPr>
          <w:spacing w:val="-9"/>
        </w:rPr>
        <w:t xml:space="preserve"> </w:t>
      </w:r>
      <w:r>
        <w:t>as</w:t>
      </w:r>
      <w:r>
        <w:rPr>
          <w:spacing w:val="-11"/>
        </w:rPr>
        <w:t xml:space="preserve"> </w:t>
      </w:r>
      <w:r>
        <w:t>they</w:t>
      </w:r>
      <w:r>
        <w:rPr>
          <w:spacing w:val="-11"/>
        </w:rPr>
        <w:t xml:space="preserve"> </w:t>
      </w:r>
      <w:r>
        <w:t>relate</w:t>
      </w:r>
      <w:r>
        <w:rPr>
          <w:spacing w:val="-11"/>
        </w:rPr>
        <w:t xml:space="preserve"> </w:t>
      </w:r>
      <w:r>
        <w:t>to fostering cooperation and success among members of the healthcare team.</w:t>
      </w:r>
    </w:p>
    <w:p w14:paraId="4A593998" w14:textId="77777777" w:rsidR="00786465" w:rsidRDefault="006A3E5F">
      <w:pPr>
        <w:pStyle w:val="ListParagraph"/>
        <w:numPr>
          <w:ilvl w:val="0"/>
          <w:numId w:val="20"/>
        </w:numPr>
        <w:tabs>
          <w:tab w:val="left" w:pos="1506"/>
        </w:tabs>
        <w:spacing w:before="267"/>
        <w:ind w:left="1506" w:hanging="353"/>
      </w:pPr>
      <w:r>
        <w:rPr>
          <w:spacing w:val="-2"/>
        </w:rPr>
        <w:t>Demonstrate</w:t>
      </w:r>
      <w:r>
        <w:rPr>
          <w:spacing w:val="-11"/>
        </w:rPr>
        <w:t xml:space="preserve"> </w:t>
      </w:r>
      <w:r>
        <w:rPr>
          <w:spacing w:val="-2"/>
        </w:rPr>
        <w:t>dependability,</w:t>
      </w:r>
      <w:r>
        <w:rPr>
          <w:spacing w:val="-10"/>
        </w:rPr>
        <w:t xml:space="preserve"> </w:t>
      </w:r>
      <w:r>
        <w:rPr>
          <w:spacing w:val="-2"/>
        </w:rPr>
        <w:t>honesty</w:t>
      </w:r>
      <w:r>
        <w:rPr>
          <w:spacing w:val="-5"/>
        </w:rPr>
        <w:t xml:space="preserve"> </w:t>
      </w:r>
      <w:r>
        <w:rPr>
          <w:spacing w:val="-2"/>
        </w:rPr>
        <w:t>and</w:t>
      </w:r>
      <w:r>
        <w:rPr>
          <w:spacing w:val="-8"/>
        </w:rPr>
        <w:t xml:space="preserve"> </w:t>
      </w:r>
      <w:r>
        <w:rPr>
          <w:spacing w:val="-2"/>
        </w:rPr>
        <w:t>integrity</w:t>
      </w:r>
      <w:r>
        <w:rPr>
          <w:spacing w:val="-5"/>
        </w:rPr>
        <w:t xml:space="preserve"> </w:t>
      </w:r>
      <w:r>
        <w:rPr>
          <w:spacing w:val="-2"/>
        </w:rPr>
        <w:t>in</w:t>
      </w:r>
      <w:r>
        <w:rPr>
          <w:spacing w:val="-7"/>
        </w:rPr>
        <w:t xml:space="preserve"> </w:t>
      </w:r>
      <w:r>
        <w:rPr>
          <w:spacing w:val="-2"/>
        </w:rPr>
        <w:t>clinical</w:t>
      </w:r>
      <w:r>
        <w:rPr>
          <w:spacing w:val="-11"/>
        </w:rPr>
        <w:t xml:space="preserve"> </w:t>
      </w:r>
      <w:r>
        <w:rPr>
          <w:spacing w:val="-2"/>
        </w:rPr>
        <w:t>practice.</w:t>
      </w:r>
    </w:p>
    <w:p w14:paraId="5C035109" w14:textId="77777777" w:rsidR="00786465" w:rsidRDefault="00786465">
      <w:pPr>
        <w:pStyle w:val="BodyText"/>
        <w:spacing w:before="3"/>
      </w:pPr>
    </w:p>
    <w:p w14:paraId="0648B7CA" w14:textId="77777777" w:rsidR="00786465" w:rsidRDefault="006A3E5F">
      <w:pPr>
        <w:pStyle w:val="ListParagraph"/>
        <w:numPr>
          <w:ilvl w:val="0"/>
          <w:numId w:val="20"/>
        </w:numPr>
        <w:tabs>
          <w:tab w:val="left" w:pos="1506"/>
        </w:tabs>
        <w:ind w:left="1506" w:hanging="352"/>
      </w:pPr>
      <w:r>
        <w:rPr>
          <w:spacing w:val="-2"/>
        </w:rPr>
        <w:t>Utilize</w:t>
      </w:r>
      <w:r>
        <w:rPr>
          <w:spacing w:val="-5"/>
        </w:rPr>
        <w:t xml:space="preserve"> </w:t>
      </w:r>
      <w:r>
        <w:rPr>
          <w:spacing w:val="-2"/>
        </w:rPr>
        <w:t>critical</w:t>
      </w:r>
      <w:r>
        <w:rPr>
          <w:spacing w:val="-5"/>
        </w:rPr>
        <w:t xml:space="preserve"> </w:t>
      </w:r>
      <w:r>
        <w:rPr>
          <w:spacing w:val="-2"/>
        </w:rPr>
        <w:t>thinking</w:t>
      </w:r>
      <w:r>
        <w:rPr>
          <w:spacing w:val="-7"/>
        </w:rPr>
        <w:t xml:space="preserve"> </w:t>
      </w:r>
      <w:r>
        <w:rPr>
          <w:spacing w:val="-2"/>
        </w:rPr>
        <w:t>when</w:t>
      </w:r>
      <w:r>
        <w:rPr>
          <w:spacing w:val="-5"/>
        </w:rPr>
        <w:t xml:space="preserve"> </w:t>
      </w:r>
      <w:r>
        <w:rPr>
          <w:spacing w:val="-2"/>
        </w:rPr>
        <w:t>performing</w:t>
      </w:r>
      <w:r>
        <w:rPr>
          <w:spacing w:val="-3"/>
        </w:rPr>
        <w:t xml:space="preserve"> </w:t>
      </w:r>
      <w:r>
        <w:rPr>
          <w:spacing w:val="-2"/>
        </w:rPr>
        <w:t>the</w:t>
      </w:r>
      <w:r>
        <w:rPr>
          <w:spacing w:val="-6"/>
        </w:rPr>
        <w:t xml:space="preserve"> </w:t>
      </w:r>
      <w:r>
        <w:rPr>
          <w:spacing w:val="-2"/>
        </w:rPr>
        <w:t>duties</w:t>
      </w:r>
      <w:r>
        <w:rPr>
          <w:spacing w:val="-8"/>
        </w:rPr>
        <w:t xml:space="preserve"> </w:t>
      </w:r>
      <w:r>
        <w:rPr>
          <w:spacing w:val="-2"/>
        </w:rPr>
        <w:t>of</w:t>
      </w:r>
      <w:r>
        <w:rPr>
          <w:spacing w:val="-7"/>
        </w:rPr>
        <w:t xml:space="preserve"> </w:t>
      </w:r>
      <w:r>
        <w:rPr>
          <w:spacing w:val="-2"/>
        </w:rPr>
        <w:t>the sterile</w:t>
      </w:r>
      <w:r>
        <w:rPr>
          <w:spacing w:val="-3"/>
        </w:rPr>
        <w:t xml:space="preserve"> </w:t>
      </w:r>
      <w:r>
        <w:rPr>
          <w:spacing w:val="-2"/>
        </w:rPr>
        <w:t>processing</w:t>
      </w:r>
      <w:r>
        <w:rPr>
          <w:spacing w:val="-3"/>
        </w:rPr>
        <w:t xml:space="preserve"> </w:t>
      </w:r>
      <w:r>
        <w:rPr>
          <w:spacing w:val="-2"/>
        </w:rPr>
        <w:t>technician.</w:t>
      </w:r>
    </w:p>
    <w:p w14:paraId="2EBF7AFA" w14:textId="77777777" w:rsidR="00786465" w:rsidRDefault="006A3E5F">
      <w:pPr>
        <w:pStyle w:val="ListParagraph"/>
        <w:numPr>
          <w:ilvl w:val="0"/>
          <w:numId w:val="20"/>
        </w:numPr>
        <w:tabs>
          <w:tab w:val="left" w:pos="1508"/>
        </w:tabs>
        <w:spacing w:before="266"/>
        <w:ind w:left="1508" w:hanging="354"/>
      </w:pPr>
      <w:r>
        <w:rPr>
          <w:spacing w:val="-2"/>
        </w:rPr>
        <w:t>Demonstrate</w:t>
      </w:r>
      <w:r>
        <w:rPr>
          <w:spacing w:val="-10"/>
        </w:rPr>
        <w:t xml:space="preserve"> </w:t>
      </w:r>
      <w:r>
        <w:rPr>
          <w:spacing w:val="-2"/>
        </w:rPr>
        <w:t>accountability</w:t>
      </w:r>
      <w:r>
        <w:rPr>
          <w:spacing w:val="-8"/>
        </w:rPr>
        <w:t xml:space="preserve"> </w:t>
      </w:r>
      <w:r>
        <w:rPr>
          <w:spacing w:val="-2"/>
        </w:rPr>
        <w:t>in</w:t>
      </w:r>
      <w:r>
        <w:rPr>
          <w:spacing w:val="-7"/>
        </w:rPr>
        <w:t xml:space="preserve"> </w:t>
      </w:r>
      <w:r>
        <w:rPr>
          <w:spacing w:val="-2"/>
        </w:rPr>
        <w:t>their</w:t>
      </w:r>
      <w:r>
        <w:rPr>
          <w:spacing w:val="-6"/>
        </w:rPr>
        <w:t xml:space="preserve"> </w:t>
      </w:r>
      <w:r>
        <w:rPr>
          <w:spacing w:val="-2"/>
        </w:rPr>
        <w:t>practice</w:t>
      </w:r>
      <w:r>
        <w:rPr>
          <w:spacing w:val="-4"/>
        </w:rPr>
        <w:t xml:space="preserve"> </w:t>
      </w:r>
      <w:r>
        <w:rPr>
          <w:spacing w:val="-2"/>
        </w:rPr>
        <w:t>based</w:t>
      </w:r>
      <w:r>
        <w:rPr>
          <w:spacing w:val="-10"/>
        </w:rPr>
        <w:t xml:space="preserve"> </w:t>
      </w:r>
      <w:r>
        <w:rPr>
          <w:spacing w:val="-2"/>
        </w:rPr>
        <w:t>on</w:t>
      </w:r>
      <w:r>
        <w:rPr>
          <w:spacing w:val="-6"/>
        </w:rPr>
        <w:t xml:space="preserve"> </w:t>
      </w:r>
      <w:r>
        <w:rPr>
          <w:spacing w:val="-2"/>
        </w:rPr>
        <w:t>current</w:t>
      </w:r>
      <w:r>
        <w:rPr>
          <w:spacing w:val="-5"/>
        </w:rPr>
        <w:t xml:space="preserve"> </w:t>
      </w:r>
      <w:r>
        <w:rPr>
          <w:spacing w:val="-2"/>
        </w:rPr>
        <w:t>healthcare</w:t>
      </w:r>
      <w:r>
        <w:rPr>
          <w:spacing w:val="-3"/>
        </w:rPr>
        <w:t xml:space="preserve"> </w:t>
      </w:r>
      <w:r>
        <w:rPr>
          <w:spacing w:val="-2"/>
        </w:rPr>
        <w:t>knowledge.</w:t>
      </w:r>
    </w:p>
    <w:p w14:paraId="02DDA450" w14:textId="77777777" w:rsidR="00786465" w:rsidRDefault="00786465">
      <w:pPr>
        <w:pStyle w:val="ListParagraph"/>
        <w:sectPr w:rsidR="00786465">
          <w:pgSz w:w="12240" w:h="15840"/>
          <w:pgMar w:top="108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0BF53C3A" w14:textId="77777777" w:rsidR="00786465" w:rsidRDefault="006A3E5F">
      <w:pPr>
        <w:pStyle w:val="Heading1"/>
        <w:numPr>
          <w:ilvl w:val="0"/>
          <w:numId w:val="22"/>
        </w:numPr>
        <w:tabs>
          <w:tab w:val="left" w:pos="1366"/>
        </w:tabs>
        <w:spacing w:before="35"/>
        <w:ind w:left="1366" w:hanging="646"/>
      </w:pPr>
      <w:bookmarkStart w:id="15" w:name="IV._STUDENT_LEARNING_AND_PROGRAM_OUTCOME"/>
      <w:bookmarkStart w:id="16" w:name="_bookmark1"/>
      <w:bookmarkEnd w:id="15"/>
      <w:bookmarkEnd w:id="16"/>
      <w:r>
        <w:rPr>
          <w:spacing w:val="-4"/>
        </w:rPr>
        <w:t>STUDENT</w:t>
      </w:r>
      <w:r>
        <w:rPr>
          <w:spacing w:val="5"/>
        </w:rPr>
        <w:t xml:space="preserve"> </w:t>
      </w:r>
      <w:r>
        <w:rPr>
          <w:spacing w:val="-4"/>
        </w:rPr>
        <w:t>LEARNING</w:t>
      </w:r>
      <w:r>
        <w:rPr>
          <w:spacing w:val="7"/>
        </w:rPr>
        <w:t xml:space="preserve"> </w:t>
      </w:r>
      <w:r>
        <w:rPr>
          <w:spacing w:val="-4"/>
        </w:rPr>
        <w:t>AND</w:t>
      </w:r>
      <w:r>
        <w:rPr>
          <w:spacing w:val="1"/>
        </w:rPr>
        <w:t xml:space="preserve"> </w:t>
      </w:r>
      <w:r>
        <w:rPr>
          <w:spacing w:val="-4"/>
        </w:rPr>
        <w:t>PROGRAM</w:t>
      </w:r>
      <w:r>
        <w:rPr>
          <w:spacing w:val="-13"/>
        </w:rPr>
        <w:t xml:space="preserve"> </w:t>
      </w:r>
      <w:r>
        <w:rPr>
          <w:spacing w:val="-4"/>
        </w:rPr>
        <w:t>OUTCOMES</w:t>
      </w:r>
    </w:p>
    <w:p w14:paraId="5A142229" w14:textId="77777777" w:rsidR="00786465" w:rsidRDefault="006A3E5F">
      <w:pPr>
        <w:pStyle w:val="Heading2"/>
        <w:spacing w:before="132"/>
        <w:ind w:left="719"/>
      </w:pPr>
      <w:bookmarkStart w:id="17" w:name="Student_Learning_Outcomes"/>
      <w:bookmarkEnd w:id="17"/>
      <w:r>
        <w:rPr>
          <w:spacing w:val="-2"/>
        </w:rPr>
        <w:t>Student</w:t>
      </w:r>
      <w:r>
        <w:rPr>
          <w:spacing w:val="-5"/>
        </w:rPr>
        <w:t xml:space="preserve"> </w:t>
      </w:r>
      <w:r>
        <w:rPr>
          <w:spacing w:val="-2"/>
        </w:rPr>
        <w:t>Learning</w:t>
      </w:r>
      <w:r>
        <w:rPr>
          <w:spacing w:val="-5"/>
        </w:rPr>
        <w:t xml:space="preserve"> </w:t>
      </w:r>
      <w:r>
        <w:rPr>
          <w:spacing w:val="-2"/>
        </w:rPr>
        <w:t>Outcomes</w:t>
      </w:r>
    </w:p>
    <w:p w14:paraId="516F6C5B" w14:textId="77777777" w:rsidR="00786465" w:rsidRDefault="006A3E5F">
      <w:pPr>
        <w:pStyle w:val="ListParagraph"/>
        <w:numPr>
          <w:ilvl w:val="1"/>
          <w:numId w:val="22"/>
        </w:numPr>
        <w:tabs>
          <w:tab w:val="left" w:pos="959"/>
        </w:tabs>
        <w:spacing w:before="130"/>
        <w:ind w:left="959" w:hanging="211"/>
      </w:pPr>
      <w:r>
        <w:rPr>
          <w:spacing w:val="-2"/>
        </w:rPr>
        <w:t>Describe</w:t>
      </w:r>
      <w:r>
        <w:rPr>
          <w:spacing w:val="-8"/>
        </w:rPr>
        <w:t xml:space="preserve"> </w:t>
      </w:r>
      <w:r>
        <w:rPr>
          <w:spacing w:val="-2"/>
        </w:rPr>
        <w:t>the</w:t>
      </w:r>
      <w:r>
        <w:rPr>
          <w:spacing w:val="-3"/>
        </w:rPr>
        <w:t xml:space="preserve"> </w:t>
      </w:r>
      <w:r>
        <w:rPr>
          <w:spacing w:val="-2"/>
        </w:rPr>
        <w:t>purpose</w:t>
      </w:r>
      <w:r>
        <w:rPr>
          <w:spacing w:val="-5"/>
        </w:rPr>
        <w:t xml:space="preserve"> </w:t>
      </w:r>
      <w:r>
        <w:rPr>
          <w:spacing w:val="-2"/>
        </w:rPr>
        <w:t>of</w:t>
      </w:r>
      <w:r>
        <w:rPr>
          <w:spacing w:val="-8"/>
        </w:rPr>
        <w:t xml:space="preserve"> </w:t>
      </w:r>
      <w:r>
        <w:rPr>
          <w:spacing w:val="-2"/>
        </w:rPr>
        <w:t>a</w:t>
      </w:r>
      <w:r>
        <w:rPr>
          <w:spacing w:val="-4"/>
        </w:rPr>
        <w:t xml:space="preserve"> </w:t>
      </w:r>
      <w:r>
        <w:rPr>
          <w:spacing w:val="-2"/>
        </w:rPr>
        <w:t>Sterile</w:t>
      </w:r>
      <w:r>
        <w:rPr>
          <w:spacing w:val="-7"/>
        </w:rPr>
        <w:t xml:space="preserve"> </w:t>
      </w:r>
      <w:r>
        <w:rPr>
          <w:spacing w:val="-2"/>
        </w:rPr>
        <w:t>Processing</w:t>
      </w:r>
      <w:r>
        <w:rPr>
          <w:spacing w:val="-8"/>
        </w:rPr>
        <w:t xml:space="preserve"> </w:t>
      </w:r>
      <w:r>
        <w:rPr>
          <w:spacing w:val="-2"/>
        </w:rPr>
        <w:t>Department and</w:t>
      </w:r>
      <w:r>
        <w:rPr>
          <w:spacing w:val="-7"/>
        </w:rPr>
        <w:t xml:space="preserve"> </w:t>
      </w:r>
      <w:r>
        <w:rPr>
          <w:spacing w:val="-2"/>
        </w:rPr>
        <w:t>Sterile</w:t>
      </w:r>
      <w:r>
        <w:rPr>
          <w:spacing w:val="-9"/>
        </w:rPr>
        <w:t xml:space="preserve"> </w:t>
      </w:r>
      <w:r>
        <w:rPr>
          <w:spacing w:val="-2"/>
        </w:rPr>
        <w:t>Processing</w:t>
      </w:r>
      <w:r>
        <w:rPr>
          <w:spacing w:val="-5"/>
        </w:rPr>
        <w:t xml:space="preserve"> </w:t>
      </w:r>
      <w:r>
        <w:rPr>
          <w:spacing w:val="-2"/>
        </w:rPr>
        <w:t>technicians</w:t>
      </w:r>
    </w:p>
    <w:p w14:paraId="3A9CB813" w14:textId="77777777" w:rsidR="00786465" w:rsidRDefault="006A3E5F">
      <w:pPr>
        <w:pStyle w:val="ListParagraph"/>
        <w:numPr>
          <w:ilvl w:val="1"/>
          <w:numId w:val="22"/>
        </w:numPr>
        <w:tabs>
          <w:tab w:val="left" w:pos="965"/>
        </w:tabs>
        <w:spacing w:line="268" w:lineRule="exact"/>
        <w:ind w:left="965" w:hanging="216"/>
      </w:pPr>
      <w:r>
        <w:rPr>
          <w:spacing w:val="-2"/>
        </w:rPr>
        <w:t>Identify</w:t>
      </w:r>
      <w:r>
        <w:rPr>
          <w:spacing w:val="-6"/>
        </w:rPr>
        <w:t xml:space="preserve"> </w:t>
      </w:r>
      <w:r>
        <w:rPr>
          <w:spacing w:val="-2"/>
        </w:rPr>
        <w:t>the</w:t>
      </w:r>
      <w:r>
        <w:rPr>
          <w:spacing w:val="-3"/>
        </w:rPr>
        <w:t xml:space="preserve"> </w:t>
      </w:r>
      <w:r>
        <w:rPr>
          <w:spacing w:val="-2"/>
        </w:rPr>
        <w:t>different</w:t>
      </w:r>
      <w:r>
        <w:rPr>
          <w:spacing w:val="-3"/>
        </w:rPr>
        <w:t xml:space="preserve"> </w:t>
      </w:r>
      <w:r>
        <w:rPr>
          <w:spacing w:val="-2"/>
        </w:rPr>
        <w:t>areas</w:t>
      </w:r>
      <w:r>
        <w:rPr>
          <w:spacing w:val="-7"/>
        </w:rPr>
        <w:t xml:space="preserve"> </w:t>
      </w:r>
      <w:r>
        <w:rPr>
          <w:spacing w:val="-2"/>
        </w:rPr>
        <w:t>of</w:t>
      </w:r>
      <w:r>
        <w:rPr>
          <w:spacing w:val="-4"/>
        </w:rPr>
        <w:t xml:space="preserve"> </w:t>
      </w:r>
      <w:r>
        <w:rPr>
          <w:spacing w:val="-2"/>
        </w:rPr>
        <w:t>a</w:t>
      </w:r>
      <w:r>
        <w:rPr>
          <w:spacing w:val="-6"/>
        </w:rPr>
        <w:t xml:space="preserve"> </w:t>
      </w:r>
      <w:r>
        <w:rPr>
          <w:spacing w:val="-2"/>
        </w:rPr>
        <w:t>Central</w:t>
      </w:r>
      <w:r>
        <w:rPr>
          <w:spacing w:val="-5"/>
        </w:rPr>
        <w:t xml:space="preserve"> </w:t>
      </w:r>
      <w:r>
        <w:rPr>
          <w:spacing w:val="-2"/>
        </w:rPr>
        <w:t>Service</w:t>
      </w:r>
      <w:r>
        <w:rPr>
          <w:spacing w:val="-4"/>
        </w:rPr>
        <w:t xml:space="preserve"> </w:t>
      </w:r>
      <w:r>
        <w:rPr>
          <w:spacing w:val="-2"/>
        </w:rPr>
        <w:t>Department</w:t>
      </w:r>
    </w:p>
    <w:p w14:paraId="294E82A7" w14:textId="77777777" w:rsidR="00786465" w:rsidRDefault="006A3E5F">
      <w:pPr>
        <w:pStyle w:val="ListParagraph"/>
        <w:numPr>
          <w:ilvl w:val="1"/>
          <w:numId w:val="22"/>
        </w:numPr>
        <w:tabs>
          <w:tab w:val="left" w:pos="951"/>
        </w:tabs>
        <w:spacing w:line="268" w:lineRule="exact"/>
        <w:ind w:left="951" w:hanging="213"/>
      </w:pPr>
      <w:r>
        <w:rPr>
          <w:spacing w:val="-2"/>
        </w:rPr>
        <w:t>Apply</w:t>
      </w:r>
      <w:r>
        <w:rPr>
          <w:spacing w:val="-6"/>
        </w:rPr>
        <w:t xml:space="preserve"> </w:t>
      </w:r>
      <w:r>
        <w:rPr>
          <w:spacing w:val="-2"/>
        </w:rPr>
        <w:t>correct</w:t>
      </w:r>
      <w:r>
        <w:rPr>
          <w:spacing w:val="-6"/>
        </w:rPr>
        <w:t xml:space="preserve"> </w:t>
      </w:r>
      <w:r>
        <w:rPr>
          <w:spacing w:val="-2"/>
        </w:rPr>
        <w:t>surgical</w:t>
      </w:r>
      <w:r>
        <w:rPr>
          <w:spacing w:val="-5"/>
        </w:rPr>
        <w:t xml:space="preserve"> </w:t>
      </w:r>
      <w:r>
        <w:rPr>
          <w:spacing w:val="-2"/>
        </w:rPr>
        <w:t>terminology</w:t>
      </w:r>
      <w:r>
        <w:rPr>
          <w:spacing w:val="-4"/>
        </w:rPr>
        <w:t xml:space="preserve"> </w:t>
      </w:r>
      <w:r>
        <w:rPr>
          <w:spacing w:val="-2"/>
        </w:rPr>
        <w:t>related</w:t>
      </w:r>
      <w:r>
        <w:rPr>
          <w:spacing w:val="-6"/>
        </w:rPr>
        <w:t xml:space="preserve"> </w:t>
      </w:r>
      <w:r>
        <w:rPr>
          <w:spacing w:val="-2"/>
        </w:rPr>
        <w:t>to</w:t>
      </w:r>
      <w:r>
        <w:rPr>
          <w:spacing w:val="-5"/>
        </w:rPr>
        <w:t xml:space="preserve"> </w:t>
      </w:r>
      <w:r>
        <w:rPr>
          <w:spacing w:val="-2"/>
        </w:rPr>
        <w:t>surgery</w:t>
      </w:r>
      <w:r>
        <w:rPr>
          <w:spacing w:val="-6"/>
        </w:rPr>
        <w:t xml:space="preserve"> </w:t>
      </w:r>
      <w:r>
        <w:rPr>
          <w:spacing w:val="-2"/>
        </w:rPr>
        <w:t>and</w:t>
      </w:r>
      <w:r>
        <w:rPr>
          <w:spacing w:val="-5"/>
        </w:rPr>
        <w:t xml:space="preserve"> </w:t>
      </w:r>
      <w:r>
        <w:rPr>
          <w:spacing w:val="-2"/>
        </w:rPr>
        <w:t>Sterile</w:t>
      </w:r>
      <w:r>
        <w:rPr>
          <w:spacing w:val="-8"/>
        </w:rPr>
        <w:t xml:space="preserve"> </w:t>
      </w:r>
      <w:r>
        <w:rPr>
          <w:spacing w:val="-2"/>
        </w:rPr>
        <w:t>Processing</w:t>
      </w:r>
      <w:r>
        <w:rPr>
          <w:spacing w:val="-9"/>
        </w:rPr>
        <w:t xml:space="preserve"> </w:t>
      </w:r>
      <w:r>
        <w:rPr>
          <w:spacing w:val="-2"/>
        </w:rPr>
        <w:t>Department</w:t>
      </w:r>
    </w:p>
    <w:p w14:paraId="43F6FAAA" w14:textId="77777777" w:rsidR="00786465" w:rsidRDefault="006A3E5F">
      <w:pPr>
        <w:pStyle w:val="ListParagraph"/>
        <w:numPr>
          <w:ilvl w:val="1"/>
          <w:numId w:val="22"/>
        </w:numPr>
        <w:tabs>
          <w:tab w:val="left" w:pos="966"/>
        </w:tabs>
        <w:spacing w:before="1"/>
        <w:ind w:left="966" w:hanging="216"/>
      </w:pPr>
      <w:r>
        <w:rPr>
          <w:spacing w:val="-2"/>
        </w:rPr>
        <w:t>Identify</w:t>
      </w:r>
      <w:r>
        <w:rPr>
          <w:spacing w:val="-7"/>
        </w:rPr>
        <w:t xml:space="preserve"> </w:t>
      </w:r>
      <w:r>
        <w:rPr>
          <w:spacing w:val="-2"/>
        </w:rPr>
        <w:t>microbiology</w:t>
      </w:r>
      <w:r>
        <w:rPr>
          <w:spacing w:val="-7"/>
        </w:rPr>
        <w:t xml:space="preserve"> </w:t>
      </w:r>
      <w:r>
        <w:rPr>
          <w:spacing w:val="-2"/>
        </w:rPr>
        <w:t>issues</w:t>
      </w:r>
      <w:r>
        <w:rPr>
          <w:spacing w:val="-9"/>
        </w:rPr>
        <w:t xml:space="preserve"> </w:t>
      </w:r>
      <w:r>
        <w:rPr>
          <w:spacing w:val="-2"/>
        </w:rPr>
        <w:t>related</w:t>
      </w:r>
      <w:r>
        <w:rPr>
          <w:spacing w:val="-7"/>
        </w:rPr>
        <w:t xml:space="preserve"> </w:t>
      </w:r>
      <w:r>
        <w:rPr>
          <w:spacing w:val="-2"/>
        </w:rPr>
        <w:t>to</w:t>
      </w:r>
      <w:r>
        <w:rPr>
          <w:spacing w:val="-4"/>
        </w:rPr>
        <w:t xml:space="preserve"> </w:t>
      </w:r>
      <w:r>
        <w:rPr>
          <w:spacing w:val="-2"/>
        </w:rPr>
        <w:t>Sterile</w:t>
      </w:r>
      <w:r>
        <w:rPr>
          <w:spacing w:val="-6"/>
        </w:rPr>
        <w:t xml:space="preserve"> </w:t>
      </w:r>
      <w:r>
        <w:rPr>
          <w:spacing w:val="-2"/>
        </w:rPr>
        <w:t>Processing</w:t>
      </w:r>
      <w:r>
        <w:rPr>
          <w:spacing w:val="-9"/>
        </w:rPr>
        <w:t xml:space="preserve"> </w:t>
      </w:r>
      <w:r>
        <w:rPr>
          <w:spacing w:val="-2"/>
        </w:rPr>
        <w:t>Department</w:t>
      </w:r>
    </w:p>
    <w:p w14:paraId="74FB15DC" w14:textId="77777777" w:rsidR="00786465" w:rsidRDefault="006A3E5F">
      <w:pPr>
        <w:pStyle w:val="ListParagraph"/>
        <w:numPr>
          <w:ilvl w:val="1"/>
          <w:numId w:val="22"/>
        </w:numPr>
        <w:tabs>
          <w:tab w:val="left" w:pos="960"/>
        </w:tabs>
        <w:spacing w:before="1"/>
        <w:ind w:left="960" w:hanging="210"/>
      </w:pPr>
      <w:r>
        <w:rPr>
          <w:spacing w:val="-2"/>
        </w:rPr>
        <w:t>Describe</w:t>
      </w:r>
      <w:r>
        <w:rPr>
          <w:spacing w:val="-12"/>
        </w:rPr>
        <w:t xml:space="preserve"> </w:t>
      </w:r>
      <w:r>
        <w:rPr>
          <w:spacing w:val="-2"/>
        </w:rPr>
        <w:t>how</w:t>
      </w:r>
      <w:r>
        <w:rPr>
          <w:spacing w:val="-6"/>
        </w:rPr>
        <w:t xml:space="preserve"> </w:t>
      </w:r>
      <w:r>
        <w:rPr>
          <w:spacing w:val="-2"/>
        </w:rPr>
        <w:t>microorganisms</w:t>
      </w:r>
      <w:r>
        <w:rPr>
          <w:spacing w:val="-8"/>
        </w:rPr>
        <w:t xml:space="preserve"> </w:t>
      </w:r>
      <w:r>
        <w:rPr>
          <w:spacing w:val="-2"/>
        </w:rPr>
        <w:t>are</w:t>
      </w:r>
      <w:r>
        <w:rPr>
          <w:spacing w:val="-7"/>
        </w:rPr>
        <w:t xml:space="preserve"> </w:t>
      </w:r>
      <w:r>
        <w:rPr>
          <w:spacing w:val="-2"/>
        </w:rPr>
        <w:t>transmitted</w:t>
      </w:r>
      <w:r>
        <w:rPr>
          <w:spacing w:val="-9"/>
        </w:rPr>
        <w:t xml:space="preserve"> </w:t>
      </w:r>
      <w:r>
        <w:rPr>
          <w:spacing w:val="-2"/>
        </w:rPr>
        <w:t>and</w:t>
      </w:r>
      <w:r>
        <w:rPr>
          <w:spacing w:val="-4"/>
        </w:rPr>
        <w:t xml:space="preserve"> </w:t>
      </w:r>
      <w:r>
        <w:rPr>
          <w:spacing w:val="-2"/>
        </w:rPr>
        <w:t>controlled</w:t>
      </w:r>
      <w:r>
        <w:rPr>
          <w:spacing w:val="-6"/>
        </w:rPr>
        <w:t xml:space="preserve"> </w:t>
      </w:r>
      <w:r>
        <w:rPr>
          <w:spacing w:val="-2"/>
        </w:rPr>
        <w:t>in</w:t>
      </w:r>
      <w:r>
        <w:rPr>
          <w:spacing w:val="-9"/>
        </w:rPr>
        <w:t xml:space="preserve"> </w:t>
      </w:r>
      <w:r>
        <w:rPr>
          <w:spacing w:val="-2"/>
        </w:rPr>
        <w:t>Central</w:t>
      </w:r>
      <w:r>
        <w:rPr>
          <w:spacing w:val="-4"/>
        </w:rPr>
        <w:t xml:space="preserve"> </w:t>
      </w:r>
      <w:r>
        <w:rPr>
          <w:spacing w:val="-2"/>
        </w:rPr>
        <w:t>Services</w:t>
      </w:r>
    </w:p>
    <w:p w14:paraId="5F828B69" w14:textId="77777777" w:rsidR="00786465" w:rsidRDefault="006A3E5F">
      <w:pPr>
        <w:pStyle w:val="ListParagraph"/>
        <w:numPr>
          <w:ilvl w:val="1"/>
          <w:numId w:val="22"/>
        </w:numPr>
        <w:tabs>
          <w:tab w:val="left" w:pos="967"/>
        </w:tabs>
        <w:spacing w:line="268" w:lineRule="exact"/>
        <w:ind w:left="967" w:hanging="215"/>
      </w:pPr>
      <w:r>
        <w:rPr>
          <w:spacing w:val="-2"/>
        </w:rPr>
        <w:t>Identify</w:t>
      </w:r>
      <w:r>
        <w:rPr>
          <w:spacing w:val="-9"/>
        </w:rPr>
        <w:t xml:space="preserve"> </w:t>
      </w:r>
      <w:r>
        <w:rPr>
          <w:spacing w:val="-2"/>
        </w:rPr>
        <w:t>standards</w:t>
      </w:r>
      <w:r>
        <w:rPr>
          <w:spacing w:val="-7"/>
        </w:rPr>
        <w:t xml:space="preserve"> </w:t>
      </w:r>
      <w:r>
        <w:rPr>
          <w:spacing w:val="-2"/>
        </w:rPr>
        <w:t>and</w:t>
      </w:r>
      <w:r>
        <w:rPr>
          <w:spacing w:val="-8"/>
        </w:rPr>
        <w:t xml:space="preserve"> </w:t>
      </w:r>
      <w:r>
        <w:rPr>
          <w:spacing w:val="-2"/>
        </w:rPr>
        <w:t>regulations</w:t>
      </w:r>
      <w:r>
        <w:rPr>
          <w:spacing w:val="-5"/>
        </w:rPr>
        <w:t xml:space="preserve"> </w:t>
      </w:r>
      <w:r>
        <w:rPr>
          <w:spacing w:val="-2"/>
        </w:rPr>
        <w:t>related</w:t>
      </w:r>
      <w:r>
        <w:rPr>
          <w:spacing w:val="-10"/>
        </w:rPr>
        <w:t xml:space="preserve"> </w:t>
      </w:r>
      <w:r>
        <w:rPr>
          <w:spacing w:val="-2"/>
        </w:rPr>
        <w:t>to</w:t>
      </w:r>
      <w:r>
        <w:rPr>
          <w:spacing w:val="-5"/>
        </w:rPr>
        <w:t xml:space="preserve"> </w:t>
      </w:r>
      <w:r>
        <w:rPr>
          <w:spacing w:val="-2"/>
        </w:rPr>
        <w:t>Sterile</w:t>
      </w:r>
      <w:r>
        <w:rPr>
          <w:spacing w:val="-9"/>
        </w:rPr>
        <w:t xml:space="preserve"> </w:t>
      </w:r>
      <w:r>
        <w:rPr>
          <w:spacing w:val="-2"/>
        </w:rPr>
        <w:t>Processing</w:t>
      </w:r>
      <w:r>
        <w:rPr>
          <w:spacing w:val="-11"/>
        </w:rPr>
        <w:t xml:space="preserve"> </w:t>
      </w:r>
      <w:r>
        <w:rPr>
          <w:spacing w:val="-2"/>
        </w:rPr>
        <w:t>Department</w:t>
      </w:r>
      <w:r>
        <w:rPr>
          <w:spacing w:val="-4"/>
        </w:rPr>
        <w:t xml:space="preserve"> </w:t>
      </w:r>
      <w:r>
        <w:rPr>
          <w:spacing w:val="-2"/>
        </w:rPr>
        <w:t>Departments</w:t>
      </w:r>
    </w:p>
    <w:p w14:paraId="2E2B29F7" w14:textId="77777777" w:rsidR="00786465" w:rsidRDefault="006A3E5F">
      <w:pPr>
        <w:pStyle w:val="ListParagraph"/>
        <w:numPr>
          <w:ilvl w:val="1"/>
          <w:numId w:val="22"/>
        </w:numPr>
        <w:tabs>
          <w:tab w:val="left" w:pos="962"/>
        </w:tabs>
        <w:spacing w:line="268" w:lineRule="exact"/>
        <w:ind w:left="962" w:hanging="211"/>
      </w:pPr>
      <w:r>
        <w:rPr>
          <w:spacing w:val="-2"/>
        </w:rPr>
        <w:t>Demonstrate</w:t>
      </w:r>
      <w:r>
        <w:rPr>
          <w:spacing w:val="-8"/>
        </w:rPr>
        <w:t xml:space="preserve"> </w:t>
      </w:r>
      <w:r>
        <w:rPr>
          <w:spacing w:val="-2"/>
        </w:rPr>
        <w:t>appropriate</w:t>
      </w:r>
      <w:r>
        <w:rPr>
          <w:spacing w:val="-3"/>
        </w:rPr>
        <w:t xml:space="preserve"> </w:t>
      </w:r>
      <w:r>
        <w:rPr>
          <w:spacing w:val="-2"/>
        </w:rPr>
        <w:t>use</w:t>
      </w:r>
      <w:r>
        <w:rPr>
          <w:spacing w:val="-8"/>
        </w:rPr>
        <w:t xml:space="preserve"> </w:t>
      </w:r>
      <w:r>
        <w:rPr>
          <w:spacing w:val="-2"/>
        </w:rPr>
        <w:t>of</w:t>
      </w:r>
      <w:r>
        <w:rPr>
          <w:spacing w:val="-7"/>
        </w:rPr>
        <w:t xml:space="preserve"> </w:t>
      </w:r>
      <w:r>
        <w:rPr>
          <w:spacing w:val="-2"/>
        </w:rPr>
        <w:t>disinfectants</w:t>
      </w:r>
      <w:r>
        <w:rPr>
          <w:spacing w:val="-9"/>
        </w:rPr>
        <w:t xml:space="preserve"> </w:t>
      </w:r>
      <w:r>
        <w:rPr>
          <w:spacing w:val="-2"/>
        </w:rPr>
        <w:t>and</w:t>
      </w:r>
      <w:r>
        <w:rPr>
          <w:spacing w:val="-7"/>
        </w:rPr>
        <w:t xml:space="preserve"> </w:t>
      </w:r>
      <w:r>
        <w:rPr>
          <w:spacing w:val="-2"/>
        </w:rPr>
        <w:t>sterilant</w:t>
      </w:r>
    </w:p>
    <w:p w14:paraId="48F5B502" w14:textId="77777777" w:rsidR="00786465" w:rsidRDefault="006A3E5F">
      <w:pPr>
        <w:pStyle w:val="ListParagraph"/>
        <w:numPr>
          <w:ilvl w:val="1"/>
          <w:numId w:val="22"/>
        </w:numPr>
        <w:tabs>
          <w:tab w:val="left" w:pos="964"/>
        </w:tabs>
        <w:spacing w:before="1"/>
        <w:ind w:left="964" w:hanging="211"/>
      </w:pPr>
      <w:r>
        <w:rPr>
          <w:spacing w:val="-2"/>
        </w:rPr>
        <w:t>Perform</w:t>
      </w:r>
      <w:r>
        <w:rPr>
          <w:spacing w:val="-8"/>
        </w:rPr>
        <w:t xml:space="preserve"> </w:t>
      </w:r>
      <w:r>
        <w:rPr>
          <w:spacing w:val="-2"/>
        </w:rPr>
        <w:t>functions</w:t>
      </w:r>
      <w:r>
        <w:rPr>
          <w:spacing w:val="-7"/>
        </w:rPr>
        <w:t xml:space="preserve"> </w:t>
      </w:r>
      <w:r>
        <w:rPr>
          <w:spacing w:val="-2"/>
        </w:rPr>
        <w:t>necessary</w:t>
      </w:r>
      <w:r>
        <w:rPr>
          <w:spacing w:val="-5"/>
        </w:rPr>
        <w:t xml:space="preserve"> </w:t>
      </w:r>
      <w:r>
        <w:rPr>
          <w:spacing w:val="-2"/>
        </w:rPr>
        <w:t>in</w:t>
      </w:r>
      <w:r>
        <w:rPr>
          <w:spacing w:val="-7"/>
        </w:rPr>
        <w:t xml:space="preserve"> </w:t>
      </w:r>
      <w:r>
        <w:rPr>
          <w:spacing w:val="-2"/>
        </w:rPr>
        <w:t>Sterile</w:t>
      </w:r>
      <w:r>
        <w:rPr>
          <w:spacing w:val="-6"/>
        </w:rPr>
        <w:t xml:space="preserve"> </w:t>
      </w:r>
      <w:r>
        <w:rPr>
          <w:spacing w:val="-2"/>
        </w:rPr>
        <w:t>Processing</w:t>
      </w:r>
      <w:r>
        <w:rPr>
          <w:spacing w:val="-8"/>
        </w:rPr>
        <w:t xml:space="preserve"> </w:t>
      </w:r>
      <w:r>
        <w:rPr>
          <w:spacing w:val="-2"/>
        </w:rPr>
        <w:t>Department</w:t>
      </w:r>
    </w:p>
    <w:p w14:paraId="152DE41F" w14:textId="77777777" w:rsidR="00786465" w:rsidRDefault="006A3E5F">
      <w:pPr>
        <w:pStyle w:val="ListParagraph"/>
        <w:numPr>
          <w:ilvl w:val="1"/>
          <w:numId w:val="22"/>
        </w:numPr>
        <w:tabs>
          <w:tab w:val="left" w:pos="964"/>
        </w:tabs>
        <w:ind w:left="964" w:hanging="211"/>
      </w:pPr>
      <w:r>
        <w:rPr>
          <w:spacing w:val="-2"/>
        </w:rPr>
        <w:t>Describe</w:t>
      </w:r>
      <w:r>
        <w:rPr>
          <w:spacing w:val="-6"/>
        </w:rPr>
        <w:t xml:space="preserve"> </w:t>
      </w:r>
      <w:r>
        <w:rPr>
          <w:spacing w:val="-2"/>
        </w:rPr>
        <w:t>infection</w:t>
      </w:r>
      <w:r>
        <w:rPr>
          <w:spacing w:val="-8"/>
        </w:rPr>
        <w:t xml:space="preserve"> </w:t>
      </w:r>
      <w:r>
        <w:rPr>
          <w:spacing w:val="-2"/>
        </w:rPr>
        <w:t>prevention</w:t>
      </w:r>
      <w:r>
        <w:rPr>
          <w:spacing w:val="-7"/>
        </w:rPr>
        <w:t xml:space="preserve"> </w:t>
      </w:r>
      <w:r>
        <w:rPr>
          <w:spacing w:val="-2"/>
        </w:rPr>
        <w:t>and</w:t>
      </w:r>
      <w:r>
        <w:rPr>
          <w:spacing w:val="-8"/>
        </w:rPr>
        <w:t xml:space="preserve"> </w:t>
      </w:r>
      <w:r>
        <w:rPr>
          <w:spacing w:val="-2"/>
        </w:rPr>
        <w:t>control</w:t>
      </w:r>
    </w:p>
    <w:p w14:paraId="1C953D4D" w14:textId="77777777" w:rsidR="00786465" w:rsidRDefault="006A3E5F">
      <w:pPr>
        <w:pStyle w:val="ListParagraph"/>
        <w:numPr>
          <w:ilvl w:val="1"/>
          <w:numId w:val="22"/>
        </w:numPr>
        <w:tabs>
          <w:tab w:val="left" w:pos="928"/>
        </w:tabs>
        <w:spacing w:before="7"/>
        <w:ind w:left="928" w:hanging="323"/>
      </w:pPr>
      <w:r>
        <w:rPr>
          <w:spacing w:val="-2"/>
        </w:rPr>
        <w:t>Identify</w:t>
      </w:r>
      <w:r>
        <w:rPr>
          <w:spacing w:val="-4"/>
        </w:rPr>
        <w:t xml:space="preserve"> </w:t>
      </w:r>
      <w:r>
        <w:rPr>
          <w:spacing w:val="-2"/>
        </w:rPr>
        <w:t>proper</w:t>
      </w:r>
      <w:r>
        <w:rPr>
          <w:spacing w:val="-4"/>
        </w:rPr>
        <w:t xml:space="preserve"> </w:t>
      </w:r>
      <w:r>
        <w:rPr>
          <w:spacing w:val="-2"/>
        </w:rPr>
        <w:t>use</w:t>
      </w:r>
      <w:r>
        <w:rPr>
          <w:spacing w:val="-10"/>
        </w:rPr>
        <w:t xml:space="preserve"> </w:t>
      </w:r>
      <w:r>
        <w:rPr>
          <w:spacing w:val="-2"/>
        </w:rPr>
        <w:t>of</w:t>
      </w:r>
      <w:r>
        <w:rPr>
          <w:spacing w:val="-4"/>
        </w:rPr>
        <w:t xml:space="preserve"> </w:t>
      </w:r>
      <w:r>
        <w:rPr>
          <w:spacing w:val="-2"/>
        </w:rPr>
        <w:t>sterile packaging and</w:t>
      </w:r>
      <w:r>
        <w:rPr>
          <w:spacing w:val="-6"/>
        </w:rPr>
        <w:t xml:space="preserve"> </w:t>
      </w:r>
      <w:r>
        <w:rPr>
          <w:spacing w:val="-2"/>
        </w:rPr>
        <w:t>storage</w:t>
      </w:r>
      <w:r>
        <w:rPr>
          <w:spacing w:val="-6"/>
        </w:rPr>
        <w:t xml:space="preserve"> </w:t>
      </w:r>
      <w:r>
        <w:rPr>
          <w:spacing w:val="-2"/>
        </w:rPr>
        <w:t>of</w:t>
      </w:r>
      <w:r>
        <w:rPr>
          <w:spacing w:val="-6"/>
        </w:rPr>
        <w:t xml:space="preserve"> </w:t>
      </w:r>
      <w:r>
        <w:rPr>
          <w:spacing w:val="-2"/>
        </w:rPr>
        <w:t>sterile</w:t>
      </w:r>
      <w:r>
        <w:t xml:space="preserve"> </w:t>
      </w:r>
      <w:r>
        <w:rPr>
          <w:spacing w:val="-2"/>
        </w:rPr>
        <w:t>packages</w:t>
      </w:r>
    </w:p>
    <w:p w14:paraId="245D63C1" w14:textId="77777777" w:rsidR="00786465" w:rsidRDefault="006A3E5F">
      <w:pPr>
        <w:pStyle w:val="ListParagraph"/>
        <w:numPr>
          <w:ilvl w:val="1"/>
          <w:numId w:val="22"/>
        </w:numPr>
        <w:tabs>
          <w:tab w:val="left" w:pos="930"/>
        </w:tabs>
        <w:spacing w:before="3" w:line="266" w:lineRule="exact"/>
        <w:ind w:left="930" w:hanging="323"/>
      </w:pPr>
      <w:r>
        <w:rPr>
          <w:spacing w:val="-2"/>
        </w:rPr>
        <w:t>Identify</w:t>
      </w:r>
      <w:r>
        <w:rPr>
          <w:spacing w:val="-10"/>
        </w:rPr>
        <w:t xml:space="preserve"> </w:t>
      </w:r>
      <w:r>
        <w:rPr>
          <w:spacing w:val="-2"/>
        </w:rPr>
        <w:t>proper</w:t>
      </w:r>
      <w:r>
        <w:rPr>
          <w:spacing w:val="-7"/>
        </w:rPr>
        <w:t xml:space="preserve"> </w:t>
      </w:r>
      <w:r>
        <w:rPr>
          <w:spacing w:val="-2"/>
        </w:rPr>
        <w:t>high-temperature</w:t>
      </w:r>
      <w:r>
        <w:rPr>
          <w:spacing w:val="-10"/>
        </w:rPr>
        <w:t xml:space="preserve"> </w:t>
      </w:r>
      <w:r>
        <w:rPr>
          <w:spacing w:val="-2"/>
        </w:rPr>
        <w:t>and</w:t>
      </w:r>
      <w:r>
        <w:rPr>
          <w:spacing w:val="-10"/>
        </w:rPr>
        <w:t xml:space="preserve"> </w:t>
      </w:r>
      <w:r>
        <w:rPr>
          <w:spacing w:val="-2"/>
        </w:rPr>
        <w:t>low-temperature</w:t>
      </w:r>
      <w:r>
        <w:rPr>
          <w:spacing w:val="-7"/>
        </w:rPr>
        <w:t xml:space="preserve"> </w:t>
      </w:r>
      <w:r>
        <w:rPr>
          <w:spacing w:val="-2"/>
        </w:rPr>
        <w:t>sterilization</w:t>
      </w:r>
      <w:r>
        <w:rPr>
          <w:spacing w:val="-10"/>
        </w:rPr>
        <w:t xml:space="preserve"> </w:t>
      </w:r>
      <w:r>
        <w:rPr>
          <w:spacing w:val="-2"/>
        </w:rPr>
        <w:t>procedures</w:t>
      </w:r>
      <w:r>
        <w:rPr>
          <w:spacing w:val="-9"/>
        </w:rPr>
        <w:t xml:space="preserve"> </w:t>
      </w:r>
      <w:r>
        <w:rPr>
          <w:spacing w:val="-2"/>
        </w:rPr>
        <w:t>and</w:t>
      </w:r>
      <w:r>
        <w:rPr>
          <w:spacing w:val="-8"/>
        </w:rPr>
        <w:t xml:space="preserve"> </w:t>
      </w:r>
      <w:r>
        <w:rPr>
          <w:spacing w:val="-2"/>
        </w:rPr>
        <w:t>concerns</w:t>
      </w:r>
    </w:p>
    <w:p w14:paraId="2DC8A01B" w14:textId="77777777" w:rsidR="00786465" w:rsidRDefault="006A3E5F">
      <w:pPr>
        <w:pStyle w:val="ListParagraph"/>
        <w:numPr>
          <w:ilvl w:val="1"/>
          <w:numId w:val="22"/>
        </w:numPr>
        <w:tabs>
          <w:tab w:val="left" w:pos="930"/>
        </w:tabs>
        <w:spacing w:line="266" w:lineRule="exact"/>
        <w:ind w:left="930" w:hanging="323"/>
      </w:pPr>
      <w:r>
        <w:rPr>
          <w:spacing w:val="-2"/>
        </w:rPr>
        <w:t>Demonstrate</w:t>
      </w:r>
      <w:r>
        <w:rPr>
          <w:spacing w:val="-9"/>
        </w:rPr>
        <w:t xml:space="preserve"> </w:t>
      </w:r>
      <w:r>
        <w:rPr>
          <w:spacing w:val="-2"/>
        </w:rPr>
        <w:t>proper</w:t>
      </w:r>
      <w:r>
        <w:rPr>
          <w:spacing w:val="-9"/>
        </w:rPr>
        <w:t xml:space="preserve"> </w:t>
      </w:r>
      <w:r>
        <w:rPr>
          <w:spacing w:val="-2"/>
        </w:rPr>
        <w:t>management</w:t>
      </w:r>
      <w:r>
        <w:rPr>
          <w:spacing w:val="-6"/>
        </w:rPr>
        <w:t xml:space="preserve"> </w:t>
      </w:r>
      <w:r>
        <w:rPr>
          <w:spacing w:val="-2"/>
        </w:rPr>
        <w:t>of</w:t>
      </w:r>
      <w:r>
        <w:rPr>
          <w:spacing w:val="-8"/>
        </w:rPr>
        <w:t xml:space="preserve"> </w:t>
      </w:r>
      <w:r>
        <w:rPr>
          <w:spacing w:val="-2"/>
        </w:rPr>
        <w:t>patient</w:t>
      </w:r>
      <w:r>
        <w:rPr>
          <w:spacing w:val="-7"/>
        </w:rPr>
        <w:t xml:space="preserve"> </w:t>
      </w:r>
      <w:r>
        <w:rPr>
          <w:spacing w:val="-2"/>
        </w:rPr>
        <w:t>equipment</w:t>
      </w:r>
    </w:p>
    <w:p w14:paraId="04B3001B" w14:textId="77777777" w:rsidR="00786465" w:rsidRDefault="006A3E5F">
      <w:pPr>
        <w:pStyle w:val="ListParagraph"/>
        <w:numPr>
          <w:ilvl w:val="1"/>
          <w:numId w:val="22"/>
        </w:numPr>
        <w:tabs>
          <w:tab w:val="left" w:pos="931"/>
        </w:tabs>
        <w:spacing w:line="266" w:lineRule="exact"/>
        <w:ind w:left="931" w:hanging="323"/>
      </w:pPr>
      <w:r>
        <w:rPr>
          <w:spacing w:val="-2"/>
        </w:rPr>
        <w:t>Identify</w:t>
      </w:r>
      <w:r>
        <w:rPr>
          <w:spacing w:val="-5"/>
        </w:rPr>
        <w:t xml:space="preserve"> </w:t>
      </w:r>
      <w:r>
        <w:rPr>
          <w:spacing w:val="-2"/>
        </w:rPr>
        <w:t>tracking</w:t>
      </w:r>
      <w:r>
        <w:rPr>
          <w:spacing w:val="-5"/>
        </w:rPr>
        <w:t xml:space="preserve"> </w:t>
      </w:r>
      <w:r>
        <w:rPr>
          <w:spacing w:val="-2"/>
        </w:rPr>
        <w:t>systems</w:t>
      </w:r>
      <w:r>
        <w:rPr>
          <w:spacing w:val="-7"/>
        </w:rPr>
        <w:t xml:space="preserve"> </w:t>
      </w:r>
      <w:r>
        <w:rPr>
          <w:spacing w:val="-2"/>
        </w:rPr>
        <w:t>and</w:t>
      </w:r>
      <w:r>
        <w:rPr>
          <w:spacing w:val="-8"/>
        </w:rPr>
        <w:t xml:space="preserve"> </w:t>
      </w:r>
      <w:r>
        <w:rPr>
          <w:spacing w:val="-2"/>
        </w:rPr>
        <w:t>methods</w:t>
      </w:r>
      <w:r>
        <w:rPr>
          <w:spacing w:val="-7"/>
        </w:rPr>
        <w:t xml:space="preserve"> </w:t>
      </w:r>
      <w:r>
        <w:rPr>
          <w:spacing w:val="-2"/>
        </w:rPr>
        <w:t>of</w:t>
      </w:r>
      <w:r>
        <w:rPr>
          <w:spacing w:val="-6"/>
        </w:rPr>
        <w:t xml:space="preserve"> </w:t>
      </w:r>
      <w:r>
        <w:rPr>
          <w:spacing w:val="-2"/>
        </w:rPr>
        <w:t>quality</w:t>
      </w:r>
      <w:r>
        <w:rPr>
          <w:spacing w:val="-4"/>
        </w:rPr>
        <w:t xml:space="preserve"> </w:t>
      </w:r>
      <w:r>
        <w:rPr>
          <w:spacing w:val="-2"/>
        </w:rPr>
        <w:t>assurance</w:t>
      </w:r>
    </w:p>
    <w:p w14:paraId="6217CC8B" w14:textId="77777777" w:rsidR="00786465" w:rsidRDefault="006A3E5F">
      <w:pPr>
        <w:pStyle w:val="ListParagraph"/>
        <w:numPr>
          <w:ilvl w:val="1"/>
          <w:numId w:val="22"/>
        </w:numPr>
        <w:tabs>
          <w:tab w:val="left" w:pos="932"/>
        </w:tabs>
        <w:spacing w:line="266" w:lineRule="exact"/>
        <w:ind w:left="932" w:hanging="323"/>
      </w:pPr>
      <w:r>
        <w:rPr>
          <w:spacing w:val="-2"/>
        </w:rPr>
        <w:t>Demonstrate</w:t>
      </w:r>
      <w:r>
        <w:rPr>
          <w:spacing w:val="-7"/>
        </w:rPr>
        <w:t xml:space="preserve"> </w:t>
      </w:r>
      <w:r>
        <w:rPr>
          <w:spacing w:val="-2"/>
        </w:rPr>
        <w:t>safe</w:t>
      </w:r>
      <w:r>
        <w:rPr>
          <w:spacing w:val="-8"/>
        </w:rPr>
        <w:t xml:space="preserve"> </w:t>
      </w:r>
      <w:r>
        <w:rPr>
          <w:spacing w:val="-2"/>
        </w:rPr>
        <w:t>practices</w:t>
      </w:r>
      <w:r>
        <w:rPr>
          <w:spacing w:val="-7"/>
        </w:rPr>
        <w:t xml:space="preserve"> </w:t>
      </w:r>
      <w:r>
        <w:rPr>
          <w:spacing w:val="-2"/>
        </w:rPr>
        <w:t>while</w:t>
      </w:r>
      <w:r>
        <w:rPr>
          <w:spacing w:val="-5"/>
        </w:rPr>
        <w:t xml:space="preserve"> </w:t>
      </w:r>
      <w:r>
        <w:rPr>
          <w:spacing w:val="-2"/>
        </w:rPr>
        <w:t>in</w:t>
      </w:r>
      <w:r>
        <w:rPr>
          <w:spacing w:val="-5"/>
        </w:rPr>
        <w:t xml:space="preserve"> </w:t>
      </w:r>
      <w:r>
        <w:rPr>
          <w:spacing w:val="-2"/>
        </w:rPr>
        <w:t>the</w:t>
      </w:r>
      <w:r>
        <w:rPr>
          <w:spacing w:val="-5"/>
        </w:rPr>
        <w:t xml:space="preserve"> </w:t>
      </w:r>
      <w:r>
        <w:rPr>
          <w:spacing w:val="-2"/>
        </w:rPr>
        <w:t>Sterile</w:t>
      </w:r>
      <w:r>
        <w:rPr>
          <w:spacing w:val="-8"/>
        </w:rPr>
        <w:t xml:space="preserve"> </w:t>
      </w:r>
      <w:r>
        <w:rPr>
          <w:spacing w:val="-2"/>
        </w:rPr>
        <w:t>Processing</w:t>
      </w:r>
      <w:r>
        <w:rPr>
          <w:spacing w:val="-9"/>
        </w:rPr>
        <w:t xml:space="preserve"> </w:t>
      </w:r>
      <w:r>
        <w:rPr>
          <w:spacing w:val="-2"/>
        </w:rPr>
        <w:t>Department</w:t>
      </w:r>
    </w:p>
    <w:p w14:paraId="460EEE4D" w14:textId="77777777" w:rsidR="00786465" w:rsidRDefault="006A3E5F">
      <w:pPr>
        <w:pStyle w:val="ListParagraph"/>
        <w:numPr>
          <w:ilvl w:val="1"/>
          <w:numId w:val="22"/>
        </w:numPr>
        <w:tabs>
          <w:tab w:val="left" w:pos="931"/>
        </w:tabs>
        <w:spacing w:line="268" w:lineRule="exact"/>
        <w:ind w:left="931" w:hanging="323"/>
      </w:pPr>
      <w:r>
        <w:rPr>
          <w:spacing w:val="-2"/>
        </w:rPr>
        <w:t>Demonstrate</w:t>
      </w:r>
      <w:r>
        <w:rPr>
          <w:spacing w:val="-11"/>
        </w:rPr>
        <w:t xml:space="preserve"> </w:t>
      </w:r>
      <w:r>
        <w:rPr>
          <w:spacing w:val="-2"/>
        </w:rPr>
        <w:t>proper</w:t>
      </w:r>
      <w:r>
        <w:rPr>
          <w:spacing w:val="-7"/>
        </w:rPr>
        <w:t xml:space="preserve"> </w:t>
      </w:r>
      <w:r>
        <w:rPr>
          <w:spacing w:val="-2"/>
        </w:rPr>
        <w:t>cleaning</w:t>
      </w:r>
      <w:r>
        <w:rPr>
          <w:spacing w:val="-7"/>
        </w:rPr>
        <w:t xml:space="preserve"> </w:t>
      </w:r>
      <w:r>
        <w:rPr>
          <w:spacing w:val="-2"/>
        </w:rPr>
        <w:t>and</w:t>
      </w:r>
      <w:r>
        <w:rPr>
          <w:spacing w:val="-7"/>
        </w:rPr>
        <w:t xml:space="preserve"> </w:t>
      </w:r>
      <w:r>
        <w:rPr>
          <w:spacing w:val="-2"/>
        </w:rPr>
        <w:t>decontamination</w:t>
      </w:r>
      <w:r>
        <w:rPr>
          <w:spacing w:val="-10"/>
        </w:rPr>
        <w:t xml:space="preserve"> </w:t>
      </w:r>
      <w:r>
        <w:rPr>
          <w:spacing w:val="-2"/>
        </w:rPr>
        <w:t>of</w:t>
      </w:r>
      <w:r>
        <w:rPr>
          <w:spacing w:val="-4"/>
        </w:rPr>
        <w:t xml:space="preserve"> </w:t>
      </w:r>
      <w:r>
        <w:rPr>
          <w:spacing w:val="-2"/>
        </w:rPr>
        <w:t>instrumentation</w:t>
      </w:r>
    </w:p>
    <w:p w14:paraId="45D8D8D6" w14:textId="77777777" w:rsidR="00786465" w:rsidRDefault="00786465">
      <w:pPr>
        <w:pStyle w:val="BodyText"/>
        <w:spacing w:before="106"/>
      </w:pPr>
    </w:p>
    <w:p w14:paraId="2B0373EB" w14:textId="77777777" w:rsidR="00786465" w:rsidRDefault="006A3E5F">
      <w:pPr>
        <w:pStyle w:val="Heading2"/>
        <w:ind w:left="729"/>
      </w:pPr>
      <w:bookmarkStart w:id="18" w:name="Program_Outcomes"/>
      <w:bookmarkEnd w:id="18"/>
      <w:r>
        <w:rPr>
          <w:spacing w:val="-2"/>
        </w:rPr>
        <w:t>Program</w:t>
      </w:r>
      <w:r>
        <w:rPr>
          <w:spacing w:val="-7"/>
        </w:rPr>
        <w:t xml:space="preserve"> </w:t>
      </w:r>
      <w:r>
        <w:rPr>
          <w:spacing w:val="-2"/>
        </w:rPr>
        <w:t>Outcomes</w:t>
      </w:r>
    </w:p>
    <w:p w14:paraId="3E82C09C" w14:textId="77777777" w:rsidR="00786465" w:rsidRDefault="006A3E5F">
      <w:pPr>
        <w:pStyle w:val="BodyText"/>
        <w:spacing w:before="135"/>
        <w:ind w:left="729" w:right="1032" w:hanging="2"/>
      </w:pPr>
      <w:r>
        <w:t>In</w:t>
      </w:r>
      <w:r>
        <w:rPr>
          <w:spacing w:val="-12"/>
        </w:rPr>
        <w:t xml:space="preserve"> </w:t>
      </w:r>
      <w:r>
        <w:t>order</w:t>
      </w:r>
      <w:r>
        <w:rPr>
          <w:spacing w:val="-10"/>
        </w:rPr>
        <w:t xml:space="preserve"> </w:t>
      </w:r>
      <w:r>
        <w:t>to</w:t>
      </w:r>
      <w:r>
        <w:rPr>
          <w:spacing w:val="-9"/>
        </w:rPr>
        <w:t xml:space="preserve"> </w:t>
      </w:r>
      <w:r>
        <w:t>achieve</w:t>
      </w:r>
      <w:r>
        <w:rPr>
          <w:spacing w:val="-9"/>
        </w:rPr>
        <w:t xml:space="preserve"> </w:t>
      </w:r>
      <w:r>
        <w:t>program</w:t>
      </w:r>
      <w:r>
        <w:rPr>
          <w:spacing w:val="-8"/>
        </w:rPr>
        <w:t xml:space="preserve"> </w:t>
      </w:r>
      <w:r>
        <w:t>goals,</w:t>
      </w:r>
      <w:r>
        <w:rPr>
          <w:spacing w:val="-11"/>
        </w:rPr>
        <w:t xml:space="preserve"> </w:t>
      </w:r>
      <w:r>
        <w:t>the</w:t>
      </w:r>
      <w:r>
        <w:rPr>
          <w:spacing w:val="-7"/>
        </w:rPr>
        <w:t xml:space="preserve"> </w:t>
      </w:r>
      <w:r>
        <w:t>sterile</w:t>
      </w:r>
      <w:r>
        <w:rPr>
          <w:spacing w:val="-9"/>
        </w:rPr>
        <w:t xml:space="preserve"> </w:t>
      </w:r>
      <w:r>
        <w:t>processing</w:t>
      </w:r>
      <w:r>
        <w:rPr>
          <w:spacing w:val="-12"/>
        </w:rPr>
        <w:t xml:space="preserve"> </w:t>
      </w:r>
      <w:r>
        <w:t>faculty</w:t>
      </w:r>
      <w:r>
        <w:rPr>
          <w:spacing w:val="-7"/>
        </w:rPr>
        <w:t xml:space="preserve"> </w:t>
      </w:r>
      <w:r>
        <w:t>utilize</w:t>
      </w:r>
      <w:r>
        <w:rPr>
          <w:spacing w:val="-11"/>
        </w:rPr>
        <w:t xml:space="preserve"> </w:t>
      </w:r>
      <w:r>
        <w:t>a</w:t>
      </w:r>
      <w:r>
        <w:rPr>
          <w:spacing w:val="-13"/>
        </w:rPr>
        <w:t xml:space="preserve"> </w:t>
      </w:r>
      <w:r>
        <w:t>variety</w:t>
      </w:r>
      <w:r>
        <w:rPr>
          <w:spacing w:val="-11"/>
        </w:rPr>
        <w:t xml:space="preserve"> </w:t>
      </w:r>
      <w:r>
        <w:t>of</w:t>
      </w:r>
      <w:r>
        <w:rPr>
          <w:spacing w:val="-9"/>
        </w:rPr>
        <w:t xml:space="preserve"> </w:t>
      </w:r>
      <w:r>
        <w:t>assessment methods to ensure that the graduates meet the following outcomes.</w:t>
      </w:r>
    </w:p>
    <w:p w14:paraId="3923EA07" w14:textId="77777777" w:rsidR="00786465" w:rsidRDefault="00786465">
      <w:pPr>
        <w:pStyle w:val="BodyText"/>
        <w:spacing w:before="1"/>
      </w:pPr>
    </w:p>
    <w:p w14:paraId="31D5E1B7" w14:textId="77777777" w:rsidR="00786465" w:rsidRDefault="006A3E5F">
      <w:pPr>
        <w:pStyle w:val="ListParagraph"/>
        <w:numPr>
          <w:ilvl w:val="0"/>
          <w:numId w:val="19"/>
        </w:numPr>
        <w:tabs>
          <w:tab w:val="left" w:pos="1443"/>
          <w:tab w:val="left" w:pos="1449"/>
        </w:tabs>
        <w:spacing w:before="1"/>
        <w:ind w:right="938" w:hanging="361"/>
      </w:pPr>
      <w:r>
        <w:t>Demonstrate</w:t>
      </w:r>
      <w:r>
        <w:rPr>
          <w:spacing w:val="-5"/>
        </w:rPr>
        <w:t xml:space="preserve"> </w:t>
      </w:r>
      <w:r>
        <w:t>professional</w:t>
      </w:r>
      <w:r>
        <w:rPr>
          <w:spacing w:val="-8"/>
        </w:rPr>
        <w:t xml:space="preserve"> </w:t>
      </w:r>
      <w:r>
        <w:t>and</w:t>
      </w:r>
      <w:r>
        <w:rPr>
          <w:spacing w:val="-5"/>
        </w:rPr>
        <w:t xml:space="preserve"> </w:t>
      </w:r>
      <w:r>
        <w:t>effective</w:t>
      </w:r>
      <w:r>
        <w:rPr>
          <w:spacing w:val="-3"/>
        </w:rPr>
        <w:t xml:space="preserve"> </w:t>
      </w:r>
      <w:r>
        <w:t>communication</w:t>
      </w:r>
      <w:r>
        <w:rPr>
          <w:spacing w:val="-6"/>
        </w:rPr>
        <w:t xml:space="preserve"> </w:t>
      </w:r>
      <w:r>
        <w:t>with</w:t>
      </w:r>
      <w:r>
        <w:rPr>
          <w:spacing w:val="-7"/>
        </w:rPr>
        <w:t xml:space="preserve"> </w:t>
      </w:r>
      <w:r>
        <w:t>members</w:t>
      </w:r>
      <w:r>
        <w:rPr>
          <w:spacing w:val="-8"/>
        </w:rPr>
        <w:t xml:space="preserve"> </w:t>
      </w:r>
      <w:r>
        <w:t>of</w:t>
      </w:r>
      <w:r>
        <w:rPr>
          <w:spacing w:val="-5"/>
        </w:rPr>
        <w:t xml:space="preserve"> </w:t>
      </w:r>
      <w:r>
        <w:t>the</w:t>
      </w:r>
      <w:r>
        <w:rPr>
          <w:spacing w:val="-4"/>
        </w:rPr>
        <w:t xml:space="preserve"> </w:t>
      </w:r>
      <w:r>
        <w:t>healthcare</w:t>
      </w:r>
      <w:r>
        <w:rPr>
          <w:spacing w:val="-4"/>
        </w:rPr>
        <w:t xml:space="preserve"> </w:t>
      </w:r>
      <w:r>
        <w:t>team with increasing engagement, intuition, and interpretation of verbal and visual clues.</w:t>
      </w:r>
    </w:p>
    <w:p w14:paraId="7540F4C8" w14:textId="77777777" w:rsidR="00786465" w:rsidRDefault="00786465">
      <w:pPr>
        <w:pStyle w:val="BodyText"/>
        <w:spacing w:before="2"/>
      </w:pPr>
    </w:p>
    <w:p w14:paraId="57FB8B8D" w14:textId="77777777" w:rsidR="00786465" w:rsidRDefault="006A3E5F">
      <w:pPr>
        <w:pStyle w:val="ListParagraph"/>
        <w:numPr>
          <w:ilvl w:val="0"/>
          <w:numId w:val="19"/>
        </w:numPr>
        <w:tabs>
          <w:tab w:val="left" w:pos="1433"/>
          <w:tab w:val="left" w:pos="1440"/>
        </w:tabs>
        <w:spacing w:line="237" w:lineRule="auto"/>
        <w:ind w:left="1440" w:right="1207" w:hanging="362"/>
      </w:pPr>
      <w:r>
        <w:t>Demonstrate</w:t>
      </w:r>
      <w:r>
        <w:rPr>
          <w:spacing w:val="-11"/>
        </w:rPr>
        <w:t xml:space="preserve"> </w:t>
      </w:r>
      <w:r>
        <w:t>an</w:t>
      </w:r>
      <w:r>
        <w:rPr>
          <w:spacing w:val="-13"/>
        </w:rPr>
        <w:t xml:space="preserve"> </w:t>
      </w:r>
      <w:r>
        <w:t>understanding</w:t>
      </w:r>
      <w:r>
        <w:rPr>
          <w:spacing w:val="-11"/>
        </w:rPr>
        <w:t xml:space="preserve"> </w:t>
      </w:r>
      <w:r>
        <w:t>of</w:t>
      </w:r>
      <w:r>
        <w:rPr>
          <w:spacing w:val="-9"/>
        </w:rPr>
        <w:t xml:space="preserve"> </w:t>
      </w:r>
      <w:r>
        <w:t>ethical</w:t>
      </w:r>
      <w:r>
        <w:rPr>
          <w:spacing w:val="-13"/>
        </w:rPr>
        <w:t xml:space="preserve"> </w:t>
      </w:r>
      <w:r>
        <w:t>and</w:t>
      </w:r>
      <w:r>
        <w:rPr>
          <w:spacing w:val="-11"/>
        </w:rPr>
        <w:t xml:space="preserve"> </w:t>
      </w:r>
      <w:r>
        <w:t>legal</w:t>
      </w:r>
      <w:r>
        <w:rPr>
          <w:spacing w:val="-9"/>
        </w:rPr>
        <w:t xml:space="preserve"> </w:t>
      </w:r>
      <w:r>
        <w:t>responsibilities</w:t>
      </w:r>
      <w:r>
        <w:rPr>
          <w:spacing w:val="-11"/>
        </w:rPr>
        <w:t xml:space="preserve"> </w:t>
      </w:r>
      <w:r>
        <w:t>and</w:t>
      </w:r>
      <w:r>
        <w:rPr>
          <w:spacing w:val="-12"/>
        </w:rPr>
        <w:t xml:space="preserve"> </w:t>
      </w:r>
      <w:r>
        <w:t>safe</w:t>
      </w:r>
      <w:r>
        <w:rPr>
          <w:spacing w:val="-7"/>
        </w:rPr>
        <w:t xml:space="preserve"> </w:t>
      </w:r>
      <w:r>
        <w:t>practices</w:t>
      </w:r>
      <w:r>
        <w:rPr>
          <w:spacing w:val="-8"/>
        </w:rPr>
        <w:t xml:space="preserve"> </w:t>
      </w:r>
      <w:r>
        <w:t>gained from medical terminology, sterile processing, and microbiology, courses.</w:t>
      </w:r>
    </w:p>
    <w:p w14:paraId="68257377" w14:textId="77777777" w:rsidR="00786465" w:rsidRDefault="00786465">
      <w:pPr>
        <w:pStyle w:val="BodyText"/>
      </w:pPr>
    </w:p>
    <w:p w14:paraId="7FCB94DD" w14:textId="77777777" w:rsidR="00786465" w:rsidRDefault="006A3E5F">
      <w:pPr>
        <w:pStyle w:val="ListParagraph"/>
        <w:numPr>
          <w:ilvl w:val="0"/>
          <w:numId w:val="19"/>
        </w:numPr>
        <w:tabs>
          <w:tab w:val="left" w:pos="1433"/>
          <w:tab w:val="left" w:pos="1440"/>
        </w:tabs>
        <w:spacing w:before="1"/>
        <w:ind w:left="1440" w:right="1258" w:hanging="362"/>
      </w:pPr>
      <w:r>
        <w:t>Demonstrate</w:t>
      </w:r>
      <w:r>
        <w:rPr>
          <w:spacing w:val="-13"/>
        </w:rPr>
        <w:t xml:space="preserve"> </w:t>
      </w:r>
      <w:r>
        <w:t>continued</w:t>
      </w:r>
      <w:r>
        <w:rPr>
          <w:spacing w:val="-12"/>
        </w:rPr>
        <w:t xml:space="preserve"> </w:t>
      </w:r>
      <w:r>
        <w:t>professional</w:t>
      </w:r>
      <w:r>
        <w:rPr>
          <w:spacing w:val="-13"/>
        </w:rPr>
        <w:t xml:space="preserve"> </w:t>
      </w:r>
      <w:r>
        <w:t>development</w:t>
      </w:r>
      <w:r>
        <w:rPr>
          <w:spacing w:val="-7"/>
        </w:rPr>
        <w:t xml:space="preserve"> </w:t>
      </w:r>
      <w:r>
        <w:t>in</w:t>
      </w:r>
      <w:r>
        <w:rPr>
          <w:spacing w:val="-13"/>
        </w:rPr>
        <w:t xml:space="preserve"> </w:t>
      </w:r>
      <w:r>
        <w:t>being</w:t>
      </w:r>
      <w:r>
        <w:rPr>
          <w:spacing w:val="-11"/>
        </w:rPr>
        <w:t xml:space="preserve"> </w:t>
      </w:r>
      <w:r>
        <w:t>prepared</w:t>
      </w:r>
      <w:r>
        <w:rPr>
          <w:spacing w:val="-13"/>
        </w:rPr>
        <w:t xml:space="preserve"> </w:t>
      </w:r>
      <w:r>
        <w:t>for</w:t>
      </w:r>
      <w:r>
        <w:rPr>
          <w:spacing w:val="-11"/>
        </w:rPr>
        <w:t xml:space="preserve"> </w:t>
      </w:r>
      <w:r>
        <w:t>the</w:t>
      </w:r>
      <w:r>
        <w:rPr>
          <w:spacing w:val="-11"/>
        </w:rPr>
        <w:t xml:space="preserve"> </w:t>
      </w:r>
      <w:r>
        <w:t>profession</w:t>
      </w:r>
      <w:r>
        <w:rPr>
          <w:spacing w:val="-13"/>
        </w:rPr>
        <w:t xml:space="preserve"> </w:t>
      </w:r>
      <w:r>
        <w:t>and providing safe care.</w:t>
      </w:r>
    </w:p>
    <w:p w14:paraId="401ACD0F" w14:textId="77777777" w:rsidR="00786465" w:rsidRDefault="00786465">
      <w:pPr>
        <w:pStyle w:val="BodyText"/>
        <w:spacing w:before="10"/>
      </w:pPr>
    </w:p>
    <w:p w14:paraId="5F398C24" w14:textId="77777777" w:rsidR="00786465" w:rsidRDefault="006A3E5F">
      <w:pPr>
        <w:pStyle w:val="ListParagraph"/>
        <w:numPr>
          <w:ilvl w:val="0"/>
          <w:numId w:val="19"/>
        </w:numPr>
        <w:tabs>
          <w:tab w:val="left" w:pos="1432"/>
          <w:tab w:val="left" w:pos="1439"/>
        </w:tabs>
        <w:ind w:left="1439" w:right="1829" w:hanging="362"/>
      </w:pPr>
      <w:r>
        <w:t>Participate</w:t>
      </w:r>
      <w:r>
        <w:rPr>
          <w:spacing w:val="-13"/>
        </w:rPr>
        <w:t xml:space="preserve"> </w:t>
      </w:r>
      <w:r>
        <w:t>in</w:t>
      </w:r>
      <w:r>
        <w:rPr>
          <w:spacing w:val="-12"/>
        </w:rPr>
        <w:t xml:space="preserve"> </w:t>
      </w:r>
      <w:r>
        <w:t>life-</w:t>
      </w:r>
      <w:r>
        <w:rPr>
          <w:spacing w:val="-13"/>
        </w:rPr>
        <w:t xml:space="preserve"> </w:t>
      </w:r>
      <w:r>
        <w:t>long</w:t>
      </w:r>
      <w:r>
        <w:rPr>
          <w:spacing w:val="-12"/>
        </w:rPr>
        <w:t xml:space="preserve"> </w:t>
      </w:r>
      <w:r>
        <w:t>learning</w:t>
      </w:r>
      <w:r>
        <w:rPr>
          <w:spacing w:val="-13"/>
        </w:rPr>
        <w:t xml:space="preserve"> </w:t>
      </w:r>
      <w:r>
        <w:t>and</w:t>
      </w:r>
      <w:r>
        <w:rPr>
          <w:spacing w:val="-12"/>
        </w:rPr>
        <w:t xml:space="preserve"> </w:t>
      </w:r>
      <w:r>
        <w:t>maintain</w:t>
      </w:r>
      <w:r>
        <w:rPr>
          <w:spacing w:val="-12"/>
        </w:rPr>
        <w:t xml:space="preserve"> </w:t>
      </w:r>
      <w:r>
        <w:t>certification</w:t>
      </w:r>
      <w:r>
        <w:rPr>
          <w:spacing w:val="-12"/>
        </w:rPr>
        <w:t xml:space="preserve"> </w:t>
      </w:r>
      <w:r>
        <w:t>to</w:t>
      </w:r>
      <w:r>
        <w:rPr>
          <w:spacing w:val="-8"/>
        </w:rPr>
        <w:t xml:space="preserve"> </w:t>
      </w:r>
      <w:r>
        <w:t>keep</w:t>
      </w:r>
      <w:r>
        <w:rPr>
          <w:spacing w:val="-11"/>
        </w:rPr>
        <w:t xml:space="preserve"> </w:t>
      </w:r>
      <w:r>
        <w:t>pace</w:t>
      </w:r>
      <w:r>
        <w:rPr>
          <w:spacing w:val="-11"/>
        </w:rPr>
        <w:t xml:space="preserve"> </w:t>
      </w:r>
      <w:r>
        <w:t>with</w:t>
      </w:r>
      <w:r>
        <w:rPr>
          <w:spacing w:val="-13"/>
        </w:rPr>
        <w:t xml:space="preserve"> </w:t>
      </w:r>
      <w:r>
        <w:t>changing procedures and technology in surgery.</w:t>
      </w:r>
    </w:p>
    <w:p w14:paraId="3DC23D29" w14:textId="77777777" w:rsidR="00786465" w:rsidRDefault="00786465">
      <w:pPr>
        <w:pStyle w:val="BodyText"/>
      </w:pPr>
    </w:p>
    <w:p w14:paraId="5FB11FF0" w14:textId="77777777" w:rsidR="00786465" w:rsidRDefault="006A3E5F">
      <w:pPr>
        <w:pStyle w:val="ListParagraph"/>
        <w:numPr>
          <w:ilvl w:val="0"/>
          <w:numId w:val="19"/>
        </w:numPr>
        <w:tabs>
          <w:tab w:val="left" w:pos="1436"/>
        </w:tabs>
        <w:spacing w:before="1"/>
        <w:ind w:left="1436" w:hanging="355"/>
      </w:pPr>
      <w:r>
        <w:rPr>
          <w:spacing w:val="-2"/>
        </w:rPr>
        <w:t>Provide</w:t>
      </w:r>
      <w:r>
        <w:rPr>
          <w:spacing w:val="-9"/>
        </w:rPr>
        <w:t xml:space="preserve"> </w:t>
      </w:r>
      <w:r>
        <w:rPr>
          <w:spacing w:val="-2"/>
        </w:rPr>
        <w:t>safe</w:t>
      </w:r>
      <w:r>
        <w:rPr>
          <w:spacing w:val="-4"/>
        </w:rPr>
        <w:t xml:space="preserve"> </w:t>
      </w:r>
      <w:r>
        <w:rPr>
          <w:spacing w:val="-2"/>
        </w:rPr>
        <w:t>and</w:t>
      </w:r>
      <w:r>
        <w:rPr>
          <w:spacing w:val="-4"/>
        </w:rPr>
        <w:t xml:space="preserve"> </w:t>
      </w:r>
      <w:r>
        <w:rPr>
          <w:spacing w:val="-2"/>
        </w:rPr>
        <w:t>professional</w:t>
      </w:r>
      <w:r>
        <w:rPr>
          <w:spacing w:val="-1"/>
        </w:rPr>
        <w:t xml:space="preserve"> </w:t>
      </w:r>
      <w:r>
        <w:rPr>
          <w:spacing w:val="-2"/>
        </w:rPr>
        <w:t>care</w:t>
      </w:r>
      <w:r>
        <w:rPr>
          <w:spacing w:val="-3"/>
        </w:rPr>
        <w:t xml:space="preserve"> </w:t>
      </w:r>
      <w:r>
        <w:rPr>
          <w:spacing w:val="-2"/>
        </w:rPr>
        <w:t>that</w:t>
      </w:r>
      <w:r>
        <w:rPr>
          <w:spacing w:val="-1"/>
        </w:rPr>
        <w:t xml:space="preserve"> </w:t>
      </w:r>
      <w:r>
        <w:rPr>
          <w:spacing w:val="-2"/>
        </w:rPr>
        <w:t>reflects</w:t>
      </w:r>
      <w:r>
        <w:rPr>
          <w:spacing w:val="-5"/>
        </w:rPr>
        <w:t xml:space="preserve"> </w:t>
      </w:r>
      <w:r>
        <w:rPr>
          <w:spacing w:val="-2"/>
        </w:rPr>
        <w:t>the</w:t>
      </w:r>
      <w:r>
        <w:rPr>
          <w:spacing w:val="-4"/>
        </w:rPr>
        <w:t xml:space="preserve"> </w:t>
      </w:r>
      <w:r>
        <w:rPr>
          <w:spacing w:val="-2"/>
        </w:rPr>
        <w:t>values and</w:t>
      </w:r>
      <w:r>
        <w:rPr>
          <w:spacing w:val="-4"/>
        </w:rPr>
        <w:t xml:space="preserve"> </w:t>
      </w:r>
      <w:r>
        <w:rPr>
          <w:spacing w:val="-2"/>
        </w:rPr>
        <w:t>ethics</w:t>
      </w:r>
      <w:r>
        <w:rPr>
          <w:spacing w:val="-6"/>
        </w:rPr>
        <w:t xml:space="preserve"> </w:t>
      </w:r>
      <w:r>
        <w:rPr>
          <w:spacing w:val="-2"/>
        </w:rPr>
        <w:t>of</w:t>
      </w:r>
      <w:r>
        <w:rPr>
          <w:spacing w:val="-8"/>
        </w:rPr>
        <w:t xml:space="preserve"> </w:t>
      </w:r>
      <w:r>
        <w:rPr>
          <w:spacing w:val="-2"/>
        </w:rPr>
        <w:t>the program.</w:t>
      </w:r>
    </w:p>
    <w:p w14:paraId="2923366C" w14:textId="77777777" w:rsidR="00786465" w:rsidRDefault="00786465">
      <w:pPr>
        <w:pStyle w:val="BodyText"/>
      </w:pPr>
    </w:p>
    <w:p w14:paraId="46EB86DB" w14:textId="77777777" w:rsidR="00786465" w:rsidRDefault="006A3E5F">
      <w:pPr>
        <w:pStyle w:val="ListParagraph"/>
        <w:numPr>
          <w:ilvl w:val="0"/>
          <w:numId w:val="19"/>
        </w:numPr>
        <w:tabs>
          <w:tab w:val="left" w:pos="1437"/>
          <w:tab w:val="left" w:pos="1443"/>
        </w:tabs>
        <w:ind w:left="1443" w:right="250" w:hanging="360"/>
        <w:jc w:val="both"/>
      </w:pPr>
      <w:r>
        <w:t>Upon</w:t>
      </w:r>
      <w:r>
        <w:rPr>
          <w:spacing w:val="-2"/>
        </w:rPr>
        <w:t xml:space="preserve"> </w:t>
      </w:r>
      <w:r>
        <w:t>program completion</w:t>
      </w:r>
      <w:r>
        <w:rPr>
          <w:spacing w:val="-4"/>
        </w:rPr>
        <w:t xml:space="preserve"> </w:t>
      </w:r>
      <w:r>
        <w:t>students</w:t>
      </w:r>
      <w:r>
        <w:rPr>
          <w:spacing w:val="-2"/>
        </w:rPr>
        <w:t xml:space="preserve"> </w:t>
      </w:r>
      <w:r>
        <w:t>will</w:t>
      </w:r>
      <w:r>
        <w:rPr>
          <w:spacing w:val="-2"/>
        </w:rPr>
        <w:t xml:space="preserve"> </w:t>
      </w:r>
      <w:r>
        <w:t>have the</w:t>
      </w:r>
      <w:r>
        <w:rPr>
          <w:spacing w:val="-3"/>
        </w:rPr>
        <w:t xml:space="preserve"> </w:t>
      </w:r>
      <w:r>
        <w:t>ability to take</w:t>
      </w:r>
      <w:r>
        <w:rPr>
          <w:spacing w:val="-3"/>
        </w:rPr>
        <w:t xml:space="preserve"> </w:t>
      </w:r>
      <w:r>
        <w:t>and</w:t>
      </w:r>
      <w:r>
        <w:rPr>
          <w:spacing w:val="-2"/>
        </w:rPr>
        <w:t xml:space="preserve"> </w:t>
      </w:r>
      <w:r>
        <w:t>successfully</w:t>
      </w:r>
      <w:r>
        <w:rPr>
          <w:spacing w:val="-2"/>
        </w:rPr>
        <w:t xml:space="preserve"> </w:t>
      </w:r>
      <w:r>
        <w:t>pass the Certification Board for Sterile Processing and Distribution (CBSPD) or the Healthcare Sterile Processing Association (HSPA) certification exam and will become Certified Sterile Processing Technicians.</w:t>
      </w:r>
    </w:p>
    <w:p w14:paraId="54A14D2F" w14:textId="77777777" w:rsidR="00786465" w:rsidRDefault="00786465">
      <w:pPr>
        <w:pStyle w:val="BodyText"/>
        <w:spacing w:before="1"/>
      </w:pPr>
    </w:p>
    <w:p w14:paraId="4B1AE4CE" w14:textId="77777777" w:rsidR="00786465" w:rsidRDefault="006A3E5F">
      <w:pPr>
        <w:pStyle w:val="ListParagraph"/>
        <w:numPr>
          <w:ilvl w:val="0"/>
          <w:numId w:val="19"/>
        </w:numPr>
        <w:tabs>
          <w:tab w:val="left" w:pos="1436"/>
        </w:tabs>
        <w:ind w:left="1436" w:hanging="355"/>
      </w:pPr>
      <w:r>
        <w:rPr>
          <w:spacing w:val="-2"/>
        </w:rPr>
        <w:t>Ensure</w:t>
      </w:r>
      <w:r>
        <w:rPr>
          <w:spacing w:val="-11"/>
        </w:rPr>
        <w:t xml:space="preserve"> </w:t>
      </w:r>
      <w:r>
        <w:rPr>
          <w:spacing w:val="-2"/>
        </w:rPr>
        <w:t>90%</w:t>
      </w:r>
      <w:r>
        <w:rPr>
          <w:spacing w:val="-6"/>
        </w:rPr>
        <w:t xml:space="preserve"> </w:t>
      </w:r>
      <w:r>
        <w:rPr>
          <w:spacing w:val="-2"/>
        </w:rPr>
        <w:t>full-time</w:t>
      </w:r>
      <w:r>
        <w:rPr>
          <w:spacing w:val="-3"/>
        </w:rPr>
        <w:t xml:space="preserve"> </w:t>
      </w:r>
      <w:r>
        <w:rPr>
          <w:spacing w:val="-2"/>
        </w:rPr>
        <w:t>students</w:t>
      </w:r>
      <w:r>
        <w:rPr>
          <w:spacing w:val="-5"/>
        </w:rPr>
        <w:t xml:space="preserve"> </w:t>
      </w:r>
      <w:r>
        <w:rPr>
          <w:spacing w:val="-2"/>
        </w:rPr>
        <w:t>will</w:t>
      </w:r>
      <w:r>
        <w:rPr>
          <w:spacing w:val="-5"/>
        </w:rPr>
        <w:t xml:space="preserve"> </w:t>
      </w:r>
      <w:r>
        <w:rPr>
          <w:spacing w:val="-2"/>
        </w:rPr>
        <w:t>complete</w:t>
      </w:r>
      <w:r>
        <w:rPr>
          <w:spacing w:val="-4"/>
        </w:rPr>
        <w:t xml:space="preserve"> </w:t>
      </w:r>
      <w:r>
        <w:rPr>
          <w:spacing w:val="-2"/>
        </w:rPr>
        <w:t>the</w:t>
      </w:r>
      <w:r>
        <w:rPr>
          <w:spacing w:val="-8"/>
        </w:rPr>
        <w:t xml:space="preserve"> </w:t>
      </w:r>
      <w:r>
        <w:rPr>
          <w:spacing w:val="-2"/>
        </w:rPr>
        <w:t>program</w:t>
      </w:r>
      <w:r>
        <w:rPr>
          <w:spacing w:val="-7"/>
        </w:rPr>
        <w:t xml:space="preserve"> </w:t>
      </w:r>
      <w:r>
        <w:rPr>
          <w:spacing w:val="-2"/>
        </w:rPr>
        <w:t>within</w:t>
      </w:r>
      <w:r>
        <w:rPr>
          <w:spacing w:val="-6"/>
        </w:rPr>
        <w:t xml:space="preserve"> </w:t>
      </w:r>
      <w:r>
        <w:rPr>
          <w:spacing w:val="-2"/>
        </w:rPr>
        <w:t>a</w:t>
      </w:r>
      <w:r>
        <w:rPr>
          <w:spacing w:val="-9"/>
        </w:rPr>
        <w:t xml:space="preserve"> </w:t>
      </w:r>
      <w:r>
        <w:rPr>
          <w:spacing w:val="-2"/>
        </w:rPr>
        <w:t>one-year</w:t>
      </w:r>
      <w:r>
        <w:rPr>
          <w:spacing w:val="-6"/>
        </w:rPr>
        <w:t xml:space="preserve"> </w:t>
      </w:r>
      <w:r>
        <w:rPr>
          <w:spacing w:val="-2"/>
        </w:rPr>
        <w:t>program</w:t>
      </w:r>
      <w:r>
        <w:rPr>
          <w:spacing w:val="-5"/>
        </w:rPr>
        <w:t xml:space="preserve"> </w:t>
      </w:r>
      <w:r>
        <w:rPr>
          <w:spacing w:val="-2"/>
        </w:rPr>
        <w:t>time</w:t>
      </w:r>
      <w:r>
        <w:rPr>
          <w:spacing w:val="-1"/>
        </w:rPr>
        <w:t xml:space="preserve"> </w:t>
      </w:r>
      <w:r>
        <w:rPr>
          <w:spacing w:val="-2"/>
        </w:rPr>
        <w:t>frame.</w:t>
      </w:r>
    </w:p>
    <w:p w14:paraId="61C89FC8" w14:textId="77777777" w:rsidR="00786465" w:rsidRDefault="00786465">
      <w:pPr>
        <w:pStyle w:val="ListParagraph"/>
        <w:sectPr w:rsidR="00786465">
          <w:pgSz w:w="12240" w:h="15840"/>
          <w:pgMar w:top="108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68A6998A" w14:textId="77777777" w:rsidR="00786465" w:rsidRDefault="006A3E5F">
      <w:pPr>
        <w:pStyle w:val="Heading1"/>
        <w:numPr>
          <w:ilvl w:val="0"/>
          <w:numId w:val="22"/>
        </w:numPr>
        <w:tabs>
          <w:tab w:val="left" w:pos="1438"/>
        </w:tabs>
        <w:spacing w:before="27"/>
        <w:ind w:hanging="718"/>
      </w:pPr>
      <w:bookmarkStart w:id="19" w:name="V._PROGRAM_OVERVIEW_AND_CURRICULA"/>
      <w:bookmarkStart w:id="20" w:name="_bookmark2"/>
      <w:bookmarkEnd w:id="19"/>
      <w:bookmarkEnd w:id="20"/>
      <w:r>
        <w:rPr>
          <w:spacing w:val="-2"/>
        </w:rPr>
        <w:t>PROGRAM</w:t>
      </w:r>
      <w:r>
        <w:rPr>
          <w:spacing w:val="-10"/>
        </w:rPr>
        <w:t xml:space="preserve"> </w:t>
      </w:r>
      <w:r>
        <w:rPr>
          <w:spacing w:val="-2"/>
        </w:rPr>
        <w:t>OVERVIEW</w:t>
      </w:r>
      <w:r>
        <w:rPr>
          <w:spacing w:val="-10"/>
        </w:rPr>
        <w:t xml:space="preserve"> </w:t>
      </w:r>
      <w:r>
        <w:rPr>
          <w:spacing w:val="-2"/>
        </w:rPr>
        <w:t>AND</w:t>
      </w:r>
      <w:r>
        <w:rPr>
          <w:spacing w:val="-10"/>
        </w:rPr>
        <w:t xml:space="preserve"> </w:t>
      </w:r>
      <w:r>
        <w:rPr>
          <w:spacing w:val="-2"/>
        </w:rPr>
        <w:t>CURRICULA</w:t>
      </w:r>
    </w:p>
    <w:p w14:paraId="5A5D33D3" w14:textId="77777777" w:rsidR="00786465" w:rsidRDefault="00786465">
      <w:pPr>
        <w:pStyle w:val="BodyText"/>
        <w:rPr>
          <w:b/>
          <w:sz w:val="20"/>
        </w:rPr>
      </w:pPr>
    </w:p>
    <w:p w14:paraId="449A06AF" w14:textId="77777777" w:rsidR="00786465" w:rsidRDefault="00786465">
      <w:pPr>
        <w:pStyle w:val="BodyText"/>
        <w:spacing w:before="208"/>
        <w:rPr>
          <w:b/>
          <w:sz w:val="20"/>
        </w:rPr>
      </w:pPr>
    </w:p>
    <w:tbl>
      <w:tblPr>
        <w:tblW w:w="0" w:type="auto"/>
        <w:tblInd w:w="744" w:type="dxa"/>
        <w:tblLayout w:type="fixed"/>
        <w:tblCellMar>
          <w:left w:w="0" w:type="dxa"/>
          <w:right w:w="0" w:type="dxa"/>
        </w:tblCellMar>
        <w:tblLook w:val="01E0" w:firstRow="1" w:lastRow="1" w:firstColumn="1" w:lastColumn="1" w:noHBand="0" w:noVBand="0"/>
      </w:tblPr>
      <w:tblGrid>
        <w:gridCol w:w="2532"/>
        <w:gridCol w:w="5042"/>
        <w:gridCol w:w="1401"/>
      </w:tblGrid>
      <w:tr w:rsidR="00786465" w14:paraId="3A1AEF42" w14:textId="77777777">
        <w:trPr>
          <w:trHeight w:val="6852"/>
        </w:trPr>
        <w:tc>
          <w:tcPr>
            <w:tcW w:w="8975" w:type="dxa"/>
            <w:gridSpan w:val="3"/>
          </w:tcPr>
          <w:p w14:paraId="63FF4A07" w14:textId="77777777" w:rsidR="00786465" w:rsidRDefault="006A3E5F">
            <w:pPr>
              <w:pStyle w:val="TableParagraph"/>
              <w:spacing w:line="216" w:lineRule="exact"/>
              <w:ind w:left="50"/>
              <w:rPr>
                <w:b/>
              </w:rPr>
            </w:pPr>
            <w:r>
              <w:rPr>
                <w:b/>
                <w:spacing w:val="-2"/>
              </w:rPr>
              <w:t>Sterile</w:t>
            </w:r>
            <w:r>
              <w:rPr>
                <w:b/>
                <w:spacing w:val="-7"/>
              </w:rPr>
              <w:t xml:space="preserve"> </w:t>
            </w:r>
            <w:r>
              <w:rPr>
                <w:b/>
                <w:spacing w:val="-2"/>
              </w:rPr>
              <w:t>Processing</w:t>
            </w:r>
            <w:r>
              <w:rPr>
                <w:b/>
                <w:spacing w:val="-6"/>
              </w:rPr>
              <w:t xml:space="preserve"> </w:t>
            </w:r>
            <w:r>
              <w:rPr>
                <w:b/>
                <w:spacing w:val="-2"/>
              </w:rPr>
              <w:t>and</w:t>
            </w:r>
            <w:r>
              <w:rPr>
                <w:b/>
                <w:spacing w:val="-8"/>
              </w:rPr>
              <w:t xml:space="preserve"> </w:t>
            </w:r>
            <w:r>
              <w:rPr>
                <w:b/>
                <w:spacing w:val="-2"/>
              </w:rPr>
              <w:t>Distribution</w:t>
            </w:r>
            <w:r>
              <w:rPr>
                <w:b/>
                <w:spacing w:val="-7"/>
              </w:rPr>
              <w:t xml:space="preserve"> </w:t>
            </w:r>
            <w:r>
              <w:rPr>
                <w:b/>
                <w:spacing w:val="-2"/>
              </w:rPr>
              <w:t>Certificate</w:t>
            </w:r>
          </w:p>
          <w:p w14:paraId="53C7E24E" w14:textId="77777777" w:rsidR="00786465" w:rsidRDefault="006A3E5F">
            <w:pPr>
              <w:pStyle w:val="TableParagraph"/>
              <w:spacing w:line="261" w:lineRule="exact"/>
              <w:ind w:left="50"/>
              <w:rPr>
                <w:i/>
              </w:rPr>
            </w:pPr>
            <w:r>
              <w:rPr>
                <w:i/>
                <w:spacing w:val="-2"/>
              </w:rPr>
              <w:t>Curriculum</w:t>
            </w:r>
            <w:r>
              <w:rPr>
                <w:i/>
                <w:spacing w:val="-8"/>
              </w:rPr>
              <w:t xml:space="preserve"> </w:t>
            </w:r>
            <w:r>
              <w:rPr>
                <w:i/>
                <w:spacing w:val="-2"/>
              </w:rPr>
              <w:t>Code</w:t>
            </w:r>
            <w:r>
              <w:rPr>
                <w:i/>
                <w:spacing w:val="-3"/>
              </w:rPr>
              <w:t xml:space="preserve"> </w:t>
            </w:r>
            <w:r>
              <w:rPr>
                <w:i/>
                <w:spacing w:val="-4"/>
              </w:rPr>
              <w:t>1187</w:t>
            </w:r>
          </w:p>
          <w:p w14:paraId="3641BC87" w14:textId="77777777" w:rsidR="00786465" w:rsidRDefault="006A3E5F">
            <w:pPr>
              <w:pStyle w:val="TableParagraph"/>
              <w:spacing w:before="268"/>
              <w:ind w:left="50"/>
            </w:pPr>
            <w:r>
              <w:rPr>
                <w:spacing w:val="-2"/>
              </w:rPr>
              <w:t>Certificate</w:t>
            </w:r>
          </w:p>
          <w:p w14:paraId="12EA59FE" w14:textId="77777777" w:rsidR="00786465" w:rsidRDefault="00786465">
            <w:pPr>
              <w:pStyle w:val="TableParagraph"/>
              <w:spacing w:before="20"/>
              <w:ind w:left="0"/>
              <w:rPr>
                <w:b/>
              </w:rPr>
            </w:pPr>
          </w:p>
          <w:p w14:paraId="438B1BAC" w14:textId="77777777" w:rsidR="00786465" w:rsidRDefault="006A3E5F">
            <w:pPr>
              <w:pStyle w:val="TableParagraph"/>
              <w:ind w:left="50" w:right="76" w:hanging="1"/>
            </w:pPr>
            <w:r>
              <w:t>This</w:t>
            </w:r>
            <w:r>
              <w:rPr>
                <w:spacing w:val="-7"/>
              </w:rPr>
              <w:t xml:space="preserve"> </w:t>
            </w:r>
            <w:r>
              <w:t>11</w:t>
            </w:r>
            <w:r>
              <w:rPr>
                <w:spacing w:val="-4"/>
              </w:rPr>
              <w:t xml:space="preserve"> </w:t>
            </w:r>
            <w:r>
              <w:t>credit-hour</w:t>
            </w:r>
            <w:r>
              <w:rPr>
                <w:spacing w:val="-6"/>
              </w:rPr>
              <w:t xml:space="preserve"> </w:t>
            </w:r>
            <w:r>
              <w:t>curriculum</w:t>
            </w:r>
            <w:r>
              <w:rPr>
                <w:spacing w:val="-5"/>
              </w:rPr>
              <w:t xml:space="preserve"> </w:t>
            </w:r>
            <w:r>
              <w:t>prepares</w:t>
            </w:r>
            <w:r>
              <w:rPr>
                <w:spacing w:val="-4"/>
              </w:rPr>
              <w:t xml:space="preserve"> </w:t>
            </w:r>
            <w:r>
              <w:t>the</w:t>
            </w:r>
            <w:r>
              <w:rPr>
                <w:spacing w:val="-9"/>
              </w:rPr>
              <w:t xml:space="preserve"> </w:t>
            </w:r>
            <w:r>
              <w:t>student</w:t>
            </w:r>
            <w:r>
              <w:rPr>
                <w:spacing w:val="-9"/>
              </w:rPr>
              <w:t xml:space="preserve"> </w:t>
            </w:r>
            <w:r>
              <w:t>for</w:t>
            </w:r>
            <w:r>
              <w:rPr>
                <w:spacing w:val="-8"/>
              </w:rPr>
              <w:t xml:space="preserve"> </w:t>
            </w:r>
            <w:r>
              <w:t>a</w:t>
            </w:r>
            <w:r>
              <w:rPr>
                <w:spacing w:val="-8"/>
              </w:rPr>
              <w:t xml:space="preserve"> </w:t>
            </w:r>
            <w:r>
              <w:t>career</w:t>
            </w:r>
            <w:r>
              <w:rPr>
                <w:spacing w:val="-6"/>
              </w:rPr>
              <w:t xml:space="preserve"> </w:t>
            </w:r>
            <w:r>
              <w:t>as</w:t>
            </w:r>
            <w:r>
              <w:rPr>
                <w:spacing w:val="-6"/>
              </w:rPr>
              <w:t xml:space="preserve"> </w:t>
            </w:r>
            <w:r>
              <w:t>a</w:t>
            </w:r>
            <w:r>
              <w:rPr>
                <w:spacing w:val="-8"/>
              </w:rPr>
              <w:t xml:space="preserve"> </w:t>
            </w:r>
            <w:r>
              <w:t>Sterile</w:t>
            </w:r>
            <w:r>
              <w:rPr>
                <w:spacing w:val="-5"/>
              </w:rPr>
              <w:t xml:space="preserve"> </w:t>
            </w:r>
            <w:r>
              <w:t>Processing</w:t>
            </w:r>
            <w:r>
              <w:rPr>
                <w:spacing w:val="-8"/>
              </w:rPr>
              <w:t xml:space="preserve"> </w:t>
            </w:r>
            <w:r>
              <w:t>Technician.; Sterile processing technicians work in the sterile processing area of a hospital, outpatient surgical center or outpatient clinic. The sterile processing area is responsible for the decontamination and sterilization of medical and surgical equipment/instruments as well as the distribution of supplies and equipment. Sterile processing technicians are integral partners of the healthcare team. They are trained in cleaning, processing, packaging, distributing, storing of goods, instruments, surgica</w:t>
            </w:r>
            <w:r>
              <w:t>l trays and medical equipment. Responsibilities also include inventory control.;</w:t>
            </w:r>
          </w:p>
          <w:p w14:paraId="4AB16A61" w14:textId="77777777" w:rsidR="00786465" w:rsidRDefault="006A3E5F">
            <w:pPr>
              <w:pStyle w:val="TableParagraph"/>
              <w:spacing w:before="268"/>
              <w:ind w:left="50" w:right="76"/>
            </w:pPr>
            <w:r>
              <w:t>This certificate program is designed to be completed in one and a half semesters. The program provides the student with the fundamentals of sterile processing, supplies, services, and distribution of hospital instruments, supplies, and equipment. Students will engage in didactic instruction</w:t>
            </w:r>
            <w:r>
              <w:rPr>
                <w:spacing w:val="-5"/>
              </w:rPr>
              <w:t xml:space="preserve"> </w:t>
            </w:r>
            <w:r>
              <w:t>and</w:t>
            </w:r>
            <w:r>
              <w:rPr>
                <w:spacing w:val="-8"/>
              </w:rPr>
              <w:t xml:space="preserve"> </w:t>
            </w:r>
            <w:r>
              <w:t>the</w:t>
            </w:r>
            <w:r>
              <w:rPr>
                <w:spacing w:val="-4"/>
              </w:rPr>
              <w:t xml:space="preserve"> </w:t>
            </w:r>
            <w:r>
              <w:t>clinical</w:t>
            </w:r>
            <w:r>
              <w:rPr>
                <w:spacing w:val="-10"/>
              </w:rPr>
              <w:t xml:space="preserve"> </w:t>
            </w:r>
            <w:r>
              <w:t>practice</w:t>
            </w:r>
            <w:r>
              <w:rPr>
                <w:spacing w:val="-5"/>
              </w:rPr>
              <w:t xml:space="preserve"> </w:t>
            </w:r>
            <w:r>
              <w:t>of</w:t>
            </w:r>
            <w:r>
              <w:rPr>
                <w:spacing w:val="-5"/>
              </w:rPr>
              <w:t xml:space="preserve"> </w:t>
            </w:r>
            <w:r>
              <w:t>aseptic</w:t>
            </w:r>
            <w:r>
              <w:rPr>
                <w:spacing w:val="-6"/>
              </w:rPr>
              <w:t xml:space="preserve"> </w:t>
            </w:r>
            <w:r>
              <w:t>techniques,</w:t>
            </w:r>
            <w:r>
              <w:rPr>
                <w:spacing w:val="-5"/>
              </w:rPr>
              <w:t xml:space="preserve"> </w:t>
            </w:r>
            <w:r>
              <w:t>patient</w:t>
            </w:r>
            <w:r>
              <w:rPr>
                <w:spacing w:val="-6"/>
              </w:rPr>
              <w:t xml:space="preserve"> </w:t>
            </w:r>
            <w:r>
              <w:t>care</w:t>
            </w:r>
            <w:r>
              <w:rPr>
                <w:spacing w:val="-7"/>
              </w:rPr>
              <w:t xml:space="preserve"> </w:t>
            </w:r>
            <w:r>
              <w:t>concepts,</w:t>
            </w:r>
            <w:r>
              <w:rPr>
                <w:spacing w:val="-6"/>
              </w:rPr>
              <w:t xml:space="preserve"> </w:t>
            </w:r>
            <w:r>
              <w:t>and</w:t>
            </w:r>
            <w:r>
              <w:rPr>
                <w:spacing w:val="-7"/>
              </w:rPr>
              <w:t xml:space="preserve"> </w:t>
            </w:r>
            <w:r>
              <w:t>theories</w:t>
            </w:r>
            <w:r>
              <w:rPr>
                <w:spacing w:val="-5"/>
              </w:rPr>
              <w:t xml:space="preserve"> </w:t>
            </w:r>
            <w:r>
              <w:t>and practices</w:t>
            </w:r>
            <w:r>
              <w:rPr>
                <w:spacing w:val="-8"/>
              </w:rPr>
              <w:t xml:space="preserve"> </w:t>
            </w:r>
            <w:r>
              <w:t>of</w:t>
            </w:r>
            <w:r>
              <w:rPr>
                <w:spacing w:val="-7"/>
              </w:rPr>
              <w:t xml:space="preserve"> </w:t>
            </w:r>
            <w:r>
              <w:t>sterile</w:t>
            </w:r>
            <w:r>
              <w:rPr>
                <w:spacing w:val="-4"/>
              </w:rPr>
              <w:t xml:space="preserve"> </w:t>
            </w:r>
            <w:r>
              <w:t>processing</w:t>
            </w:r>
            <w:r>
              <w:rPr>
                <w:spacing w:val="-7"/>
              </w:rPr>
              <w:t xml:space="preserve"> </w:t>
            </w:r>
            <w:r>
              <w:t>departments.</w:t>
            </w:r>
            <w:r>
              <w:rPr>
                <w:spacing w:val="-5"/>
              </w:rPr>
              <w:t xml:space="preserve"> </w:t>
            </w:r>
            <w:r>
              <w:t>Students</w:t>
            </w:r>
            <w:r>
              <w:rPr>
                <w:spacing w:val="-7"/>
              </w:rPr>
              <w:t xml:space="preserve"> </w:t>
            </w:r>
            <w:r>
              <w:t>who</w:t>
            </w:r>
            <w:r>
              <w:rPr>
                <w:spacing w:val="-4"/>
              </w:rPr>
              <w:t xml:space="preserve"> </w:t>
            </w:r>
            <w:r>
              <w:t>successfully</w:t>
            </w:r>
            <w:r>
              <w:rPr>
                <w:spacing w:val="-5"/>
              </w:rPr>
              <w:t xml:space="preserve"> </w:t>
            </w:r>
            <w:r>
              <w:t>complete</w:t>
            </w:r>
            <w:r>
              <w:rPr>
                <w:spacing w:val="-8"/>
              </w:rPr>
              <w:t xml:space="preserve"> </w:t>
            </w:r>
            <w:r>
              <w:t>the</w:t>
            </w:r>
            <w:r>
              <w:rPr>
                <w:spacing w:val="-4"/>
              </w:rPr>
              <w:t xml:space="preserve"> </w:t>
            </w:r>
            <w:r>
              <w:t>program</w:t>
            </w:r>
            <w:r>
              <w:rPr>
                <w:spacing w:val="-5"/>
              </w:rPr>
              <w:t xml:space="preserve"> </w:t>
            </w:r>
            <w:r>
              <w:t>will be eligible to sit for the Certification Board for Sterile Processing and Distribution Certification Examination</w:t>
            </w:r>
            <w:r>
              <w:rPr>
                <w:spacing w:val="-5"/>
              </w:rPr>
              <w:t xml:space="preserve"> </w:t>
            </w:r>
            <w:r>
              <w:t>(CBSPD)</w:t>
            </w:r>
            <w:r>
              <w:rPr>
                <w:spacing w:val="-7"/>
              </w:rPr>
              <w:t xml:space="preserve"> </w:t>
            </w:r>
            <w:r>
              <w:t>or</w:t>
            </w:r>
            <w:r>
              <w:rPr>
                <w:spacing w:val="-7"/>
              </w:rPr>
              <w:t xml:space="preserve"> </w:t>
            </w:r>
            <w:r>
              <w:t>the</w:t>
            </w:r>
            <w:r>
              <w:rPr>
                <w:spacing w:val="-4"/>
              </w:rPr>
              <w:t xml:space="preserve"> </w:t>
            </w:r>
            <w:r>
              <w:t>International</w:t>
            </w:r>
            <w:r>
              <w:rPr>
                <w:spacing w:val="-5"/>
              </w:rPr>
              <w:t xml:space="preserve"> </w:t>
            </w:r>
            <w:r>
              <w:t>Association</w:t>
            </w:r>
            <w:r>
              <w:rPr>
                <w:spacing w:val="-6"/>
              </w:rPr>
              <w:t xml:space="preserve"> </w:t>
            </w:r>
            <w:r>
              <w:t>of</w:t>
            </w:r>
            <w:r>
              <w:rPr>
                <w:spacing w:val="-5"/>
              </w:rPr>
              <w:t xml:space="preserve"> </w:t>
            </w:r>
            <w:r>
              <w:t>Healthcare</w:t>
            </w:r>
            <w:r>
              <w:rPr>
                <w:spacing w:val="-4"/>
              </w:rPr>
              <w:t xml:space="preserve"> </w:t>
            </w:r>
            <w:r>
              <w:t>Sterile</w:t>
            </w:r>
            <w:r>
              <w:rPr>
                <w:spacing w:val="-7"/>
              </w:rPr>
              <w:t xml:space="preserve"> </w:t>
            </w:r>
            <w:r>
              <w:t>Processing</w:t>
            </w:r>
            <w:r>
              <w:rPr>
                <w:spacing w:val="-7"/>
              </w:rPr>
              <w:t xml:space="preserve"> </w:t>
            </w:r>
            <w:r>
              <w:t>Association (HSPA) Provisional Examination.</w:t>
            </w:r>
          </w:p>
          <w:p w14:paraId="134ADD5D" w14:textId="77777777" w:rsidR="00786465" w:rsidRDefault="006A3E5F">
            <w:pPr>
              <w:pStyle w:val="TableParagraph"/>
              <w:spacing w:before="268"/>
              <w:ind w:left="51" w:right="261"/>
            </w:pPr>
            <w:r>
              <w:t>Due to of the nature of clinical experiences, individualized instruction, and specialized technology/equipment,</w:t>
            </w:r>
            <w:r>
              <w:rPr>
                <w:spacing w:val="-7"/>
              </w:rPr>
              <w:t xml:space="preserve"> </w:t>
            </w:r>
            <w:r>
              <w:t>this</w:t>
            </w:r>
            <w:r>
              <w:rPr>
                <w:spacing w:val="-7"/>
              </w:rPr>
              <w:t xml:space="preserve"> </w:t>
            </w:r>
            <w:r>
              <w:t>program</w:t>
            </w:r>
            <w:r>
              <w:rPr>
                <w:spacing w:val="-6"/>
              </w:rPr>
              <w:t xml:space="preserve"> </w:t>
            </w:r>
            <w:r>
              <w:t>assesses</w:t>
            </w:r>
            <w:r>
              <w:rPr>
                <w:spacing w:val="-7"/>
              </w:rPr>
              <w:t xml:space="preserve"> </w:t>
            </w:r>
            <w:r>
              <w:t>a</w:t>
            </w:r>
            <w:r>
              <w:rPr>
                <w:spacing w:val="-6"/>
              </w:rPr>
              <w:t xml:space="preserve"> </w:t>
            </w:r>
            <w:r>
              <w:t>higher</w:t>
            </w:r>
            <w:r>
              <w:rPr>
                <w:spacing w:val="-7"/>
              </w:rPr>
              <w:t xml:space="preserve"> </w:t>
            </w:r>
            <w:r>
              <w:t>tuition</w:t>
            </w:r>
            <w:r>
              <w:rPr>
                <w:spacing w:val="-8"/>
              </w:rPr>
              <w:t xml:space="preserve"> </w:t>
            </w:r>
            <w:r>
              <w:t>rate</w:t>
            </w:r>
            <w:r>
              <w:rPr>
                <w:spacing w:val="-8"/>
              </w:rPr>
              <w:t xml:space="preserve"> </w:t>
            </w:r>
            <w:r>
              <w:t>for</w:t>
            </w:r>
            <w:r>
              <w:rPr>
                <w:spacing w:val="-9"/>
              </w:rPr>
              <w:t xml:space="preserve"> </w:t>
            </w:r>
            <w:r>
              <w:t>courses</w:t>
            </w:r>
            <w:r>
              <w:rPr>
                <w:spacing w:val="-8"/>
              </w:rPr>
              <w:t xml:space="preserve"> </w:t>
            </w:r>
            <w:r>
              <w:t>with</w:t>
            </w:r>
            <w:r>
              <w:rPr>
                <w:spacing w:val="-8"/>
              </w:rPr>
              <w:t xml:space="preserve"> </w:t>
            </w:r>
            <w:r>
              <w:t>the</w:t>
            </w:r>
            <w:r>
              <w:rPr>
                <w:spacing w:val="-5"/>
              </w:rPr>
              <w:t xml:space="preserve"> </w:t>
            </w:r>
            <w:r>
              <w:t>SUR prefix. Students pay 1.5 the regular rate of tuition.</w:t>
            </w:r>
          </w:p>
        </w:tc>
      </w:tr>
      <w:tr w:rsidR="00786465" w14:paraId="605FCD28" w14:textId="77777777">
        <w:trPr>
          <w:trHeight w:val="540"/>
        </w:trPr>
        <w:tc>
          <w:tcPr>
            <w:tcW w:w="2532" w:type="dxa"/>
          </w:tcPr>
          <w:p w14:paraId="365992D7" w14:textId="77777777" w:rsidR="00786465" w:rsidRDefault="006A3E5F">
            <w:pPr>
              <w:pStyle w:val="TableParagraph"/>
              <w:spacing w:before="139"/>
              <w:ind w:left="51"/>
            </w:pPr>
            <w:r>
              <w:rPr>
                <w:spacing w:val="-2"/>
              </w:rPr>
              <w:t>HSC112</w:t>
            </w:r>
          </w:p>
        </w:tc>
        <w:tc>
          <w:tcPr>
            <w:tcW w:w="5042" w:type="dxa"/>
          </w:tcPr>
          <w:p w14:paraId="2563101C" w14:textId="77777777" w:rsidR="00786465" w:rsidRDefault="006A3E5F">
            <w:pPr>
              <w:pStyle w:val="TableParagraph"/>
              <w:spacing w:before="139"/>
              <w:ind w:left="1362"/>
            </w:pPr>
            <w:r>
              <w:rPr>
                <w:spacing w:val="-2"/>
              </w:rPr>
              <w:t>MEDICAL</w:t>
            </w:r>
            <w:r>
              <w:rPr>
                <w:spacing w:val="-6"/>
              </w:rPr>
              <w:t xml:space="preserve"> </w:t>
            </w:r>
            <w:r>
              <w:rPr>
                <w:spacing w:val="-2"/>
              </w:rPr>
              <w:t>TERMINOLOGY</w:t>
            </w:r>
          </w:p>
        </w:tc>
        <w:tc>
          <w:tcPr>
            <w:tcW w:w="1401" w:type="dxa"/>
          </w:tcPr>
          <w:p w14:paraId="646DB904" w14:textId="77777777" w:rsidR="00786465" w:rsidRDefault="006A3E5F">
            <w:pPr>
              <w:pStyle w:val="TableParagraph"/>
              <w:spacing w:before="139"/>
              <w:ind w:left="0" w:right="46"/>
              <w:jc w:val="right"/>
            </w:pPr>
            <w:r>
              <w:rPr>
                <w:spacing w:val="-10"/>
              </w:rPr>
              <w:t>2</w:t>
            </w:r>
          </w:p>
        </w:tc>
      </w:tr>
      <w:tr w:rsidR="00786465" w14:paraId="3F20CA79" w14:textId="77777777">
        <w:trPr>
          <w:trHeight w:val="675"/>
        </w:trPr>
        <w:tc>
          <w:tcPr>
            <w:tcW w:w="2532" w:type="dxa"/>
          </w:tcPr>
          <w:p w14:paraId="564E574A" w14:textId="77777777" w:rsidR="00786465" w:rsidRDefault="006A3E5F">
            <w:pPr>
              <w:pStyle w:val="TableParagraph"/>
              <w:spacing w:before="91"/>
              <w:ind w:left="50"/>
            </w:pPr>
            <w:r>
              <w:rPr>
                <w:spacing w:val="-2"/>
              </w:rPr>
              <w:t>SUR108</w:t>
            </w:r>
          </w:p>
        </w:tc>
        <w:tc>
          <w:tcPr>
            <w:tcW w:w="5042" w:type="dxa"/>
          </w:tcPr>
          <w:p w14:paraId="167790F8" w14:textId="77777777" w:rsidR="00786465" w:rsidRDefault="006A3E5F">
            <w:pPr>
              <w:pStyle w:val="TableParagraph"/>
              <w:spacing w:before="91"/>
              <w:ind w:left="1347" w:right="1264"/>
            </w:pPr>
            <w:r>
              <w:t xml:space="preserve">CORE CONCEPTS OF </w:t>
            </w:r>
            <w:r>
              <w:rPr>
                <w:spacing w:val="-4"/>
              </w:rPr>
              <w:t>STERILE</w:t>
            </w:r>
            <w:r>
              <w:rPr>
                <w:spacing w:val="-21"/>
              </w:rPr>
              <w:t xml:space="preserve"> </w:t>
            </w:r>
            <w:r>
              <w:rPr>
                <w:spacing w:val="-4"/>
              </w:rPr>
              <w:t>PROCESSING</w:t>
            </w:r>
          </w:p>
        </w:tc>
        <w:tc>
          <w:tcPr>
            <w:tcW w:w="1401" w:type="dxa"/>
          </w:tcPr>
          <w:p w14:paraId="040140D4" w14:textId="77777777" w:rsidR="00786465" w:rsidRDefault="006A3E5F">
            <w:pPr>
              <w:pStyle w:val="TableParagraph"/>
              <w:spacing w:before="91"/>
              <w:ind w:left="0" w:right="46"/>
              <w:jc w:val="right"/>
            </w:pPr>
            <w:r>
              <w:rPr>
                <w:spacing w:val="-10"/>
              </w:rPr>
              <w:t>4</w:t>
            </w:r>
          </w:p>
        </w:tc>
      </w:tr>
      <w:tr w:rsidR="00786465" w14:paraId="29CF8820" w14:textId="77777777">
        <w:trPr>
          <w:trHeight w:val="587"/>
        </w:trPr>
        <w:tc>
          <w:tcPr>
            <w:tcW w:w="2532" w:type="dxa"/>
          </w:tcPr>
          <w:p w14:paraId="68046C68" w14:textId="77777777" w:rsidR="00786465" w:rsidRDefault="006A3E5F">
            <w:pPr>
              <w:pStyle w:val="TableParagraph"/>
              <w:spacing w:before="9"/>
              <w:ind w:left="50"/>
            </w:pPr>
            <w:r>
              <w:rPr>
                <w:spacing w:val="-2"/>
              </w:rPr>
              <w:t>SUR109</w:t>
            </w:r>
          </w:p>
        </w:tc>
        <w:tc>
          <w:tcPr>
            <w:tcW w:w="5042" w:type="dxa"/>
          </w:tcPr>
          <w:p w14:paraId="0CBFB391" w14:textId="77777777" w:rsidR="00786465" w:rsidRDefault="006A3E5F">
            <w:pPr>
              <w:pStyle w:val="TableParagraph"/>
              <w:spacing w:before="7" w:line="242" w:lineRule="auto"/>
              <w:ind w:left="1347" w:right="1229"/>
            </w:pPr>
            <w:r>
              <w:rPr>
                <w:spacing w:val="-2"/>
              </w:rPr>
              <w:t>CORE</w:t>
            </w:r>
            <w:r>
              <w:rPr>
                <w:spacing w:val="-15"/>
              </w:rPr>
              <w:t xml:space="preserve"> </w:t>
            </w:r>
            <w:r>
              <w:rPr>
                <w:spacing w:val="-2"/>
              </w:rPr>
              <w:t>CONCEPTS</w:t>
            </w:r>
            <w:r>
              <w:rPr>
                <w:spacing w:val="-12"/>
              </w:rPr>
              <w:t xml:space="preserve"> </w:t>
            </w:r>
            <w:r>
              <w:rPr>
                <w:spacing w:val="-2"/>
              </w:rPr>
              <w:t>OF</w:t>
            </w:r>
            <w:r>
              <w:rPr>
                <w:spacing w:val="-13"/>
              </w:rPr>
              <w:t xml:space="preserve"> </w:t>
            </w:r>
            <w:r>
              <w:rPr>
                <w:spacing w:val="-2"/>
              </w:rPr>
              <w:t xml:space="preserve">STERILE </w:t>
            </w:r>
            <w:r>
              <w:t>PROCESSING LAB</w:t>
            </w:r>
          </w:p>
        </w:tc>
        <w:tc>
          <w:tcPr>
            <w:tcW w:w="1401" w:type="dxa"/>
          </w:tcPr>
          <w:p w14:paraId="315876BA" w14:textId="77777777" w:rsidR="00786465" w:rsidRDefault="006A3E5F">
            <w:pPr>
              <w:pStyle w:val="TableParagraph"/>
              <w:spacing w:before="9"/>
              <w:ind w:left="0" w:right="46"/>
              <w:jc w:val="right"/>
            </w:pPr>
            <w:r>
              <w:rPr>
                <w:spacing w:val="-10"/>
              </w:rPr>
              <w:t>2</w:t>
            </w:r>
          </w:p>
        </w:tc>
      </w:tr>
      <w:tr w:rsidR="00786465" w14:paraId="7A2E8B24" w14:textId="77777777">
        <w:trPr>
          <w:trHeight w:val="646"/>
        </w:trPr>
        <w:tc>
          <w:tcPr>
            <w:tcW w:w="2532" w:type="dxa"/>
          </w:tcPr>
          <w:p w14:paraId="19A60334" w14:textId="77777777" w:rsidR="00786465" w:rsidRDefault="006A3E5F">
            <w:pPr>
              <w:pStyle w:val="TableParagraph"/>
              <w:spacing w:line="268" w:lineRule="exact"/>
              <w:ind w:left="50"/>
            </w:pPr>
            <w:r>
              <w:rPr>
                <w:spacing w:val="-2"/>
              </w:rPr>
              <w:t>SUR113</w:t>
            </w:r>
          </w:p>
        </w:tc>
        <w:tc>
          <w:tcPr>
            <w:tcW w:w="5042" w:type="dxa"/>
          </w:tcPr>
          <w:p w14:paraId="10D591A0" w14:textId="77777777" w:rsidR="00786465" w:rsidRDefault="006A3E5F">
            <w:pPr>
              <w:pStyle w:val="TableParagraph"/>
              <w:spacing w:line="268" w:lineRule="exact"/>
              <w:ind w:left="1364"/>
            </w:pPr>
            <w:r>
              <w:rPr>
                <w:spacing w:val="-2"/>
              </w:rPr>
              <w:t>CLINICAL</w:t>
            </w:r>
            <w:r>
              <w:rPr>
                <w:spacing w:val="-5"/>
              </w:rPr>
              <w:t xml:space="preserve"> </w:t>
            </w:r>
            <w:r>
              <w:rPr>
                <w:spacing w:val="-2"/>
              </w:rPr>
              <w:t>APPLICATIONS</w:t>
            </w:r>
          </w:p>
        </w:tc>
        <w:tc>
          <w:tcPr>
            <w:tcW w:w="1401" w:type="dxa"/>
          </w:tcPr>
          <w:p w14:paraId="6C404F49" w14:textId="77777777" w:rsidR="00786465" w:rsidRDefault="006A3E5F">
            <w:pPr>
              <w:pStyle w:val="TableParagraph"/>
              <w:spacing w:line="268" w:lineRule="exact"/>
              <w:ind w:left="0" w:right="46"/>
              <w:jc w:val="right"/>
            </w:pPr>
            <w:r>
              <w:rPr>
                <w:spacing w:val="-10"/>
              </w:rPr>
              <w:t>3</w:t>
            </w:r>
          </w:p>
        </w:tc>
      </w:tr>
      <w:tr w:rsidR="00786465" w14:paraId="16F81CCD" w14:textId="77777777">
        <w:trPr>
          <w:trHeight w:val="602"/>
        </w:trPr>
        <w:tc>
          <w:tcPr>
            <w:tcW w:w="2532" w:type="dxa"/>
          </w:tcPr>
          <w:p w14:paraId="669CEC5F" w14:textId="77777777" w:rsidR="00786465" w:rsidRDefault="00786465">
            <w:pPr>
              <w:pStyle w:val="TableParagraph"/>
              <w:spacing w:before="69"/>
              <w:ind w:left="0"/>
              <w:rPr>
                <w:b/>
              </w:rPr>
            </w:pPr>
          </w:p>
          <w:p w14:paraId="2D24E1F0" w14:textId="77777777" w:rsidR="00786465" w:rsidRDefault="006A3E5F">
            <w:pPr>
              <w:pStyle w:val="TableParagraph"/>
              <w:spacing w:line="244" w:lineRule="exact"/>
              <w:ind w:left="50"/>
              <w:rPr>
                <w:b/>
              </w:rPr>
            </w:pPr>
            <w:r>
              <w:rPr>
                <w:b/>
                <w:spacing w:val="-2"/>
              </w:rPr>
              <w:t>Total</w:t>
            </w:r>
            <w:r>
              <w:rPr>
                <w:b/>
                <w:spacing w:val="-6"/>
              </w:rPr>
              <w:t xml:space="preserve"> </w:t>
            </w:r>
            <w:r>
              <w:rPr>
                <w:b/>
                <w:spacing w:val="-2"/>
              </w:rPr>
              <w:t>Credits</w:t>
            </w:r>
          </w:p>
        </w:tc>
        <w:tc>
          <w:tcPr>
            <w:tcW w:w="5042" w:type="dxa"/>
          </w:tcPr>
          <w:p w14:paraId="7AFC7D77" w14:textId="77777777" w:rsidR="00786465" w:rsidRDefault="00786465">
            <w:pPr>
              <w:pStyle w:val="TableParagraph"/>
              <w:ind w:left="0"/>
              <w:rPr>
                <w:rFonts w:ascii="Times New Roman"/>
                <w:sz w:val="20"/>
              </w:rPr>
            </w:pPr>
          </w:p>
        </w:tc>
        <w:tc>
          <w:tcPr>
            <w:tcW w:w="1401" w:type="dxa"/>
          </w:tcPr>
          <w:p w14:paraId="436630CC" w14:textId="77777777" w:rsidR="00786465" w:rsidRDefault="00786465">
            <w:pPr>
              <w:pStyle w:val="TableParagraph"/>
              <w:spacing w:before="69"/>
              <w:ind w:left="0"/>
              <w:rPr>
                <w:b/>
              </w:rPr>
            </w:pPr>
          </w:p>
          <w:p w14:paraId="426AD19C" w14:textId="77777777" w:rsidR="00786465" w:rsidRDefault="006A3E5F">
            <w:pPr>
              <w:pStyle w:val="TableParagraph"/>
              <w:spacing w:line="244" w:lineRule="exact"/>
              <w:ind w:left="0" w:right="56"/>
              <w:jc w:val="right"/>
              <w:rPr>
                <w:b/>
              </w:rPr>
            </w:pPr>
            <w:r>
              <w:rPr>
                <w:b/>
                <w:spacing w:val="-5"/>
              </w:rPr>
              <w:t>11</w:t>
            </w:r>
          </w:p>
        </w:tc>
      </w:tr>
    </w:tbl>
    <w:p w14:paraId="477590C1" w14:textId="77777777" w:rsidR="00786465" w:rsidRDefault="00786465">
      <w:pPr>
        <w:pStyle w:val="TableParagraph"/>
        <w:spacing w:line="244" w:lineRule="exact"/>
        <w:jc w:val="right"/>
        <w:rPr>
          <w:b/>
        </w:rPr>
        <w:sectPr w:rsidR="00786465">
          <w:pgSz w:w="12240" w:h="15840"/>
          <w:pgMar w:top="122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043F235E" w14:textId="77777777" w:rsidR="00786465" w:rsidRDefault="006A3E5F">
      <w:pPr>
        <w:pStyle w:val="Heading1"/>
        <w:numPr>
          <w:ilvl w:val="0"/>
          <w:numId w:val="22"/>
        </w:numPr>
        <w:tabs>
          <w:tab w:val="left" w:pos="1438"/>
        </w:tabs>
        <w:spacing w:before="29"/>
        <w:ind w:hanging="718"/>
      </w:pPr>
      <w:bookmarkStart w:id="21" w:name="VI._STUDENT_SUPPORT_SERVICES"/>
      <w:bookmarkStart w:id="22" w:name="_bookmark3"/>
      <w:bookmarkEnd w:id="21"/>
      <w:bookmarkEnd w:id="22"/>
      <w:r>
        <w:rPr>
          <w:spacing w:val="-2"/>
        </w:rPr>
        <w:t>STUDENT</w:t>
      </w:r>
      <w:r>
        <w:rPr>
          <w:spacing w:val="-12"/>
        </w:rPr>
        <w:t xml:space="preserve"> </w:t>
      </w:r>
      <w:r>
        <w:rPr>
          <w:spacing w:val="-2"/>
        </w:rPr>
        <w:t>SUPPORT</w:t>
      </w:r>
      <w:r>
        <w:rPr>
          <w:spacing w:val="-6"/>
        </w:rPr>
        <w:t xml:space="preserve"> </w:t>
      </w:r>
      <w:r>
        <w:rPr>
          <w:spacing w:val="-2"/>
        </w:rPr>
        <w:t>SERVICES</w:t>
      </w:r>
    </w:p>
    <w:p w14:paraId="053C8C2B" w14:textId="77777777" w:rsidR="00786465" w:rsidRDefault="00786465">
      <w:pPr>
        <w:pStyle w:val="BodyText"/>
        <w:spacing w:before="142"/>
        <w:rPr>
          <w:b/>
        </w:rPr>
      </w:pPr>
    </w:p>
    <w:p w14:paraId="7ED9F7E1" w14:textId="77777777" w:rsidR="00786465" w:rsidRDefault="006A3E5F">
      <w:pPr>
        <w:pStyle w:val="BodyText"/>
        <w:ind w:left="1439"/>
      </w:pPr>
      <w:r>
        <w:rPr>
          <w:spacing w:val="-2"/>
          <w:u w:val="thick"/>
        </w:rPr>
        <w:t>Academic</w:t>
      </w:r>
      <w:r>
        <w:rPr>
          <w:spacing w:val="-6"/>
          <w:u w:val="thick"/>
        </w:rPr>
        <w:t xml:space="preserve"> </w:t>
      </w:r>
      <w:r>
        <w:rPr>
          <w:spacing w:val="-2"/>
          <w:u w:val="thick"/>
        </w:rPr>
        <w:t>Support</w:t>
      </w:r>
    </w:p>
    <w:p w14:paraId="0B075DAA" w14:textId="77777777" w:rsidR="00786465" w:rsidRDefault="00786465">
      <w:pPr>
        <w:pStyle w:val="BodyText"/>
        <w:spacing w:before="147"/>
      </w:pPr>
    </w:p>
    <w:p w14:paraId="34A0FE07" w14:textId="77777777" w:rsidR="00786465" w:rsidRDefault="006A3E5F">
      <w:pPr>
        <w:pStyle w:val="Heading2"/>
        <w:ind w:left="1439"/>
        <w:rPr>
          <w:b w:val="0"/>
        </w:rPr>
      </w:pPr>
      <w:bookmarkStart w:id="23" w:name="Success_Services_for_Students:"/>
      <w:bookmarkEnd w:id="23"/>
      <w:r>
        <w:rPr>
          <w:spacing w:val="-2"/>
        </w:rPr>
        <w:t>Success</w:t>
      </w:r>
      <w:r>
        <w:rPr>
          <w:spacing w:val="-12"/>
        </w:rPr>
        <w:t xml:space="preserve"> </w:t>
      </w:r>
      <w:r>
        <w:rPr>
          <w:spacing w:val="-2"/>
        </w:rPr>
        <w:t>Services</w:t>
      </w:r>
      <w:r>
        <w:rPr>
          <w:spacing w:val="-4"/>
        </w:rPr>
        <w:t xml:space="preserve"> </w:t>
      </w:r>
      <w:r>
        <w:rPr>
          <w:spacing w:val="-2"/>
        </w:rPr>
        <w:t>for</w:t>
      </w:r>
      <w:r>
        <w:rPr>
          <w:spacing w:val="-7"/>
        </w:rPr>
        <w:t xml:space="preserve"> </w:t>
      </w:r>
      <w:r>
        <w:rPr>
          <w:spacing w:val="-2"/>
        </w:rPr>
        <w:t>Students</w:t>
      </w:r>
      <w:r>
        <w:rPr>
          <w:b w:val="0"/>
          <w:spacing w:val="-2"/>
        </w:rPr>
        <w:t>:</w:t>
      </w:r>
    </w:p>
    <w:p w14:paraId="1F3E2005" w14:textId="77777777" w:rsidR="00786465" w:rsidRDefault="00786465">
      <w:pPr>
        <w:pStyle w:val="BodyText"/>
        <w:spacing w:before="144"/>
      </w:pPr>
    </w:p>
    <w:p w14:paraId="2D5F329D" w14:textId="77777777" w:rsidR="00786465" w:rsidRDefault="006A3E5F">
      <w:pPr>
        <w:ind w:left="1439" w:right="815" w:hanging="1"/>
        <w:rPr>
          <w:i/>
        </w:rPr>
      </w:pPr>
      <w:r>
        <w:t>Create</w:t>
      </w:r>
      <w:r>
        <w:rPr>
          <w:spacing w:val="-6"/>
        </w:rPr>
        <w:t xml:space="preserve"> </w:t>
      </w:r>
      <w:r>
        <w:t>good</w:t>
      </w:r>
      <w:r>
        <w:rPr>
          <w:spacing w:val="-5"/>
        </w:rPr>
        <w:t xml:space="preserve"> </w:t>
      </w:r>
      <w:r>
        <w:t>study</w:t>
      </w:r>
      <w:r>
        <w:rPr>
          <w:spacing w:val="-3"/>
        </w:rPr>
        <w:t xml:space="preserve"> </w:t>
      </w:r>
      <w:r>
        <w:t>habits</w:t>
      </w:r>
      <w:r>
        <w:rPr>
          <w:spacing w:val="-5"/>
        </w:rPr>
        <w:t xml:space="preserve"> </w:t>
      </w:r>
      <w:r>
        <w:t>early</w:t>
      </w:r>
      <w:r>
        <w:rPr>
          <w:spacing w:val="-4"/>
        </w:rPr>
        <w:t xml:space="preserve"> </w:t>
      </w:r>
      <w:r>
        <w:t>in</w:t>
      </w:r>
      <w:r>
        <w:rPr>
          <w:spacing w:val="-5"/>
        </w:rPr>
        <w:t xml:space="preserve"> </w:t>
      </w:r>
      <w:r>
        <w:t>the</w:t>
      </w:r>
      <w:r>
        <w:rPr>
          <w:spacing w:val="-5"/>
        </w:rPr>
        <w:t xml:space="preserve"> </w:t>
      </w:r>
      <w:r>
        <w:t>semester!</w:t>
      </w:r>
      <w:r>
        <w:rPr>
          <w:spacing w:val="-5"/>
        </w:rPr>
        <w:t xml:space="preserve"> </w:t>
      </w:r>
      <w:r>
        <w:t>Be</w:t>
      </w:r>
      <w:r>
        <w:rPr>
          <w:spacing w:val="-7"/>
        </w:rPr>
        <w:t xml:space="preserve"> </w:t>
      </w:r>
      <w:r>
        <w:t>aware</w:t>
      </w:r>
      <w:r>
        <w:rPr>
          <w:spacing w:val="-4"/>
        </w:rPr>
        <w:t xml:space="preserve"> </w:t>
      </w:r>
      <w:r>
        <w:t>of</w:t>
      </w:r>
      <w:r>
        <w:rPr>
          <w:spacing w:val="-9"/>
        </w:rPr>
        <w:t xml:space="preserve"> </w:t>
      </w:r>
      <w:r>
        <w:t>your</w:t>
      </w:r>
      <w:r>
        <w:rPr>
          <w:spacing w:val="-5"/>
        </w:rPr>
        <w:t xml:space="preserve"> </w:t>
      </w:r>
      <w:r>
        <w:t>academic</w:t>
      </w:r>
      <w:r>
        <w:rPr>
          <w:spacing w:val="-4"/>
        </w:rPr>
        <w:t xml:space="preserve"> </w:t>
      </w:r>
      <w:r>
        <w:t>needs</w:t>
      </w:r>
      <w:r>
        <w:rPr>
          <w:spacing w:val="-4"/>
        </w:rPr>
        <w:t xml:space="preserve"> </w:t>
      </w:r>
      <w:r>
        <w:t>and</w:t>
      </w:r>
      <w:r>
        <w:rPr>
          <w:spacing w:val="-5"/>
        </w:rPr>
        <w:t xml:space="preserve"> </w:t>
      </w:r>
      <w:r>
        <w:t>work</w:t>
      </w:r>
      <w:r>
        <w:rPr>
          <w:spacing w:val="-6"/>
        </w:rPr>
        <w:t xml:space="preserve"> </w:t>
      </w:r>
      <w:r>
        <w:t>to effectively</w:t>
      </w:r>
      <w:r>
        <w:rPr>
          <w:spacing w:val="-7"/>
        </w:rPr>
        <w:t xml:space="preserve"> </w:t>
      </w:r>
      <w:r>
        <w:t>change</w:t>
      </w:r>
      <w:r>
        <w:rPr>
          <w:spacing w:val="-11"/>
        </w:rPr>
        <w:t xml:space="preserve"> </w:t>
      </w:r>
      <w:r>
        <w:t>behaviors</w:t>
      </w:r>
      <w:r>
        <w:rPr>
          <w:spacing w:val="-9"/>
        </w:rPr>
        <w:t xml:space="preserve"> </w:t>
      </w:r>
      <w:r>
        <w:t>to</w:t>
      </w:r>
      <w:r>
        <w:rPr>
          <w:spacing w:val="-10"/>
        </w:rPr>
        <w:t xml:space="preserve"> </w:t>
      </w:r>
      <w:r>
        <w:t>improve</w:t>
      </w:r>
      <w:r>
        <w:rPr>
          <w:spacing w:val="-9"/>
        </w:rPr>
        <w:t xml:space="preserve"> </w:t>
      </w:r>
      <w:r>
        <w:t>academic</w:t>
      </w:r>
      <w:r>
        <w:rPr>
          <w:spacing w:val="-10"/>
        </w:rPr>
        <w:t xml:space="preserve"> </w:t>
      </w:r>
      <w:r>
        <w:t>success.</w:t>
      </w:r>
      <w:r>
        <w:rPr>
          <w:spacing w:val="-10"/>
        </w:rPr>
        <w:t xml:space="preserve"> </w:t>
      </w:r>
      <w:r>
        <w:t>All</w:t>
      </w:r>
      <w:r>
        <w:rPr>
          <w:spacing w:val="-11"/>
        </w:rPr>
        <w:t xml:space="preserve"> </w:t>
      </w:r>
      <w:r>
        <w:t>students</w:t>
      </w:r>
      <w:r>
        <w:rPr>
          <w:spacing w:val="-11"/>
        </w:rPr>
        <w:t xml:space="preserve"> </w:t>
      </w:r>
      <w:r>
        <w:t>are</w:t>
      </w:r>
      <w:r>
        <w:rPr>
          <w:spacing w:val="-11"/>
        </w:rPr>
        <w:t xml:space="preserve"> </w:t>
      </w:r>
      <w:r>
        <w:t>encouraged</w:t>
      </w:r>
      <w:r>
        <w:rPr>
          <w:spacing w:val="-11"/>
        </w:rPr>
        <w:t xml:space="preserve"> </w:t>
      </w:r>
      <w:r>
        <w:t>to</w:t>
      </w:r>
      <w:r>
        <w:rPr>
          <w:spacing w:val="-13"/>
        </w:rPr>
        <w:t xml:space="preserve"> </w:t>
      </w:r>
      <w:r>
        <w:t xml:space="preserve">visit </w:t>
      </w:r>
      <w:r>
        <w:rPr>
          <w:b/>
        </w:rPr>
        <w:t xml:space="preserve">Success Services for Students. </w:t>
      </w:r>
      <w:r>
        <w:t xml:space="preserve">Schedule an appointment for one of the following sessions: </w:t>
      </w:r>
      <w:r>
        <w:rPr>
          <w:i/>
        </w:rPr>
        <w:t>Study Skills, Test Taking Tips, Time Management, Memory, Motivation, Test Anxiety, Reading Strategies, Math Strategies, Note taking Skills, Concentration, Study Behavior Inventory, Learning Styles, Test Performance Analysis.</w:t>
      </w:r>
    </w:p>
    <w:p w14:paraId="38257FDC" w14:textId="77777777" w:rsidR="00786465" w:rsidRDefault="00786465">
      <w:pPr>
        <w:pStyle w:val="BodyText"/>
        <w:spacing w:before="4"/>
        <w:rPr>
          <w:i/>
        </w:rPr>
      </w:pPr>
    </w:p>
    <w:p w14:paraId="11A6F810" w14:textId="77777777" w:rsidR="00786465" w:rsidRDefault="006A3E5F">
      <w:pPr>
        <w:pStyle w:val="BodyText"/>
        <w:spacing w:line="489" w:lineRule="auto"/>
        <w:ind w:left="1440"/>
      </w:pPr>
      <w:r>
        <w:t xml:space="preserve">Visit the website below for more information. </w:t>
      </w:r>
      <w:hyperlink r:id="rId12">
        <w:r w:rsidR="00786465">
          <w:rPr>
            <w:color w:val="0000FF"/>
            <w:spacing w:val="-6"/>
            <w:u w:val="single" w:color="0000FF"/>
          </w:rPr>
          <w:t>http://goforward.harpercollege.edu/academics/academic_support/success/</w:t>
        </w:r>
      </w:hyperlink>
    </w:p>
    <w:p w14:paraId="4D8728D2" w14:textId="77777777" w:rsidR="00786465" w:rsidRDefault="006A3E5F">
      <w:pPr>
        <w:pStyle w:val="BodyText"/>
        <w:spacing w:before="132"/>
        <w:ind w:left="1440"/>
      </w:pPr>
      <w:r>
        <w:rPr>
          <w:spacing w:val="-2"/>
          <w:u w:val="thick"/>
        </w:rPr>
        <w:t>Access</w:t>
      </w:r>
      <w:r>
        <w:rPr>
          <w:spacing w:val="-5"/>
          <w:u w:val="thick"/>
        </w:rPr>
        <w:t xml:space="preserve"> </w:t>
      </w:r>
      <w:r>
        <w:rPr>
          <w:spacing w:val="-2"/>
          <w:u w:val="thick"/>
        </w:rPr>
        <w:t>and</w:t>
      </w:r>
      <w:r>
        <w:rPr>
          <w:spacing w:val="-7"/>
          <w:u w:val="thick"/>
        </w:rPr>
        <w:t xml:space="preserve"> </w:t>
      </w:r>
      <w:r>
        <w:rPr>
          <w:spacing w:val="-2"/>
          <w:u w:val="thick"/>
        </w:rPr>
        <w:t>Disability</w:t>
      </w:r>
      <w:r>
        <w:rPr>
          <w:spacing w:val="-1"/>
          <w:u w:val="thick"/>
        </w:rPr>
        <w:t xml:space="preserve"> </w:t>
      </w:r>
      <w:r>
        <w:rPr>
          <w:spacing w:val="-2"/>
          <w:u w:val="thick"/>
        </w:rPr>
        <w:t>Services</w:t>
      </w:r>
    </w:p>
    <w:p w14:paraId="5535E42B" w14:textId="77777777" w:rsidR="00786465" w:rsidRDefault="00786465">
      <w:pPr>
        <w:pStyle w:val="BodyText"/>
        <w:spacing w:before="144"/>
      </w:pPr>
    </w:p>
    <w:p w14:paraId="0F7F2455" w14:textId="77777777" w:rsidR="00786465" w:rsidRDefault="006A3E5F">
      <w:pPr>
        <w:pStyle w:val="BodyText"/>
        <w:spacing w:before="1"/>
        <w:ind w:left="1439" w:right="677"/>
      </w:pPr>
      <w:r>
        <w:rPr>
          <w:b/>
        </w:rPr>
        <w:t xml:space="preserve">Access and Disability Services </w:t>
      </w:r>
      <w:r>
        <w:t>(ADS) works to provide the highest level of access and services, ensuring all students can equally participate in the great opportunities available at Harper College.</w:t>
      </w:r>
      <w:r>
        <w:rPr>
          <w:spacing w:val="-13"/>
        </w:rPr>
        <w:t xml:space="preserve"> </w:t>
      </w:r>
      <w:r>
        <w:t>Our</w:t>
      </w:r>
      <w:r>
        <w:rPr>
          <w:spacing w:val="-11"/>
        </w:rPr>
        <w:t xml:space="preserve"> </w:t>
      </w:r>
      <w:r>
        <w:t>staff</w:t>
      </w:r>
      <w:r>
        <w:rPr>
          <w:spacing w:val="-12"/>
        </w:rPr>
        <w:t xml:space="preserve"> </w:t>
      </w:r>
      <w:r>
        <w:t>of</w:t>
      </w:r>
      <w:r>
        <w:rPr>
          <w:spacing w:val="-13"/>
        </w:rPr>
        <w:t xml:space="preserve"> </w:t>
      </w:r>
      <w:r>
        <w:t>seasoned</w:t>
      </w:r>
      <w:r>
        <w:rPr>
          <w:spacing w:val="-9"/>
        </w:rPr>
        <w:t xml:space="preserve"> </w:t>
      </w:r>
      <w:r>
        <w:t>professionals</w:t>
      </w:r>
      <w:r>
        <w:rPr>
          <w:spacing w:val="-11"/>
        </w:rPr>
        <w:t xml:space="preserve"> </w:t>
      </w:r>
      <w:r>
        <w:t>actively</w:t>
      </w:r>
      <w:r>
        <w:rPr>
          <w:spacing w:val="-8"/>
        </w:rPr>
        <w:t xml:space="preserve"> </w:t>
      </w:r>
      <w:r>
        <w:t>engages</w:t>
      </w:r>
      <w:r>
        <w:rPr>
          <w:spacing w:val="-8"/>
        </w:rPr>
        <w:t xml:space="preserve"> </w:t>
      </w:r>
      <w:r>
        <w:t>in</w:t>
      </w:r>
      <w:r>
        <w:rPr>
          <w:spacing w:val="-11"/>
        </w:rPr>
        <w:t xml:space="preserve"> </w:t>
      </w:r>
      <w:r>
        <w:t>opportunities</w:t>
      </w:r>
      <w:r>
        <w:rPr>
          <w:spacing w:val="-9"/>
        </w:rPr>
        <w:t xml:space="preserve"> </w:t>
      </w:r>
      <w:r>
        <w:t>to</w:t>
      </w:r>
      <w:r>
        <w:rPr>
          <w:spacing w:val="-7"/>
        </w:rPr>
        <w:t xml:space="preserve"> </w:t>
      </w:r>
      <w:r>
        <w:t>increase</w:t>
      </w:r>
      <w:r>
        <w:rPr>
          <w:spacing w:val="-9"/>
        </w:rPr>
        <w:t xml:space="preserve"> </w:t>
      </w:r>
      <w:r>
        <w:t>access, improve services to students, collaborate with faculty and staff, and coordinate multiple educational and social events throughout the year.</w:t>
      </w:r>
    </w:p>
    <w:p w14:paraId="1BA19B23" w14:textId="77777777" w:rsidR="00786465" w:rsidRDefault="00786465">
      <w:pPr>
        <w:pStyle w:val="BodyText"/>
        <w:spacing w:before="13"/>
      </w:pPr>
    </w:p>
    <w:p w14:paraId="21C9416B" w14:textId="77777777" w:rsidR="00786465" w:rsidRDefault="006A3E5F">
      <w:pPr>
        <w:pStyle w:val="BodyText"/>
        <w:spacing w:line="489" w:lineRule="auto"/>
        <w:ind w:left="1440" w:right="1080"/>
      </w:pPr>
      <w:r>
        <w:t xml:space="preserve">Visit the website below for more information. </w:t>
      </w:r>
      <w:hyperlink r:id="rId13">
        <w:r w:rsidR="00786465">
          <w:rPr>
            <w:color w:val="0000FF"/>
            <w:spacing w:val="-6"/>
            <w:u w:val="single" w:color="0000FF"/>
          </w:rPr>
          <w:t>http://goforward.harpercollege.edu/services/ads/</w:t>
        </w:r>
      </w:hyperlink>
    </w:p>
    <w:p w14:paraId="40DF6616" w14:textId="77777777" w:rsidR="00786465" w:rsidRDefault="006A3E5F">
      <w:pPr>
        <w:pStyle w:val="BodyText"/>
        <w:spacing w:before="131"/>
        <w:ind w:left="1440"/>
      </w:pPr>
      <w:r>
        <w:rPr>
          <w:spacing w:val="-2"/>
          <w:u w:val="thick"/>
        </w:rPr>
        <w:t>Psychological Services:</w:t>
      </w:r>
    </w:p>
    <w:p w14:paraId="555C2704" w14:textId="77777777" w:rsidR="00786465" w:rsidRDefault="00786465">
      <w:pPr>
        <w:pStyle w:val="BodyText"/>
        <w:spacing w:before="145"/>
      </w:pPr>
    </w:p>
    <w:p w14:paraId="4B51BA2A" w14:textId="77777777" w:rsidR="00786465" w:rsidRDefault="006A3E5F">
      <w:pPr>
        <w:pStyle w:val="BodyText"/>
        <w:ind w:left="1438" w:right="815"/>
      </w:pPr>
      <w:r>
        <w:t>Compromises to psychological health are often cited by students as being some of the most common barriers to learning and academic success. Psychological Services is here to help. Psychological services include assessment and referral to appropriate on or off campus resources, Psychological services are available to students currently enrolled in six or more creditor</w:t>
      </w:r>
      <w:r>
        <w:rPr>
          <w:spacing w:val="-8"/>
        </w:rPr>
        <w:t xml:space="preserve"> </w:t>
      </w:r>
      <w:r>
        <w:t>ESL</w:t>
      </w:r>
      <w:r>
        <w:rPr>
          <w:spacing w:val="-4"/>
        </w:rPr>
        <w:t xml:space="preserve"> </w:t>
      </w:r>
      <w:r>
        <w:t>hours</w:t>
      </w:r>
      <w:r>
        <w:rPr>
          <w:spacing w:val="-5"/>
        </w:rPr>
        <w:t xml:space="preserve"> </w:t>
      </w:r>
      <w:r>
        <w:t>in</w:t>
      </w:r>
      <w:r>
        <w:rPr>
          <w:spacing w:val="-7"/>
        </w:rPr>
        <w:t xml:space="preserve"> </w:t>
      </w:r>
      <w:r>
        <w:t>fall</w:t>
      </w:r>
      <w:r>
        <w:rPr>
          <w:spacing w:val="-9"/>
        </w:rPr>
        <w:t xml:space="preserve"> </w:t>
      </w:r>
      <w:r>
        <w:t>or</w:t>
      </w:r>
      <w:r>
        <w:rPr>
          <w:spacing w:val="-9"/>
        </w:rPr>
        <w:t xml:space="preserve"> </w:t>
      </w:r>
      <w:r>
        <w:t>spring</w:t>
      </w:r>
      <w:r>
        <w:rPr>
          <w:spacing w:val="-7"/>
        </w:rPr>
        <w:t xml:space="preserve"> </w:t>
      </w:r>
      <w:r>
        <w:t>semesters,</w:t>
      </w:r>
      <w:r>
        <w:rPr>
          <w:spacing w:val="-7"/>
        </w:rPr>
        <w:t xml:space="preserve"> </w:t>
      </w:r>
      <w:r>
        <w:t>or</w:t>
      </w:r>
      <w:r>
        <w:rPr>
          <w:spacing w:val="-6"/>
        </w:rPr>
        <w:t xml:space="preserve"> </w:t>
      </w:r>
      <w:r>
        <w:t>in</w:t>
      </w:r>
      <w:r>
        <w:rPr>
          <w:spacing w:val="-7"/>
        </w:rPr>
        <w:t xml:space="preserve"> </w:t>
      </w:r>
      <w:r>
        <w:t>three</w:t>
      </w:r>
      <w:r>
        <w:rPr>
          <w:spacing w:val="-4"/>
        </w:rPr>
        <w:t xml:space="preserve"> </w:t>
      </w:r>
      <w:r>
        <w:t>or</w:t>
      </w:r>
      <w:r>
        <w:rPr>
          <w:spacing w:val="-10"/>
        </w:rPr>
        <w:t xml:space="preserve"> </w:t>
      </w:r>
      <w:r>
        <w:t>more</w:t>
      </w:r>
      <w:r>
        <w:rPr>
          <w:spacing w:val="-7"/>
        </w:rPr>
        <w:t xml:space="preserve"> </w:t>
      </w:r>
      <w:r>
        <w:t>credit</w:t>
      </w:r>
      <w:r>
        <w:rPr>
          <w:spacing w:val="-7"/>
        </w:rPr>
        <w:t xml:space="preserve"> </w:t>
      </w:r>
      <w:r>
        <w:t>or</w:t>
      </w:r>
      <w:r>
        <w:rPr>
          <w:spacing w:val="-8"/>
        </w:rPr>
        <w:t xml:space="preserve"> </w:t>
      </w:r>
      <w:r>
        <w:t>ESL</w:t>
      </w:r>
      <w:r>
        <w:rPr>
          <w:spacing w:val="-6"/>
        </w:rPr>
        <w:t xml:space="preserve"> </w:t>
      </w:r>
      <w:r>
        <w:t>hours</w:t>
      </w:r>
      <w:r>
        <w:rPr>
          <w:spacing w:val="-5"/>
        </w:rPr>
        <w:t xml:space="preserve"> </w:t>
      </w:r>
      <w:r>
        <w:t>in</w:t>
      </w:r>
      <w:r>
        <w:rPr>
          <w:spacing w:val="-7"/>
        </w:rPr>
        <w:t xml:space="preserve"> </w:t>
      </w:r>
      <w:r>
        <w:t xml:space="preserve">summer session. However, any student experiencing crisis when on campus is welcome to utilize </w:t>
      </w:r>
      <w:r>
        <w:rPr>
          <w:spacing w:val="-2"/>
        </w:rPr>
        <w:t>services.</w:t>
      </w:r>
    </w:p>
    <w:p w14:paraId="195FC4D0" w14:textId="77777777" w:rsidR="00786465" w:rsidRDefault="00786465">
      <w:pPr>
        <w:pStyle w:val="BodyText"/>
        <w:spacing w:before="12"/>
      </w:pPr>
    </w:p>
    <w:p w14:paraId="0A0E1417" w14:textId="77777777" w:rsidR="00786465" w:rsidRDefault="006A3E5F">
      <w:pPr>
        <w:pStyle w:val="BodyText"/>
        <w:spacing w:line="489" w:lineRule="auto"/>
        <w:ind w:left="1439" w:right="677"/>
      </w:pPr>
      <w:r>
        <w:t xml:space="preserve">Visit the website below for more information. </w:t>
      </w:r>
      <w:hyperlink r:id="rId14">
        <w:r w:rsidR="00786465">
          <w:rPr>
            <w:color w:val="0000FF"/>
            <w:spacing w:val="-6"/>
            <w:u w:val="single" w:color="0000FF"/>
          </w:rPr>
          <w:t>https://www.harpercollege.edu/services/psy/index.php</w:t>
        </w:r>
      </w:hyperlink>
    </w:p>
    <w:p w14:paraId="5925767E" w14:textId="77777777" w:rsidR="00786465" w:rsidRDefault="00786465">
      <w:pPr>
        <w:pStyle w:val="BodyText"/>
        <w:spacing w:line="489" w:lineRule="auto"/>
        <w:sectPr w:rsidR="00786465">
          <w:pgSz w:w="12240" w:h="15840"/>
          <w:pgMar w:top="112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0D3FAC33" w14:textId="77777777" w:rsidR="00786465" w:rsidRDefault="006A3E5F">
      <w:pPr>
        <w:pStyle w:val="BodyText"/>
        <w:spacing w:before="29"/>
        <w:ind w:left="720"/>
      </w:pPr>
      <w:r>
        <w:rPr>
          <w:spacing w:val="-2"/>
          <w:u w:val="single"/>
        </w:rPr>
        <w:t>The</w:t>
      </w:r>
      <w:r>
        <w:rPr>
          <w:spacing w:val="-4"/>
          <w:u w:val="single"/>
        </w:rPr>
        <w:t xml:space="preserve"> </w:t>
      </w:r>
      <w:r>
        <w:rPr>
          <w:spacing w:val="-2"/>
          <w:u w:val="single"/>
        </w:rPr>
        <w:t>Writing</w:t>
      </w:r>
      <w:r>
        <w:rPr>
          <w:spacing w:val="-4"/>
          <w:u w:val="single"/>
        </w:rPr>
        <w:t xml:space="preserve"> </w:t>
      </w:r>
      <w:r>
        <w:rPr>
          <w:spacing w:val="-2"/>
          <w:u w:val="single"/>
        </w:rPr>
        <w:t>Center:</w:t>
      </w:r>
    </w:p>
    <w:p w14:paraId="5EBDCDA2" w14:textId="77777777" w:rsidR="00786465" w:rsidRDefault="00786465">
      <w:pPr>
        <w:pStyle w:val="BodyText"/>
        <w:spacing w:before="10"/>
      </w:pPr>
    </w:p>
    <w:p w14:paraId="3286A707" w14:textId="77777777" w:rsidR="00786465" w:rsidRDefault="006A3E5F">
      <w:pPr>
        <w:pStyle w:val="BodyText"/>
        <w:ind w:left="1438" w:right="677"/>
      </w:pPr>
      <w:r>
        <w:t>The Writing Center provides several free services which are available to help Harper students succeed. They can work in the open computer lab, consult with tutors on a walk-in basis about their</w:t>
      </w:r>
      <w:r>
        <w:rPr>
          <w:spacing w:val="-8"/>
        </w:rPr>
        <w:t xml:space="preserve"> </w:t>
      </w:r>
      <w:r>
        <w:t>papers</w:t>
      </w:r>
      <w:r>
        <w:rPr>
          <w:spacing w:val="-7"/>
        </w:rPr>
        <w:t xml:space="preserve"> </w:t>
      </w:r>
      <w:r>
        <w:t>in</w:t>
      </w:r>
      <w:r>
        <w:rPr>
          <w:spacing w:val="-11"/>
        </w:rPr>
        <w:t xml:space="preserve"> </w:t>
      </w:r>
      <w:r>
        <w:t>all</w:t>
      </w:r>
      <w:r>
        <w:rPr>
          <w:spacing w:val="-7"/>
        </w:rPr>
        <w:t xml:space="preserve"> </w:t>
      </w:r>
      <w:r>
        <w:t>academic</w:t>
      </w:r>
      <w:r>
        <w:rPr>
          <w:spacing w:val="-13"/>
        </w:rPr>
        <w:t xml:space="preserve"> </w:t>
      </w:r>
      <w:r>
        <w:t>areas,</w:t>
      </w:r>
      <w:r>
        <w:rPr>
          <w:spacing w:val="-9"/>
        </w:rPr>
        <w:t xml:space="preserve"> </w:t>
      </w:r>
      <w:r>
        <w:t>and</w:t>
      </w:r>
      <w:r>
        <w:rPr>
          <w:spacing w:val="-10"/>
        </w:rPr>
        <w:t xml:space="preserve"> </w:t>
      </w:r>
      <w:r>
        <w:t>make</w:t>
      </w:r>
      <w:r>
        <w:rPr>
          <w:spacing w:val="-5"/>
        </w:rPr>
        <w:t xml:space="preserve"> </w:t>
      </w:r>
      <w:r>
        <w:t>appointments</w:t>
      </w:r>
      <w:r>
        <w:rPr>
          <w:spacing w:val="-7"/>
        </w:rPr>
        <w:t xml:space="preserve"> </w:t>
      </w:r>
      <w:r>
        <w:t>with</w:t>
      </w:r>
      <w:r>
        <w:rPr>
          <w:spacing w:val="-10"/>
        </w:rPr>
        <w:t xml:space="preserve"> </w:t>
      </w:r>
      <w:r>
        <w:t>English</w:t>
      </w:r>
      <w:r>
        <w:rPr>
          <w:spacing w:val="-9"/>
        </w:rPr>
        <w:t xml:space="preserve"> </w:t>
      </w:r>
      <w:r>
        <w:t>tutors</w:t>
      </w:r>
      <w:r>
        <w:rPr>
          <w:spacing w:val="-11"/>
        </w:rPr>
        <w:t xml:space="preserve"> </w:t>
      </w:r>
      <w:r>
        <w:t>to</w:t>
      </w:r>
      <w:r>
        <w:rPr>
          <w:spacing w:val="-12"/>
        </w:rPr>
        <w:t xml:space="preserve"> </w:t>
      </w:r>
      <w:r>
        <w:t>discuss</w:t>
      </w:r>
      <w:r>
        <w:rPr>
          <w:spacing w:val="-7"/>
        </w:rPr>
        <w:t xml:space="preserve"> </w:t>
      </w:r>
      <w:r>
        <w:t>specific assignments</w:t>
      </w:r>
      <w:r>
        <w:rPr>
          <w:spacing w:val="-8"/>
        </w:rPr>
        <w:t xml:space="preserve"> </w:t>
      </w:r>
      <w:r>
        <w:t>and</w:t>
      </w:r>
      <w:r>
        <w:rPr>
          <w:spacing w:val="-11"/>
        </w:rPr>
        <w:t xml:space="preserve"> </w:t>
      </w:r>
      <w:r>
        <w:t>develop</w:t>
      </w:r>
      <w:r>
        <w:rPr>
          <w:spacing w:val="-11"/>
        </w:rPr>
        <w:t xml:space="preserve"> </w:t>
      </w:r>
      <w:r>
        <w:t>skills</w:t>
      </w:r>
      <w:r>
        <w:rPr>
          <w:spacing w:val="-7"/>
        </w:rPr>
        <w:t xml:space="preserve"> </w:t>
      </w:r>
      <w:r>
        <w:t>in</w:t>
      </w:r>
      <w:r>
        <w:rPr>
          <w:spacing w:val="-9"/>
        </w:rPr>
        <w:t xml:space="preserve"> </w:t>
      </w:r>
      <w:r>
        <w:t>writing,</w:t>
      </w:r>
      <w:r>
        <w:rPr>
          <w:spacing w:val="-10"/>
        </w:rPr>
        <w:t xml:space="preserve"> </w:t>
      </w:r>
      <w:r>
        <w:t>literacy</w:t>
      </w:r>
      <w:r>
        <w:rPr>
          <w:spacing w:val="-7"/>
        </w:rPr>
        <w:t xml:space="preserve"> </w:t>
      </w:r>
      <w:r>
        <w:t>and</w:t>
      </w:r>
      <w:r>
        <w:rPr>
          <w:spacing w:val="-12"/>
        </w:rPr>
        <w:t xml:space="preserve"> </w:t>
      </w:r>
      <w:r>
        <w:t>critical</w:t>
      </w:r>
      <w:r>
        <w:rPr>
          <w:spacing w:val="-8"/>
        </w:rPr>
        <w:t xml:space="preserve"> </w:t>
      </w:r>
      <w:r>
        <w:t>thinking.</w:t>
      </w:r>
      <w:r>
        <w:rPr>
          <w:spacing w:val="-7"/>
        </w:rPr>
        <w:t xml:space="preserve"> </w:t>
      </w:r>
      <w:r>
        <w:t>Online</w:t>
      </w:r>
      <w:r>
        <w:rPr>
          <w:spacing w:val="-10"/>
        </w:rPr>
        <w:t xml:space="preserve"> </w:t>
      </w:r>
      <w:r>
        <w:t>support</w:t>
      </w:r>
      <w:r>
        <w:rPr>
          <w:spacing w:val="-8"/>
        </w:rPr>
        <w:t xml:space="preserve"> </w:t>
      </w:r>
      <w:r>
        <w:t>for</w:t>
      </w:r>
      <w:r>
        <w:rPr>
          <w:spacing w:val="-13"/>
        </w:rPr>
        <w:t xml:space="preserve"> </w:t>
      </w:r>
      <w:r>
        <w:t>writing assignments is also available.</w:t>
      </w:r>
    </w:p>
    <w:p w14:paraId="72C295F3" w14:textId="77777777" w:rsidR="00786465" w:rsidRDefault="00786465">
      <w:pPr>
        <w:pStyle w:val="BodyText"/>
        <w:spacing w:before="13"/>
      </w:pPr>
    </w:p>
    <w:p w14:paraId="2DFF8663" w14:textId="77777777" w:rsidR="00786465" w:rsidRDefault="006A3E5F">
      <w:pPr>
        <w:pStyle w:val="BodyText"/>
        <w:spacing w:line="491" w:lineRule="auto"/>
        <w:ind w:left="1440" w:right="1944" w:hanging="2"/>
      </w:pPr>
      <w:r>
        <w:t>Stop</w:t>
      </w:r>
      <w:r>
        <w:rPr>
          <w:spacing w:val="-11"/>
        </w:rPr>
        <w:t xml:space="preserve"> </w:t>
      </w:r>
      <w:r>
        <w:t>by</w:t>
      </w:r>
      <w:r>
        <w:rPr>
          <w:spacing w:val="-10"/>
        </w:rPr>
        <w:t xml:space="preserve"> </w:t>
      </w:r>
      <w:r>
        <w:t>Building</w:t>
      </w:r>
      <w:r>
        <w:rPr>
          <w:spacing w:val="-11"/>
        </w:rPr>
        <w:t xml:space="preserve"> </w:t>
      </w:r>
      <w:r>
        <w:t>F,</w:t>
      </w:r>
      <w:r>
        <w:rPr>
          <w:spacing w:val="-7"/>
        </w:rPr>
        <w:t xml:space="preserve"> </w:t>
      </w:r>
      <w:r>
        <w:t>Room</w:t>
      </w:r>
      <w:r>
        <w:rPr>
          <w:spacing w:val="-12"/>
        </w:rPr>
        <w:t xml:space="preserve"> </w:t>
      </w:r>
      <w:r>
        <w:t>110</w:t>
      </w:r>
      <w:r>
        <w:rPr>
          <w:spacing w:val="-12"/>
        </w:rPr>
        <w:t xml:space="preserve"> </w:t>
      </w:r>
      <w:r>
        <w:t>or</w:t>
      </w:r>
      <w:r>
        <w:rPr>
          <w:spacing w:val="-11"/>
        </w:rPr>
        <w:t xml:space="preserve"> </w:t>
      </w:r>
      <w:r>
        <w:t>call</w:t>
      </w:r>
      <w:r>
        <w:rPr>
          <w:spacing w:val="-10"/>
        </w:rPr>
        <w:t xml:space="preserve"> </w:t>
      </w:r>
      <w:r>
        <w:t>847.925.6796</w:t>
      </w:r>
      <w:r>
        <w:rPr>
          <w:spacing w:val="-7"/>
        </w:rPr>
        <w:t xml:space="preserve"> </w:t>
      </w:r>
      <w:r>
        <w:t>to</w:t>
      </w:r>
      <w:r>
        <w:rPr>
          <w:spacing w:val="-11"/>
        </w:rPr>
        <w:t xml:space="preserve"> </w:t>
      </w:r>
      <w:r>
        <w:t>make</w:t>
      </w:r>
      <w:r>
        <w:rPr>
          <w:spacing w:val="-9"/>
        </w:rPr>
        <w:t xml:space="preserve"> </w:t>
      </w:r>
      <w:r>
        <w:t>an</w:t>
      </w:r>
      <w:r>
        <w:rPr>
          <w:spacing w:val="-10"/>
        </w:rPr>
        <w:t xml:space="preserve"> </w:t>
      </w:r>
      <w:r>
        <w:t xml:space="preserve">appointment. </w:t>
      </w:r>
      <w:r>
        <w:rPr>
          <w:u w:val="thick"/>
        </w:rPr>
        <w:t>Tutoring Center:</w:t>
      </w:r>
    </w:p>
    <w:p w14:paraId="3ED3483A" w14:textId="77777777" w:rsidR="00786465" w:rsidRDefault="006A3E5F">
      <w:pPr>
        <w:pStyle w:val="BodyText"/>
        <w:spacing w:before="126"/>
        <w:ind w:left="1440" w:right="815" w:hanging="2"/>
      </w:pPr>
      <w:r>
        <w:t>Free</w:t>
      </w:r>
      <w:r>
        <w:rPr>
          <w:spacing w:val="-8"/>
        </w:rPr>
        <w:t xml:space="preserve"> </w:t>
      </w:r>
      <w:r>
        <w:t>tutoring</w:t>
      </w:r>
      <w:r>
        <w:rPr>
          <w:spacing w:val="-7"/>
        </w:rPr>
        <w:t xml:space="preserve"> </w:t>
      </w:r>
      <w:r>
        <w:t>is</w:t>
      </w:r>
      <w:r>
        <w:rPr>
          <w:spacing w:val="-7"/>
        </w:rPr>
        <w:t xml:space="preserve"> </w:t>
      </w:r>
      <w:r>
        <w:t>available</w:t>
      </w:r>
      <w:r>
        <w:rPr>
          <w:spacing w:val="-10"/>
        </w:rPr>
        <w:t xml:space="preserve"> </w:t>
      </w:r>
      <w:r>
        <w:t>in</w:t>
      </w:r>
      <w:r>
        <w:rPr>
          <w:spacing w:val="-10"/>
        </w:rPr>
        <w:t xml:space="preserve"> </w:t>
      </w:r>
      <w:r>
        <w:t>more</w:t>
      </w:r>
      <w:r>
        <w:rPr>
          <w:spacing w:val="-10"/>
        </w:rPr>
        <w:t xml:space="preserve"> </w:t>
      </w:r>
      <w:r>
        <w:t>than</w:t>
      </w:r>
      <w:r>
        <w:rPr>
          <w:spacing w:val="-11"/>
        </w:rPr>
        <w:t xml:space="preserve"> </w:t>
      </w:r>
      <w:r>
        <w:t>200</w:t>
      </w:r>
      <w:r>
        <w:rPr>
          <w:spacing w:val="-10"/>
        </w:rPr>
        <w:t xml:space="preserve"> </w:t>
      </w:r>
      <w:r>
        <w:t>courses.</w:t>
      </w:r>
      <w:r>
        <w:rPr>
          <w:spacing w:val="-10"/>
        </w:rPr>
        <w:t xml:space="preserve"> </w:t>
      </w:r>
      <w:r>
        <w:t>This</w:t>
      </w:r>
      <w:r>
        <w:rPr>
          <w:spacing w:val="-7"/>
        </w:rPr>
        <w:t xml:space="preserve"> </w:t>
      </w:r>
      <w:r>
        <w:t>assistance</w:t>
      </w:r>
      <w:r>
        <w:rPr>
          <w:spacing w:val="-6"/>
        </w:rPr>
        <w:t xml:space="preserve"> </w:t>
      </w:r>
      <w:r>
        <w:t>is</w:t>
      </w:r>
      <w:r>
        <w:rPr>
          <w:spacing w:val="-6"/>
        </w:rPr>
        <w:t xml:space="preserve"> </w:t>
      </w:r>
      <w:r>
        <w:t>provided</w:t>
      </w:r>
      <w:r>
        <w:rPr>
          <w:spacing w:val="-9"/>
        </w:rPr>
        <w:t xml:space="preserve"> </w:t>
      </w:r>
      <w:r>
        <w:t>by</w:t>
      </w:r>
      <w:r>
        <w:rPr>
          <w:spacing w:val="-10"/>
        </w:rPr>
        <w:t xml:space="preserve"> </w:t>
      </w:r>
      <w:r>
        <w:t>professional and</w:t>
      </w:r>
      <w:r>
        <w:rPr>
          <w:spacing w:val="-2"/>
        </w:rPr>
        <w:t xml:space="preserve"> </w:t>
      </w:r>
      <w:r>
        <w:t>peer</w:t>
      </w:r>
      <w:r>
        <w:rPr>
          <w:spacing w:val="-2"/>
        </w:rPr>
        <w:t xml:space="preserve"> </w:t>
      </w:r>
      <w:r>
        <w:t>tutors.</w:t>
      </w:r>
      <w:r>
        <w:rPr>
          <w:spacing w:val="-2"/>
        </w:rPr>
        <w:t xml:space="preserve"> </w:t>
      </w:r>
      <w:r>
        <w:t>Students</w:t>
      </w:r>
      <w:r>
        <w:rPr>
          <w:spacing w:val="-1"/>
        </w:rPr>
        <w:t xml:space="preserve"> </w:t>
      </w:r>
      <w:r>
        <w:t>must</w:t>
      </w:r>
      <w:r>
        <w:rPr>
          <w:spacing w:val="-1"/>
        </w:rPr>
        <w:t xml:space="preserve"> </w:t>
      </w:r>
      <w:r>
        <w:t>be</w:t>
      </w:r>
      <w:r>
        <w:rPr>
          <w:spacing w:val="-1"/>
        </w:rPr>
        <w:t xml:space="preserve"> </w:t>
      </w:r>
      <w:r>
        <w:t>enrolled</w:t>
      </w:r>
      <w:r>
        <w:rPr>
          <w:spacing w:val="-2"/>
        </w:rPr>
        <w:t xml:space="preserve"> </w:t>
      </w:r>
      <w:r>
        <w:t>in</w:t>
      </w:r>
      <w:r>
        <w:rPr>
          <w:spacing w:val="-3"/>
        </w:rPr>
        <w:t xml:space="preserve"> </w:t>
      </w:r>
      <w:r>
        <w:t>the</w:t>
      </w:r>
      <w:r>
        <w:rPr>
          <w:spacing w:val="-1"/>
        </w:rPr>
        <w:t xml:space="preserve"> </w:t>
      </w:r>
      <w:r>
        <w:t>course</w:t>
      </w:r>
      <w:r>
        <w:rPr>
          <w:spacing w:val="-2"/>
        </w:rPr>
        <w:t xml:space="preserve"> </w:t>
      </w:r>
      <w:r>
        <w:t>for</w:t>
      </w:r>
      <w:r>
        <w:rPr>
          <w:spacing w:val="-3"/>
        </w:rPr>
        <w:t xml:space="preserve"> </w:t>
      </w:r>
      <w:r>
        <w:t>which</w:t>
      </w:r>
      <w:r>
        <w:rPr>
          <w:spacing w:val="-3"/>
        </w:rPr>
        <w:t xml:space="preserve"> </w:t>
      </w:r>
      <w:r>
        <w:t>they</w:t>
      </w:r>
      <w:r>
        <w:rPr>
          <w:spacing w:val="-2"/>
        </w:rPr>
        <w:t xml:space="preserve"> </w:t>
      </w:r>
      <w:r>
        <w:t>are</w:t>
      </w:r>
      <w:r>
        <w:rPr>
          <w:spacing w:val="-2"/>
        </w:rPr>
        <w:t xml:space="preserve"> </w:t>
      </w:r>
      <w:r>
        <w:t>seeking</w:t>
      </w:r>
      <w:r>
        <w:rPr>
          <w:spacing w:val="-1"/>
        </w:rPr>
        <w:t xml:space="preserve"> </w:t>
      </w:r>
      <w:r>
        <w:t>tutoring. Services that are offered include tutoring by appointment, tutoring on a walk-in basis and review seminars. Study guides are also available for certain courses.</w:t>
      </w:r>
    </w:p>
    <w:p w14:paraId="4A869EC1" w14:textId="77777777" w:rsidR="00786465" w:rsidRDefault="00786465">
      <w:pPr>
        <w:pStyle w:val="BodyText"/>
        <w:spacing w:before="10"/>
      </w:pPr>
    </w:p>
    <w:p w14:paraId="2985291B" w14:textId="77777777" w:rsidR="00786465" w:rsidRDefault="006A3E5F">
      <w:pPr>
        <w:pStyle w:val="BodyText"/>
        <w:ind w:left="1440" w:right="677" w:hanging="2"/>
      </w:pPr>
      <w:r>
        <w:t>For</w:t>
      </w:r>
      <w:r>
        <w:rPr>
          <w:spacing w:val="-7"/>
        </w:rPr>
        <w:t xml:space="preserve"> </w:t>
      </w:r>
      <w:r>
        <w:t>additional</w:t>
      </w:r>
      <w:r>
        <w:rPr>
          <w:spacing w:val="-13"/>
        </w:rPr>
        <w:t xml:space="preserve"> </w:t>
      </w:r>
      <w:r>
        <w:t>information,</w:t>
      </w:r>
      <w:r>
        <w:rPr>
          <w:spacing w:val="-12"/>
        </w:rPr>
        <w:t xml:space="preserve"> </w:t>
      </w:r>
      <w:r>
        <w:t>stop</w:t>
      </w:r>
      <w:r>
        <w:rPr>
          <w:spacing w:val="-10"/>
        </w:rPr>
        <w:t xml:space="preserve"> </w:t>
      </w:r>
      <w:r>
        <w:t>by</w:t>
      </w:r>
      <w:r>
        <w:rPr>
          <w:spacing w:val="-9"/>
        </w:rPr>
        <w:t xml:space="preserve"> </w:t>
      </w:r>
      <w:r>
        <w:t>the</w:t>
      </w:r>
      <w:r>
        <w:rPr>
          <w:spacing w:val="-6"/>
        </w:rPr>
        <w:t xml:space="preserve"> </w:t>
      </w:r>
      <w:r>
        <w:t>Tutoring</w:t>
      </w:r>
      <w:r>
        <w:rPr>
          <w:spacing w:val="-10"/>
        </w:rPr>
        <w:t xml:space="preserve"> </w:t>
      </w:r>
      <w:r>
        <w:t>Center</w:t>
      </w:r>
      <w:r>
        <w:rPr>
          <w:spacing w:val="-11"/>
        </w:rPr>
        <w:t xml:space="preserve"> </w:t>
      </w:r>
      <w:r>
        <w:t>in</w:t>
      </w:r>
      <w:r>
        <w:rPr>
          <w:spacing w:val="-10"/>
        </w:rPr>
        <w:t xml:space="preserve"> </w:t>
      </w:r>
      <w:r>
        <w:t>Building</w:t>
      </w:r>
      <w:r>
        <w:rPr>
          <w:spacing w:val="-10"/>
        </w:rPr>
        <w:t xml:space="preserve"> </w:t>
      </w:r>
      <w:r>
        <w:t>F,</w:t>
      </w:r>
      <w:r>
        <w:rPr>
          <w:spacing w:val="-7"/>
        </w:rPr>
        <w:t xml:space="preserve"> </w:t>
      </w:r>
      <w:r>
        <w:t>Room</w:t>
      </w:r>
      <w:r>
        <w:rPr>
          <w:spacing w:val="-9"/>
        </w:rPr>
        <w:t xml:space="preserve"> </w:t>
      </w:r>
      <w:r>
        <w:t>110</w:t>
      </w:r>
      <w:r>
        <w:rPr>
          <w:spacing w:val="-10"/>
        </w:rPr>
        <w:t xml:space="preserve"> </w:t>
      </w:r>
      <w:r>
        <w:t>or</w:t>
      </w:r>
      <w:r>
        <w:rPr>
          <w:spacing w:val="-11"/>
        </w:rPr>
        <w:t xml:space="preserve"> </w:t>
      </w:r>
      <w:r>
        <w:t xml:space="preserve">call </w:t>
      </w:r>
      <w:r>
        <w:rPr>
          <w:spacing w:val="-2"/>
        </w:rPr>
        <w:t>847.925.6539.</w:t>
      </w:r>
    </w:p>
    <w:p w14:paraId="7486C639" w14:textId="77777777" w:rsidR="00786465" w:rsidRDefault="00786465">
      <w:pPr>
        <w:pStyle w:val="BodyText"/>
        <w:sectPr w:rsidR="00786465">
          <w:pgSz w:w="12240" w:h="15840"/>
          <w:pgMar w:top="112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716F7B9B" w14:textId="77777777" w:rsidR="00786465" w:rsidRDefault="006A3E5F">
      <w:pPr>
        <w:pStyle w:val="Heading1"/>
        <w:numPr>
          <w:ilvl w:val="0"/>
          <w:numId w:val="22"/>
        </w:numPr>
        <w:tabs>
          <w:tab w:val="left" w:pos="1474"/>
        </w:tabs>
        <w:spacing w:before="40"/>
        <w:ind w:left="1474" w:hanging="754"/>
      </w:pPr>
      <w:bookmarkStart w:id="24" w:name="VII._STERILE_PROCESSING_AND_DISTRIBUTION"/>
      <w:bookmarkStart w:id="25" w:name="_bookmark4"/>
      <w:bookmarkEnd w:id="24"/>
      <w:bookmarkEnd w:id="25"/>
      <w:r>
        <w:rPr>
          <w:spacing w:val="-2"/>
        </w:rPr>
        <w:t>STERILE</w:t>
      </w:r>
      <w:r>
        <w:rPr>
          <w:spacing w:val="-11"/>
        </w:rPr>
        <w:t xml:space="preserve"> </w:t>
      </w:r>
      <w:r>
        <w:rPr>
          <w:spacing w:val="-2"/>
        </w:rPr>
        <w:t>PROCESSING</w:t>
      </w:r>
      <w:r>
        <w:rPr>
          <w:spacing w:val="-10"/>
        </w:rPr>
        <w:t xml:space="preserve"> </w:t>
      </w:r>
      <w:r>
        <w:rPr>
          <w:spacing w:val="-2"/>
        </w:rPr>
        <w:t>AND</w:t>
      </w:r>
      <w:r>
        <w:rPr>
          <w:spacing w:val="-11"/>
        </w:rPr>
        <w:t xml:space="preserve"> </w:t>
      </w:r>
      <w:r>
        <w:rPr>
          <w:spacing w:val="-2"/>
        </w:rPr>
        <w:t>DISTRIBUTION</w:t>
      </w:r>
      <w:r>
        <w:rPr>
          <w:spacing w:val="-10"/>
        </w:rPr>
        <w:t xml:space="preserve"> </w:t>
      </w:r>
      <w:r>
        <w:rPr>
          <w:spacing w:val="-2"/>
        </w:rPr>
        <w:t>PROGRAM</w:t>
      </w:r>
      <w:r>
        <w:rPr>
          <w:spacing w:val="-11"/>
        </w:rPr>
        <w:t xml:space="preserve"> </w:t>
      </w:r>
      <w:r>
        <w:rPr>
          <w:spacing w:val="-2"/>
        </w:rPr>
        <w:t>POLICIES</w:t>
      </w:r>
      <w:r>
        <w:rPr>
          <w:spacing w:val="-10"/>
        </w:rPr>
        <w:t xml:space="preserve"> </w:t>
      </w:r>
      <w:r>
        <w:rPr>
          <w:spacing w:val="-2"/>
        </w:rPr>
        <w:t>AND</w:t>
      </w:r>
      <w:r>
        <w:rPr>
          <w:spacing w:val="-8"/>
        </w:rPr>
        <w:t xml:space="preserve"> </w:t>
      </w:r>
      <w:r>
        <w:rPr>
          <w:spacing w:val="-2"/>
        </w:rPr>
        <w:t>ACADEMIC</w:t>
      </w:r>
      <w:r>
        <w:rPr>
          <w:spacing w:val="-15"/>
        </w:rPr>
        <w:t xml:space="preserve"> </w:t>
      </w:r>
      <w:r>
        <w:rPr>
          <w:spacing w:val="-2"/>
        </w:rPr>
        <w:t>REQUIREMENTS</w:t>
      </w:r>
    </w:p>
    <w:p w14:paraId="5CE5CFBC" w14:textId="77777777" w:rsidR="00786465" w:rsidRDefault="00786465">
      <w:pPr>
        <w:pStyle w:val="BodyText"/>
        <w:spacing w:before="262"/>
        <w:rPr>
          <w:b/>
        </w:rPr>
      </w:pPr>
    </w:p>
    <w:p w14:paraId="775F44D2" w14:textId="77777777" w:rsidR="00786465" w:rsidRDefault="006A3E5F">
      <w:pPr>
        <w:tabs>
          <w:tab w:val="left" w:pos="1439"/>
        </w:tabs>
        <w:ind w:left="719"/>
        <w:rPr>
          <w:b/>
        </w:rPr>
      </w:pPr>
      <w:bookmarkStart w:id="26" w:name="1.A_Essential_Abilities_for_Sterile_Proc"/>
      <w:bookmarkEnd w:id="26"/>
      <w:r>
        <w:rPr>
          <w:b/>
          <w:spacing w:val="-5"/>
        </w:rPr>
        <w:t>A.</w:t>
      </w:r>
      <w:r>
        <w:rPr>
          <w:b/>
        </w:rPr>
        <w:tab/>
      </w:r>
      <w:r>
        <w:rPr>
          <w:b/>
          <w:spacing w:val="-4"/>
        </w:rPr>
        <w:t>POLICIES SPECIFIC</w:t>
      </w:r>
      <w:r>
        <w:rPr>
          <w:b/>
          <w:spacing w:val="-3"/>
        </w:rPr>
        <w:t xml:space="preserve"> </w:t>
      </w:r>
      <w:r>
        <w:rPr>
          <w:b/>
          <w:spacing w:val="-4"/>
        </w:rPr>
        <w:t>TO THE</w:t>
      </w:r>
      <w:r>
        <w:rPr>
          <w:b/>
        </w:rPr>
        <w:t xml:space="preserve"> </w:t>
      </w:r>
      <w:r>
        <w:rPr>
          <w:b/>
          <w:spacing w:val="-4"/>
        </w:rPr>
        <w:t>STERILE</w:t>
      </w:r>
      <w:r>
        <w:rPr>
          <w:b/>
          <w:spacing w:val="-1"/>
        </w:rPr>
        <w:t xml:space="preserve"> </w:t>
      </w:r>
      <w:r>
        <w:rPr>
          <w:b/>
          <w:spacing w:val="-4"/>
        </w:rPr>
        <w:t>PROCESSING</w:t>
      </w:r>
      <w:r>
        <w:rPr>
          <w:b/>
          <w:spacing w:val="7"/>
        </w:rPr>
        <w:t xml:space="preserve"> </w:t>
      </w:r>
      <w:r>
        <w:rPr>
          <w:b/>
          <w:spacing w:val="-4"/>
        </w:rPr>
        <w:t>AND</w:t>
      </w:r>
      <w:r>
        <w:rPr>
          <w:b/>
          <w:spacing w:val="9"/>
        </w:rPr>
        <w:t xml:space="preserve"> </w:t>
      </w:r>
      <w:r>
        <w:rPr>
          <w:b/>
          <w:spacing w:val="-4"/>
        </w:rPr>
        <w:t>DISTRIBUTION</w:t>
      </w:r>
      <w:r>
        <w:rPr>
          <w:b/>
          <w:spacing w:val="6"/>
        </w:rPr>
        <w:t xml:space="preserve"> </w:t>
      </w:r>
      <w:r>
        <w:rPr>
          <w:b/>
          <w:spacing w:val="-4"/>
        </w:rPr>
        <w:t>PROGRAM</w:t>
      </w:r>
    </w:p>
    <w:p w14:paraId="1CE03137" w14:textId="77777777" w:rsidR="00786465" w:rsidRDefault="006A3E5F">
      <w:pPr>
        <w:pStyle w:val="Heading2"/>
        <w:numPr>
          <w:ilvl w:val="1"/>
          <w:numId w:val="18"/>
        </w:numPr>
        <w:tabs>
          <w:tab w:val="left" w:pos="1439"/>
        </w:tabs>
        <w:spacing w:before="133"/>
      </w:pPr>
      <w:r>
        <w:rPr>
          <w:spacing w:val="-2"/>
        </w:rPr>
        <w:t>Essential</w:t>
      </w:r>
      <w:r>
        <w:rPr>
          <w:spacing w:val="-9"/>
        </w:rPr>
        <w:t xml:space="preserve"> </w:t>
      </w:r>
      <w:r>
        <w:rPr>
          <w:spacing w:val="-2"/>
        </w:rPr>
        <w:t>Abilities</w:t>
      </w:r>
      <w:r>
        <w:rPr>
          <w:spacing w:val="-6"/>
        </w:rPr>
        <w:t xml:space="preserve"> </w:t>
      </w:r>
      <w:r>
        <w:rPr>
          <w:spacing w:val="-2"/>
        </w:rPr>
        <w:t>for</w:t>
      </w:r>
      <w:r>
        <w:rPr>
          <w:spacing w:val="-9"/>
        </w:rPr>
        <w:t xml:space="preserve"> </w:t>
      </w:r>
      <w:r>
        <w:rPr>
          <w:spacing w:val="-2"/>
        </w:rPr>
        <w:t>Sterile</w:t>
      </w:r>
      <w:r>
        <w:rPr>
          <w:spacing w:val="-8"/>
        </w:rPr>
        <w:t xml:space="preserve"> </w:t>
      </w:r>
      <w:r>
        <w:rPr>
          <w:spacing w:val="-2"/>
        </w:rPr>
        <w:t>Processing</w:t>
      </w:r>
      <w:r>
        <w:rPr>
          <w:spacing w:val="-8"/>
        </w:rPr>
        <w:t xml:space="preserve"> </w:t>
      </w:r>
      <w:r>
        <w:rPr>
          <w:spacing w:val="-2"/>
        </w:rPr>
        <w:t>Students</w:t>
      </w:r>
    </w:p>
    <w:p w14:paraId="5FCCC772" w14:textId="77777777" w:rsidR="00786465" w:rsidRDefault="006A3E5F">
      <w:pPr>
        <w:pStyle w:val="BodyText"/>
        <w:spacing w:before="137"/>
        <w:ind w:left="1440"/>
      </w:pPr>
      <w:r>
        <w:t>Students enrolled in the Sterile Processing and Distribution Program are expected to demonstrate the following</w:t>
      </w:r>
      <w:r>
        <w:rPr>
          <w:spacing w:val="-8"/>
        </w:rPr>
        <w:t xml:space="preserve"> </w:t>
      </w:r>
      <w:r>
        <w:t>essential</w:t>
      </w:r>
      <w:r>
        <w:rPr>
          <w:spacing w:val="-6"/>
        </w:rPr>
        <w:t xml:space="preserve"> </w:t>
      </w:r>
      <w:r>
        <w:t>abilities</w:t>
      </w:r>
      <w:r>
        <w:rPr>
          <w:spacing w:val="-8"/>
        </w:rPr>
        <w:t xml:space="preserve"> </w:t>
      </w:r>
      <w:r>
        <w:t>in</w:t>
      </w:r>
      <w:r>
        <w:rPr>
          <w:spacing w:val="-8"/>
        </w:rPr>
        <w:t xml:space="preserve"> </w:t>
      </w:r>
      <w:r>
        <w:t>order</w:t>
      </w:r>
      <w:r>
        <w:rPr>
          <w:spacing w:val="-9"/>
        </w:rPr>
        <w:t xml:space="preserve"> </w:t>
      </w:r>
      <w:r>
        <w:t>to</w:t>
      </w:r>
      <w:r>
        <w:rPr>
          <w:spacing w:val="-6"/>
        </w:rPr>
        <w:t xml:space="preserve"> </w:t>
      </w:r>
      <w:r>
        <w:t>meet</w:t>
      </w:r>
      <w:r>
        <w:rPr>
          <w:spacing w:val="-8"/>
        </w:rPr>
        <w:t xml:space="preserve"> </w:t>
      </w:r>
      <w:r>
        <w:t>program</w:t>
      </w:r>
      <w:r>
        <w:rPr>
          <w:spacing w:val="-7"/>
        </w:rPr>
        <w:t xml:space="preserve"> </w:t>
      </w:r>
      <w:r>
        <w:t>requirements,</w:t>
      </w:r>
      <w:r>
        <w:rPr>
          <w:spacing w:val="-9"/>
        </w:rPr>
        <w:t xml:space="preserve"> </w:t>
      </w:r>
      <w:r>
        <w:t>ensure</w:t>
      </w:r>
      <w:r>
        <w:rPr>
          <w:spacing w:val="-5"/>
        </w:rPr>
        <w:t xml:space="preserve"> </w:t>
      </w:r>
      <w:r>
        <w:t>patient</w:t>
      </w:r>
      <w:r>
        <w:rPr>
          <w:spacing w:val="-6"/>
        </w:rPr>
        <w:t xml:space="preserve"> </w:t>
      </w:r>
      <w:r>
        <w:t>safety,</w:t>
      </w:r>
      <w:r>
        <w:rPr>
          <w:spacing w:val="-5"/>
        </w:rPr>
        <w:t xml:space="preserve"> </w:t>
      </w:r>
      <w:r>
        <w:t>and</w:t>
      </w:r>
      <w:r>
        <w:rPr>
          <w:spacing w:val="-8"/>
        </w:rPr>
        <w:t xml:space="preserve"> </w:t>
      </w:r>
      <w:r>
        <w:t>perform effectively in clinical and professional settings.</w:t>
      </w:r>
    </w:p>
    <w:p w14:paraId="4E0C50A8" w14:textId="77777777" w:rsidR="00786465" w:rsidRDefault="006A3E5F">
      <w:pPr>
        <w:pStyle w:val="Heading2"/>
        <w:spacing w:before="6" w:line="267" w:lineRule="exact"/>
        <w:ind w:left="1368"/>
      </w:pPr>
      <w:bookmarkStart w:id="27" w:name="Cognitive_and_Critical_Thinking_Abilitie"/>
      <w:bookmarkEnd w:id="27"/>
      <w:r>
        <w:rPr>
          <w:spacing w:val="-2"/>
        </w:rPr>
        <w:t>Cognitive and Critical</w:t>
      </w:r>
      <w:r>
        <w:t xml:space="preserve"> </w:t>
      </w:r>
      <w:r>
        <w:rPr>
          <w:spacing w:val="-2"/>
        </w:rPr>
        <w:t>Thinking</w:t>
      </w:r>
      <w:r>
        <w:t xml:space="preserve"> </w:t>
      </w:r>
      <w:r>
        <w:rPr>
          <w:spacing w:val="-2"/>
        </w:rPr>
        <w:t>Abilities</w:t>
      </w:r>
    </w:p>
    <w:p w14:paraId="497F1A9E" w14:textId="77777777" w:rsidR="00786465" w:rsidRDefault="006A3E5F">
      <w:pPr>
        <w:pStyle w:val="ListParagraph"/>
        <w:numPr>
          <w:ilvl w:val="2"/>
          <w:numId w:val="18"/>
        </w:numPr>
        <w:tabs>
          <w:tab w:val="left" w:pos="1367"/>
        </w:tabs>
        <w:spacing w:line="279" w:lineRule="exact"/>
        <w:ind w:left="1367" w:hanging="359"/>
      </w:pPr>
      <w:r>
        <w:rPr>
          <w:spacing w:val="-2"/>
        </w:rPr>
        <w:t>Comprehend,</w:t>
      </w:r>
      <w:r>
        <w:rPr>
          <w:spacing w:val="1"/>
        </w:rPr>
        <w:t xml:space="preserve"> </w:t>
      </w:r>
      <w:r>
        <w:rPr>
          <w:spacing w:val="-2"/>
        </w:rPr>
        <w:t>retain,</w:t>
      </w:r>
      <w:r>
        <w:rPr>
          <w:spacing w:val="-1"/>
        </w:rPr>
        <w:t xml:space="preserve"> </w:t>
      </w:r>
      <w:r>
        <w:rPr>
          <w:spacing w:val="-2"/>
        </w:rPr>
        <w:t>and</w:t>
      </w:r>
      <w:r>
        <w:rPr>
          <w:spacing w:val="-1"/>
        </w:rPr>
        <w:t xml:space="preserve"> </w:t>
      </w:r>
      <w:r>
        <w:rPr>
          <w:spacing w:val="-2"/>
        </w:rPr>
        <w:t>apply</w:t>
      </w:r>
      <w:r>
        <w:rPr>
          <w:spacing w:val="1"/>
        </w:rPr>
        <w:t xml:space="preserve"> </w:t>
      </w:r>
      <w:r>
        <w:rPr>
          <w:spacing w:val="-2"/>
        </w:rPr>
        <w:t>technical</w:t>
      </w:r>
      <w:r>
        <w:rPr>
          <w:spacing w:val="-5"/>
        </w:rPr>
        <w:t xml:space="preserve"> </w:t>
      </w:r>
      <w:r>
        <w:rPr>
          <w:spacing w:val="-2"/>
        </w:rPr>
        <w:t>instructions</w:t>
      </w:r>
      <w:r>
        <w:rPr>
          <w:spacing w:val="-1"/>
        </w:rPr>
        <w:t xml:space="preserve"> </w:t>
      </w:r>
      <w:r>
        <w:rPr>
          <w:spacing w:val="-2"/>
        </w:rPr>
        <w:t>and</w:t>
      </w:r>
      <w:r>
        <w:rPr>
          <w:spacing w:val="-1"/>
        </w:rPr>
        <w:t xml:space="preserve"> </w:t>
      </w:r>
      <w:r>
        <w:rPr>
          <w:spacing w:val="-2"/>
        </w:rPr>
        <w:t>procedures</w:t>
      </w:r>
    </w:p>
    <w:p w14:paraId="2C2CF438" w14:textId="77777777" w:rsidR="00786465" w:rsidRDefault="006A3E5F">
      <w:pPr>
        <w:pStyle w:val="ListParagraph"/>
        <w:numPr>
          <w:ilvl w:val="2"/>
          <w:numId w:val="18"/>
        </w:numPr>
        <w:tabs>
          <w:tab w:val="left" w:pos="1368"/>
        </w:tabs>
        <w:spacing w:before="1"/>
        <w:ind w:left="1368"/>
      </w:pPr>
      <w:r>
        <w:t>Prioritize</w:t>
      </w:r>
      <w:r>
        <w:rPr>
          <w:spacing w:val="-13"/>
        </w:rPr>
        <w:t xml:space="preserve"> </w:t>
      </w:r>
      <w:r>
        <w:t>tasks</w:t>
      </w:r>
      <w:r>
        <w:rPr>
          <w:spacing w:val="-12"/>
        </w:rPr>
        <w:t xml:space="preserve"> </w:t>
      </w:r>
      <w:r>
        <w:t>and</w:t>
      </w:r>
      <w:r>
        <w:rPr>
          <w:spacing w:val="-13"/>
        </w:rPr>
        <w:t xml:space="preserve"> </w:t>
      </w:r>
      <w:r>
        <w:t>manage</w:t>
      </w:r>
      <w:r>
        <w:rPr>
          <w:spacing w:val="-9"/>
        </w:rPr>
        <w:t xml:space="preserve"> </w:t>
      </w:r>
      <w:r>
        <w:t>time</w:t>
      </w:r>
      <w:r>
        <w:rPr>
          <w:spacing w:val="-12"/>
        </w:rPr>
        <w:t xml:space="preserve"> </w:t>
      </w:r>
      <w:r>
        <w:t>efficiently</w:t>
      </w:r>
      <w:r>
        <w:rPr>
          <w:spacing w:val="-12"/>
        </w:rPr>
        <w:t xml:space="preserve"> </w:t>
      </w:r>
      <w:r>
        <w:t>in</w:t>
      </w:r>
      <w:r>
        <w:rPr>
          <w:spacing w:val="-12"/>
        </w:rPr>
        <w:t xml:space="preserve"> </w:t>
      </w:r>
      <w:r>
        <w:t>a</w:t>
      </w:r>
      <w:r>
        <w:rPr>
          <w:spacing w:val="-12"/>
        </w:rPr>
        <w:t xml:space="preserve"> </w:t>
      </w:r>
      <w:r>
        <w:t>fast-paced</w:t>
      </w:r>
      <w:r>
        <w:rPr>
          <w:spacing w:val="-11"/>
        </w:rPr>
        <w:t xml:space="preserve"> </w:t>
      </w:r>
      <w:r>
        <w:rPr>
          <w:spacing w:val="-2"/>
        </w:rPr>
        <w:t>environment</w:t>
      </w:r>
    </w:p>
    <w:p w14:paraId="53A1D37F" w14:textId="77777777" w:rsidR="00786465" w:rsidRDefault="006A3E5F">
      <w:pPr>
        <w:pStyle w:val="ListParagraph"/>
        <w:numPr>
          <w:ilvl w:val="2"/>
          <w:numId w:val="18"/>
        </w:numPr>
        <w:tabs>
          <w:tab w:val="left" w:pos="1369"/>
        </w:tabs>
        <w:ind w:left="1369"/>
      </w:pPr>
      <w:r>
        <w:rPr>
          <w:spacing w:val="-2"/>
        </w:rPr>
        <w:t>Demonstrate</w:t>
      </w:r>
      <w:r>
        <w:rPr>
          <w:spacing w:val="-5"/>
        </w:rPr>
        <w:t xml:space="preserve"> </w:t>
      </w:r>
      <w:r>
        <w:rPr>
          <w:spacing w:val="-2"/>
        </w:rPr>
        <w:t>sound</w:t>
      </w:r>
      <w:r>
        <w:rPr>
          <w:spacing w:val="-4"/>
        </w:rPr>
        <w:t xml:space="preserve"> </w:t>
      </w:r>
      <w:r>
        <w:rPr>
          <w:spacing w:val="-2"/>
        </w:rPr>
        <w:t>judgment</w:t>
      </w:r>
      <w:r>
        <w:rPr>
          <w:spacing w:val="-1"/>
        </w:rPr>
        <w:t xml:space="preserve"> </w:t>
      </w:r>
      <w:r>
        <w:rPr>
          <w:spacing w:val="-2"/>
        </w:rPr>
        <w:t>and decision-making</w:t>
      </w:r>
      <w:r>
        <w:rPr>
          <w:spacing w:val="-1"/>
        </w:rPr>
        <w:t xml:space="preserve"> </w:t>
      </w:r>
      <w:r>
        <w:rPr>
          <w:spacing w:val="-2"/>
        </w:rPr>
        <w:t>skills</w:t>
      </w:r>
    </w:p>
    <w:p w14:paraId="023B9019" w14:textId="77777777" w:rsidR="00786465" w:rsidRDefault="006A3E5F">
      <w:pPr>
        <w:pStyle w:val="ListParagraph"/>
        <w:numPr>
          <w:ilvl w:val="2"/>
          <w:numId w:val="18"/>
        </w:numPr>
        <w:tabs>
          <w:tab w:val="left" w:pos="1369"/>
        </w:tabs>
        <w:spacing w:before="1"/>
        <w:ind w:left="1369"/>
      </w:pPr>
      <w:r>
        <w:rPr>
          <w:spacing w:val="-2"/>
        </w:rPr>
        <w:t>Interpret</w:t>
      </w:r>
      <w:r>
        <w:rPr>
          <w:spacing w:val="-5"/>
        </w:rPr>
        <w:t xml:space="preserve"> </w:t>
      </w:r>
      <w:r>
        <w:rPr>
          <w:spacing w:val="-2"/>
        </w:rPr>
        <w:t>technical</w:t>
      </w:r>
      <w:r>
        <w:rPr>
          <w:spacing w:val="-1"/>
        </w:rPr>
        <w:t xml:space="preserve"> </w:t>
      </w:r>
      <w:r>
        <w:rPr>
          <w:spacing w:val="-2"/>
        </w:rPr>
        <w:t>manuals,</w:t>
      </w:r>
      <w:r>
        <w:rPr>
          <w:spacing w:val="1"/>
        </w:rPr>
        <w:t xml:space="preserve"> </w:t>
      </w:r>
      <w:r>
        <w:rPr>
          <w:spacing w:val="-2"/>
        </w:rPr>
        <w:t>labels,</w:t>
      </w:r>
      <w:r>
        <w:rPr>
          <w:spacing w:val="2"/>
        </w:rPr>
        <w:t xml:space="preserve"> </w:t>
      </w:r>
      <w:r>
        <w:rPr>
          <w:spacing w:val="-2"/>
        </w:rPr>
        <w:t>and written</w:t>
      </w:r>
      <w:r>
        <w:t xml:space="preserve"> </w:t>
      </w:r>
      <w:r>
        <w:rPr>
          <w:spacing w:val="-2"/>
        </w:rPr>
        <w:t>protocols</w:t>
      </w:r>
      <w:r>
        <w:rPr>
          <w:spacing w:val="2"/>
        </w:rPr>
        <w:t xml:space="preserve"> </w:t>
      </w:r>
      <w:r>
        <w:rPr>
          <w:spacing w:val="-2"/>
        </w:rPr>
        <w:t>accurately</w:t>
      </w:r>
    </w:p>
    <w:p w14:paraId="4213C435" w14:textId="77777777" w:rsidR="00786465" w:rsidRDefault="006A3E5F">
      <w:pPr>
        <w:pStyle w:val="ListParagraph"/>
        <w:numPr>
          <w:ilvl w:val="2"/>
          <w:numId w:val="18"/>
        </w:numPr>
        <w:tabs>
          <w:tab w:val="left" w:pos="1369"/>
        </w:tabs>
        <w:ind w:left="1369"/>
      </w:pPr>
      <w:bookmarkStart w:id="28" w:name="Communication_Skills"/>
      <w:bookmarkEnd w:id="28"/>
      <w:r>
        <w:t>Demonstrate</w:t>
      </w:r>
      <w:r>
        <w:rPr>
          <w:spacing w:val="-11"/>
        </w:rPr>
        <w:t xml:space="preserve"> </w:t>
      </w:r>
      <w:r>
        <w:t>the</w:t>
      </w:r>
      <w:r>
        <w:rPr>
          <w:spacing w:val="-12"/>
        </w:rPr>
        <w:t xml:space="preserve"> </w:t>
      </w:r>
      <w:r>
        <w:t>ability</w:t>
      </w:r>
      <w:r>
        <w:rPr>
          <w:spacing w:val="-10"/>
        </w:rPr>
        <w:t xml:space="preserve"> </w:t>
      </w:r>
      <w:r>
        <w:t>to</w:t>
      </w:r>
      <w:r>
        <w:rPr>
          <w:spacing w:val="-10"/>
        </w:rPr>
        <w:t xml:space="preserve"> </w:t>
      </w:r>
      <w:r>
        <w:t>read</w:t>
      </w:r>
      <w:r>
        <w:rPr>
          <w:spacing w:val="-10"/>
        </w:rPr>
        <w:t xml:space="preserve"> </w:t>
      </w:r>
      <w:r>
        <w:t>and</w:t>
      </w:r>
      <w:r>
        <w:rPr>
          <w:spacing w:val="-11"/>
        </w:rPr>
        <w:t xml:space="preserve"> </w:t>
      </w:r>
      <w:r>
        <w:t>write</w:t>
      </w:r>
      <w:r>
        <w:rPr>
          <w:spacing w:val="-9"/>
        </w:rPr>
        <w:t xml:space="preserve"> </w:t>
      </w:r>
      <w:r>
        <w:t>at</w:t>
      </w:r>
      <w:r>
        <w:rPr>
          <w:spacing w:val="-11"/>
        </w:rPr>
        <w:t xml:space="preserve"> </w:t>
      </w:r>
      <w:r>
        <w:t>the</w:t>
      </w:r>
      <w:r>
        <w:rPr>
          <w:spacing w:val="-10"/>
        </w:rPr>
        <w:t xml:space="preserve"> </w:t>
      </w:r>
      <w:r>
        <w:t>college</w:t>
      </w:r>
      <w:r>
        <w:rPr>
          <w:spacing w:val="-7"/>
        </w:rPr>
        <w:t xml:space="preserve"> </w:t>
      </w:r>
      <w:r>
        <w:rPr>
          <w:spacing w:val="-2"/>
        </w:rPr>
        <w:t>level.</w:t>
      </w:r>
    </w:p>
    <w:p w14:paraId="0B5AF6C8" w14:textId="77777777" w:rsidR="00786465" w:rsidRDefault="006A3E5F">
      <w:pPr>
        <w:pStyle w:val="Heading2"/>
        <w:spacing w:before="1"/>
        <w:ind w:left="1369"/>
      </w:pPr>
      <w:r>
        <w:rPr>
          <w:spacing w:val="-2"/>
        </w:rPr>
        <w:t>Communication</w:t>
      </w:r>
      <w:r>
        <w:rPr>
          <w:spacing w:val="-5"/>
        </w:rPr>
        <w:t xml:space="preserve"> </w:t>
      </w:r>
      <w:r>
        <w:rPr>
          <w:spacing w:val="-2"/>
        </w:rPr>
        <w:t>Skills</w:t>
      </w:r>
    </w:p>
    <w:p w14:paraId="3BBA12C0" w14:textId="77777777" w:rsidR="00786465" w:rsidRDefault="006A3E5F">
      <w:pPr>
        <w:pStyle w:val="ListParagraph"/>
        <w:numPr>
          <w:ilvl w:val="2"/>
          <w:numId w:val="18"/>
        </w:numPr>
        <w:tabs>
          <w:tab w:val="left" w:pos="1369"/>
        </w:tabs>
        <w:spacing w:before="3"/>
        <w:ind w:left="1369"/>
      </w:pPr>
      <w:r>
        <w:rPr>
          <w:spacing w:val="-2"/>
        </w:rPr>
        <w:t>Communicate</w:t>
      </w:r>
      <w:r>
        <w:rPr>
          <w:spacing w:val="-3"/>
        </w:rPr>
        <w:t xml:space="preserve"> </w:t>
      </w:r>
      <w:r>
        <w:rPr>
          <w:spacing w:val="-2"/>
        </w:rPr>
        <w:t>clearly</w:t>
      </w:r>
      <w:r>
        <w:rPr>
          <w:spacing w:val="2"/>
        </w:rPr>
        <w:t xml:space="preserve"> </w:t>
      </w:r>
      <w:r>
        <w:rPr>
          <w:spacing w:val="-2"/>
        </w:rPr>
        <w:t>and</w:t>
      </w:r>
      <w:r>
        <w:t xml:space="preserve"> </w:t>
      </w:r>
      <w:r>
        <w:rPr>
          <w:spacing w:val="-2"/>
        </w:rPr>
        <w:t>professionally in</w:t>
      </w:r>
      <w:r>
        <w:rPr>
          <w:spacing w:val="-1"/>
        </w:rPr>
        <w:t xml:space="preserve"> </w:t>
      </w:r>
      <w:r>
        <w:rPr>
          <w:spacing w:val="-2"/>
        </w:rPr>
        <w:t>both</w:t>
      </w:r>
      <w:r>
        <w:rPr>
          <w:spacing w:val="-4"/>
        </w:rPr>
        <w:t xml:space="preserve"> </w:t>
      </w:r>
      <w:r>
        <w:rPr>
          <w:spacing w:val="-2"/>
        </w:rPr>
        <w:t>verbal</w:t>
      </w:r>
      <w:r>
        <w:rPr>
          <w:spacing w:val="-3"/>
        </w:rPr>
        <w:t xml:space="preserve"> </w:t>
      </w:r>
      <w:r>
        <w:rPr>
          <w:spacing w:val="-2"/>
        </w:rPr>
        <w:t>and</w:t>
      </w:r>
      <w:r>
        <w:rPr>
          <w:spacing w:val="-1"/>
        </w:rPr>
        <w:t xml:space="preserve"> </w:t>
      </w:r>
      <w:r>
        <w:rPr>
          <w:spacing w:val="-2"/>
        </w:rPr>
        <w:t>written</w:t>
      </w:r>
      <w:r>
        <w:rPr>
          <w:spacing w:val="-1"/>
        </w:rPr>
        <w:t xml:space="preserve"> </w:t>
      </w:r>
      <w:r>
        <w:rPr>
          <w:spacing w:val="-2"/>
        </w:rPr>
        <w:t>English</w:t>
      </w:r>
    </w:p>
    <w:p w14:paraId="6C6E1D26" w14:textId="77777777" w:rsidR="00786465" w:rsidRDefault="006A3E5F">
      <w:pPr>
        <w:pStyle w:val="ListParagraph"/>
        <w:numPr>
          <w:ilvl w:val="2"/>
          <w:numId w:val="18"/>
        </w:numPr>
        <w:tabs>
          <w:tab w:val="left" w:pos="1368"/>
        </w:tabs>
        <w:ind w:left="1368"/>
      </w:pPr>
      <w:r>
        <w:rPr>
          <w:spacing w:val="-2"/>
        </w:rPr>
        <w:t>Document</w:t>
      </w:r>
      <w:r>
        <w:rPr>
          <w:spacing w:val="-4"/>
        </w:rPr>
        <w:t xml:space="preserve"> </w:t>
      </w:r>
      <w:r>
        <w:rPr>
          <w:spacing w:val="-2"/>
        </w:rPr>
        <w:t>sterilization</w:t>
      </w:r>
      <w:r>
        <w:rPr>
          <w:spacing w:val="-4"/>
        </w:rPr>
        <w:t xml:space="preserve"> </w:t>
      </w:r>
      <w:r>
        <w:rPr>
          <w:spacing w:val="-2"/>
        </w:rPr>
        <w:t>processes,</w:t>
      </w:r>
      <w:r>
        <w:t xml:space="preserve"> </w:t>
      </w:r>
      <w:r>
        <w:rPr>
          <w:spacing w:val="-2"/>
        </w:rPr>
        <w:t>inventory, and</w:t>
      </w:r>
      <w:r>
        <w:t xml:space="preserve"> </w:t>
      </w:r>
      <w:r>
        <w:rPr>
          <w:spacing w:val="-2"/>
        </w:rPr>
        <w:t>incidents</w:t>
      </w:r>
      <w:r>
        <w:rPr>
          <w:spacing w:val="1"/>
        </w:rPr>
        <w:t xml:space="preserve"> </w:t>
      </w:r>
      <w:r>
        <w:rPr>
          <w:spacing w:val="-2"/>
        </w:rPr>
        <w:t>accurately</w:t>
      </w:r>
    </w:p>
    <w:p w14:paraId="57612CFF" w14:textId="77777777" w:rsidR="00786465" w:rsidRDefault="006A3E5F">
      <w:pPr>
        <w:pStyle w:val="ListParagraph"/>
        <w:numPr>
          <w:ilvl w:val="2"/>
          <w:numId w:val="18"/>
        </w:numPr>
        <w:tabs>
          <w:tab w:val="left" w:pos="1368"/>
        </w:tabs>
        <w:spacing w:before="1"/>
        <w:ind w:left="1368"/>
      </w:pPr>
      <w:r>
        <w:rPr>
          <w:spacing w:val="-2"/>
        </w:rPr>
        <w:t>Follow</w:t>
      </w:r>
      <w:r>
        <w:rPr>
          <w:spacing w:val="-3"/>
        </w:rPr>
        <w:t xml:space="preserve"> </w:t>
      </w:r>
      <w:r>
        <w:rPr>
          <w:spacing w:val="-2"/>
        </w:rPr>
        <w:t>verbal</w:t>
      </w:r>
      <w:r>
        <w:t xml:space="preserve"> </w:t>
      </w:r>
      <w:r>
        <w:rPr>
          <w:spacing w:val="-2"/>
        </w:rPr>
        <w:t>and written instructions</w:t>
      </w:r>
      <w:r>
        <w:rPr>
          <w:spacing w:val="-3"/>
        </w:rPr>
        <w:t xml:space="preserve"> </w:t>
      </w:r>
      <w:r>
        <w:rPr>
          <w:spacing w:val="-2"/>
        </w:rPr>
        <w:t>from</w:t>
      </w:r>
      <w:r>
        <w:rPr>
          <w:spacing w:val="1"/>
        </w:rPr>
        <w:t xml:space="preserve"> </w:t>
      </w:r>
      <w:r>
        <w:rPr>
          <w:spacing w:val="-2"/>
        </w:rPr>
        <w:t>faculty, supervisors,</w:t>
      </w:r>
      <w:r>
        <w:rPr>
          <w:spacing w:val="1"/>
        </w:rPr>
        <w:t xml:space="preserve"> </w:t>
      </w:r>
      <w:r>
        <w:rPr>
          <w:spacing w:val="-2"/>
        </w:rPr>
        <w:t>and</w:t>
      </w:r>
      <w:r>
        <w:rPr>
          <w:spacing w:val="-1"/>
        </w:rPr>
        <w:t xml:space="preserve"> </w:t>
      </w:r>
      <w:r>
        <w:rPr>
          <w:spacing w:val="-2"/>
        </w:rPr>
        <w:t>healthcare personnel</w:t>
      </w:r>
    </w:p>
    <w:p w14:paraId="46080595" w14:textId="77777777" w:rsidR="00786465" w:rsidRDefault="006A3E5F">
      <w:pPr>
        <w:pStyle w:val="ListParagraph"/>
        <w:numPr>
          <w:ilvl w:val="2"/>
          <w:numId w:val="18"/>
        </w:numPr>
        <w:tabs>
          <w:tab w:val="left" w:pos="1370"/>
        </w:tabs>
        <w:ind w:left="1370"/>
      </w:pPr>
      <w:r>
        <w:rPr>
          <w:spacing w:val="-2"/>
        </w:rPr>
        <w:t>Engage</w:t>
      </w:r>
      <w:r>
        <w:rPr>
          <w:spacing w:val="-1"/>
        </w:rPr>
        <w:t xml:space="preserve"> </w:t>
      </w:r>
      <w:r>
        <w:rPr>
          <w:spacing w:val="-2"/>
        </w:rPr>
        <w:t>in</w:t>
      </w:r>
      <w:r>
        <w:rPr>
          <w:spacing w:val="-1"/>
        </w:rPr>
        <w:t xml:space="preserve"> </w:t>
      </w:r>
      <w:r>
        <w:rPr>
          <w:spacing w:val="-2"/>
        </w:rPr>
        <w:t>active</w:t>
      </w:r>
      <w:r>
        <w:rPr>
          <w:spacing w:val="1"/>
        </w:rPr>
        <w:t xml:space="preserve"> </w:t>
      </w:r>
      <w:r>
        <w:rPr>
          <w:spacing w:val="-2"/>
        </w:rPr>
        <w:t>listening</w:t>
      </w:r>
      <w:r>
        <w:t xml:space="preserve"> </w:t>
      </w:r>
      <w:r>
        <w:rPr>
          <w:spacing w:val="-2"/>
        </w:rPr>
        <w:t>and</w:t>
      </w:r>
      <w:r>
        <w:rPr>
          <w:spacing w:val="-1"/>
        </w:rPr>
        <w:t xml:space="preserve"> </w:t>
      </w:r>
      <w:r>
        <w:rPr>
          <w:spacing w:val="-2"/>
        </w:rPr>
        <w:t>seek</w:t>
      </w:r>
      <w:r>
        <w:rPr>
          <w:spacing w:val="-1"/>
        </w:rPr>
        <w:t xml:space="preserve"> </w:t>
      </w:r>
      <w:r>
        <w:rPr>
          <w:spacing w:val="-2"/>
        </w:rPr>
        <w:t>clarification</w:t>
      </w:r>
      <w:r>
        <w:rPr>
          <w:spacing w:val="-3"/>
        </w:rPr>
        <w:t xml:space="preserve"> </w:t>
      </w:r>
      <w:r>
        <w:rPr>
          <w:spacing w:val="-2"/>
        </w:rPr>
        <w:t>when</w:t>
      </w:r>
      <w:r>
        <w:t xml:space="preserve"> </w:t>
      </w:r>
      <w:r>
        <w:rPr>
          <w:spacing w:val="-2"/>
        </w:rPr>
        <w:t>necessary</w:t>
      </w:r>
    </w:p>
    <w:p w14:paraId="3CCB01E4" w14:textId="77777777" w:rsidR="00786465" w:rsidRDefault="006A3E5F">
      <w:pPr>
        <w:pStyle w:val="Heading2"/>
        <w:spacing w:before="1"/>
        <w:ind w:left="1370"/>
      </w:pPr>
      <w:bookmarkStart w:id="29" w:name="Physical_Abilities"/>
      <w:bookmarkEnd w:id="29"/>
      <w:r>
        <w:t>Physical</w:t>
      </w:r>
      <w:r>
        <w:rPr>
          <w:spacing w:val="-13"/>
        </w:rPr>
        <w:t xml:space="preserve"> </w:t>
      </w:r>
      <w:r>
        <w:rPr>
          <w:spacing w:val="-2"/>
        </w:rPr>
        <w:t>Abilities</w:t>
      </w:r>
    </w:p>
    <w:p w14:paraId="53145CB9" w14:textId="77777777" w:rsidR="00786465" w:rsidRDefault="006A3E5F">
      <w:pPr>
        <w:pStyle w:val="ListParagraph"/>
        <w:numPr>
          <w:ilvl w:val="2"/>
          <w:numId w:val="18"/>
        </w:numPr>
        <w:tabs>
          <w:tab w:val="left" w:pos="1369"/>
        </w:tabs>
        <w:spacing w:before="3"/>
        <w:ind w:left="1369" w:hanging="359"/>
      </w:pPr>
      <w:r>
        <w:t>Stand</w:t>
      </w:r>
      <w:r>
        <w:rPr>
          <w:spacing w:val="-11"/>
        </w:rPr>
        <w:t xml:space="preserve"> </w:t>
      </w:r>
      <w:r>
        <w:t>and</w:t>
      </w:r>
      <w:r>
        <w:rPr>
          <w:spacing w:val="-8"/>
        </w:rPr>
        <w:t xml:space="preserve"> </w:t>
      </w:r>
      <w:r>
        <w:t>walk</w:t>
      </w:r>
      <w:r>
        <w:rPr>
          <w:spacing w:val="-9"/>
        </w:rPr>
        <w:t xml:space="preserve"> </w:t>
      </w:r>
      <w:r>
        <w:t>for</w:t>
      </w:r>
      <w:r>
        <w:rPr>
          <w:spacing w:val="-10"/>
        </w:rPr>
        <w:t xml:space="preserve"> </w:t>
      </w:r>
      <w:r>
        <w:t>extended</w:t>
      </w:r>
      <w:r>
        <w:rPr>
          <w:spacing w:val="-10"/>
        </w:rPr>
        <w:t xml:space="preserve"> </w:t>
      </w:r>
      <w:r>
        <w:t>periods</w:t>
      </w:r>
      <w:r>
        <w:rPr>
          <w:spacing w:val="-7"/>
        </w:rPr>
        <w:t xml:space="preserve"> </w:t>
      </w:r>
      <w:r>
        <w:t>(up</w:t>
      </w:r>
      <w:r>
        <w:rPr>
          <w:spacing w:val="-12"/>
        </w:rPr>
        <w:t xml:space="preserve"> </w:t>
      </w:r>
      <w:r>
        <w:t>to</w:t>
      </w:r>
      <w:r>
        <w:rPr>
          <w:spacing w:val="-9"/>
        </w:rPr>
        <w:t xml:space="preserve"> </w:t>
      </w:r>
      <w:r>
        <w:t>8–10</w:t>
      </w:r>
      <w:r>
        <w:rPr>
          <w:spacing w:val="-7"/>
        </w:rPr>
        <w:t xml:space="preserve"> </w:t>
      </w:r>
      <w:r>
        <w:t>hours</w:t>
      </w:r>
      <w:r>
        <w:rPr>
          <w:spacing w:val="-9"/>
        </w:rPr>
        <w:t xml:space="preserve"> </w:t>
      </w:r>
      <w:r>
        <w:t>per</w:t>
      </w:r>
      <w:r>
        <w:rPr>
          <w:spacing w:val="-7"/>
        </w:rPr>
        <w:t xml:space="preserve"> </w:t>
      </w:r>
      <w:r>
        <w:rPr>
          <w:spacing w:val="-2"/>
        </w:rPr>
        <w:t>shift)</w:t>
      </w:r>
    </w:p>
    <w:p w14:paraId="4F35F754" w14:textId="77777777" w:rsidR="00786465" w:rsidRDefault="006A3E5F">
      <w:pPr>
        <w:pStyle w:val="ListParagraph"/>
        <w:numPr>
          <w:ilvl w:val="2"/>
          <w:numId w:val="18"/>
        </w:numPr>
        <w:tabs>
          <w:tab w:val="left" w:pos="1370"/>
        </w:tabs>
        <w:ind w:left="1370"/>
      </w:pPr>
      <w:r>
        <w:rPr>
          <w:spacing w:val="-2"/>
        </w:rPr>
        <w:t>Lift</w:t>
      </w:r>
      <w:r>
        <w:rPr>
          <w:spacing w:val="-1"/>
        </w:rPr>
        <w:t xml:space="preserve"> </w:t>
      </w:r>
      <w:r>
        <w:rPr>
          <w:spacing w:val="-2"/>
        </w:rPr>
        <w:t>and</w:t>
      </w:r>
      <w:r>
        <w:rPr>
          <w:spacing w:val="-1"/>
        </w:rPr>
        <w:t xml:space="preserve"> </w:t>
      </w:r>
      <w:r>
        <w:rPr>
          <w:spacing w:val="-2"/>
        </w:rPr>
        <w:t>transport heavy</w:t>
      </w:r>
      <w:r>
        <w:t xml:space="preserve"> </w:t>
      </w:r>
      <w:r>
        <w:rPr>
          <w:spacing w:val="-2"/>
        </w:rPr>
        <w:t>instrument trays</w:t>
      </w:r>
      <w:r>
        <w:t xml:space="preserve"> </w:t>
      </w:r>
      <w:r>
        <w:rPr>
          <w:spacing w:val="-2"/>
        </w:rPr>
        <w:t>(25–50</w:t>
      </w:r>
      <w:r>
        <w:rPr>
          <w:spacing w:val="1"/>
        </w:rPr>
        <w:t xml:space="preserve"> </w:t>
      </w:r>
      <w:r>
        <w:rPr>
          <w:spacing w:val="-2"/>
        </w:rPr>
        <w:t>lbs.)</w:t>
      </w:r>
    </w:p>
    <w:p w14:paraId="645E2E5A" w14:textId="77777777" w:rsidR="00786465" w:rsidRDefault="006A3E5F">
      <w:pPr>
        <w:pStyle w:val="ListParagraph"/>
        <w:numPr>
          <w:ilvl w:val="2"/>
          <w:numId w:val="18"/>
        </w:numPr>
        <w:tabs>
          <w:tab w:val="left" w:pos="1370"/>
        </w:tabs>
        <w:spacing w:before="1"/>
        <w:ind w:left="1370"/>
      </w:pPr>
      <w:r>
        <w:t>Push</w:t>
      </w:r>
      <w:r>
        <w:rPr>
          <w:spacing w:val="-11"/>
        </w:rPr>
        <w:t xml:space="preserve"> </w:t>
      </w:r>
      <w:r>
        <w:t>and</w:t>
      </w:r>
      <w:r>
        <w:rPr>
          <w:spacing w:val="-8"/>
        </w:rPr>
        <w:t xml:space="preserve"> </w:t>
      </w:r>
      <w:r>
        <w:t>pull</w:t>
      </w:r>
      <w:r>
        <w:rPr>
          <w:spacing w:val="-9"/>
        </w:rPr>
        <w:t xml:space="preserve"> </w:t>
      </w:r>
      <w:r>
        <w:t>heavy</w:t>
      </w:r>
      <w:r>
        <w:rPr>
          <w:spacing w:val="-8"/>
        </w:rPr>
        <w:t xml:space="preserve"> </w:t>
      </w:r>
      <w:r>
        <w:t>equipment</w:t>
      </w:r>
      <w:r>
        <w:rPr>
          <w:spacing w:val="-10"/>
        </w:rPr>
        <w:t xml:space="preserve"> </w:t>
      </w:r>
      <w:r>
        <w:t>(up</w:t>
      </w:r>
      <w:r>
        <w:rPr>
          <w:spacing w:val="-10"/>
        </w:rPr>
        <w:t xml:space="preserve"> </w:t>
      </w:r>
      <w:r>
        <w:t>to</w:t>
      </w:r>
      <w:r>
        <w:rPr>
          <w:spacing w:val="-6"/>
        </w:rPr>
        <w:t xml:space="preserve"> </w:t>
      </w:r>
      <w:r>
        <w:t>100</w:t>
      </w:r>
      <w:r>
        <w:rPr>
          <w:spacing w:val="-8"/>
        </w:rPr>
        <w:t xml:space="preserve"> </w:t>
      </w:r>
      <w:r>
        <w:rPr>
          <w:spacing w:val="-2"/>
        </w:rPr>
        <w:t>lbs.)</w:t>
      </w:r>
    </w:p>
    <w:p w14:paraId="0C250E90" w14:textId="77777777" w:rsidR="00786465" w:rsidRDefault="006A3E5F">
      <w:pPr>
        <w:pStyle w:val="ListParagraph"/>
        <w:numPr>
          <w:ilvl w:val="2"/>
          <w:numId w:val="18"/>
        </w:numPr>
        <w:tabs>
          <w:tab w:val="left" w:pos="1371"/>
        </w:tabs>
        <w:spacing w:before="1"/>
        <w:ind w:left="1371" w:right="440" w:hanging="363"/>
      </w:pPr>
      <w:r>
        <w:t>Demonstrate</w:t>
      </w:r>
      <w:r>
        <w:rPr>
          <w:spacing w:val="-9"/>
        </w:rPr>
        <w:t xml:space="preserve"> </w:t>
      </w:r>
      <w:r>
        <w:t>manual</w:t>
      </w:r>
      <w:r>
        <w:rPr>
          <w:spacing w:val="-6"/>
        </w:rPr>
        <w:t xml:space="preserve"> </w:t>
      </w:r>
      <w:r>
        <w:t>dexterity</w:t>
      </w:r>
      <w:r>
        <w:rPr>
          <w:spacing w:val="-6"/>
        </w:rPr>
        <w:t xml:space="preserve"> </w:t>
      </w:r>
      <w:r>
        <w:t>and</w:t>
      </w:r>
      <w:r>
        <w:rPr>
          <w:spacing w:val="-8"/>
        </w:rPr>
        <w:t xml:space="preserve"> </w:t>
      </w:r>
      <w:r>
        <w:t>fine</w:t>
      </w:r>
      <w:r>
        <w:rPr>
          <w:spacing w:val="-6"/>
        </w:rPr>
        <w:t xml:space="preserve"> </w:t>
      </w:r>
      <w:r>
        <w:t>motor</w:t>
      </w:r>
      <w:r>
        <w:rPr>
          <w:spacing w:val="-8"/>
        </w:rPr>
        <w:t xml:space="preserve"> </w:t>
      </w:r>
      <w:r>
        <w:t>skills</w:t>
      </w:r>
      <w:r>
        <w:rPr>
          <w:spacing w:val="-6"/>
        </w:rPr>
        <w:t xml:space="preserve"> </w:t>
      </w:r>
      <w:r>
        <w:t>for</w:t>
      </w:r>
      <w:r>
        <w:rPr>
          <w:spacing w:val="-8"/>
        </w:rPr>
        <w:t xml:space="preserve"> </w:t>
      </w:r>
      <w:r>
        <w:t>handling</w:t>
      </w:r>
      <w:r>
        <w:rPr>
          <w:spacing w:val="-8"/>
        </w:rPr>
        <w:t xml:space="preserve"> </w:t>
      </w:r>
      <w:r>
        <w:t>and</w:t>
      </w:r>
      <w:r>
        <w:rPr>
          <w:spacing w:val="-8"/>
        </w:rPr>
        <w:t xml:space="preserve"> </w:t>
      </w:r>
      <w:r>
        <w:t>assembling</w:t>
      </w:r>
      <w:r>
        <w:rPr>
          <w:spacing w:val="-10"/>
        </w:rPr>
        <w:t xml:space="preserve"> </w:t>
      </w:r>
      <w:r>
        <w:t>surgical</w:t>
      </w:r>
      <w:r>
        <w:rPr>
          <w:spacing w:val="-7"/>
        </w:rPr>
        <w:t xml:space="preserve"> </w:t>
      </w:r>
      <w:r>
        <w:t>instruments with both hands</w:t>
      </w:r>
    </w:p>
    <w:p w14:paraId="04AC51F4" w14:textId="77777777" w:rsidR="00786465" w:rsidRDefault="006A3E5F">
      <w:pPr>
        <w:pStyle w:val="ListParagraph"/>
        <w:numPr>
          <w:ilvl w:val="2"/>
          <w:numId w:val="18"/>
        </w:numPr>
        <w:tabs>
          <w:tab w:val="left" w:pos="1370"/>
        </w:tabs>
        <w:ind w:left="1370"/>
      </w:pPr>
      <w:bookmarkStart w:id="30" w:name="Sensory_Abilities"/>
      <w:bookmarkEnd w:id="30"/>
      <w:r>
        <w:t>Use</w:t>
      </w:r>
      <w:r>
        <w:rPr>
          <w:spacing w:val="-13"/>
        </w:rPr>
        <w:t xml:space="preserve"> </w:t>
      </w:r>
      <w:r>
        <w:t>proper</w:t>
      </w:r>
      <w:r>
        <w:rPr>
          <w:spacing w:val="-12"/>
        </w:rPr>
        <w:t xml:space="preserve"> </w:t>
      </w:r>
      <w:r>
        <w:t>body</w:t>
      </w:r>
      <w:r>
        <w:rPr>
          <w:spacing w:val="-13"/>
        </w:rPr>
        <w:t xml:space="preserve"> </w:t>
      </w:r>
      <w:r>
        <w:t>mechanics</w:t>
      </w:r>
      <w:r>
        <w:rPr>
          <w:spacing w:val="-12"/>
        </w:rPr>
        <w:t xml:space="preserve"> </w:t>
      </w:r>
      <w:r>
        <w:t>and</w:t>
      </w:r>
      <w:r>
        <w:rPr>
          <w:spacing w:val="-13"/>
        </w:rPr>
        <w:t xml:space="preserve"> </w:t>
      </w:r>
      <w:r>
        <w:t>equipment</w:t>
      </w:r>
      <w:r>
        <w:rPr>
          <w:spacing w:val="-12"/>
        </w:rPr>
        <w:t xml:space="preserve"> </w:t>
      </w:r>
      <w:r>
        <w:t>to</w:t>
      </w:r>
      <w:r>
        <w:rPr>
          <w:spacing w:val="-11"/>
        </w:rPr>
        <w:t xml:space="preserve"> </w:t>
      </w:r>
      <w:r>
        <w:t>prevent</w:t>
      </w:r>
      <w:r>
        <w:rPr>
          <w:spacing w:val="-11"/>
        </w:rPr>
        <w:t xml:space="preserve"> </w:t>
      </w:r>
      <w:r>
        <w:rPr>
          <w:spacing w:val="-2"/>
        </w:rPr>
        <w:t>injury</w:t>
      </w:r>
    </w:p>
    <w:p w14:paraId="61D0B47D" w14:textId="77777777" w:rsidR="00786465" w:rsidRDefault="006A3E5F">
      <w:pPr>
        <w:pStyle w:val="Heading2"/>
        <w:spacing w:before="2"/>
        <w:ind w:left="1370"/>
      </w:pPr>
      <w:r>
        <w:rPr>
          <w:spacing w:val="-2"/>
        </w:rPr>
        <w:t>Sensory</w:t>
      </w:r>
      <w:r>
        <w:rPr>
          <w:spacing w:val="-1"/>
        </w:rPr>
        <w:t xml:space="preserve"> </w:t>
      </w:r>
      <w:r>
        <w:rPr>
          <w:spacing w:val="-2"/>
        </w:rPr>
        <w:t>Abilities</w:t>
      </w:r>
    </w:p>
    <w:p w14:paraId="1EA8F7C1" w14:textId="77777777" w:rsidR="00786465" w:rsidRDefault="006A3E5F">
      <w:pPr>
        <w:pStyle w:val="ListParagraph"/>
        <w:numPr>
          <w:ilvl w:val="2"/>
          <w:numId w:val="18"/>
        </w:numPr>
        <w:tabs>
          <w:tab w:val="left" w:pos="1370"/>
        </w:tabs>
        <w:spacing w:before="1"/>
        <w:ind w:left="1370"/>
      </w:pPr>
      <w:r>
        <w:t>Possess</w:t>
      </w:r>
      <w:r>
        <w:rPr>
          <w:spacing w:val="-13"/>
        </w:rPr>
        <w:t xml:space="preserve"> </w:t>
      </w:r>
      <w:r>
        <w:t>visual</w:t>
      </w:r>
      <w:r>
        <w:rPr>
          <w:spacing w:val="-12"/>
        </w:rPr>
        <w:t xml:space="preserve"> </w:t>
      </w:r>
      <w:r>
        <w:t>acuity</w:t>
      </w:r>
      <w:r>
        <w:rPr>
          <w:spacing w:val="-13"/>
        </w:rPr>
        <w:t xml:space="preserve"> </w:t>
      </w:r>
      <w:r>
        <w:t>(with</w:t>
      </w:r>
      <w:r>
        <w:rPr>
          <w:spacing w:val="-11"/>
        </w:rPr>
        <w:t xml:space="preserve"> </w:t>
      </w:r>
      <w:r>
        <w:t>or</w:t>
      </w:r>
      <w:r>
        <w:rPr>
          <w:spacing w:val="-12"/>
        </w:rPr>
        <w:t xml:space="preserve"> </w:t>
      </w:r>
      <w:r>
        <w:t>without</w:t>
      </w:r>
      <w:r>
        <w:rPr>
          <w:spacing w:val="-12"/>
        </w:rPr>
        <w:t xml:space="preserve"> </w:t>
      </w:r>
      <w:r>
        <w:t>corrective</w:t>
      </w:r>
      <w:r>
        <w:rPr>
          <w:spacing w:val="-11"/>
        </w:rPr>
        <w:t xml:space="preserve"> </w:t>
      </w:r>
      <w:r>
        <w:t>devices)</w:t>
      </w:r>
      <w:r>
        <w:rPr>
          <w:spacing w:val="-11"/>
        </w:rPr>
        <w:t xml:space="preserve"> </w:t>
      </w:r>
      <w:r>
        <w:t>for</w:t>
      </w:r>
      <w:r>
        <w:rPr>
          <w:spacing w:val="-11"/>
        </w:rPr>
        <w:t xml:space="preserve"> </w:t>
      </w:r>
      <w:r>
        <w:t>inspection</w:t>
      </w:r>
      <w:r>
        <w:rPr>
          <w:spacing w:val="-13"/>
        </w:rPr>
        <w:t xml:space="preserve"> </w:t>
      </w:r>
      <w:r>
        <w:t>of</w:t>
      </w:r>
      <w:r>
        <w:rPr>
          <w:spacing w:val="-10"/>
        </w:rPr>
        <w:t xml:space="preserve"> </w:t>
      </w:r>
      <w:r>
        <w:rPr>
          <w:spacing w:val="-2"/>
        </w:rPr>
        <w:t>instruments</w:t>
      </w:r>
    </w:p>
    <w:p w14:paraId="53356082" w14:textId="77777777" w:rsidR="00786465" w:rsidRDefault="006A3E5F">
      <w:pPr>
        <w:pStyle w:val="ListParagraph"/>
        <w:numPr>
          <w:ilvl w:val="2"/>
          <w:numId w:val="18"/>
        </w:numPr>
        <w:tabs>
          <w:tab w:val="left" w:pos="1371"/>
        </w:tabs>
        <w:ind w:left="1371"/>
      </w:pPr>
      <w:r>
        <w:t>Have</w:t>
      </w:r>
      <w:r>
        <w:rPr>
          <w:spacing w:val="-13"/>
        </w:rPr>
        <w:t xml:space="preserve"> </w:t>
      </w:r>
      <w:r>
        <w:t>adequate</w:t>
      </w:r>
      <w:r>
        <w:rPr>
          <w:spacing w:val="-12"/>
        </w:rPr>
        <w:t xml:space="preserve"> </w:t>
      </w:r>
      <w:r>
        <w:t>hearing</w:t>
      </w:r>
      <w:r>
        <w:rPr>
          <w:spacing w:val="-13"/>
        </w:rPr>
        <w:t xml:space="preserve"> </w:t>
      </w:r>
      <w:r>
        <w:t>to</w:t>
      </w:r>
      <w:r>
        <w:rPr>
          <w:spacing w:val="-11"/>
        </w:rPr>
        <w:t xml:space="preserve"> </w:t>
      </w:r>
      <w:r>
        <w:t>respond</w:t>
      </w:r>
      <w:r>
        <w:rPr>
          <w:spacing w:val="-12"/>
        </w:rPr>
        <w:t xml:space="preserve"> </w:t>
      </w:r>
      <w:r>
        <w:t>to</w:t>
      </w:r>
      <w:r>
        <w:rPr>
          <w:spacing w:val="-13"/>
        </w:rPr>
        <w:t xml:space="preserve"> </w:t>
      </w:r>
      <w:r>
        <w:t>equipment</w:t>
      </w:r>
      <w:r>
        <w:rPr>
          <w:spacing w:val="-12"/>
        </w:rPr>
        <w:t xml:space="preserve"> </w:t>
      </w:r>
      <w:r>
        <w:t>alarms</w:t>
      </w:r>
      <w:r>
        <w:rPr>
          <w:spacing w:val="-11"/>
        </w:rPr>
        <w:t xml:space="preserve"> </w:t>
      </w:r>
      <w:r>
        <w:t>and</w:t>
      </w:r>
      <w:r>
        <w:rPr>
          <w:spacing w:val="-13"/>
        </w:rPr>
        <w:t xml:space="preserve"> </w:t>
      </w:r>
      <w:r>
        <w:t>verbal</w:t>
      </w:r>
      <w:r>
        <w:rPr>
          <w:spacing w:val="-11"/>
        </w:rPr>
        <w:t xml:space="preserve"> </w:t>
      </w:r>
      <w:r>
        <w:rPr>
          <w:spacing w:val="-2"/>
        </w:rPr>
        <w:t>instructions</w:t>
      </w:r>
    </w:p>
    <w:p w14:paraId="41C43A50" w14:textId="77777777" w:rsidR="00786465" w:rsidRDefault="006A3E5F">
      <w:pPr>
        <w:pStyle w:val="ListParagraph"/>
        <w:numPr>
          <w:ilvl w:val="2"/>
          <w:numId w:val="18"/>
        </w:numPr>
        <w:tabs>
          <w:tab w:val="left" w:pos="1371"/>
        </w:tabs>
        <w:spacing w:before="1"/>
        <w:ind w:left="1371" w:hanging="359"/>
      </w:pPr>
      <w:r>
        <w:rPr>
          <w:spacing w:val="-2"/>
        </w:rPr>
        <w:t>Demonstrate</w:t>
      </w:r>
      <w:r>
        <w:rPr>
          <w:spacing w:val="-1"/>
        </w:rPr>
        <w:t xml:space="preserve"> </w:t>
      </w:r>
      <w:r>
        <w:rPr>
          <w:spacing w:val="-2"/>
        </w:rPr>
        <w:t>tactile</w:t>
      </w:r>
      <w:r>
        <w:rPr>
          <w:spacing w:val="-1"/>
        </w:rPr>
        <w:t xml:space="preserve"> </w:t>
      </w:r>
      <w:r>
        <w:rPr>
          <w:spacing w:val="-2"/>
        </w:rPr>
        <w:t>ability</w:t>
      </w:r>
      <w:r>
        <w:t xml:space="preserve"> </w:t>
      </w:r>
      <w:r>
        <w:rPr>
          <w:spacing w:val="-2"/>
        </w:rPr>
        <w:t>to</w:t>
      </w:r>
      <w:r>
        <w:rPr>
          <w:spacing w:val="1"/>
        </w:rPr>
        <w:t xml:space="preserve"> </w:t>
      </w:r>
      <w:r>
        <w:rPr>
          <w:spacing w:val="-2"/>
        </w:rPr>
        <w:t>identify</w:t>
      </w:r>
      <w:r>
        <w:t xml:space="preserve"> </w:t>
      </w:r>
      <w:r>
        <w:rPr>
          <w:spacing w:val="-2"/>
        </w:rPr>
        <w:t>residue,</w:t>
      </w:r>
      <w:r>
        <w:t xml:space="preserve"> </w:t>
      </w:r>
      <w:r>
        <w:rPr>
          <w:spacing w:val="-2"/>
        </w:rPr>
        <w:t>damage,</w:t>
      </w:r>
      <w:r>
        <w:t xml:space="preserve"> </w:t>
      </w:r>
      <w:r>
        <w:rPr>
          <w:spacing w:val="-2"/>
        </w:rPr>
        <w:t>or abnormalities in</w:t>
      </w:r>
      <w:r>
        <w:rPr>
          <w:spacing w:val="-1"/>
        </w:rPr>
        <w:t xml:space="preserve"> </w:t>
      </w:r>
      <w:r>
        <w:rPr>
          <w:spacing w:val="-2"/>
        </w:rPr>
        <w:t>instruments</w:t>
      </w:r>
    </w:p>
    <w:p w14:paraId="1FFDD5CC" w14:textId="77777777" w:rsidR="00786465" w:rsidRDefault="006A3E5F">
      <w:pPr>
        <w:pStyle w:val="ListParagraph"/>
        <w:numPr>
          <w:ilvl w:val="2"/>
          <w:numId w:val="18"/>
        </w:numPr>
        <w:tabs>
          <w:tab w:val="left" w:pos="1372"/>
        </w:tabs>
        <w:spacing w:before="2"/>
      </w:pPr>
      <w:r>
        <w:rPr>
          <w:spacing w:val="-4"/>
        </w:rPr>
        <w:t>Withstand</w:t>
      </w:r>
      <w:r>
        <w:rPr>
          <w:spacing w:val="-1"/>
        </w:rPr>
        <w:t xml:space="preserve"> </w:t>
      </w:r>
      <w:r>
        <w:rPr>
          <w:spacing w:val="-4"/>
        </w:rPr>
        <w:t>unusual</w:t>
      </w:r>
      <w:r>
        <w:t xml:space="preserve"> </w:t>
      </w:r>
      <w:r>
        <w:rPr>
          <w:spacing w:val="-4"/>
        </w:rPr>
        <w:t>sights</w:t>
      </w:r>
      <w:r>
        <w:rPr>
          <w:spacing w:val="3"/>
        </w:rPr>
        <w:t xml:space="preserve"> </w:t>
      </w:r>
      <w:r>
        <w:rPr>
          <w:spacing w:val="-4"/>
        </w:rPr>
        <w:t>and</w:t>
      </w:r>
      <w:r>
        <w:rPr>
          <w:spacing w:val="1"/>
        </w:rPr>
        <w:t xml:space="preserve"> </w:t>
      </w:r>
      <w:r>
        <w:rPr>
          <w:spacing w:val="-4"/>
        </w:rPr>
        <w:t>smells</w:t>
      </w:r>
    </w:p>
    <w:p w14:paraId="67FFB891" w14:textId="77777777" w:rsidR="00786465" w:rsidRDefault="006A3E5F">
      <w:pPr>
        <w:pStyle w:val="Heading2"/>
        <w:spacing w:before="1"/>
        <w:ind w:left="1372"/>
      </w:pPr>
      <w:bookmarkStart w:id="31" w:name="Behavioral_and_Professional_Standards"/>
      <w:bookmarkEnd w:id="31"/>
      <w:r>
        <w:rPr>
          <w:spacing w:val="-2"/>
        </w:rPr>
        <w:t>Behavioral and</w:t>
      </w:r>
      <w:r>
        <w:rPr>
          <w:spacing w:val="-1"/>
        </w:rPr>
        <w:t xml:space="preserve"> </w:t>
      </w:r>
      <w:r>
        <w:rPr>
          <w:spacing w:val="-2"/>
        </w:rPr>
        <w:t>Professional</w:t>
      </w:r>
      <w:r>
        <w:rPr>
          <w:spacing w:val="2"/>
        </w:rPr>
        <w:t xml:space="preserve"> </w:t>
      </w:r>
      <w:r>
        <w:rPr>
          <w:spacing w:val="-2"/>
        </w:rPr>
        <w:t>Standards</w:t>
      </w:r>
    </w:p>
    <w:p w14:paraId="58587B20" w14:textId="77777777" w:rsidR="00786465" w:rsidRDefault="006A3E5F">
      <w:pPr>
        <w:pStyle w:val="ListParagraph"/>
        <w:numPr>
          <w:ilvl w:val="2"/>
          <w:numId w:val="18"/>
        </w:numPr>
        <w:tabs>
          <w:tab w:val="left" w:pos="1372"/>
        </w:tabs>
        <w:spacing w:before="2" w:line="280" w:lineRule="exact"/>
      </w:pPr>
      <w:r>
        <w:rPr>
          <w:spacing w:val="-2"/>
        </w:rPr>
        <w:t>Maintain</w:t>
      </w:r>
      <w:r>
        <w:rPr>
          <w:spacing w:val="-3"/>
        </w:rPr>
        <w:t xml:space="preserve"> </w:t>
      </w:r>
      <w:r>
        <w:rPr>
          <w:spacing w:val="-2"/>
        </w:rPr>
        <w:t>attention to</w:t>
      </w:r>
      <w:r>
        <w:rPr>
          <w:spacing w:val="1"/>
        </w:rPr>
        <w:t xml:space="preserve"> </w:t>
      </w:r>
      <w:r>
        <w:rPr>
          <w:spacing w:val="-2"/>
        </w:rPr>
        <w:t>detail</w:t>
      </w:r>
      <w:r>
        <w:rPr>
          <w:spacing w:val="-1"/>
        </w:rPr>
        <w:t xml:space="preserve"> </w:t>
      </w:r>
      <w:r>
        <w:rPr>
          <w:spacing w:val="-2"/>
        </w:rPr>
        <w:t>and commitment to</w:t>
      </w:r>
      <w:r>
        <w:rPr>
          <w:spacing w:val="-1"/>
        </w:rPr>
        <w:t xml:space="preserve"> </w:t>
      </w:r>
      <w:r>
        <w:rPr>
          <w:spacing w:val="-2"/>
        </w:rPr>
        <w:t>accuracy</w:t>
      </w:r>
    </w:p>
    <w:p w14:paraId="55785C68" w14:textId="77777777" w:rsidR="00786465" w:rsidRDefault="006A3E5F">
      <w:pPr>
        <w:pStyle w:val="ListParagraph"/>
        <w:numPr>
          <w:ilvl w:val="2"/>
          <w:numId w:val="18"/>
        </w:numPr>
        <w:tabs>
          <w:tab w:val="left" w:pos="1372"/>
        </w:tabs>
        <w:spacing w:line="280" w:lineRule="exact"/>
      </w:pPr>
      <w:r>
        <w:rPr>
          <w:spacing w:val="-2"/>
        </w:rPr>
        <w:t>Exhibit</w:t>
      </w:r>
      <w:r>
        <w:rPr>
          <w:spacing w:val="-1"/>
        </w:rPr>
        <w:t xml:space="preserve"> </w:t>
      </w:r>
      <w:r>
        <w:rPr>
          <w:spacing w:val="-2"/>
        </w:rPr>
        <w:t>professional</w:t>
      </w:r>
      <w:r>
        <w:rPr>
          <w:spacing w:val="1"/>
        </w:rPr>
        <w:t xml:space="preserve"> </w:t>
      </w:r>
      <w:r>
        <w:rPr>
          <w:spacing w:val="-2"/>
        </w:rPr>
        <w:t>conduct,</w:t>
      </w:r>
      <w:r>
        <w:rPr>
          <w:spacing w:val="1"/>
        </w:rPr>
        <w:t xml:space="preserve"> </w:t>
      </w:r>
      <w:r>
        <w:rPr>
          <w:spacing w:val="-2"/>
        </w:rPr>
        <w:t>including respect</w:t>
      </w:r>
      <w:r>
        <w:rPr>
          <w:spacing w:val="2"/>
        </w:rPr>
        <w:t xml:space="preserve"> </w:t>
      </w:r>
      <w:r>
        <w:rPr>
          <w:spacing w:val="-2"/>
        </w:rPr>
        <w:t>for</w:t>
      </w:r>
      <w:r>
        <w:t xml:space="preserve"> </w:t>
      </w:r>
      <w:r>
        <w:rPr>
          <w:spacing w:val="-2"/>
        </w:rPr>
        <w:t>patients,</w:t>
      </w:r>
      <w:r>
        <w:t xml:space="preserve"> </w:t>
      </w:r>
      <w:r>
        <w:rPr>
          <w:spacing w:val="-2"/>
        </w:rPr>
        <w:t>peers,</w:t>
      </w:r>
      <w:r>
        <w:t xml:space="preserve"> </w:t>
      </w:r>
      <w:r>
        <w:rPr>
          <w:spacing w:val="-2"/>
        </w:rPr>
        <w:t>and</w:t>
      </w:r>
      <w:r>
        <w:t xml:space="preserve"> </w:t>
      </w:r>
      <w:r>
        <w:rPr>
          <w:spacing w:val="-2"/>
        </w:rPr>
        <w:t>staff</w:t>
      </w:r>
    </w:p>
    <w:p w14:paraId="057DDD33" w14:textId="77777777" w:rsidR="00786465" w:rsidRDefault="006A3E5F">
      <w:pPr>
        <w:pStyle w:val="ListParagraph"/>
        <w:numPr>
          <w:ilvl w:val="2"/>
          <w:numId w:val="18"/>
        </w:numPr>
        <w:tabs>
          <w:tab w:val="left" w:pos="1371"/>
        </w:tabs>
        <w:spacing w:before="1"/>
        <w:ind w:left="1371" w:hanging="359"/>
      </w:pPr>
      <w:r>
        <w:rPr>
          <w:spacing w:val="-2"/>
        </w:rPr>
        <w:t>Work</w:t>
      </w:r>
      <w:r>
        <w:rPr>
          <w:spacing w:val="-7"/>
        </w:rPr>
        <w:t xml:space="preserve"> </w:t>
      </w:r>
      <w:r>
        <w:rPr>
          <w:spacing w:val="-2"/>
        </w:rPr>
        <w:t>independently</w:t>
      </w:r>
      <w:r>
        <w:rPr>
          <w:spacing w:val="1"/>
        </w:rPr>
        <w:t xml:space="preserve"> </w:t>
      </w:r>
      <w:r>
        <w:rPr>
          <w:spacing w:val="-2"/>
        </w:rPr>
        <w:t>and</w:t>
      </w:r>
      <w:r>
        <w:rPr>
          <w:spacing w:val="-1"/>
        </w:rPr>
        <w:t xml:space="preserve"> </w:t>
      </w:r>
      <w:r>
        <w:rPr>
          <w:spacing w:val="-2"/>
        </w:rPr>
        <w:t>collaboratively</w:t>
      </w:r>
      <w:r>
        <w:rPr>
          <w:spacing w:val="1"/>
        </w:rPr>
        <w:t xml:space="preserve"> </w:t>
      </w:r>
      <w:r>
        <w:rPr>
          <w:spacing w:val="-2"/>
        </w:rPr>
        <w:t>in</w:t>
      </w:r>
      <w:r>
        <w:rPr>
          <w:spacing w:val="-3"/>
        </w:rPr>
        <w:t xml:space="preserve"> </w:t>
      </w:r>
      <w:r>
        <w:rPr>
          <w:spacing w:val="-2"/>
        </w:rPr>
        <w:t>team</w:t>
      </w:r>
      <w:r>
        <w:rPr>
          <w:spacing w:val="1"/>
        </w:rPr>
        <w:t xml:space="preserve"> </w:t>
      </w:r>
      <w:r>
        <w:rPr>
          <w:spacing w:val="-2"/>
        </w:rPr>
        <w:t>settings</w:t>
      </w:r>
    </w:p>
    <w:p w14:paraId="489B91B8" w14:textId="77777777" w:rsidR="00786465" w:rsidRDefault="006A3E5F">
      <w:pPr>
        <w:pStyle w:val="ListParagraph"/>
        <w:numPr>
          <w:ilvl w:val="2"/>
          <w:numId w:val="18"/>
        </w:numPr>
        <w:tabs>
          <w:tab w:val="left" w:pos="1372"/>
        </w:tabs>
        <w:spacing w:before="4"/>
      </w:pPr>
      <w:r>
        <w:rPr>
          <w:spacing w:val="-2"/>
        </w:rPr>
        <w:t>Display</w:t>
      </w:r>
      <w:r>
        <w:rPr>
          <w:spacing w:val="-3"/>
        </w:rPr>
        <w:t xml:space="preserve"> </w:t>
      </w:r>
      <w:r>
        <w:rPr>
          <w:spacing w:val="-2"/>
        </w:rPr>
        <w:t>emotional</w:t>
      </w:r>
      <w:r>
        <w:rPr>
          <w:spacing w:val="2"/>
        </w:rPr>
        <w:t xml:space="preserve"> </w:t>
      </w:r>
      <w:r>
        <w:rPr>
          <w:spacing w:val="-2"/>
        </w:rPr>
        <w:t>stability, adaptability,</w:t>
      </w:r>
      <w:r>
        <w:t xml:space="preserve"> </w:t>
      </w:r>
      <w:r>
        <w:rPr>
          <w:spacing w:val="-2"/>
        </w:rPr>
        <w:t>and the</w:t>
      </w:r>
      <w:r>
        <w:rPr>
          <w:spacing w:val="2"/>
        </w:rPr>
        <w:t xml:space="preserve"> </w:t>
      </w:r>
      <w:r>
        <w:rPr>
          <w:spacing w:val="-2"/>
        </w:rPr>
        <w:t>ability</w:t>
      </w:r>
      <w:r>
        <w:rPr>
          <w:spacing w:val="1"/>
        </w:rPr>
        <w:t xml:space="preserve"> </w:t>
      </w:r>
      <w:r>
        <w:rPr>
          <w:spacing w:val="-2"/>
        </w:rPr>
        <w:t>to</w:t>
      </w:r>
      <w:r>
        <w:rPr>
          <w:spacing w:val="1"/>
        </w:rPr>
        <w:t xml:space="preserve"> </w:t>
      </w:r>
      <w:r>
        <w:rPr>
          <w:spacing w:val="-2"/>
        </w:rPr>
        <w:t>function</w:t>
      </w:r>
      <w:r>
        <w:t xml:space="preserve"> </w:t>
      </w:r>
      <w:r>
        <w:rPr>
          <w:spacing w:val="-2"/>
        </w:rPr>
        <w:t>under</w:t>
      </w:r>
      <w:r>
        <w:rPr>
          <w:spacing w:val="2"/>
        </w:rPr>
        <w:t xml:space="preserve"> </w:t>
      </w:r>
      <w:r>
        <w:rPr>
          <w:spacing w:val="-2"/>
        </w:rPr>
        <w:t>stress</w:t>
      </w:r>
    </w:p>
    <w:p w14:paraId="13320F6C" w14:textId="77777777" w:rsidR="00786465" w:rsidRDefault="006A3E5F">
      <w:pPr>
        <w:pStyle w:val="ListParagraph"/>
        <w:numPr>
          <w:ilvl w:val="2"/>
          <w:numId w:val="18"/>
        </w:numPr>
        <w:tabs>
          <w:tab w:val="left" w:pos="1371"/>
        </w:tabs>
        <w:ind w:left="1371" w:hanging="359"/>
      </w:pPr>
      <w:r>
        <w:rPr>
          <w:spacing w:val="-2"/>
        </w:rPr>
        <w:t>Adhere to</w:t>
      </w:r>
      <w:r>
        <w:rPr>
          <w:spacing w:val="2"/>
        </w:rPr>
        <w:t xml:space="preserve"> </w:t>
      </w:r>
      <w:r>
        <w:rPr>
          <w:spacing w:val="-2"/>
        </w:rPr>
        <w:t>confidentiality</w:t>
      </w:r>
      <w:r>
        <w:rPr>
          <w:spacing w:val="1"/>
        </w:rPr>
        <w:t xml:space="preserve"> </w:t>
      </w:r>
      <w:r>
        <w:rPr>
          <w:spacing w:val="-2"/>
        </w:rPr>
        <w:t>standards,</w:t>
      </w:r>
      <w:r>
        <w:rPr>
          <w:spacing w:val="-1"/>
        </w:rPr>
        <w:t xml:space="preserve"> </w:t>
      </w:r>
      <w:r>
        <w:rPr>
          <w:spacing w:val="-2"/>
        </w:rPr>
        <w:t>infection</w:t>
      </w:r>
      <w:r>
        <w:t xml:space="preserve"> </w:t>
      </w:r>
      <w:r>
        <w:rPr>
          <w:spacing w:val="-2"/>
        </w:rPr>
        <w:t>control</w:t>
      </w:r>
      <w:r>
        <w:rPr>
          <w:spacing w:val="-6"/>
        </w:rPr>
        <w:t xml:space="preserve"> </w:t>
      </w:r>
      <w:r>
        <w:rPr>
          <w:spacing w:val="-2"/>
        </w:rPr>
        <w:t>protocols,</w:t>
      </w:r>
      <w:r>
        <w:t xml:space="preserve"> </w:t>
      </w:r>
      <w:r>
        <w:rPr>
          <w:spacing w:val="-2"/>
        </w:rPr>
        <w:t>and HIPAA</w:t>
      </w:r>
      <w:r>
        <w:rPr>
          <w:spacing w:val="-1"/>
        </w:rPr>
        <w:t xml:space="preserve"> </w:t>
      </w:r>
      <w:r>
        <w:rPr>
          <w:spacing w:val="-2"/>
        </w:rPr>
        <w:t>regulations</w:t>
      </w:r>
    </w:p>
    <w:p w14:paraId="028651F8" w14:textId="77777777" w:rsidR="00786465" w:rsidRDefault="006A3E5F">
      <w:pPr>
        <w:pStyle w:val="Heading2"/>
        <w:spacing w:before="1"/>
        <w:ind w:left="1372"/>
      </w:pPr>
      <w:bookmarkStart w:id="32" w:name="Miscellaneous"/>
      <w:bookmarkEnd w:id="32"/>
      <w:r>
        <w:rPr>
          <w:spacing w:val="-2"/>
        </w:rPr>
        <w:t>Miscellaneous</w:t>
      </w:r>
    </w:p>
    <w:p w14:paraId="76033F41" w14:textId="77777777" w:rsidR="00786465" w:rsidRDefault="006A3E5F">
      <w:pPr>
        <w:pStyle w:val="ListParagraph"/>
        <w:numPr>
          <w:ilvl w:val="2"/>
          <w:numId w:val="18"/>
        </w:numPr>
        <w:tabs>
          <w:tab w:val="left" w:pos="1371"/>
        </w:tabs>
        <w:ind w:left="1371" w:hanging="359"/>
      </w:pPr>
      <w:r>
        <w:t>Students</w:t>
      </w:r>
      <w:r>
        <w:rPr>
          <w:spacing w:val="-13"/>
        </w:rPr>
        <w:t xml:space="preserve"> </w:t>
      </w:r>
      <w:r>
        <w:t>must</w:t>
      </w:r>
      <w:r>
        <w:rPr>
          <w:spacing w:val="-12"/>
        </w:rPr>
        <w:t xml:space="preserve"> </w:t>
      </w:r>
      <w:r>
        <w:t>be</w:t>
      </w:r>
      <w:r>
        <w:rPr>
          <w:spacing w:val="-13"/>
        </w:rPr>
        <w:t xml:space="preserve"> </w:t>
      </w:r>
      <w:r>
        <w:t>18</w:t>
      </w:r>
      <w:r>
        <w:rPr>
          <w:spacing w:val="-8"/>
        </w:rPr>
        <w:t xml:space="preserve"> </w:t>
      </w:r>
      <w:r>
        <w:t>years</w:t>
      </w:r>
      <w:r>
        <w:rPr>
          <w:spacing w:val="-13"/>
        </w:rPr>
        <w:t xml:space="preserve"> </w:t>
      </w:r>
      <w:r>
        <w:t>of</w:t>
      </w:r>
      <w:r>
        <w:rPr>
          <w:spacing w:val="-9"/>
        </w:rPr>
        <w:t xml:space="preserve"> </w:t>
      </w:r>
      <w:r>
        <w:t>age</w:t>
      </w:r>
      <w:r>
        <w:rPr>
          <w:spacing w:val="-12"/>
        </w:rPr>
        <w:t xml:space="preserve"> </w:t>
      </w:r>
      <w:r>
        <w:t>or</w:t>
      </w:r>
      <w:r>
        <w:rPr>
          <w:spacing w:val="-13"/>
        </w:rPr>
        <w:t xml:space="preserve"> </w:t>
      </w:r>
      <w:r>
        <w:t>older</w:t>
      </w:r>
      <w:r>
        <w:rPr>
          <w:spacing w:val="-10"/>
        </w:rPr>
        <w:t xml:space="preserve"> </w:t>
      </w:r>
      <w:r>
        <w:t>to</w:t>
      </w:r>
      <w:r>
        <w:rPr>
          <w:spacing w:val="-9"/>
        </w:rPr>
        <w:t xml:space="preserve"> </w:t>
      </w:r>
      <w:r>
        <w:t>attend</w:t>
      </w:r>
      <w:r>
        <w:rPr>
          <w:spacing w:val="-11"/>
        </w:rPr>
        <w:t xml:space="preserve"> </w:t>
      </w:r>
      <w:r>
        <w:t>a</w:t>
      </w:r>
      <w:r>
        <w:rPr>
          <w:spacing w:val="-12"/>
        </w:rPr>
        <w:t xml:space="preserve"> </w:t>
      </w:r>
      <w:r>
        <w:t>clinical</w:t>
      </w:r>
      <w:r>
        <w:rPr>
          <w:spacing w:val="-8"/>
        </w:rPr>
        <w:t xml:space="preserve"> </w:t>
      </w:r>
      <w:r>
        <w:rPr>
          <w:spacing w:val="-2"/>
        </w:rPr>
        <w:t>rotation</w:t>
      </w:r>
    </w:p>
    <w:p w14:paraId="759E883D" w14:textId="77777777" w:rsidR="00786465" w:rsidRDefault="006A3E5F">
      <w:pPr>
        <w:pStyle w:val="ListParagraph"/>
        <w:numPr>
          <w:ilvl w:val="2"/>
          <w:numId w:val="18"/>
        </w:numPr>
        <w:tabs>
          <w:tab w:val="left" w:pos="1372"/>
        </w:tabs>
        <w:spacing w:before="1"/>
        <w:ind w:right="431" w:hanging="361"/>
      </w:pPr>
      <w:r>
        <w:t>Recognize</w:t>
      </w:r>
      <w:r>
        <w:rPr>
          <w:spacing w:val="-5"/>
        </w:rPr>
        <w:t xml:space="preserve"> </w:t>
      </w:r>
      <w:r>
        <w:t>that</w:t>
      </w:r>
      <w:r>
        <w:rPr>
          <w:spacing w:val="-8"/>
        </w:rPr>
        <w:t xml:space="preserve"> </w:t>
      </w:r>
      <w:r>
        <w:t>the</w:t>
      </w:r>
      <w:r>
        <w:rPr>
          <w:spacing w:val="-4"/>
        </w:rPr>
        <w:t xml:space="preserve"> </w:t>
      </w:r>
      <w:r>
        <w:t>clinical</w:t>
      </w:r>
      <w:r>
        <w:rPr>
          <w:spacing w:val="-10"/>
        </w:rPr>
        <w:t xml:space="preserve"> </w:t>
      </w:r>
      <w:r>
        <w:t>environment</w:t>
      </w:r>
      <w:r>
        <w:rPr>
          <w:spacing w:val="-5"/>
        </w:rPr>
        <w:t xml:space="preserve"> </w:t>
      </w:r>
      <w:r>
        <w:t>will</w:t>
      </w:r>
      <w:r>
        <w:rPr>
          <w:spacing w:val="-8"/>
        </w:rPr>
        <w:t xml:space="preserve"> </w:t>
      </w:r>
      <w:r>
        <w:t>include</w:t>
      </w:r>
      <w:r>
        <w:rPr>
          <w:spacing w:val="-5"/>
        </w:rPr>
        <w:t xml:space="preserve"> </w:t>
      </w:r>
      <w:r>
        <w:t>exposure</w:t>
      </w:r>
      <w:r>
        <w:rPr>
          <w:spacing w:val="-8"/>
        </w:rPr>
        <w:t xml:space="preserve"> </w:t>
      </w:r>
      <w:r>
        <w:t>to</w:t>
      </w:r>
      <w:r>
        <w:rPr>
          <w:spacing w:val="-7"/>
        </w:rPr>
        <w:t xml:space="preserve"> </w:t>
      </w:r>
      <w:r>
        <w:t>diseases</w:t>
      </w:r>
      <w:r>
        <w:rPr>
          <w:spacing w:val="-7"/>
        </w:rPr>
        <w:t xml:space="preserve"> </w:t>
      </w:r>
      <w:r>
        <w:t>and</w:t>
      </w:r>
      <w:r>
        <w:rPr>
          <w:spacing w:val="-8"/>
        </w:rPr>
        <w:t xml:space="preserve"> </w:t>
      </w:r>
      <w:r>
        <w:t>toxic</w:t>
      </w:r>
      <w:r>
        <w:rPr>
          <w:spacing w:val="-7"/>
        </w:rPr>
        <w:t xml:space="preserve"> </w:t>
      </w:r>
      <w:r>
        <w:t>substances</w:t>
      </w:r>
      <w:r>
        <w:rPr>
          <w:spacing w:val="-7"/>
        </w:rPr>
        <w:t xml:space="preserve"> </w:t>
      </w:r>
      <w:r>
        <w:t xml:space="preserve">(blood borne pathogens, </w:t>
      </w:r>
      <w:proofErr w:type="spellStart"/>
      <w:r>
        <w:t>sterilants</w:t>
      </w:r>
      <w:proofErr w:type="spellEnd"/>
      <w:r>
        <w:t>, chemicals, development of latex allergy, and so forth).</w:t>
      </w:r>
    </w:p>
    <w:p w14:paraId="5DDD8505" w14:textId="77777777" w:rsidR="00786465" w:rsidRDefault="006A3E5F">
      <w:pPr>
        <w:pStyle w:val="ListParagraph"/>
        <w:numPr>
          <w:ilvl w:val="2"/>
          <w:numId w:val="18"/>
        </w:numPr>
        <w:tabs>
          <w:tab w:val="left" w:pos="1372"/>
        </w:tabs>
        <w:spacing w:before="1"/>
        <w:ind w:hanging="359"/>
      </w:pPr>
      <w:r>
        <w:t>Wear</w:t>
      </w:r>
      <w:r>
        <w:rPr>
          <w:spacing w:val="-13"/>
        </w:rPr>
        <w:t xml:space="preserve"> </w:t>
      </w:r>
      <w:r>
        <w:t>personal</w:t>
      </w:r>
      <w:r>
        <w:rPr>
          <w:spacing w:val="-12"/>
        </w:rPr>
        <w:t xml:space="preserve"> </w:t>
      </w:r>
      <w:r>
        <w:t>protective</w:t>
      </w:r>
      <w:r>
        <w:rPr>
          <w:spacing w:val="-12"/>
        </w:rPr>
        <w:t xml:space="preserve"> </w:t>
      </w:r>
      <w:r>
        <w:t>equipment</w:t>
      </w:r>
      <w:r>
        <w:rPr>
          <w:spacing w:val="-11"/>
        </w:rPr>
        <w:t xml:space="preserve"> </w:t>
      </w:r>
      <w:r>
        <w:t>for</w:t>
      </w:r>
      <w:r>
        <w:rPr>
          <w:spacing w:val="-11"/>
        </w:rPr>
        <w:t xml:space="preserve"> </w:t>
      </w:r>
      <w:r>
        <w:t>long</w:t>
      </w:r>
      <w:r>
        <w:rPr>
          <w:spacing w:val="-12"/>
        </w:rPr>
        <w:t xml:space="preserve"> </w:t>
      </w:r>
      <w:r>
        <w:t>periods</w:t>
      </w:r>
      <w:r>
        <w:rPr>
          <w:spacing w:val="-12"/>
        </w:rPr>
        <w:t xml:space="preserve"> </w:t>
      </w:r>
      <w:r>
        <w:t>of</w:t>
      </w:r>
      <w:r>
        <w:rPr>
          <w:spacing w:val="-11"/>
        </w:rPr>
        <w:t xml:space="preserve"> </w:t>
      </w:r>
      <w:r>
        <w:rPr>
          <w:spacing w:val="-2"/>
        </w:rPr>
        <w:t>time.</w:t>
      </w:r>
    </w:p>
    <w:p w14:paraId="1644EA35" w14:textId="77777777" w:rsidR="00786465" w:rsidRDefault="00786465">
      <w:pPr>
        <w:pStyle w:val="BodyText"/>
        <w:spacing w:before="8"/>
      </w:pPr>
    </w:p>
    <w:p w14:paraId="6CD9C17A" w14:textId="77777777" w:rsidR="00786465" w:rsidRDefault="006A3E5F">
      <w:pPr>
        <w:pStyle w:val="BodyText"/>
        <w:ind w:left="720"/>
      </w:pPr>
      <w:r>
        <w:t>Note: Failure to meet or maintain these essential abilities may impact on a student's ability to complete the program or participate in clinical placements. A student who has any change in physical and/or psychological condition (including illness, injuries, pregnancy and postpartum period) that requires medical attention and/or affects physical or emotional endurance must have written permission signed by a physician to continue in the Sterile</w:t>
      </w:r>
      <w:r>
        <w:rPr>
          <w:spacing w:val="-7"/>
        </w:rPr>
        <w:t xml:space="preserve"> </w:t>
      </w:r>
      <w:r>
        <w:t>Processing</w:t>
      </w:r>
      <w:r>
        <w:rPr>
          <w:spacing w:val="-7"/>
        </w:rPr>
        <w:t xml:space="preserve"> </w:t>
      </w:r>
      <w:r>
        <w:t>and</w:t>
      </w:r>
      <w:r>
        <w:rPr>
          <w:spacing w:val="-8"/>
        </w:rPr>
        <w:t xml:space="preserve"> </w:t>
      </w:r>
      <w:r>
        <w:t>Distribution</w:t>
      </w:r>
      <w:r>
        <w:rPr>
          <w:spacing w:val="-6"/>
        </w:rPr>
        <w:t xml:space="preserve"> </w:t>
      </w:r>
      <w:r>
        <w:t>program</w:t>
      </w:r>
      <w:r>
        <w:rPr>
          <w:spacing w:val="-4"/>
        </w:rPr>
        <w:t xml:space="preserve"> </w:t>
      </w:r>
      <w:r>
        <w:t>in</w:t>
      </w:r>
      <w:r>
        <w:rPr>
          <w:spacing w:val="-7"/>
        </w:rPr>
        <w:t xml:space="preserve"> </w:t>
      </w:r>
      <w:r>
        <w:t>the</w:t>
      </w:r>
      <w:r>
        <w:rPr>
          <w:spacing w:val="-3"/>
        </w:rPr>
        <w:t xml:space="preserve"> </w:t>
      </w:r>
      <w:r>
        <w:t>role</w:t>
      </w:r>
      <w:r>
        <w:rPr>
          <w:spacing w:val="-7"/>
        </w:rPr>
        <w:t xml:space="preserve"> </w:t>
      </w:r>
      <w:r>
        <w:t>of</w:t>
      </w:r>
      <w:r>
        <w:rPr>
          <w:spacing w:val="-5"/>
        </w:rPr>
        <w:t xml:space="preserve"> </w:t>
      </w:r>
      <w:r>
        <w:t>a</w:t>
      </w:r>
      <w:r>
        <w:rPr>
          <w:spacing w:val="-6"/>
        </w:rPr>
        <w:t xml:space="preserve"> </w:t>
      </w:r>
      <w:r>
        <w:t>sterile</w:t>
      </w:r>
      <w:r>
        <w:rPr>
          <w:spacing w:val="-2"/>
        </w:rPr>
        <w:t xml:space="preserve"> </w:t>
      </w:r>
      <w:r>
        <w:t>processing</w:t>
      </w:r>
      <w:r>
        <w:rPr>
          <w:spacing w:val="-8"/>
        </w:rPr>
        <w:t xml:space="preserve"> </w:t>
      </w:r>
      <w:r>
        <w:t>technician</w:t>
      </w:r>
      <w:r>
        <w:rPr>
          <w:spacing w:val="-5"/>
        </w:rPr>
        <w:t xml:space="preserve"> </w:t>
      </w:r>
      <w:r>
        <w:t>without</w:t>
      </w:r>
      <w:r>
        <w:rPr>
          <w:spacing w:val="-5"/>
        </w:rPr>
        <w:t xml:space="preserve"> </w:t>
      </w:r>
      <w:r>
        <w:t>any</w:t>
      </w:r>
      <w:r>
        <w:rPr>
          <w:spacing w:val="-5"/>
        </w:rPr>
        <w:t xml:space="preserve"> </w:t>
      </w:r>
      <w:r>
        <w:t>restrictions.</w:t>
      </w:r>
    </w:p>
    <w:p w14:paraId="78E0576F" w14:textId="77777777" w:rsidR="00786465" w:rsidRDefault="00786465">
      <w:pPr>
        <w:pStyle w:val="BodyText"/>
        <w:sectPr w:rsidR="00786465">
          <w:pgSz w:w="12240" w:h="15840"/>
          <w:pgMar w:top="108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51872FBD" w14:textId="77777777" w:rsidR="00786465" w:rsidRDefault="006A3E5F">
      <w:pPr>
        <w:pStyle w:val="BodyText"/>
        <w:spacing w:before="39"/>
        <w:ind w:left="720" w:hanging="1"/>
      </w:pPr>
      <w:r>
        <w:t>If</w:t>
      </w:r>
      <w:r>
        <w:rPr>
          <w:spacing w:val="-5"/>
        </w:rPr>
        <w:t xml:space="preserve"> </w:t>
      </w:r>
      <w:r>
        <w:t>a</w:t>
      </w:r>
      <w:r>
        <w:rPr>
          <w:spacing w:val="-4"/>
        </w:rPr>
        <w:t xml:space="preserve"> </w:t>
      </w:r>
      <w:r>
        <w:t>student</w:t>
      </w:r>
      <w:r>
        <w:rPr>
          <w:spacing w:val="-3"/>
        </w:rPr>
        <w:t xml:space="preserve"> </w:t>
      </w:r>
      <w:r>
        <w:t>has</w:t>
      </w:r>
      <w:r>
        <w:rPr>
          <w:spacing w:val="-5"/>
        </w:rPr>
        <w:t xml:space="preserve"> </w:t>
      </w:r>
      <w:r>
        <w:t>a</w:t>
      </w:r>
      <w:r>
        <w:rPr>
          <w:spacing w:val="-5"/>
        </w:rPr>
        <w:t xml:space="preserve"> </w:t>
      </w:r>
      <w:r>
        <w:t>change</w:t>
      </w:r>
      <w:r>
        <w:rPr>
          <w:spacing w:val="-5"/>
        </w:rPr>
        <w:t xml:space="preserve"> </w:t>
      </w:r>
      <w:r>
        <w:t>in</w:t>
      </w:r>
      <w:r>
        <w:rPr>
          <w:spacing w:val="-7"/>
        </w:rPr>
        <w:t xml:space="preserve"> </w:t>
      </w:r>
      <w:r>
        <w:t>any</w:t>
      </w:r>
      <w:r>
        <w:rPr>
          <w:spacing w:val="-5"/>
        </w:rPr>
        <w:t xml:space="preserve"> </w:t>
      </w:r>
      <w:r>
        <w:t>of</w:t>
      </w:r>
      <w:r>
        <w:rPr>
          <w:spacing w:val="-4"/>
        </w:rPr>
        <w:t xml:space="preserve"> </w:t>
      </w:r>
      <w:r>
        <w:t>the</w:t>
      </w:r>
      <w:r>
        <w:rPr>
          <w:spacing w:val="-6"/>
        </w:rPr>
        <w:t xml:space="preserve"> </w:t>
      </w:r>
      <w:r>
        <w:t>functional</w:t>
      </w:r>
      <w:r>
        <w:rPr>
          <w:spacing w:val="-5"/>
        </w:rPr>
        <w:t xml:space="preserve"> </w:t>
      </w:r>
      <w:r>
        <w:t>abilities</w:t>
      </w:r>
      <w:r>
        <w:rPr>
          <w:spacing w:val="-4"/>
        </w:rPr>
        <w:t xml:space="preserve"> </w:t>
      </w:r>
      <w:r>
        <w:t>that</w:t>
      </w:r>
      <w:r>
        <w:rPr>
          <w:spacing w:val="-7"/>
        </w:rPr>
        <w:t xml:space="preserve"> </w:t>
      </w:r>
      <w:r>
        <w:t>will</w:t>
      </w:r>
      <w:r>
        <w:rPr>
          <w:spacing w:val="-4"/>
        </w:rPr>
        <w:t xml:space="preserve"> </w:t>
      </w:r>
      <w:r>
        <w:t>affect</w:t>
      </w:r>
      <w:r>
        <w:rPr>
          <w:spacing w:val="-7"/>
        </w:rPr>
        <w:t xml:space="preserve"> </w:t>
      </w:r>
      <w:r>
        <w:t>them</w:t>
      </w:r>
      <w:r>
        <w:rPr>
          <w:spacing w:val="-3"/>
        </w:rPr>
        <w:t xml:space="preserve"> </w:t>
      </w:r>
      <w:r>
        <w:t>long</w:t>
      </w:r>
      <w:r>
        <w:rPr>
          <w:spacing w:val="-6"/>
        </w:rPr>
        <w:t xml:space="preserve"> </w:t>
      </w:r>
      <w:r>
        <w:t>term</w:t>
      </w:r>
      <w:r>
        <w:rPr>
          <w:spacing w:val="-6"/>
        </w:rPr>
        <w:t xml:space="preserve"> </w:t>
      </w:r>
      <w:r>
        <w:t>or</w:t>
      </w:r>
      <w:r>
        <w:rPr>
          <w:spacing w:val="-4"/>
        </w:rPr>
        <w:t xml:space="preserve"> </w:t>
      </w:r>
      <w:r>
        <w:t>permanently</w:t>
      </w:r>
      <w:r>
        <w:rPr>
          <w:spacing w:val="-4"/>
        </w:rPr>
        <w:t xml:space="preserve"> </w:t>
      </w:r>
      <w:r>
        <w:t>and/or will interfere with their ability to successfully complete the course work or secure a clinical spot they will be withdrawn from the program. If you have concerns that you don’t meet these standards, please make an appointment with the Program Coordinator.</w:t>
      </w:r>
    </w:p>
    <w:p w14:paraId="4A3F4D96" w14:textId="77777777" w:rsidR="00786465" w:rsidRDefault="00786465">
      <w:pPr>
        <w:pStyle w:val="BodyText"/>
        <w:spacing w:before="38"/>
      </w:pPr>
    </w:p>
    <w:p w14:paraId="79904ADB" w14:textId="77777777" w:rsidR="00786465" w:rsidRDefault="006A3E5F">
      <w:pPr>
        <w:pStyle w:val="Heading2"/>
        <w:numPr>
          <w:ilvl w:val="1"/>
          <w:numId w:val="17"/>
        </w:numPr>
        <w:tabs>
          <w:tab w:val="left" w:pos="1490"/>
        </w:tabs>
        <w:spacing w:before="1"/>
        <w:ind w:hanging="771"/>
      </w:pPr>
      <w:bookmarkStart w:id="33" w:name="2.A_Student_Clinical_Requirements"/>
      <w:bookmarkStart w:id="34" w:name="_bookmark5"/>
      <w:bookmarkEnd w:id="33"/>
      <w:bookmarkEnd w:id="34"/>
      <w:r>
        <w:rPr>
          <w:spacing w:val="-2"/>
        </w:rPr>
        <w:t>Student</w:t>
      </w:r>
      <w:r>
        <w:rPr>
          <w:spacing w:val="-4"/>
        </w:rPr>
        <w:t xml:space="preserve"> </w:t>
      </w:r>
      <w:r>
        <w:rPr>
          <w:spacing w:val="-2"/>
        </w:rPr>
        <w:t>Clinical Requirements</w:t>
      </w:r>
    </w:p>
    <w:p w14:paraId="2F94ABD2" w14:textId="77777777" w:rsidR="00786465" w:rsidRDefault="00786465">
      <w:pPr>
        <w:pStyle w:val="BodyText"/>
        <w:spacing w:before="145"/>
        <w:rPr>
          <w:b/>
        </w:rPr>
      </w:pPr>
    </w:p>
    <w:p w14:paraId="75905F4B" w14:textId="77777777" w:rsidR="00786465" w:rsidRDefault="006A3E5F">
      <w:pPr>
        <w:ind w:left="720"/>
        <w:rPr>
          <w:b/>
        </w:rPr>
      </w:pPr>
      <w:r>
        <w:rPr>
          <w:b/>
          <w:spacing w:val="-2"/>
        </w:rPr>
        <w:t>Health</w:t>
      </w:r>
      <w:r>
        <w:rPr>
          <w:b/>
          <w:spacing w:val="-8"/>
        </w:rPr>
        <w:t xml:space="preserve"> </w:t>
      </w:r>
      <w:r>
        <w:rPr>
          <w:b/>
          <w:spacing w:val="-2"/>
        </w:rPr>
        <w:t>and</w:t>
      </w:r>
      <w:r>
        <w:rPr>
          <w:b/>
          <w:spacing w:val="-7"/>
        </w:rPr>
        <w:t xml:space="preserve"> </w:t>
      </w:r>
      <w:r>
        <w:rPr>
          <w:b/>
          <w:spacing w:val="-2"/>
        </w:rPr>
        <w:t>Clinical</w:t>
      </w:r>
      <w:r>
        <w:rPr>
          <w:b/>
          <w:spacing w:val="-3"/>
        </w:rPr>
        <w:t xml:space="preserve"> </w:t>
      </w:r>
      <w:r>
        <w:rPr>
          <w:b/>
          <w:spacing w:val="-2"/>
        </w:rPr>
        <w:t>Requirements</w:t>
      </w:r>
      <w:r>
        <w:rPr>
          <w:b/>
          <w:spacing w:val="-3"/>
        </w:rPr>
        <w:t xml:space="preserve"> </w:t>
      </w:r>
      <w:r>
        <w:rPr>
          <w:b/>
          <w:spacing w:val="-2"/>
        </w:rPr>
        <w:t>for</w:t>
      </w:r>
      <w:r>
        <w:rPr>
          <w:b/>
          <w:spacing w:val="-4"/>
        </w:rPr>
        <w:t xml:space="preserve"> </w:t>
      </w:r>
      <w:r>
        <w:rPr>
          <w:b/>
          <w:spacing w:val="-2"/>
        </w:rPr>
        <w:t>Entry</w:t>
      </w:r>
      <w:r>
        <w:rPr>
          <w:b/>
          <w:spacing w:val="-1"/>
        </w:rPr>
        <w:t xml:space="preserve"> </w:t>
      </w:r>
      <w:r>
        <w:rPr>
          <w:b/>
          <w:spacing w:val="-2"/>
        </w:rPr>
        <w:t>into</w:t>
      </w:r>
      <w:r>
        <w:rPr>
          <w:b/>
          <w:spacing w:val="-8"/>
        </w:rPr>
        <w:t xml:space="preserve"> </w:t>
      </w:r>
      <w:r>
        <w:rPr>
          <w:b/>
          <w:spacing w:val="-2"/>
        </w:rPr>
        <w:t>Clinical</w:t>
      </w:r>
      <w:r>
        <w:rPr>
          <w:b/>
          <w:spacing w:val="-1"/>
        </w:rPr>
        <w:t xml:space="preserve"> </w:t>
      </w:r>
      <w:r>
        <w:rPr>
          <w:b/>
          <w:spacing w:val="-2"/>
        </w:rPr>
        <w:t>Experience</w:t>
      </w:r>
    </w:p>
    <w:p w14:paraId="3EA4AF71" w14:textId="77777777" w:rsidR="00786465" w:rsidRDefault="006A3E5F">
      <w:pPr>
        <w:pStyle w:val="BodyText"/>
        <w:spacing w:before="3"/>
        <w:ind w:left="720" w:right="677"/>
      </w:pPr>
      <w:r>
        <w:t xml:space="preserve">The health requirements are mandated by clinical agencies. The Sterile Processing and Distribution Program abides by affiliating clinical agencies’ regulations for health requirements. Documentation of completion of health requirements will be maintained in </w:t>
      </w:r>
      <w:proofErr w:type="spellStart"/>
      <w:r>
        <w:t>Complio</w:t>
      </w:r>
      <w:proofErr w:type="spellEnd"/>
      <w:r>
        <w:t>, the immunization and program requirement</w:t>
      </w:r>
      <w:r>
        <w:rPr>
          <w:spacing w:val="-10"/>
        </w:rPr>
        <w:t xml:space="preserve"> </w:t>
      </w:r>
      <w:r>
        <w:t>tracking</w:t>
      </w:r>
      <w:r>
        <w:rPr>
          <w:spacing w:val="-13"/>
        </w:rPr>
        <w:t xml:space="preserve"> </w:t>
      </w:r>
      <w:r>
        <w:t>system.</w:t>
      </w:r>
      <w:r>
        <w:rPr>
          <w:spacing w:val="-9"/>
        </w:rPr>
        <w:t xml:space="preserve"> </w:t>
      </w:r>
      <w:r>
        <w:t>Northwest</w:t>
      </w:r>
      <w:r>
        <w:rPr>
          <w:spacing w:val="-9"/>
        </w:rPr>
        <w:t xml:space="preserve"> </w:t>
      </w:r>
      <w:r>
        <w:t>Community</w:t>
      </w:r>
      <w:r>
        <w:rPr>
          <w:spacing w:val="-11"/>
        </w:rPr>
        <w:t xml:space="preserve"> </w:t>
      </w:r>
      <w:r>
        <w:t>Hospital</w:t>
      </w:r>
      <w:r>
        <w:rPr>
          <w:spacing w:val="-10"/>
        </w:rPr>
        <w:t xml:space="preserve"> </w:t>
      </w:r>
      <w:r>
        <w:t>Immediate</w:t>
      </w:r>
      <w:r>
        <w:rPr>
          <w:spacing w:val="-11"/>
        </w:rPr>
        <w:t xml:space="preserve"> </w:t>
      </w:r>
      <w:r>
        <w:t>Care</w:t>
      </w:r>
      <w:r>
        <w:rPr>
          <w:spacing w:val="-12"/>
        </w:rPr>
        <w:t xml:space="preserve"> </w:t>
      </w:r>
      <w:r>
        <w:t>Center</w:t>
      </w:r>
      <w:r>
        <w:rPr>
          <w:spacing w:val="-11"/>
        </w:rPr>
        <w:t xml:space="preserve"> </w:t>
      </w:r>
      <w:r>
        <w:t>(NCH),</w:t>
      </w:r>
      <w:r>
        <w:rPr>
          <w:spacing w:val="-10"/>
        </w:rPr>
        <w:t xml:space="preserve"> </w:t>
      </w:r>
      <w:r>
        <w:t>located</w:t>
      </w:r>
      <w:r>
        <w:rPr>
          <w:spacing w:val="-13"/>
        </w:rPr>
        <w:t xml:space="preserve"> </w:t>
      </w:r>
      <w:r>
        <w:t>on Harper’s campus, can provide these services at a reasonable cost.</w:t>
      </w:r>
    </w:p>
    <w:p w14:paraId="4EEB4ACE" w14:textId="77777777" w:rsidR="00786465" w:rsidRDefault="006A3E5F">
      <w:pPr>
        <w:pStyle w:val="Heading2"/>
        <w:spacing w:before="12" w:line="266" w:lineRule="exact"/>
        <w:ind w:left="721"/>
      </w:pPr>
      <w:bookmarkStart w:id="35" w:name="Health_requirements_include:"/>
      <w:bookmarkEnd w:id="35"/>
      <w:r>
        <w:rPr>
          <w:spacing w:val="-2"/>
        </w:rPr>
        <w:t>Health</w:t>
      </w:r>
      <w:r>
        <w:rPr>
          <w:spacing w:val="-9"/>
        </w:rPr>
        <w:t xml:space="preserve"> </w:t>
      </w:r>
      <w:r>
        <w:rPr>
          <w:spacing w:val="-2"/>
        </w:rPr>
        <w:t>requirements</w:t>
      </w:r>
      <w:r>
        <w:rPr>
          <w:spacing w:val="-9"/>
        </w:rPr>
        <w:t xml:space="preserve"> </w:t>
      </w:r>
      <w:r>
        <w:rPr>
          <w:spacing w:val="-2"/>
        </w:rPr>
        <w:t>include:</w:t>
      </w:r>
    </w:p>
    <w:p w14:paraId="33A1A8FD" w14:textId="77777777" w:rsidR="00786465" w:rsidRDefault="006A3E5F">
      <w:pPr>
        <w:pStyle w:val="ListParagraph"/>
        <w:numPr>
          <w:ilvl w:val="2"/>
          <w:numId w:val="17"/>
        </w:numPr>
        <w:tabs>
          <w:tab w:val="left" w:pos="1441"/>
        </w:tabs>
        <w:spacing w:line="277" w:lineRule="exact"/>
        <w:ind w:left="1441"/>
      </w:pPr>
      <w:r>
        <w:rPr>
          <w:spacing w:val="-2"/>
        </w:rPr>
        <w:t>Physical</w:t>
      </w:r>
      <w:r>
        <w:rPr>
          <w:spacing w:val="-7"/>
        </w:rPr>
        <w:t xml:space="preserve"> </w:t>
      </w:r>
      <w:r>
        <w:rPr>
          <w:spacing w:val="-4"/>
        </w:rPr>
        <w:t>Exam</w:t>
      </w:r>
    </w:p>
    <w:p w14:paraId="5BDCB7D1" w14:textId="77777777" w:rsidR="00786465" w:rsidRDefault="006A3E5F">
      <w:pPr>
        <w:pStyle w:val="ListParagraph"/>
        <w:numPr>
          <w:ilvl w:val="2"/>
          <w:numId w:val="17"/>
        </w:numPr>
        <w:tabs>
          <w:tab w:val="left" w:pos="1441"/>
        </w:tabs>
        <w:spacing w:line="278" w:lineRule="exact"/>
        <w:ind w:left="1441"/>
      </w:pPr>
      <w:r>
        <w:rPr>
          <w:spacing w:val="-2"/>
        </w:rPr>
        <w:t>Mumps,</w:t>
      </w:r>
      <w:r>
        <w:rPr>
          <w:spacing w:val="-10"/>
        </w:rPr>
        <w:t xml:space="preserve"> </w:t>
      </w:r>
      <w:r>
        <w:rPr>
          <w:spacing w:val="-2"/>
        </w:rPr>
        <w:t>Rubella,</w:t>
      </w:r>
      <w:r>
        <w:rPr>
          <w:spacing w:val="-8"/>
        </w:rPr>
        <w:t xml:space="preserve"> </w:t>
      </w:r>
      <w:r>
        <w:rPr>
          <w:spacing w:val="-2"/>
        </w:rPr>
        <w:t>Rubeola,</w:t>
      </w:r>
      <w:r>
        <w:rPr>
          <w:spacing w:val="-10"/>
        </w:rPr>
        <w:t xml:space="preserve"> </w:t>
      </w:r>
      <w:r>
        <w:rPr>
          <w:spacing w:val="-2"/>
        </w:rPr>
        <w:t>Varicella</w:t>
      </w:r>
      <w:r>
        <w:rPr>
          <w:spacing w:val="-6"/>
        </w:rPr>
        <w:t xml:space="preserve"> </w:t>
      </w:r>
      <w:r>
        <w:rPr>
          <w:spacing w:val="-2"/>
        </w:rPr>
        <w:t>IgG, and</w:t>
      </w:r>
      <w:r>
        <w:rPr>
          <w:spacing w:val="-5"/>
        </w:rPr>
        <w:t xml:space="preserve"> </w:t>
      </w:r>
      <w:r>
        <w:rPr>
          <w:spacing w:val="-2"/>
        </w:rPr>
        <w:t>Hepatitis</w:t>
      </w:r>
      <w:r>
        <w:t xml:space="preserve"> </w:t>
      </w:r>
      <w:r>
        <w:rPr>
          <w:spacing w:val="-2"/>
        </w:rPr>
        <w:t>B</w:t>
      </w:r>
      <w:r>
        <w:rPr>
          <w:spacing w:val="-10"/>
        </w:rPr>
        <w:t xml:space="preserve"> </w:t>
      </w:r>
      <w:r>
        <w:rPr>
          <w:spacing w:val="-2"/>
        </w:rPr>
        <w:t>titers</w:t>
      </w:r>
    </w:p>
    <w:p w14:paraId="3D84B8D3" w14:textId="77777777" w:rsidR="00786465" w:rsidRDefault="006A3E5F">
      <w:pPr>
        <w:pStyle w:val="ListParagraph"/>
        <w:numPr>
          <w:ilvl w:val="2"/>
          <w:numId w:val="17"/>
        </w:numPr>
        <w:tabs>
          <w:tab w:val="left" w:pos="1442"/>
        </w:tabs>
        <w:spacing w:line="277" w:lineRule="exact"/>
        <w:ind w:left="1442"/>
      </w:pPr>
      <w:r>
        <w:rPr>
          <w:spacing w:val="-4"/>
        </w:rPr>
        <w:t>QuantiFERON</w:t>
      </w:r>
      <w:r>
        <w:t xml:space="preserve"> </w:t>
      </w:r>
      <w:r>
        <w:rPr>
          <w:spacing w:val="-4"/>
        </w:rPr>
        <w:t>Gold</w:t>
      </w:r>
      <w:r>
        <w:rPr>
          <w:spacing w:val="-8"/>
        </w:rPr>
        <w:t xml:space="preserve"> </w:t>
      </w:r>
      <w:r>
        <w:rPr>
          <w:spacing w:val="-4"/>
        </w:rPr>
        <w:t>TB</w:t>
      </w:r>
      <w:r>
        <w:rPr>
          <w:spacing w:val="-5"/>
        </w:rPr>
        <w:t xml:space="preserve"> </w:t>
      </w:r>
      <w:r>
        <w:rPr>
          <w:spacing w:val="-4"/>
        </w:rPr>
        <w:t>Blood</w:t>
      </w:r>
      <w:r>
        <w:rPr>
          <w:spacing w:val="1"/>
        </w:rPr>
        <w:t xml:space="preserve"> </w:t>
      </w:r>
      <w:r>
        <w:rPr>
          <w:spacing w:val="-4"/>
        </w:rPr>
        <w:t>Test</w:t>
      </w:r>
    </w:p>
    <w:p w14:paraId="27B33FB6" w14:textId="77777777" w:rsidR="00786465" w:rsidRDefault="006A3E5F">
      <w:pPr>
        <w:pStyle w:val="ListParagraph"/>
        <w:numPr>
          <w:ilvl w:val="2"/>
          <w:numId w:val="17"/>
        </w:numPr>
        <w:tabs>
          <w:tab w:val="left" w:pos="1443"/>
        </w:tabs>
        <w:spacing w:line="242" w:lineRule="auto"/>
        <w:ind w:right="1000" w:hanging="361"/>
      </w:pPr>
      <w:r>
        <w:t>Yearly</w:t>
      </w:r>
      <w:r>
        <w:rPr>
          <w:spacing w:val="-10"/>
        </w:rPr>
        <w:t xml:space="preserve"> </w:t>
      </w:r>
      <w:r>
        <w:t>flu</w:t>
      </w:r>
      <w:r>
        <w:rPr>
          <w:spacing w:val="-10"/>
        </w:rPr>
        <w:t xml:space="preserve"> </w:t>
      </w:r>
      <w:r>
        <w:t>vaccination</w:t>
      </w:r>
      <w:r>
        <w:rPr>
          <w:spacing w:val="-10"/>
        </w:rPr>
        <w:t xml:space="preserve"> </w:t>
      </w:r>
      <w:r>
        <w:t>Mandatory:</w:t>
      </w:r>
      <w:r>
        <w:rPr>
          <w:spacing w:val="-7"/>
        </w:rPr>
        <w:t xml:space="preserve"> </w:t>
      </w:r>
      <w:r>
        <w:t>Fall:</w:t>
      </w:r>
      <w:r>
        <w:rPr>
          <w:spacing w:val="-7"/>
        </w:rPr>
        <w:t xml:space="preserve"> </w:t>
      </w:r>
      <w:r>
        <w:t>by</w:t>
      </w:r>
      <w:r>
        <w:rPr>
          <w:spacing w:val="-10"/>
        </w:rPr>
        <w:t xml:space="preserve"> </w:t>
      </w:r>
      <w:r>
        <w:t>October</w:t>
      </w:r>
      <w:r>
        <w:rPr>
          <w:spacing w:val="-12"/>
        </w:rPr>
        <w:t xml:space="preserve"> </w:t>
      </w:r>
      <w:r>
        <w:t>10th,</w:t>
      </w:r>
      <w:r>
        <w:rPr>
          <w:spacing w:val="-7"/>
        </w:rPr>
        <w:t xml:space="preserve"> </w:t>
      </w:r>
      <w:r>
        <w:t>Spring:</w:t>
      </w:r>
      <w:r>
        <w:rPr>
          <w:spacing w:val="-4"/>
        </w:rPr>
        <w:t xml:space="preserve"> </w:t>
      </w:r>
      <w:r>
        <w:t>two</w:t>
      </w:r>
      <w:r>
        <w:rPr>
          <w:spacing w:val="-9"/>
        </w:rPr>
        <w:t xml:space="preserve"> </w:t>
      </w:r>
      <w:r>
        <w:t>weeks</w:t>
      </w:r>
      <w:r>
        <w:rPr>
          <w:spacing w:val="-7"/>
        </w:rPr>
        <w:t xml:space="preserve"> </w:t>
      </w:r>
      <w:r>
        <w:t>prior</w:t>
      </w:r>
      <w:r>
        <w:rPr>
          <w:spacing w:val="-10"/>
        </w:rPr>
        <w:t xml:space="preserve"> </w:t>
      </w:r>
      <w:r>
        <w:t>to</w:t>
      </w:r>
      <w:r>
        <w:rPr>
          <w:spacing w:val="-6"/>
        </w:rPr>
        <w:t xml:space="preserve"> </w:t>
      </w:r>
      <w:r>
        <w:t>the</w:t>
      </w:r>
      <w:r>
        <w:rPr>
          <w:spacing w:val="-7"/>
        </w:rPr>
        <w:t xml:space="preserve"> </w:t>
      </w:r>
      <w:r>
        <w:t>start</w:t>
      </w:r>
      <w:r>
        <w:rPr>
          <w:spacing w:val="-12"/>
        </w:rPr>
        <w:t xml:space="preserve"> </w:t>
      </w:r>
      <w:r>
        <w:t>of the semester.</w:t>
      </w:r>
    </w:p>
    <w:p w14:paraId="229FE06B" w14:textId="77777777" w:rsidR="00786465" w:rsidRDefault="006A3E5F">
      <w:pPr>
        <w:pStyle w:val="ListParagraph"/>
        <w:numPr>
          <w:ilvl w:val="2"/>
          <w:numId w:val="17"/>
        </w:numPr>
        <w:tabs>
          <w:tab w:val="left" w:pos="1443"/>
        </w:tabs>
        <w:spacing w:line="279" w:lineRule="exact"/>
      </w:pPr>
      <w:r>
        <w:t>Covid</w:t>
      </w:r>
      <w:r>
        <w:rPr>
          <w:spacing w:val="-13"/>
        </w:rPr>
        <w:t xml:space="preserve"> </w:t>
      </w:r>
      <w:r>
        <w:t>19</w:t>
      </w:r>
      <w:r>
        <w:rPr>
          <w:spacing w:val="-12"/>
        </w:rPr>
        <w:t xml:space="preserve"> </w:t>
      </w:r>
      <w:r>
        <w:t>vaccination</w:t>
      </w:r>
      <w:r>
        <w:rPr>
          <w:spacing w:val="-13"/>
        </w:rPr>
        <w:t xml:space="preserve"> </w:t>
      </w:r>
      <w:r>
        <w:t>–</w:t>
      </w:r>
      <w:r>
        <w:rPr>
          <w:spacing w:val="-12"/>
        </w:rPr>
        <w:t xml:space="preserve"> </w:t>
      </w:r>
      <w:r>
        <w:t>Not</w:t>
      </w:r>
      <w:r>
        <w:rPr>
          <w:spacing w:val="-13"/>
        </w:rPr>
        <w:t xml:space="preserve"> </w:t>
      </w:r>
      <w:r>
        <w:t>required</w:t>
      </w:r>
      <w:r>
        <w:rPr>
          <w:spacing w:val="-11"/>
        </w:rPr>
        <w:t xml:space="preserve"> </w:t>
      </w:r>
      <w:r>
        <w:t>but</w:t>
      </w:r>
      <w:r>
        <w:rPr>
          <w:spacing w:val="-6"/>
        </w:rPr>
        <w:t xml:space="preserve"> </w:t>
      </w:r>
      <w:r>
        <w:rPr>
          <w:spacing w:val="-2"/>
        </w:rPr>
        <w:t>recommended</w:t>
      </w:r>
    </w:p>
    <w:p w14:paraId="6A711E4B" w14:textId="77777777" w:rsidR="00786465" w:rsidRDefault="006A3E5F">
      <w:pPr>
        <w:pStyle w:val="ListParagraph"/>
        <w:numPr>
          <w:ilvl w:val="2"/>
          <w:numId w:val="17"/>
        </w:numPr>
        <w:tabs>
          <w:tab w:val="left" w:pos="1443"/>
        </w:tabs>
        <w:ind w:right="1417"/>
      </w:pPr>
      <w:r>
        <w:t>Health</w:t>
      </w:r>
      <w:r>
        <w:rPr>
          <w:spacing w:val="-13"/>
        </w:rPr>
        <w:t xml:space="preserve"> </w:t>
      </w:r>
      <w:r>
        <w:t>Insurance</w:t>
      </w:r>
      <w:r>
        <w:rPr>
          <w:spacing w:val="-12"/>
        </w:rPr>
        <w:t xml:space="preserve"> </w:t>
      </w:r>
      <w:r>
        <w:t>Verification</w:t>
      </w:r>
      <w:r>
        <w:rPr>
          <w:spacing w:val="-13"/>
        </w:rPr>
        <w:t xml:space="preserve"> </w:t>
      </w:r>
      <w:r>
        <w:t>(Students</w:t>
      </w:r>
      <w:r>
        <w:rPr>
          <w:spacing w:val="-12"/>
        </w:rPr>
        <w:t xml:space="preserve"> </w:t>
      </w:r>
      <w:r>
        <w:t>are</w:t>
      </w:r>
      <w:r>
        <w:rPr>
          <w:spacing w:val="-13"/>
        </w:rPr>
        <w:t xml:space="preserve"> </w:t>
      </w:r>
      <w:r>
        <w:t>responsible</w:t>
      </w:r>
      <w:r>
        <w:rPr>
          <w:spacing w:val="-12"/>
        </w:rPr>
        <w:t xml:space="preserve"> </w:t>
      </w:r>
      <w:r>
        <w:t>for</w:t>
      </w:r>
      <w:r>
        <w:rPr>
          <w:spacing w:val="-13"/>
        </w:rPr>
        <w:t xml:space="preserve"> </w:t>
      </w:r>
      <w:r>
        <w:t>maintaining</w:t>
      </w:r>
      <w:r>
        <w:rPr>
          <w:spacing w:val="-12"/>
        </w:rPr>
        <w:t xml:space="preserve"> </w:t>
      </w:r>
      <w:r>
        <w:t>continuous</w:t>
      </w:r>
      <w:r>
        <w:rPr>
          <w:spacing w:val="-12"/>
        </w:rPr>
        <w:t xml:space="preserve"> </w:t>
      </w:r>
      <w:r>
        <w:t>health insurance while in the Sterile Processing and Distribution Program.)</w:t>
      </w:r>
    </w:p>
    <w:p w14:paraId="10A410A5" w14:textId="77777777" w:rsidR="00786465" w:rsidRDefault="006A3E5F">
      <w:pPr>
        <w:pStyle w:val="ListParagraph"/>
        <w:numPr>
          <w:ilvl w:val="2"/>
          <w:numId w:val="17"/>
        </w:numPr>
        <w:tabs>
          <w:tab w:val="left" w:pos="1443"/>
        </w:tabs>
        <w:spacing w:line="279" w:lineRule="exact"/>
      </w:pPr>
      <w:r>
        <w:rPr>
          <w:spacing w:val="-2"/>
        </w:rPr>
        <w:t>Complete</w:t>
      </w:r>
      <w:r>
        <w:rPr>
          <w:spacing w:val="-13"/>
        </w:rPr>
        <w:t xml:space="preserve"> </w:t>
      </w:r>
      <w:r>
        <w:rPr>
          <w:spacing w:val="-2"/>
        </w:rPr>
        <w:t>any</w:t>
      </w:r>
      <w:r>
        <w:rPr>
          <w:spacing w:val="-10"/>
        </w:rPr>
        <w:t xml:space="preserve"> </w:t>
      </w:r>
      <w:r>
        <w:rPr>
          <w:spacing w:val="-2"/>
        </w:rPr>
        <w:t>new</w:t>
      </w:r>
      <w:r>
        <w:rPr>
          <w:spacing w:val="-11"/>
        </w:rPr>
        <w:t xml:space="preserve"> </w:t>
      </w:r>
      <w:r>
        <w:rPr>
          <w:spacing w:val="-2"/>
        </w:rPr>
        <w:t>or</w:t>
      </w:r>
      <w:r>
        <w:rPr>
          <w:spacing w:val="-12"/>
        </w:rPr>
        <w:t xml:space="preserve"> </w:t>
      </w:r>
      <w:r>
        <w:rPr>
          <w:spacing w:val="-2"/>
        </w:rPr>
        <w:t>clinical</w:t>
      </w:r>
      <w:r>
        <w:rPr>
          <w:spacing w:val="-10"/>
        </w:rPr>
        <w:t xml:space="preserve"> </w:t>
      </w:r>
      <w:r>
        <w:rPr>
          <w:spacing w:val="-2"/>
        </w:rPr>
        <w:t>site-specific</w:t>
      </w:r>
      <w:r>
        <w:rPr>
          <w:spacing w:val="-9"/>
        </w:rPr>
        <w:t xml:space="preserve"> </w:t>
      </w:r>
      <w:r>
        <w:rPr>
          <w:spacing w:val="-2"/>
        </w:rPr>
        <w:t>health</w:t>
      </w:r>
      <w:r>
        <w:rPr>
          <w:spacing w:val="-6"/>
        </w:rPr>
        <w:t xml:space="preserve"> </w:t>
      </w:r>
      <w:r>
        <w:rPr>
          <w:spacing w:val="-2"/>
        </w:rPr>
        <w:t>requirements</w:t>
      </w:r>
      <w:r>
        <w:rPr>
          <w:spacing w:val="-5"/>
        </w:rPr>
        <w:t xml:space="preserve"> </w:t>
      </w:r>
      <w:r>
        <w:rPr>
          <w:spacing w:val="-2"/>
        </w:rPr>
        <w:t>as</w:t>
      </w:r>
      <w:r>
        <w:rPr>
          <w:spacing w:val="-10"/>
        </w:rPr>
        <w:t xml:space="preserve"> </w:t>
      </w:r>
      <w:r>
        <w:rPr>
          <w:spacing w:val="-2"/>
        </w:rPr>
        <w:t>directed.</w:t>
      </w:r>
    </w:p>
    <w:p w14:paraId="011F44EA" w14:textId="77777777" w:rsidR="00786465" w:rsidRDefault="006A3E5F">
      <w:pPr>
        <w:pStyle w:val="ListParagraph"/>
        <w:numPr>
          <w:ilvl w:val="2"/>
          <w:numId w:val="17"/>
        </w:numPr>
        <w:tabs>
          <w:tab w:val="left" w:pos="1443"/>
        </w:tabs>
        <w:spacing w:line="279" w:lineRule="exact"/>
        <w:ind w:hanging="359"/>
      </w:pPr>
      <w:bookmarkStart w:id="36" w:name="Procedures:"/>
      <w:bookmarkEnd w:id="36"/>
      <w:r>
        <w:rPr>
          <w:spacing w:val="-2"/>
        </w:rPr>
        <w:t>Upload</w:t>
      </w:r>
      <w:r>
        <w:rPr>
          <w:spacing w:val="-8"/>
        </w:rPr>
        <w:t xml:space="preserve"> </w:t>
      </w:r>
      <w:r>
        <w:rPr>
          <w:spacing w:val="-2"/>
        </w:rPr>
        <w:t>documentation</w:t>
      </w:r>
      <w:r>
        <w:rPr>
          <w:spacing w:val="-9"/>
        </w:rPr>
        <w:t xml:space="preserve"> </w:t>
      </w:r>
      <w:r>
        <w:rPr>
          <w:spacing w:val="-2"/>
        </w:rPr>
        <w:t>into</w:t>
      </w:r>
      <w:r>
        <w:rPr>
          <w:spacing w:val="-6"/>
        </w:rPr>
        <w:t xml:space="preserve"> </w:t>
      </w:r>
      <w:proofErr w:type="spellStart"/>
      <w:r>
        <w:rPr>
          <w:spacing w:val="-2"/>
        </w:rPr>
        <w:t>Complio</w:t>
      </w:r>
      <w:proofErr w:type="spellEnd"/>
      <w:r>
        <w:rPr>
          <w:spacing w:val="-2"/>
        </w:rPr>
        <w:t>.</w:t>
      </w:r>
    </w:p>
    <w:p w14:paraId="27A3769D" w14:textId="77777777" w:rsidR="00786465" w:rsidRDefault="006A3E5F">
      <w:pPr>
        <w:pStyle w:val="Heading2"/>
        <w:spacing w:before="260" w:line="268" w:lineRule="exact"/>
        <w:ind w:left="725"/>
      </w:pPr>
      <w:r>
        <w:rPr>
          <w:spacing w:val="-2"/>
        </w:rPr>
        <w:t>Procedures:</w:t>
      </w:r>
    </w:p>
    <w:p w14:paraId="450A21F4" w14:textId="77777777" w:rsidR="00786465" w:rsidRDefault="006A3E5F">
      <w:pPr>
        <w:spacing w:line="268" w:lineRule="exact"/>
        <w:ind w:left="725"/>
        <w:rPr>
          <w:i/>
        </w:rPr>
      </w:pPr>
      <w:r>
        <w:rPr>
          <w:i/>
          <w:spacing w:val="-2"/>
        </w:rPr>
        <w:t>Physical</w:t>
      </w:r>
      <w:r>
        <w:rPr>
          <w:i/>
          <w:spacing w:val="-6"/>
        </w:rPr>
        <w:t xml:space="preserve"> </w:t>
      </w:r>
      <w:r>
        <w:rPr>
          <w:i/>
          <w:spacing w:val="-4"/>
        </w:rPr>
        <w:t>exam</w:t>
      </w:r>
    </w:p>
    <w:p w14:paraId="30C56678" w14:textId="77777777" w:rsidR="00786465" w:rsidRDefault="006A3E5F">
      <w:pPr>
        <w:pStyle w:val="ListParagraph"/>
        <w:numPr>
          <w:ilvl w:val="2"/>
          <w:numId w:val="17"/>
        </w:numPr>
        <w:tabs>
          <w:tab w:val="left" w:pos="1444"/>
        </w:tabs>
        <w:spacing w:before="1"/>
        <w:ind w:left="1444"/>
      </w:pPr>
      <w:r>
        <w:rPr>
          <w:spacing w:val="-2"/>
        </w:rPr>
        <w:t>A</w:t>
      </w:r>
      <w:r>
        <w:rPr>
          <w:spacing w:val="-17"/>
        </w:rPr>
        <w:t xml:space="preserve"> </w:t>
      </w:r>
      <w:r>
        <w:rPr>
          <w:spacing w:val="-2"/>
        </w:rPr>
        <w:t>physical</w:t>
      </w:r>
      <w:r>
        <w:rPr>
          <w:spacing w:val="-4"/>
        </w:rPr>
        <w:t xml:space="preserve"> </w:t>
      </w:r>
      <w:r>
        <w:rPr>
          <w:spacing w:val="-2"/>
        </w:rPr>
        <w:t>exam</w:t>
      </w:r>
      <w:r>
        <w:rPr>
          <w:spacing w:val="-4"/>
        </w:rPr>
        <w:t xml:space="preserve"> </w:t>
      </w:r>
      <w:r>
        <w:rPr>
          <w:spacing w:val="-2"/>
        </w:rPr>
        <w:t>must be</w:t>
      </w:r>
      <w:r>
        <w:rPr>
          <w:spacing w:val="-7"/>
        </w:rPr>
        <w:t xml:space="preserve"> </w:t>
      </w:r>
      <w:r>
        <w:rPr>
          <w:spacing w:val="-2"/>
        </w:rPr>
        <w:t>signed</w:t>
      </w:r>
      <w:r>
        <w:rPr>
          <w:spacing w:val="-5"/>
        </w:rPr>
        <w:t xml:space="preserve"> </w:t>
      </w:r>
      <w:r>
        <w:rPr>
          <w:spacing w:val="-2"/>
        </w:rPr>
        <w:t>and dated</w:t>
      </w:r>
      <w:r>
        <w:rPr>
          <w:spacing w:val="-5"/>
        </w:rPr>
        <w:t xml:space="preserve"> </w:t>
      </w:r>
      <w:r>
        <w:rPr>
          <w:spacing w:val="-2"/>
        </w:rPr>
        <w:t>by</w:t>
      </w:r>
      <w:r>
        <w:rPr>
          <w:spacing w:val="-3"/>
        </w:rPr>
        <w:t xml:space="preserve"> </w:t>
      </w:r>
      <w:r>
        <w:rPr>
          <w:spacing w:val="-2"/>
        </w:rPr>
        <w:t>a health</w:t>
      </w:r>
      <w:r>
        <w:rPr>
          <w:spacing w:val="-12"/>
        </w:rPr>
        <w:t xml:space="preserve"> </w:t>
      </w:r>
      <w:r>
        <w:rPr>
          <w:spacing w:val="-2"/>
        </w:rPr>
        <w:t>care</w:t>
      </w:r>
      <w:r>
        <w:rPr>
          <w:spacing w:val="-1"/>
        </w:rPr>
        <w:t xml:space="preserve"> </w:t>
      </w:r>
      <w:r>
        <w:rPr>
          <w:spacing w:val="-2"/>
        </w:rPr>
        <w:t>provider</w:t>
      </w:r>
      <w:r>
        <w:rPr>
          <w:spacing w:val="-6"/>
        </w:rPr>
        <w:t xml:space="preserve"> </w:t>
      </w:r>
      <w:r>
        <w:rPr>
          <w:spacing w:val="-2"/>
        </w:rPr>
        <w:t>within</w:t>
      </w:r>
      <w:r>
        <w:rPr>
          <w:spacing w:val="-4"/>
        </w:rPr>
        <w:t xml:space="preserve"> </w:t>
      </w:r>
      <w:r>
        <w:rPr>
          <w:spacing w:val="-2"/>
        </w:rPr>
        <w:t>the</w:t>
      </w:r>
      <w:r>
        <w:rPr>
          <w:spacing w:val="-3"/>
        </w:rPr>
        <w:t xml:space="preserve"> </w:t>
      </w:r>
      <w:r>
        <w:rPr>
          <w:spacing w:val="-2"/>
        </w:rPr>
        <w:t>current</w:t>
      </w:r>
      <w:r>
        <w:rPr>
          <w:spacing w:val="-19"/>
        </w:rPr>
        <w:t xml:space="preserve"> </w:t>
      </w:r>
      <w:r>
        <w:rPr>
          <w:spacing w:val="-2"/>
        </w:rPr>
        <w:t>year.</w:t>
      </w:r>
    </w:p>
    <w:p w14:paraId="1FF8DD11" w14:textId="77777777" w:rsidR="00786465" w:rsidRDefault="006A3E5F">
      <w:pPr>
        <w:spacing w:before="16" w:line="265" w:lineRule="exact"/>
        <w:ind w:left="1445"/>
        <w:rPr>
          <w:i/>
        </w:rPr>
      </w:pPr>
      <w:r>
        <w:rPr>
          <w:i/>
          <w:spacing w:val="-2"/>
        </w:rPr>
        <w:t>DPT,</w:t>
      </w:r>
      <w:r>
        <w:rPr>
          <w:i/>
          <w:spacing w:val="-12"/>
        </w:rPr>
        <w:t xml:space="preserve"> </w:t>
      </w:r>
      <w:r>
        <w:rPr>
          <w:i/>
          <w:spacing w:val="-2"/>
        </w:rPr>
        <w:t>Measles,</w:t>
      </w:r>
      <w:r>
        <w:rPr>
          <w:i/>
          <w:spacing w:val="-6"/>
        </w:rPr>
        <w:t xml:space="preserve"> </w:t>
      </w:r>
      <w:r>
        <w:rPr>
          <w:i/>
          <w:spacing w:val="-2"/>
        </w:rPr>
        <w:t>Mumps,</w:t>
      </w:r>
      <w:r>
        <w:rPr>
          <w:i/>
          <w:spacing w:val="-5"/>
        </w:rPr>
        <w:t xml:space="preserve"> </w:t>
      </w:r>
      <w:r>
        <w:rPr>
          <w:i/>
          <w:spacing w:val="-2"/>
        </w:rPr>
        <w:t>Rubella,</w:t>
      </w:r>
      <w:r>
        <w:rPr>
          <w:i/>
          <w:spacing w:val="-4"/>
        </w:rPr>
        <w:t xml:space="preserve"> </w:t>
      </w:r>
      <w:r>
        <w:rPr>
          <w:i/>
          <w:spacing w:val="-2"/>
        </w:rPr>
        <w:t>Rubeola,</w:t>
      </w:r>
      <w:r>
        <w:rPr>
          <w:i/>
          <w:spacing w:val="-5"/>
        </w:rPr>
        <w:t xml:space="preserve"> </w:t>
      </w:r>
      <w:r>
        <w:rPr>
          <w:i/>
          <w:spacing w:val="-2"/>
        </w:rPr>
        <w:t>Varicella</w:t>
      </w:r>
      <w:r>
        <w:rPr>
          <w:i/>
          <w:spacing w:val="-5"/>
        </w:rPr>
        <w:t xml:space="preserve"> </w:t>
      </w:r>
      <w:r>
        <w:rPr>
          <w:i/>
          <w:spacing w:val="-2"/>
        </w:rPr>
        <w:t>IgG,</w:t>
      </w:r>
      <w:r>
        <w:rPr>
          <w:i/>
          <w:spacing w:val="-4"/>
        </w:rPr>
        <w:t xml:space="preserve"> </w:t>
      </w:r>
      <w:r>
        <w:rPr>
          <w:i/>
          <w:spacing w:val="-2"/>
        </w:rPr>
        <w:t>Hepatitis</w:t>
      </w:r>
      <w:r>
        <w:rPr>
          <w:i/>
          <w:spacing w:val="1"/>
        </w:rPr>
        <w:t xml:space="preserve"> </w:t>
      </w:r>
      <w:r>
        <w:rPr>
          <w:i/>
          <w:spacing w:val="-2"/>
        </w:rPr>
        <w:t>B titers:</w:t>
      </w:r>
    </w:p>
    <w:p w14:paraId="294595FE" w14:textId="77777777" w:rsidR="00786465" w:rsidRDefault="006A3E5F">
      <w:pPr>
        <w:pStyle w:val="ListParagraph"/>
        <w:numPr>
          <w:ilvl w:val="2"/>
          <w:numId w:val="17"/>
        </w:numPr>
        <w:tabs>
          <w:tab w:val="left" w:pos="1445"/>
        </w:tabs>
        <w:spacing w:line="274" w:lineRule="exact"/>
        <w:ind w:left="1445"/>
      </w:pPr>
      <w:r>
        <w:rPr>
          <w:spacing w:val="-2"/>
        </w:rPr>
        <w:t>Proof</w:t>
      </w:r>
      <w:r>
        <w:rPr>
          <w:spacing w:val="-13"/>
        </w:rPr>
        <w:t xml:space="preserve"> </w:t>
      </w:r>
      <w:r>
        <w:rPr>
          <w:spacing w:val="-2"/>
        </w:rPr>
        <w:t>of</w:t>
      </w:r>
      <w:r>
        <w:rPr>
          <w:spacing w:val="-8"/>
        </w:rPr>
        <w:t xml:space="preserve"> </w:t>
      </w:r>
      <w:r>
        <w:rPr>
          <w:spacing w:val="-2"/>
        </w:rPr>
        <w:t>immunity</w:t>
      </w:r>
      <w:r>
        <w:rPr>
          <w:spacing w:val="-3"/>
        </w:rPr>
        <w:t xml:space="preserve"> </w:t>
      </w:r>
      <w:r>
        <w:rPr>
          <w:spacing w:val="-2"/>
        </w:rPr>
        <w:t>must</w:t>
      </w:r>
      <w:r>
        <w:rPr>
          <w:spacing w:val="-3"/>
        </w:rPr>
        <w:t xml:space="preserve"> </w:t>
      </w:r>
      <w:r>
        <w:rPr>
          <w:spacing w:val="-2"/>
        </w:rPr>
        <w:t>be</w:t>
      </w:r>
      <w:r>
        <w:rPr>
          <w:spacing w:val="-7"/>
        </w:rPr>
        <w:t xml:space="preserve"> </w:t>
      </w:r>
      <w:r>
        <w:rPr>
          <w:spacing w:val="-2"/>
        </w:rPr>
        <w:t>documented</w:t>
      </w:r>
      <w:r>
        <w:rPr>
          <w:spacing w:val="-6"/>
        </w:rPr>
        <w:t xml:space="preserve"> </w:t>
      </w:r>
      <w:r>
        <w:rPr>
          <w:spacing w:val="-2"/>
        </w:rPr>
        <w:t>with</w:t>
      </w:r>
      <w:r>
        <w:rPr>
          <w:spacing w:val="-4"/>
        </w:rPr>
        <w:t xml:space="preserve"> </w:t>
      </w:r>
      <w:r>
        <w:rPr>
          <w:spacing w:val="-2"/>
        </w:rPr>
        <w:t>a</w:t>
      </w:r>
      <w:r>
        <w:rPr>
          <w:spacing w:val="-4"/>
        </w:rPr>
        <w:t xml:space="preserve"> </w:t>
      </w:r>
      <w:r>
        <w:rPr>
          <w:spacing w:val="-2"/>
        </w:rPr>
        <w:t>laboratory</w:t>
      </w:r>
      <w:r>
        <w:rPr>
          <w:spacing w:val="-10"/>
        </w:rPr>
        <w:t xml:space="preserve"> </w:t>
      </w:r>
      <w:r>
        <w:rPr>
          <w:spacing w:val="-2"/>
        </w:rPr>
        <w:t>report.</w:t>
      </w:r>
    </w:p>
    <w:p w14:paraId="6D97E951" w14:textId="77777777" w:rsidR="00786465" w:rsidRDefault="006A3E5F">
      <w:pPr>
        <w:pStyle w:val="ListParagraph"/>
        <w:numPr>
          <w:ilvl w:val="2"/>
          <w:numId w:val="17"/>
        </w:numPr>
        <w:tabs>
          <w:tab w:val="left" w:pos="1444"/>
        </w:tabs>
        <w:ind w:left="1444" w:right="940" w:hanging="361"/>
      </w:pPr>
      <w:r>
        <w:t>Documentation</w:t>
      </w:r>
      <w:r>
        <w:rPr>
          <w:spacing w:val="-12"/>
        </w:rPr>
        <w:t xml:space="preserve"> </w:t>
      </w:r>
      <w:r>
        <w:t>of</w:t>
      </w:r>
      <w:r>
        <w:rPr>
          <w:spacing w:val="-10"/>
        </w:rPr>
        <w:t xml:space="preserve"> </w:t>
      </w:r>
      <w:r>
        <w:t>vaccination</w:t>
      </w:r>
      <w:r>
        <w:rPr>
          <w:spacing w:val="-8"/>
        </w:rPr>
        <w:t xml:space="preserve"> </w:t>
      </w:r>
      <w:r>
        <w:t>administration</w:t>
      </w:r>
      <w:r>
        <w:rPr>
          <w:spacing w:val="-8"/>
        </w:rPr>
        <w:t xml:space="preserve"> </w:t>
      </w:r>
      <w:r>
        <w:t>does</w:t>
      </w:r>
      <w:r>
        <w:rPr>
          <w:spacing w:val="-6"/>
        </w:rPr>
        <w:t xml:space="preserve"> </w:t>
      </w:r>
      <w:r>
        <w:t>not</w:t>
      </w:r>
      <w:r>
        <w:rPr>
          <w:spacing w:val="-12"/>
        </w:rPr>
        <w:t xml:space="preserve"> </w:t>
      </w:r>
      <w:r>
        <w:t>take</w:t>
      </w:r>
      <w:r>
        <w:rPr>
          <w:spacing w:val="-9"/>
        </w:rPr>
        <w:t xml:space="preserve"> </w:t>
      </w:r>
      <w:r>
        <w:t>the</w:t>
      </w:r>
      <w:r>
        <w:rPr>
          <w:spacing w:val="-7"/>
        </w:rPr>
        <w:t xml:space="preserve"> </w:t>
      </w:r>
      <w:r>
        <w:t>place</w:t>
      </w:r>
      <w:r>
        <w:rPr>
          <w:spacing w:val="-13"/>
        </w:rPr>
        <w:t xml:space="preserve"> </w:t>
      </w:r>
      <w:r>
        <w:t>of</w:t>
      </w:r>
      <w:r>
        <w:rPr>
          <w:spacing w:val="-5"/>
        </w:rPr>
        <w:t xml:space="preserve"> </w:t>
      </w:r>
      <w:r>
        <w:t>proof</w:t>
      </w:r>
      <w:r>
        <w:rPr>
          <w:spacing w:val="-13"/>
        </w:rPr>
        <w:t xml:space="preserve"> </w:t>
      </w:r>
      <w:r>
        <w:t>of</w:t>
      </w:r>
      <w:r>
        <w:rPr>
          <w:spacing w:val="-13"/>
        </w:rPr>
        <w:t xml:space="preserve"> </w:t>
      </w:r>
      <w:r>
        <w:t>an</w:t>
      </w:r>
      <w:r>
        <w:rPr>
          <w:spacing w:val="-8"/>
        </w:rPr>
        <w:t xml:space="preserve"> </w:t>
      </w:r>
      <w:r>
        <w:t xml:space="preserve">acceptable </w:t>
      </w:r>
      <w:r>
        <w:rPr>
          <w:spacing w:val="-2"/>
        </w:rPr>
        <w:t>titer.</w:t>
      </w:r>
    </w:p>
    <w:p w14:paraId="77DEC388" w14:textId="77777777" w:rsidR="00786465" w:rsidRDefault="006A3E5F">
      <w:pPr>
        <w:pStyle w:val="ListParagraph"/>
        <w:numPr>
          <w:ilvl w:val="2"/>
          <w:numId w:val="17"/>
        </w:numPr>
        <w:tabs>
          <w:tab w:val="left" w:pos="1446"/>
        </w:tabs>
        <w:ind w:left="1446" w:right="856" w:hanging="362"/>
      </w:pPr>
      <w:r>
        <w:t xml:space="preserve">If not immune to Varicella, Mumps, Rubella or Rubeola or </w:t>
      </w:r>
      <w:proofErr w:type="spellStart"/>
      <w:r>
        <w:t>HepB</w:t>
      </w:r>
      <w:proofErr w:type="spellEnd"/>
      <w:r>
        <w:t xml:space="preserve"> the student must start the immunization</w:t>
      </w:r>
      <w:r>
        <w:rPr>
          <w:spacing w:val="-13"/>
        </w:rPr>
        <w:t xml:space="preserve"> </w:t>
      </w:r>
      <w:r>
        <w:t>series</w:t>
      </w:r>
      <w:r>
        <w:rPr>
          <w:spacing w:val="-9"/>
        </w:rPr>
        <w:t xml:space="preserve"> </w:t>
      </w:r>
      <w:r>
        <w:t>before</w:t>
      </w:r>
      <w:r>
        <w:rPr>
          <w:spacing w:val="-13"/>
        </w:rPr>
        <w:t xml:space="preserve"> </w:t>
      </w:r>
      <w:r>
        <w:t>beginning</w:t>
      </w:r>
      <w:r>
        <w:rPr>
          <w:spacing w:val="-11"/>
        </w:rPr>
        <w:t xml:space="preserve"> </w:t>
      </w:r>
      <w:r>
        <w:t>clinical</w:t>
      </w:r>
      <w:r>
        <w:rPr>
          <w:spacing w:val="-10"/>
        </w:rPr>
        <w:t xml:space="preserve"> </w:t>
      </w:r>
      <w:r>
        <w:t>and</w:t>
      </w:r>
      <w:r>
        <w:rPr>
          <w:spacing w:val="-12"/>
        </w:rPr>
        <w:t xml:space="preserve"> </w:t>
      </w:r>
      <w:r>
        <w:t>complete</w:t>
      </w:r>
      <w:r>
        <w:rPr>
          <w:spacing w:val="-10"/>
        </w:rPr>
        <w:t xml:space="preserve"> </w:t>
      </w:r>
      <w:r>
        <w:t>immunizations</w:t>
      </w:r>
      <w:r>
        <w:rPr>
          <w:spacing w:val="-9"/>
        </w:rPr>
        <w:t xml:space="preserve"> </w:t>
      </w:r>
      <w:r>
        <w:t>as</w:t>
      </w:r>
      <w:r>
        <w:rPr>
          <w:spacing w:val="-9"/>
        </w:rPr>
        <w:t xml:space="preserve"> </w:t>
      </w:r>
      <w:r>
        <w:t>identified</w:t>
      </w:r>
      <w:r>
        <w:rPr>
          <w:spacing w:val="-13"/>
        </w:rPr>
        <w:t xml:space="preserve"> </w:t>
      </w:r>
      <w:r>
        <w:t>by</w:t>
      </w:r>
      <w:r>
        <w:rPr>
          <w:spacing w:val="-7"/>
        </w:rPr>
        <w:t xml:space="preserve"> </w:t>
      </w:r>
      <w:r>
        <w:t xml:space="preserve">their physician or Northwest Community Hospital. Therefore, vaccinations must be initiated in a timely manner to ensure the student is compliant 6 weeks prior to the start of the clinical </w:t>
      </w:r>
      <w:r>
        <w:rPr>
          <w:spacing w:val="-2"/>
        </w:rPr>
        <w:t>rotation.</w:t>
      </w:r>
    </w:p>
    <w:p w14:paraId="38002308" w14:textId="77777777" w:rsidR="00786465" w:rsidRDefault="006A3E5F">
      <w:pPr>
        <w:pStyle w:val="ListParagraph"/>
        <w:numPr>
          <w:ilvl w:val="2"/>
          <w:numId w:val="17"/>
        </w:numPr>
        <w:tabs>
          <w:tab w:val="left" w:pos="1447"/>
        </w:tabs>
        <w:ind w:left="1447" w:right="864" w:hanging="362"/>
      </w:pPr>
      <w:r>
        <w:t>Students</w:t>
      </w:r>
      <w:r>
        <w:rPr>
          <w:spacing w:val="-12"/>
        </w:rPr>
        <w:t xml:space="preserve"> </w:t>
      </w:r>
      <w:r>
        <w:t>should</w:t>
      </w:r>
      <w:r>
        <w:rPr>
          <w:spacing w:val="-10"/>
        </w:rPr>
        <w:t xml:space="preserve"> </w:t>
      </w:r>
      <w:r>
        <w:t>not</w:t>
      </w:r>
      <w:r>
        <w:rPr>
          <w:spacing w:val="-10"/>
        </w:rPr>
        <w:t xml:space="preserve"> </w:t>
      </w:r>
      <w:r>
        <w:t>have</w:t>
      </w:r>
      <w:r>
        <w:rPr>
          <w:spacing w:val="-13"/>
        </w:rPr>
        <w:t xml:space="preserve"> </w:t>
      </w:r>
      <w:r>
        <w:t>Mumps,</w:t>
      </w:r>
      <w:r>
        <w:rPr>
          <w:spacing w:val="-11"/>
        </w:rPr>
        <w:t xml:space="preserve"> </w:t>
      </w:r>
      <w:r>
        <w:t>Rubella,</w:t>
      </w:r>
      <w:r>
        <w:rPr>
          <w:spacing w:val="-13"/>
        </w:rPr>
        <w:t xml:space="preserve"> </w:t>
      </w:r>
      <w:r>
        <w:t>Rubeola,</w:t>
      </w:r>
      <w:r>
        <w:rPr>
          <w:spacing w:val="-12"/>
        </w:rPr>
        <w:t xml:space="preserve"> </w:t>
      </w:r>
      <w:r>
        <w:t>or</w:t>
      </w:r>
      <w:r>
        <w:rPr>
          <w:spacing w:val="-11"/>
        </w:rPr>
        <w:t xml:space="preserve"> </w:t>
      </w:r>
      <w:r>
        <w:t>Varicella</w:t>
      </w:r>
      <w:r>
        <w:rPr>
          <w:spacing w:val="-12"/>
        </w:rPr>
        <w:t xml:space="preserve"> </w:t>
      </w:r>
      <w:r>
        <w:t>vaccinations</w:t>
      </w:r>
      <w:r>
        <w:rPr>
          <w:spacing w:val="-12"/>
        </w:rPr>
        <w:t xml:space="preserve"> </w:t>
      </w:r>
      <w:r>
        <w:t>administered</w:t>
      </w:r>
      <w:r>
        <w:rPr>
          <w:spacing w:val="-10"/>
        </w:rPr>
        <w:t xml:space="preserve"> </w:t>
      </w:r>
      <w:r>
        <w:t>until the two-step Tuberculin Skin Test (TST) has been completed.</w:t>
      </w:r>
    </w:p>
    <w:p w14:paraId="784CAFA9" w14:textId="77777777" w:rsidR="00786465" w:rsidRDefault="006A3E5F">
      <w:pPr>
        <w:spacing w:before="64" w:line="266" w:lineRule="exact"/>
        <w:ind w:left="720"/>
        <w:rPr>
          <w:i/>
        </w:rPr>
      </w:pPr>
      <w:r>
        <w:rPr>
          <w:i/>
          <w:spacing w:val="-2"/>
        </w:rPr>
        <w:t>Hepatitis</w:t>
      </w:r>
      <w:r>
        <w:rPr>
          <w:i/>
          <w:spacing w:val="-3"/>
        </w:rPr>
        <w:t xml:space="preserve"> </w:t>
      </w:r>
      <w:r>
        <w:rPr>
          <w:i/>
          <w:spacing w:val="-10"/>
        </w:rPr>
        <w:t>B</w:t>
      </w:r>
    </w:p>
    <w:p w14:paraId="30FBEAB8" w14:textId="77777777" w:rsidR="00786465" w:rsidRDefault="006A3E5F">
      <w:pPr>
        <w:pStyle w:val="ListParagraph"/>
        <w:numPr>
          <w:ilvl w:val="2"/>
          <w:numId w:val="17"/>
        </w:numPr>
        <w:tabs>
          <w:tab w:val="left" w:pos="1440"/>
        </w:tabs>
        <w:ind w:left="1440" w:right="1200" w:hanging="362"/>
      </w:pPr>
      <w:r>
        <w:t>Hepatitis</w:t>
      </w:r>
      <w:r>
        <w:rPr>
          <w:spacing w:val="-6"/>
        </w:rPr>
        <w:t xml:space="preserve"> </w:t>
      </w:r>
      <w:r>
        <w:t>B</w:t>
      </w:r>
      <w:r>
        <w:rPr>
          <w:spacing w:val="-7"/>
        </w:rPr>
        <w:t xml:space="preserve"> </w:t>
      </w:r>
      <w:r>
        <w:t>immunizations</w:t>
      </w:r>
      <w:r>
        <w:rPr>
          <w:spacing w:val="-8"/>
        </w:rPr>
        <w:t xml:space="preserve"> </w:t>
      </w:r>
      <w:r>
        <w:t>are</w:t>
      </w:r>
      <w:r>
        <w:rPr>
          <w:spacing w:val="-5"/>
        </w:rPr>
        <w:t xml:space="preserve"> </w:t>
      </w:r>
      <w:r>
        <w:t>required</w:t>
      </w:r>
      <w:r>
        <w:rPr>
          <w:spacing w:val="-8"/>
        </w:rPr>
        <w:t xml:space="preserve"> </w:t>
      </w:r>
      <w:r>
        <w:t>for</w:t>
      </w:r>
      <w:r>
        <w:rPr>
          <w:spacing w:val="-7"/>
        </w:rPr>
        <w:t xml:space="preserve"> </w:t>
      </w:r>
      <w:r>
        <w:t>those</w:t>
      </w:r>
      <w:r>
        <w:rPr>
          <w:spacing w:val="-5"/>
        </w:rPr>
        <w:t xml:space="preserve"> </w:t>
      </w:r>
      <w:r>
        <w:t>who</w:t>
      </w:r>
      <w:r>
        <w:rPr>
          <w:spacing w:val="-7"/>
        </w:rPr>
        <w:t xml:space="preserve"> </w:t>
      </w:r>
      <w:r>
        <w:t>never</w:t>
      </w:r>
      <w:r>
        <w:rPr>
          <w:spacing w:val="-5"/>
        </w:rPr>
        <w:t xml:space="preserve"> </w:t>
      </w:r>
      <w:r>
        <w:t>had</w:t>
      </w:r>
      <w:r>
        <w:rPr>
          <w:spacing w:val="-5"/>
        </w:rPr>
        <w:t xml:space="preserve"> </w:t>
      </w:r>
      <w:r>
        <w:t>the</w:t>
      </w:r>
      <w:r>
        <w:rPr>
          <w:spacing w:val="-7"/>
        </w:rPr>
        <w:t xml:space="preserve"> </w:t>
      </w:r>
      <w:r>
        <w:t>vaccine</w:t>
      </w:r>
      <w:r>
        <w:rPr>
          <w:spacing w:val="-8"/>
        </w:rPr>
        <w:t xml:space="preserve"> </w:t>
      </w:r>
      <w:r>
        <w:t>or</w:t>
      </w:r>
      <w:r>
        <w:rPr>
          <w:spacing w:val="-6"/>
        </w:rPr>
        <w:t xml:space="preserve"> </w:t>
      </w:r>
      <w:r>
        <w:t>those</w:t>
      </w:r>
      <w:r>
        <w:rPr>
          <w:spacing w:val="-7"/>
        </w:rPr>
        <w:t xml:space="preserve"> </w:t>
      </w:r>
      <w:r>
        <w:t>with</w:t>
      </w:r>
      <w:r>
        <w:rPr>
          <w:spacing w:val="-6"/>
        </w:rPr>
        <w:t xml:space="preserve"> </w:t>
      </w:r>
      <w:r>
        <w:t>a negative titer. The IgG titer is required 30 days after the completion of the immunization series. If titer does not indicate immunity, the series will be repeated.</w:t>
      </w:r>
    </w:p>
    <w:p w14:paraId="4B68664A" w14:textId="77777777" w:rsidR="00786465" w:rsidRDefault="006A3E5F">
      <w:pPr>
        <w:spacing w:before="257"/>
        <w:ind w:left="720"/>
        <w:rPr>
          <w:i/>
        </w:rPr>
      </w:pPr>
      <w:r>
        <w:rPr>
          <w:i/>
          <w:spacing w:val="-2"/>
        </w:rPr>
        <w:t>Tuberculosis</w:t>
      </w:r>
      <w:r>
        <w:rPr>
          <w:i/>
          <w:spacing w:val="-8"/>
        </w:rPr>
        <w:t xml:space="preserve"> </w:t>
      </w:r>
      <w:r>
        <w:rPr>
          <w:i/>
          <w:spacing w:val="-2"/>
        </w:rPr>
        <w:t>Testing:</w:t>
      </w:r>
    </w:p>
    <w:p w14:paraId="7F290FBA" w14:textId="77777777" w:rsidR="00786465" w:rsidRDefault="006A3E5F">
      <w:pPr>
        <w:spacing w:before="2" w:line="268" w:lineRule="exact"/>
        <w:ind w:left="1080"/>
        <w:rPr>
          <w:i/>
        </w:rPr>
      </w:pPr>
      <w:r>
        <w:rPr>
          <w:i/>
          <w:spacing w:val="-2"/>
        </w:rPr>
        <w:t>QuantiFERON</w:t>
      </w:r>
      <w:r>
        <w:rPr>
          <w:i/>
          <w:spacing w:val="-6"/>
        </w:rPr>
        <w:t xml:space="preserve"> </w:t>
      </w:r>
      <w:r>
        <w:rPr>
          <w:i/>
          <w:spacing w:val="-2"/>
        </w:rPr>
        <w:t>TB</w:t>
      </w:r>
      <w:r>
        <w:rPr>
          <w:i/>
          <w:spacing w:val="-5"/>
        </w:rPr>
        <w:t xml:space="preserve"> </w:t>
      </w:r>
      <w:r>
        <w:rPr>
          <w:i/>
          <w:spacing w:val="-2"/>
        </w:rPr>
        <w:t>Gold</w:t>
      </w:r>
      <w:r>
        <w:rPr>
          <w:i/>
          <w:spacing w:val="-8"/>
        </w:rPr>
        <w:t xml:space="preserve"> </w:t>
      </w:r>
      <w:r>
        <w:rPr>
          <w:i/>
          <w:spacing w:val="-2"/>
        </w:rPr>
        <w:t>Blood</w:t>
      </w:r>
      <w:r>
        <w:rPr>
          <w:i/>
          <w:spacing w:val="-7"/>
        </w:rPr>
        <w:t xml:space="preserve"> </w:t>
      </w:r>
      <w:r>
        <w:rPr>
          <w:i/>
          <w:spacing w:val="-4"/>
        </w:rPr>
        <w:t>Test</w:t>
      </w:r>
    </w:p>
    <w:p w14:paraId="654D5385" w14:textId="77777777" w:rsidR="00786465" w:rsidRDefault="006A3E5F">
      <w:pPr>
        <w:pStyle w:val="ListParagraph"/>
        <w:numPr>
          <w:ilvl w:val="3"/>
          <w:numId w:val="17"/>
        </w:numPr>
        <w:tabs>
          <w:tab w:val="left" w:pos="1561"/>
        </w:tabs>
        <w:spacing w:before="1" w:line="237" w:lineRule="auto"/>
        <w:ind w:left="1561" w:right="870"/>
      </w:pPr>
      <w:r>
        <w:t>Blood</w:t>
      </w:r>
      <w:r>
        <w:rPr>
          <w:spacing w:val="-13"/>
        </w:rPr>
        <w:t xml:space="preserve"> </w:t>
      </w:r>
      <w:r>
        <w:t>test</w:t>
      </w:r>
      <w:r>
        <w:rPr>
          <w:spacing w:val="-9"/>
        </w:rPr>
        <w:t xml:space="preserve"> </w:t>
      </w:r>
      <w:r>
        <w:t>that</w:t>
      </w:r>
      <w:r>
        <w:rPr>
          <w:spacing w:val="-10"/>
        </w:rPr>
        <w:t xml:space="preserve"> </w:t>
      </w:r>
      <w:r>
        <w:t>aids</w:t>
      </w:r>
      <w:r>
        <w:rPr>
          <w:spacing w:val="-7"/>
        </w:rPr>
        <w:t xml:space="preserve"> </w:t>
      </w:r>
      <w:r>
        <w:t>in</w:t>
      </w:r>
      <w:r>
        <w:rPr>
          <w:spacing w:val="-10"/>
        </w:rPr>
        <w:t xml:space="preserve"> </w:t>
      </w:r>
      <w:r>
        <w:t>the</w:t>
      </w:r>
      <w:r>
        <w:rPr>
          <w:spacing w:val="-9"/>
        </w:rPr>
        <w:t xml:space="preserve"> </w:t>
      </w:r>
      <w:r>
        <w:t>detection</w:t>
      </w:r>
      <w:r>
        <w:rPr>
          <w:spacing w:val="-13"/>
        </w:rPr>
        <w:t xml:space="preserve"> </w:t>
      </w:r>
      <w:r>
        <w:t>of</w:t>
      </w:r>
      <w:r>
        <w:rPr>
          <w:spacing w:val="-10"/>
        </w:rPr>
        <w:t xml:space="preserve"> </w:t>
      </w:r>
      <w:r>
        <w:t>Mycobacterium</w:t>
      </w:r>
      <w:r>
        <w:rPr>
          <w:spacing w:val="-7"/>
        </w:rPr>
        <w:t xml:space="preserve"> </w:t>
      </w:r>
      <w:r>
        <w:t>tuberculosis,</w:t>
      </w:r>
      <w:r>
        <w:rPr>
          <w:spacing w:val="-10"/>
        </w:rPr>
        <w:t xml:space="preserve"> </w:t>
      </w:r>
      <w:r>
        <w:t>the</w:t>
      </w:r>
      <w:r>
        <w:rPr>
          <w:spacing w:val="-10"/>
        </w:rPr>
        <w:t xml:space="preserve"> </w:t>
      </w:r>
      <w:r>
        <w:t>bacteria</w:t>
      </w:r>
      <w:r>
        <w:rPr>
          <w:spacing w:val="-11"/>
        </w:rPr>
        <w:t xml:space="preserve"> </w:t>
      </w:r>
      <w:r>
        <w:t>which</w:t>
      </w:r>
      <w:r>
        <w:rPr>
          <w:spacing w:val="-9"/>
        </w:rPr>
        <w:t xml:space="preserve"> </w:t>
      </w:r>
      <w:r>
        <w:t>causes tuberculosis (TB).</w:t>
      </w:r>
    </w:p>
    <w:p w14:paraId="628A0662" w14:textId="77777777" w:rsidR="00786465" w:rsidRDefault="00786465">
      <w:pPr>
        <w:pStyle w:val="ListParagraph"/>
        <w:spacing w:line="237" w:lineRule="auto"/>
        <w:sectPr w:rsidR="00786465">
          <w:pgSz w:w="12240" w:h="15840"/>
          <w:pgMar w:top="104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6423BB1C" w14:textId="77777777" w:rsidR="00786465" w:rsidRDefault="006A3E5F">
      <w:pPr>
        <w:spacing w:before="31" w:line="265" w:lineRule="exact"/>
        <w:ind w:left="720"/>
        <w:rPr>
          <w:i/>
        </w:rPr>
      </w:pPr>
      <w:r>
        <w:rPr>
          <w:i/>
          <w:spacing w:val="-2"/>
        </w:rPr>
        <w:t>Health</w:t>
      </w:r>
      <w:r>
        <w:rPr>
          <w:i/>
          <w:spacing w:val="-7"/>
        </w:rPr>
        <w:t xml:space="preserve"> </w:t>
      </w:r>
      <w:r>
        <w:rPr>
          <w:i/>
          <w:spacing w:val="-2"/>
        </w:rPr>
        <w:t>Insurance</w:t>
      </w:r>
      <w:r>
        <w:rPr>
          <w:i/>
          <w:spacing w:val="-5"/>
        </w:rPr>
        <w:t xml:space="preserve"> </w:t>
      </w:r>
      <w:r>
        <w:rPr>
          <w:i/>
          <w:spacing w:val="-2"/>
        </w:rPr>
        <w:t>Verification</w:t>
      </w:r>
    </w:p>
    <w:p w14:paraId="49CE1563" w14:textId="77777777" w:rsidR="00786465" w:rsidRDefault="006A3E5F">
      <w:pPr>
        <w:pStyle w:val="ListParagraph"/>
        <w:numPr>
          <w:ilvl w:val="2"/>
          <w:numId w:val="17"/>
        </w:numPr>
        <w:tabs>
          <w:tab w:val="left" w:pos="1436"/>
        </w:tabs>
        <w:spacing w:line="275" w:lineRule="exact"/>
        <w:ind w:left="1436" w:hanging="357"/>
        <w:jc w:val="both"/>
      </w:pPr>
      <w:r>
        <w:rPr>
          <w:spacing w:val="-2"/>
        </w:rPr>
        <w:t>Proof</w:t>
      </w:r>
      <w:r>
        <w:rPr>
          <w:spacing w:val="-9"/>
        </w:rPr>
        <w:t xml:space="preserve"> </w:t>
      </w:r>
      <w:r>
        <w:rPr>
          <w:spacing w:val="-2"/>
        </w:rPr>
        <w:t>of</w:t>
      </w:r>
      <w:r>
        <w:rPr>
          <w:spacing w:val="-5"/>
        </w:rPr>
        <w:t xml:space="preserve"> </w:t>
      </w:r>
      <w:r>
        <w:rPr>
          <w:spacing w:val="-2"/>
        </w:rPr>
        <w:t>insurance</w:t>
      </w:r>
      <w:r>
        <w:rPr>
          <w:spacing w:val="-4"/>
        </w:rPr>
        <w:t xml:space="preserve"> </w:t>
      </w:r>
      <w:r>
        <w:rPr>
          <w:spacing w:val="-2"/>
        </w:rPr>
        <w:t>coverage</w:t>
      </w:r>
      <w:r>
        <w:rPr>
          <w:spacing w:val="-5"/>
        </w:rPr>
        <w:t xml:space="preserve"> </w:t>
      </w:r>
      <w:r>
        <w:rPr>
          <w:spacing w:val="-2"/>
        </w:rPr>
        <w:t>must</w:t>
      </w:r>
      <w:r>
        <w:rPr>
          <w:spacing w:val="-3"/>
        </w:rPr>
        <w:t xml:space="preserve"> </w:t>
      </w:r>
      <w:r>
        <w:rPr>
          <w:spacing w:val="-2"/>
        </w:rPr>
        <w:t>be uploaded</w:t>
      </w:r>
      <w:r>
        <w:rPr>
          <w:spacing w:val="-5"/>
        </w:rPr>
        <w:t xml:space="preserve"> </w:t>
      </w:r>
      <w:r>
        <w:rPr>
          <w:spacing w:val="-2"/>
        </w:rPr>
        <w:t>to</w:t>
      </w:r>
      <w:r>
        <w:rPr>
          <w:spacing w:val="1"/>
        </w:rPr>
        <w:t xml:space="preserve"> </w:t>
      </w:r>
      <w:proofErr w:type="spellStart"/>
      <w:r>
        <w:rPr>
          <w:spacing w:val="-2"/>
        </w:rPr>
        <w:t>Complio</w:t>
      </w:r>
      <w:proofErr w:type="spellEnd"/>
      <w:r>
        <w:rPr>
          <w:spacing w:val="-2"/>
        </w:rPr>
        <w:t>.</w:t>
      </w:r>
    </w:p>
    <w:p w14:paraId="0217463E" w14:textId="77777777" w:rsidR="00786465" w:rsidRDefault="006A3E5F">
      <w:pPr>
        <w:pStyle w:val="ListParagraph"/>
        <w:numPr>
          <w:ilvl w:val="2"/>
          <w:numId w:val="17"/>
        </w:numPr>
        <w:tabs>
          <w:tab w:val="left" w:pos="1436"/>
          <w:tab w:val="left" w:pos="1439"/>
        </w:tabs>
        <w:ind w:left="1439" w:right="909"/>
        <w:jc w:val="both"/>
      </w:pPr>
      <w:r>
        <w:t>Proof of insurance consists of a letter of</w:t>
      </w:r>
      <w:r>
        <w:rPr>
          <w:spacing w:val="-1"/>
        </w:rPr>
        <w:t xml:space="preserve"> </w:t>
      </w:r>
      <w:r>
        <w:t>verification of coverage from an employer. It must be on</w:t>
      </w:r>
      <w:r>
        <w:rPr>
          <w:spacing w:val="-4"/>
        </w:rPr>
        <w:t xml:space="preserve"> </w:t>
      </w:r>
      <w:r>
        <w:t>company letterhead</w:t>
      </w:r>
      <w:r>
        <w:rPr>
          <w:spacing w:val="-7"/>
        </w:rPr>
        <w:t xml:space="preserve"> </w:t>
      </w:r>
      <w:r>
        <w:t>with</w:t>
      </w:r>
      <w:r>
        <w:rPr>
          <w:spacing w:val="-4"/>
        </w:rPr>
        <w:t xml:space="preserve"> </w:t>
      </w:r>
      <w:r>
        <w:t>the current date,</w:t>
      </w:r>
      <w:r>
        <w:rPr>
          <w:spacing w:val="-3"/>
        </w:rPr>
        <w:t xml:space="preserve"> </w:t>
      </w:r>
      <w:r>
        <w:t>student’s name,</w:t>
      </w:r>
      <w:r>
        <w:rPr>
          <w:spacing w:val="-3"/>
        </w:rPr>
        <w:t xml:space="preserve"> </w:t>
      </w:r>
      <w:r>
        <w:t>statement</w:t>
      </w:r>
      <w:r>
        <w:rPr>
          <w:spacing w:val="-5"/>
        </w:rPr>
        <w:t xml:space="preserve"> </w:t>
      </w:r>
      <w:r>
        <w:t>that</w:t>
      </w:r>
      <w:r>
        <w:rPr>
          <w:spacing w:val="-3"/>
        </w:rPr>
        <w:t xml:space="preserve"> </w:t>
      </w:r>
      <w:r>
        <w:t>the</w:t>
      </w:r>
      <w:r>
        <w:rPr>
          <w:spacing w:val="-1"/>
        </w:rPr>
        <w:t xml:space="preserve"> </w:t>
      </w:r>
      <w:r>
        <w:t>student has health insurance, name of the insurer, and signature of the company officer.</w:t>
      </w:r>
    </w:p>
    <w:p w14:paraId="51EE72BE" w14:textId="77777777" w:rsidR="00786465" w:rsidRDefault="006A3E5F">
      <w:pPr>
        <w:pStyle w:val="ListParagraph"/>
        <w:numPr>
          <w:ilvl w:val="2"/>
          <w:numId w:val="17"/>
        </w:numPr>
        <w:tabs>
          <w:tab w:val="left" w:pos="1436"/>
          <w:tab w:val="left" w:pos="1438"/>
        </w:tabs>
        <w:ind w:left="1438" w:right="998" w:hanging="361"/>
        <w:jc w:val="both"/>
      </w:pPr>
      <w:r>
        <w:t>If</w:t>
      </w:r>
      <w:r>
        <w:rPr>
          <w:spacing w:val="-7"/>
        </w:rPr>
        <w:t xml:space="preserve"> </w:t>
      </w:r>
      <w:r>
        <w:t>the</w:t>
      </w:r>
      <w:r>
        <w:rPr>
          <w:spacing w:val="-4"/>
        </w:rPr>
        <w:t xml:space="preserve"> </w:t>
      </w:r>
      <w:r>
        <w:t>student</w:t>
      </w:r>
      <w:r>
        <w:rPr>
          <w:spacing w:val="-3"/>
        </w:rPr>
        <w:t xml:space="preserve"> </w:t>
      </w:r>
      <w:r>
        <w:t>has</w:t>
      </w:r>
      <w:r>
        <w:rPr>
          <w:spacing w:val="-7"/>
        </w:rPr>
        <w:t xml:space="preserve"> </w:t>
      </w:r>
      <w:r>
        <w:t>a</w:t>
      </w:r>
      <w:r>
        <w:rPr>
          <w:spacing w:val="-7"/>
        </w:rPr>
        <w:t xml:space="preserve"> </w:t>
      </w:r>
      <w:r>
        <w:t>personal</w:t>
      </w:r>
      <w:r>
        <w:rPr>
          <w:spacing w:val="-7"/>
        </w:rPr>
        <w:t xml:space="preserve"> </w:t>
      </w:r>
      <w:r>
        <w:t>health</w:t>
      </w:r>
      <w:r>
        <w:rPr>
          <w:spacing w:val="-6"/>
        </w:rPr>
        <w:t xml:space="preserve"> </w:t>
      </w:r>
      <w:r>
        <w:t>insurance</w:t>
      </w:r>
      <w:r>
        <w:rPr>
          <w:spacing w:val="-7"/>
        </w:rPr>
        <w:t xml:space="preserve"> </w:t>
      </w:r>
      <w:r>
        <w:t>plan,</w:t>
      </w:r>
      <w:r>
        <w:rPr>
          <w:spacing w:val="-6"/>
        </w:rPr>
        <w:t xml:space="preserve"> </w:t>
      </w:r>
      <w:r>
        <w:t>a</w:t>
      </w:r>
      <w:r>
        <w:rPr>
          <w:spacing w:val="-5"/>
        </w:rPr>
        <w:t xml:space="preserve"> </w:t>
      </w:r>
      <w:r>
        <w:t>letter</w:t>
      </w:r>
      <w:r>
        <w:rPr>
          <w:spacing w:val="-7"/>
        </w:rPr>
        <w:t xml:space="preserve"> </w:t>
      </w:r>
      <w:r>
        <w:t>from</w:t>
      </w:r>
      <w:r>
        <w:rPr>
          <w:spacing w:val="-5"/>
        </w:rPr>
        <w:t xml:space="preserve"> </w:t>
      </w:r>
      <w:r>
        <w:t>the</w:t>
      </w:r>
      <w:r>
        <w:rPr>
          <w:spacing w:val="-4"/>
        </w:rPr>
        <w:t xml:space="preserve"> </w:t>
      </w:r>
      <w:r>
        <w:t>local</w:t>
      </w:r>
      <w:r>
        <w:rPr>
          <w:spacing w:val="-6"/>
        </w:rPr>
        <w:t xml:space="preserve"> </w:t>
      </w:r>
      <w:r>
        <w:t>insurance</w:t>
      </w:r>
      <w:r>
        <w:rPr>
          <w:spacing w:val="-4"/>
        </w:rPr>
        <w:t xml:space="preserve"> </w:t>
      </w:r>
      <w:r>
        <w:t>agent</w:t>
      </w:r>
      <w:r>
        <w:rPr>
          <w:spacing w:val="-9"/>
        </w:rPr>
        <w:t xml:space="preserve"> </w:t>
      </w:r>
      <w:r>
        <w:t>will provide proof.</w:t>
      </w:r>
    </w:p>
    <w:p w14:paraId="43B4C209" w14:textId="77777777" w:rsidR="00786465" w:rsidRDefault="006A3E5F">
      <w:pPr>
        <w:pStyle w:val="ListParagraph"/>
        <w:numPr>
          <w:ilvl w:val="2"/>
          <w:numId w:val="17"/>
        </w:numPr>
        <w:tabs>
          <w:tab w:val="left" w:pos="1438"/>
        </w:tabs>
        <w:ind w:left="1438" w:right="893" w:hanging="362"/>
      </w:pPr>
      <w:r>
        <w:t>Students without health insurance coverage must obtain coverage prior to starting classes. Students</w:t>
      </w:r>
      <w:r>
        <w:rPr>
          <w:spacing w:val="-7"/>
        </w:rPr>
        <w:t xml:space="preserve"> </w:t>
      </w:r>
      <w:r>
        <w:t>are</w:t>
      </w:r>
      <w:r>
        <w:rPr>
          <w:spacing w:val="-9"/>
        </w:rPr>
        <w:t xml:space="preserve"> </w:t>
      </w:r>
      <w:r>
        <w:t>encouraged</w:t>
      </w:r>
      <w:r>
        <w:rPr>
          <w:spacing w:val="-11"/>
        </w:rPr>
        <w:t xml:space="preserve"> </w:t>
      </w:r>
      <w:r>
        <w:t>to</w:t>
      </w:r>
      <w:r>
        <w:rPr>
          <w:spacing w:val="-8"/>
        </w:rPr>
        <w:t xml:space="preserve"> </w:t>
      </w:r>
      <w:r>
        <w:t>obtain</w:t>
      </w:r>
      <w:r>
        <w:rPr>
          <w:spacing w:val="-10"/>
        </w:rPr>
        <w:t xml:space="preserve"> </w:t>
      </w:r>
      <w:r>
        <w:t>coverage</w:t>
      </w:r>
      <w:r>
        <w:rPr>
          <w:spacing w:val="-10"/>
        </w:rPr>
        <w:t xml:space="preserve"> </w:t>
      </w:r>
      <w:r>
        <w:t>through</w:t>
      </w:r>
      <w:r>
        <w:rPr>
          <w:spacing w:val="-13"/>
        </w:rPr>
        <w:t xml:space="preserve"> </w:t>
      </w:r>
      <w:r>
        <w:t>the</w:t>
      </w:r>
      <w:r>
        <w:rPr>
          <w:spacing w:val="-5"/>
        </w:rPr>
        <w:t xml:space="preserve"> </w:t>
      </w:r>
      <w:r>
        <w:t>Health</w:t>
      </w:r>
      <w:r>
        <w:rPr>
          <w:spacing w:val="-12"/>
        </w:rPr>
        <w:t xml:space="preserve"> </w:t>
      </w:r>
      <w:r>
        <w:t>Care</w:t>
      </w:r>
      <w:r>
        <w:rPr>
          <w:spacing w:val="-10"/>
        </w:rPr>
        <w:t xml:space="preserve"> </w:t>
      </w:r>
      <w:r>
        <w:t>Market</w:t>
      </w:r>
      <w:r>
        <w:rPr>
          <w:spacing w:val="-11"/>
        </w:rPr>
        <w:t xml:space="preserve"> </w:t>
      </w:r>
      <w:r>
        <w:t>Place</w:t>
      </w:r>
      <w:r>
        <w:rPr>
          <w:spacing w:val="-5"/>
        </w:rPr>
        <w:t xml:space="preserve"> </w:t>
      </w:r>
      <w:r>
        <w:t>during</w:t>
      </w:r>
      <w:r>
        <w:rPr>
          <w:spacing w:val="-11"/>
        </w:rPr>
        <w:t xml:space="preserve"> </w:t>
      </w:r>
      <w:r>
        <w:t xml:space="preserve">open </w:t>
      </w:r>
      <w:r>
        <w:rPr>
          <w:spacing w:val="-2"/>
        </w:rPr>
        <w:t>enrollment.</w:t>
      </w:r>
    </w:p>
    <w:p w14:paraId="0884AA0A" w14:textId="77777777" w:rsidR="00786465" w:rsidRDefault="006A3E5F">
      <w:pPr>
        <w:pStyle w:val="ListParagraph"/>
        <w:numPr>
          <w:ilvl w:val="2"/>
          <w:numId w:val="17"/>
        </w:numPr>
        <w:tabs>
          <w:tab w:val="left" w:pos="1439"/>
        </w:tabs>
        <w:spacing w:before="1" w:line="279" w:lineRule="exact"/>
        <w:ind w:left="1439"/>
      </w:pPr>
      <w:r>
        <w:rPr>
          <w:spacing w:val="-2"/>
        </w:rPr>
        <w:t>Students</w:t>
      </w:r>
      <w:r>
        <w:rPr>
          <w:spacing w:val="-10"/>
        </w:rPr>
        <w:t xml:space="preserve"> </w:t>
      </w:r>
      <w:r>
        <w:rPr>
          <w:spacing w:val="-2"/>
        </w:rPr>
        <w:t>on</w:t>
      </w:r>
      <w:r>
        <w:rPr>
          <w:spacing w:val="-9"/>
        </w:rPr>
        <w:t xml:space="preserve"> </w:t>
      </w:r>
      <w:r>
        <w:rPr>
          <w:spacing w:val="-2"/>
        </w:rPr>
        <w:t>Public</w:t>
      </w:r>
      <w:r>
        <w:t xml:space="preserve"> </w:t>
      </w:r>
      <w:r>
        <w:rPr>
          <w:spacing w:val="-2"/>
        </w:rPr>
        <w:t>Aid</w:t>
      </w:r>
      <w:r>
        <w:rPr>
          <w:spacing w:val="-7"/>
        </w:rPr>
        <w:t xml:space="preserve"> </w:t>
      </w:r>
      <w:r>
        <w:rPr>
          <w:spacing w:val="-2"/>
        </w:rPr>
        <w:t>must</w:t>
      </w:r>
      <w:r>
        <w:rPr>
          <w:spacing w:val="-1"/>
        </w:rPr>
        <w:t xml:space="preserve"> </w:t>
      </w:r>
      <w:r>
        <w:rPr>
          <w:spacing w:val="-2"/>
        </w:rPr>
        <w:t>present</w:t>
      </w:r>
      <w:r>
        <w:rPr>
          <w:spacing w:val="-6"/>
        </w:rPr>
        <w:t xml:space="preserve"> </w:t>
      </w:r>
      <w:r>
        <w:rPr>
          <w:spacing w:val="-2"/>
        </w:rPr>
        <w:t>their</w:t>
      </w:r>
      <w:r>
        <w:rPr>
          <w:spacing w:val="-4"/>
        </w:rPr>
        <w:t xml:space="preserve"> </w:t>
      </w:r>
      <w:r>
        <w:rPr>
          <w:spacing w:val="-2"/>
        </w:rPr>
        <w:t>public</w:t>
      </w:r>
      <w:r>
        <w:rPr>
          <w:spacing w:val="-1"/>
        </w:rPr>
        <w:t xml:space="preserve"> </w:t>
      </w:r>
      <w:r>
        <w:rPr>
          <w:spacing w:val="-2"/>
        </w:rPr>
        <w:t>aid</w:t>
      </w:r>
      <w:r>
        <w:rPr>
          <w:spacing w:val="-12"/>
        </w:rPr>
        <w:t xml:space="preserve"> </w:t>
      </w:r>
      <w:r>
        <w:rPr>
          <w:spacing w:val="-2"/>
        </w:rPr>
        <w:t>card.</w:t>
      </w:r>
    </w:p>
    <w:p w14:paraId="647C0225" w14:textId="77777777" w:rsidR="00786465" w:rsidRDefault="006A3E5F">
      <w:pPr>
        <w:pStyle w:val="ListParagraph"/>
        <w:numPr>
          <w:ilvl w:val="2"/>
          <w:numId w:val="17"/>
        </w:numPr>
        <w:tabs>
          <w:tab w:val="left" w:pos="1439"/>
        </w:tabs>
        <w:ind w:left="1439" w:right="1012" w:hanging="361"/>
      </w:pPr>
      <w:r>
        <w:t>Any</w:t>
      </w:r>
      <w:r>
        <w:rPr>
          <w:spacing w:val="-5"/>
        </w:rPr>
        <w:t xml:space="preserve"> </w:t>
      </w:r>
      <w:r>
        <w:t>changes</w:t>
      </w:r>
      <w:r>
        <w:rPr>
          <w:spacing w:val="-7"/>
        </w:rPr>
        <w:t xml:space="preserve"> </w:t>
      </w:r>
      <w:r>
        <w:t>in</w:t>
      </w:r>
      <w:r>
        <w:rPr>
          <w:spacing w:val="-12"/>
        </w:rPr>
        <w:t xml:space="preserve"> </w:t>
      </w:r>
      <w:r>
        <w:t>insurance</w:t>
      </w:r>
      <w:r>
        <w:rPr>
          <w:spacing w:val="-6"/>
        </w:rPr>
        <w:t xml:space="preserve"> </w:t>
      </w:r>
      <w:r>
        <w:t>coverage</w:t>
      </w:r>
      <w:r>
        <w:rPr>
          <w:spacing w:val="-13"/>
        </w:rPr>
        <w:t xml:space="preserve"> </w:t>
      </w:r>
      <w:r>
        <w:t>must</w:t>
      </w:r>
      <w:r>
        <w:rPr>
          <w:spacing w:val="-8"/>
        </w:rPr>
        <w:t xml:space="preserve"> </w:t>
      </w:r>
      <w:r>
        <w:t>be</w:t>
      </w:r>
      <w:r>
        <w:rPr>
          <w:spacing w:val="-8"/>
        </w:rPr>
        <w:t xml:space="preserve"> </w:t>
      </w:r>
      <w:r>
        <w:t>uploaded</w:t>
      </w:r>
      <w:r>
        <w:rPr>
          <w:spacing w:val="-13"/>
        </w:rPr>
        <w:t xml:space="preserve"> </w:t>
      </w:r>
      <w:r>
        <w:t>to</w:t>
      </w:r>
      <w:r>
        <w:rPr>
          <w:spacing w:val="-6"/>
        </w:rPr>
        <w:t xml:space="preserve"> </w:t>
      </w:r>
      <w:proofErr w:type="spellStart"/>
      <w:r>
        <w:t>Complio</w:t>
      </w:r>
      <w:proofErr w:type="spellEnd"/>
      <w:r>
        <w:rPr>
          <w:spacing w:val="-6"/>
        </w:rPr>
        <w:t xml:space="preserve"> </w:t>
      </w:r>
      <w:r>
        <w:t>and</w:t>
      </w:r>
      <w:r>
        <w:rPr>
          <w:spacing w:val="-9"/>
        </w:rPr>
        <w:t xml:space="preserve"> </w:t>
      </w:r>
      <w:r>
        <w:t>notification</w:t>
      </w:r>
      <w:r>
        <w:rPr>
          <w:spacing w:val="-13"/>
        </w:rPr>
        <w:t xml:space="preserve"> </w:t>
      </w:r>
      <w:r>
        <w:t>made</w:t>
      </w:r>
      <w:r>
        <w:rPr>
          <w:spacing w:val="-10"/>
        </w:rPr>
        <w:t xml:space="preserve"> </w:t>
      </w:r>
      <w:r>
        <w:t>to</w:t>
      </w:r>
      <w:r>
        <w:rPr>
          <w:spacing w:val="-6"/>
        </w:rPr>
        <w:t xml:space="preserve"> </w:t>
      </w:r>
      <w:r>
        <w:t>the Sterile Processing and Distribution program coordinator.</w:t>
      </w:r>
    </w:p>
    <w:p w14:paraId="046B2E58" w14:textId="77777777" w:rsidR="00786465" w:rsidRDefault="006A3E5F">
      <w:pPr>
        <w:spacing w:before="265"/>
        <w:ind w:left="719"/>
        <w:rPr>
          <w:i/>
        </w:rPr>
      </w:pPr>
      <w:r>
        <w:rPr>
          <w:i/>
          <w:spacing w:val="-2"/>
        </w:rPr>
        <w:t>Failure</w:t>
      </w:r>
      <w:r>
        <w:rPr>
          <w:i/>
          <w:spacing w:val="-4"/>
        </w:rPr>
        <w:t xml:space="preserve"> </w:t>
      </w:r>
      <w:r>
        <w:rPr>
          <w:i/>
          <w:spacing w:val="-2"/>
        </w:rPr>
        <w:t>to</w:t>
      </w:r>
      <w:r>
        <w:rPr>
          <w:i/>
          <w:spacing w:val="-5"/>
        </w:rPr>
        <w:t xml:space="preserve"> </w:t>
      </w:r>
      <w:r>
        <w:rPr>
          <w:i/>
          <w:spacing w:val="-2"/>
        </w:rPr>
        <w:t>Submit Health</w:t>
      </w:r>
      <w:r>
        <w:rPr>
          <w:i/>
          <w:spacing w:val="-1"/>
        </w:rPr>
        <w:t xml:space="preserve"> </w:t>
      </w:r>
      <w:r>
        <w:rPr>
          <w:i/>
          <w:spacing w:val="-2"/>
        </w:rPr>
        <w:t>Requirements</w:t>
      </w:r>
    </w:p>
    <w:p w14:paraId="1EDDA4D6" w14:textId="77777777" w:rsidR="00786465" w:rsidRDefault="006A3E5F">
      <w:pPr>
        <w:pStyle w:val="ListParagraph"/>
        <w:numPr>
          <w:ilvl w:val="2"/>
          <w:numId w:val="17"/>
        </w:numPr>
        <w:tabs>
          <w:tab w:val="left" w:pos="1440"/>
        </w:tabs>
        <w:ind w:left="1440" w:right="1854" w:hanging="362"/>
      </w:pPr>
      <w:r>
        <w:t>Students</w:t>
      </w:r>
      <w:r>
        <w:rPr>
          <w:spacing w:val="-12"/>
        </w:rPr>
        <w:t xml:space="preserve"> </w:t>
      </w:r>
      <w:r>
        <w:t>must</w:t>
      </w:r>
      <w:r>
        <w:rPr>
          <w:spacing w:val="-8"/>
        </w:rPr>
        <w:t xml:space="preserve"> </w:t>
      </w:r>
      <w:r>
        <w:t>submit</w:t>
      </w:r>
      <w:r>
        <w:rPr>
          <w:spacing w:val="-8"/>
        </w:rPr>
        <w:t xml:space="preserve"> </w:t>
      </w:r>
      <w:r>
        <w:t>the</w:t>
      </w:r>
      <w:r>
        <w:rPr>
          <w:spacing w:val="-8"/>
        </w:rPr>
        <w:t xml:space="preserve"> </w:t>
      </w:r>
      <w:r>
        <w:t>required</w:t>
      </w:r>
      <w:r>
        <w:rPr>
          <w:spacing w:val="-10"/>
        </w:rPr>
        <w:t xml:space="preserve"> </w:t>
      </w:r>
      <w:r>
        <w:t>documents</w:t>
      </w:r>
      <w:r>
        <w:rPr>
          <w:spacing w:val="-12"/>
        </w:rPr>
        <w:t xml:space="preserve"> </w:t>
      </w:r>
      <w:r>
        <w:t>by</w:t>
      </w:r>
      <w:r>
        <w:rPr>
          <w:spacing w:val="-8"/>
        </w:rPr>
        <w:t xml:space="preserve"> </w:t>
      </w:r>
      <w:r>
        <w:t>the</w:t>
      </w:r>
      <w:r>
        <w:rPr>
          <w:spacing w:val="-9"/>
        </w:rPr>
        <w:t xml:space="preserve"> </w:t>
      </w:r>
      <w:r>
        <w:t>predetermined</w:t>
      </w:r>
      <w:r>
        <w:rPr>
          <w:spacing w:val="-12"/>
        </w:rPr>
        <w:t xml:space="preserve"> </w:t>
      </w:r>
      <w:r>
        <w:t>date</w:t>
      </w:r>
      <w:r>
        <w:rPr>
          <w:spacing w:val="-8"/>
        </w:rPr>
        <w:t xml:space="preserve"> </w:t>
      </w:r>
      <w:r>
        <w:t>set</w:t>
      </w:r>
      <w:r>
        <w:rPr>
          <w:spacing w:val="-9"/>
        </w:rPr>
        <w:t xml:space="preserve"> </w:t>
      </w:r>
      <w:r>
        <w:t>by</w:t>
      </w:r>
      <w:r>
        <w:rPr>
          <w:spacing w:val="-12"/>
        </w:rPr>
        <w:t xml:space="preserve"> </w:t>
      </w:r>
      <w:r>
        <w:t>the Program Coordinator.</w:t>
      </w:r>
    </w:p>
    <w:p w14:paraId="3809686E" w14:textId="77777777" w:rsidR="00786465" w:rsidRDefault="006A3E5F">
      <w:pPr>
        <w:pStyle w:val="ListParagraph"/>
        <w:numPr>
          <w:ilvl w:val="2"/>
          <w:numId w:val="17"/>
        </w:numPr>
        <w:tabs>
          <w:tab w:val="left" w:pos="1440"/>
        </w:tabs>
        <w:spacing w:before="8" w:line="235" w:lineRule="auto"/>
        <w:ind w:left="1440" w:right="1529" w:hanging="362"/>
      </w:pPr>
      <w:r>
        <w:t>Failure</w:t>
      </w:r>
      <w:r>
        <w:rPr>
          <w:spacing w:val="-6"/>
        </w:rPr>
        <w:t xml:space="preserve"> </w:t>
      </w:r>
      <w:r>
        <w:t>to</w:t>
      </w:r>
      <w:r>
        <w:rPr>
          <w:spacing w:val="-8"/>
        </w:rPr>
        <w:t xml:space="preserve"> </w:t>
      </w:r>
      <w:r>
        <w:t>meet</w:t>
      </w:r>
      <w:r>
        <w:rPr>
          <w:spacing w:val="-9"/>
        </w:rPr>
        <w:t xml:space="preserve"> </w:t>
      </w:r>
      <w:r>
        <w:t>the</w:t>
      </w:r>
      <w:r>
        <w:rPr>
          <w:spacing w:val="-9"/>
        </w:rPr>
        <w:t xml:space="preserve"> </w:t>
      </w:r>
      <w:r>
        <w:t>required</w:t>
      </w:r>
      <w:r>
        <w:rPr>
          <w:spacing w:val="-9"/>
        </w:rPr>
        <w:t xml:space="preserve"> </w:t>
      </w:r>
      <w:r>
        <w:t>health</w:t>
      </w:r>
      <w:r>
        <w:rPr>
          <w:spacing w:val="-9"/>
        </w:rPr>
        <w:t xml:space="preserve"> </w:t>
      </w:r>
      <w:r>
        <w:t>requirements</w:t>
      </w:r>
      <w:r>
        <w:rPr>
          <w:spacing w:val="-8"/>
        </w:rPr>
        <w:t xml:space="preserve"> </w:t>
      </w:r>
      <w:r>
        <w:t>prior</w:t>
      </w:r>
      <w:r>
        <w:rPr>
          <w:spacing w:val="-8"/>
        </w:rPr>
        <w:t xml:space="preserve"> </w:t>
      </w:r>
      <w:r>
        <w:t>to</w:t>
      </w:r>
      <w:r>
        <w:rPr>
          <w:spacing w:val="-8"/>
        </w:rPr>
        <w:t xml:space="preserve"> </w:t>
      </w:r>
      <w:r>
        <w:t>the</w:t>
      </w:r>
      <w:r>
        <w:rPr>
          <w:spacing w:val="-8"/>
        </w:rPr>
        <w:t xml:space="preserve"> </w:t>
      </w:r>
      <w:r>
        <w:t>deadline</w:t>
      </w:r>
      <w:r>
        <w:rPr>
          <w:spacing w:val="-8"/>
        </w:rPr>
        <w:t xml:space="preserve"> </w:t>
      </w:r>
      <w:r>
        <w:t>date</w:t>
      </w:r>
      <w:r>
        <w:rPr>
          <w:spacing w:val="-12"/>
        </w:rPr>
        <w:t xml:space="preserve"> </w:t>
      </w:r>
      <w:r>
        <w:t>will</w:t>
      </w:r>
      <w:r>
        <w:rPr>
          <w:spacing w:val="-8"/>
        </w:rPr>
        <w:t xml:space="preserve"> </w:t>
      </w:r>
      <w:r>
        <w:t>result</w:t>
      </w:r>
      <w:r>
        <w:rPr>
          <w:spacing w:val="-6"/>
        </w:rPr>
        <w:t xml:space="preserve"> </w:t>
      </w:r>
      <w:r>
        <w:t>in the inability to register for the clinical course.</w:t>
      </w:r>
    </w:p>
    <w:p w14:paraId="5BF810C3" w14:textId="77777777" w:rsidR="00786465" w:rsidRDefault="00786465">
      <w:pPr>
        <w:pStyle w:val="BodyText"/>
        <w:spacing w:before="2"/>
      </w:pPr>
    </w:p>
    <w:p w14:paraId="56A7E9A5" w14:textId="77777777" w:rsidR="00786465" w:rsidRDefault="006A3E5F">
      <w:pPr>
        <w:pStyle w:val="Heading2"/>
        <w:spacing w:before="1"/>
      </w:pPr>
      <w:r>
        <w:rPr>
          <w:spacing w:val="-2"/>
        </w:rPr>
        <w:t>Background</w:t>
      </w:r>
      <w:r>
        <w:rPr>
          <w:spacing w:val="5"/>
        </w:rPr>
        <w:t xml:space="preserve"> </w:t>
      </w:r>
      <w:r>
        <w:rPr>
          <w:spacing w:val="-2"/>
        </w:rPr>
        <w:t>Check</w:t>
      </w:r>
    </w:p>
    <w:p w14:paraId="02BB52DC" w14:textId="77777777" w:rsidR="00786465" w:rsidRDefault="006A3E5F">
      <w:pPr>
        <w:spacing w:before="267"/>
        <w:ind w:left="720"/>
        <w:jc w:val="both"/>
        <w:rPr>
          <w:b/>
        </w:rPr>
      </w:pPr>
      <w:bookmarkStart w:id="37" w:name="BLS_Provider_Course_Completion"/>
      <w:bookmarkEnd w:id="37"/>
      <w:r>
        <w:rPr>
          <w:b/>
          <w:spacing w:val="-2"/>
        </w:rPr>
        <w:t>BLS</w:t>
      </w:r>
      <w:r>
        <w:rPr>
          <w:b/>
          <w:spacing w:val="-5"/>
        </w:rPr>
        <w:t xml:space="preserve"> </w:t>
      </w:r>
      <w:r>
        <w:rPr>
          <w:b/>
          <w:spacing w:val="-2"/>
        </w:rPr>
        <w:t>Provider</w:t>
      </w:r>
      <w:r>
        <w:rPr>
          <w:b/>
          <w:spacing w:val="-4"/>
        </w:rPr>
        <w:t xml:space="preserve"> </w:t>
      </w:r>
      <w:r>
        <w:rPr>
          <w:b/>
          <w:spacing w:val="-2"/>
        </w:rPr>
        <w:t>Course</w:t>
      </w:r>
      <w:r>
        <w:rPr>
          <w:b/>
          <w:spacing w:val="-9"/>
        </w:rPr>
        <w:t xml:space="preserve"> </w:t>
      </w:r>
      <w:r>
        <w:rPr>
          <w:b/>
          <w:spacing w:val="-2"/>
        </w:rPr>
        <w:t>Completion</w:t>
      </w:r>
    </w:p>
    <w:p w14:paraId="67667552" w14:textId="77777777" w:rsidR="00786465" w:rsidRDefault="006A3E5F">
      <w:pPr>
        <w:pStyle w:val="BodyText"/>
        <w:spacing w:before="1"/>
        <w:ind w:left="721" w:right="1317" w:hanging="2"/>
        <w:jc w:val="both"/>
      </w:pPr>
      <w:r>
        <w:t>All students must complete a BLS Provider Course before starting their clinical rotation. No student will be allowed to participate in clinical practice without verification of a valid BLS Provider Course Completion Card.</w:t>
      </w:r>
    </w:p>
    <w:p w14:paraId="60AFBBDB" w14:textId="77777777" w:rsidR="00786465" w:rsidRDefault="006A3E5F">
      <w:pPr>
        <w:pStyle w:val="Heading2"/>
        <w:spacing w:before="8" w:line="264" w:lineRule="exact"/>
        <w:ind w:left="721"/>
      </w:pPr>
      <w:r>
        <w:rPr>
          <w:spacing w:val="-2"/>
        </w:rPr>
        <w:t>Procedure:</w:t>
      </w:r>
    </w:p>
    <w:p w14:paraId="50C6B512" w14:textId="77777777" w:rsidR="00786465" w:rsidRDefault="006A3E5F">
      <w:pPr>
        <w:pStyle w:val="ListParagraph"/>
        <w:numPr>
          <w:ilvl w:val="2"/>
          <w:numId w:val="17"/>
        </w:numPr>
        <w:tabs>
          <w:tab w:val="left" w:pos="1442"/>
        </w:tabs>
        <w:spacing w:line="237" w:lineRule="auto"/>
        <w:ind w:left="1442" w:right="1090" w:hanging="362"/>
      </w:pPr>
      <w:r>
        <w:t>A</w:t>
      </w:r>
      <w:r>
        <w:rPr>
          <w:spacing w:val="-9"/>
        </w:rPr>
        <w:t xml:space="preserve"> </w:t>
      </w:r>
      <w:r>
        <w:t>copy</w:t>
      </w:r>
      <w:r>
        <w:rPr>
          <w:spacing w:val="-9"/>
        </w:rPr>
        <w:t xml:space="preserve"> </w:t>
      </w:r>
      <w:r>
        <w:t>of</w:t>
      </w:r>
      <w:r>
        <w:rPr>
          <w:spacing w:val="-9"/>
        </w:rPr>
        <w:t xml:space="preserve"> </w:t>
      </w:r>
      <w:r>
        <w:t>the</w:t>
      </w:r>
      <w:r>
        <w:rPr>
          <w:spacing w:val="-7"/>
        </w:rPr>
        <w:t xml:space="preserve"> </w:t>
      </w:r>
      <w:r>
        <w:t>student’s</w:t>
      </w:r>
      <w:r>
        <w:rPr>
          <w:spacing w:val="-9"/>
        </w:rPr>
        <w:t xml:space="preserve"> </w:t>
      </w:r>
      <w:r>
        <w:t>valid</w:t>
      </w:r>
      <w:r>
        <w:rPr>
          <w:spacing w:val="-9"/>
        </w:rPr>
        <w:t xml:space="preserve"> </w:t>
      </w:r>
      <w:r>
        <w:t>BLS</w:t>
      </w:r>
      <w:r>
        <w:rPr>
          <w:spacing w:val="-10"/>
        </w:rPr>
        <w:t xml:space="preserve"> </w:t>
      </w:r>
      <w:r>
        <w:t>Provider</w:t>
      </w:r>
      <w:r>
        <w:rPr>
          <w:spacing w:val="-7"/>
        </w:rPr>
        <w:t xml:space="preserve"> </w:t>
      </w:r>
      <w:r>
        <w:t>Course</w:t>
      </w:r>
      <w:r>
        <w:rPr>
          <w:spacing w:val="-9"/>
        </w:rPr>
        <w:t xml:space="preserve"> </w:t>
      </w:r>
      <w:r>
        <w:t>Completion</w:t>
      </w:r>
      <w:r>
        <w:rPr>
          <w:spacing w:val="-11"/>
        </w:rPr>
        <w:t xml:space="preserve"> </w:t>
      </w:r>
      <w:r>
        <w:t>Card</w:t>
      </w:r>
      <w:r>
        <w:rPr>
          <w:spacing w:val="-12"/>
        </w:rPr>
        <w:t xml:space="preserve"> </w:t>
      </w:r>
      <w:r>
        <w:t>must</w:t>
      </w:r>
      <w:r>
        <w:rPr>
          <w:spacing w:val="-8"/>
        </w:rPr>
        <w:t xml:space="preserve"> </w:t>
      </w:r>
      <w:r>
        <w:t>be</w:t>
      </w:r>
      <w:r>
        <w:rPr>
          <w:spacing w:val="-8"/>
        </w:rPr>
        <w:t xml:space="preserve"> </w:t>
      </w:r>
      <w:r>
        <w:t>uploaded</w:t>
      </w:r>
      <w:r>
        <w:rPr>
          <w:spacing w:val="-9"/>
        </w:rPr>
        <w:t xml:space="preserve"> </w:t>
      </w:r>
      <w:r>
        <w:t>into</w:t>
      </w:r>
      <w:r>
        <w:rPr>
          <w:spacing w:val="-8"/>
        </w:rPr>
        <w:t xml:space="preserve"> </w:t>
      </w:r>
      <w:r>
        <w:t>the on-line verification system 4 weeks prior to the start of the clinical rotation.</w:t>
      </w:r>
    </w:p>
    <w:p w14:paraId="721D5EAF" w14:textId="77777777" w:rsidR="00786465" w:rsidRDefault="006A3E5F">
      <w:pPr>
        <w:pStyle w:val="ListParagraph"/>
        <w:numPr>
          <w:ilvl w:val="2"/>
          <w:numId w:val="17"/>
        </w:numPr>
        <w:tabs>
          <w:tab w:val="left" w:pos="1441"/>
        </w:tabs>
        <w:spacing w:line="279" w:lineRule="exact"/>
        <w:ind w:left="1441" w:hanging="359"/>
      </w:pPr>
      <w:r>
        <w:rPr>
          <w:spacing w:val="-2"/>
        </w:rPr>
        <w:t>Students</w:t>
      </w:r>
      <w:r>
        <w:rPr>
          <w:spacing w:val="-8"/>
        </w:rPr>
        <w:t xml:space="preserve"> </w:t>
      </w:r>
      <w:r>
        <w:rPr>
          <w:spacing w:val="-2"/>
        </w:rPr>
        <w:t>must</w:t>
      </w:r>
      <w:r>
        <w:rPr>
          <w:spacing w:val="-3"/>
        </w:rPr>
        <w:t xml:space="preserve"> </w:t>
      </w:r>
      <w:r>
        <w:rPr>
          <w:spacing w:val="-2"/>
        </w:rPr>
        <w:t>maintain a</w:t>
      </w:r>
      <w:r>
        <w:t xml:space="preserve"> </w:t>
      </w:r>
      <w:r>
        <w:rPr>
          <w:spacing w:val="-2"/>
        </w:rPr>
        <w:t>current</w:t>
      </w:r>
      <w:r>
        <w:rPr>
          <w:spacing w:val="1"/>
        </w:rPr>
        <w:t xml:space="preserve"> </w:t>
      </w:r>
      <w:r>
        <w:rPr>
          <w:spacing w:val="-2"/>
        </w:rPr>
        <w:t>BLS Provider</w:t>
      </w:r>
      <w:r>
        <w:t xml:space="preserve"> </w:t>
      </w:r>
      <w:r>
        <w:rPr>
          <w:spacing w:val="-2"/>
        </w:rPr>
        <w:t>Course Completion</w:t>
      </w:r>
      <w:r>
        <w:t xml:space="preserve"> </w:t>
      </w:r>
      <w:r>
        <w:rPr>
          <w:spacing w:val="-2"/>
        </w:rPr>
        <w:t>Card.</w:t>
      </w:r>
    </w:p>
    <w:p w14:paraId="6BC65609" w14:textId="77777777" w:rsidR="00786465" w:rsidRDefault="006A3E5F">
      <w:pPr>
        <w:pStyle w:val="ListParagraph"/>
        <w:numPr>
          <w:ilvl w:val="2"/>
          <w:numId w:val="17"/>
        </w:numPr>
        <w:tabs>
          <w:tab w:val="left" w:pos="1443"/>
        </w:tabs>
        <w:ind w:right="847" w:hanging="362"/>
      </w:pPr>
      <w:r>
        <w:t>Students</w:t>
      </w:r>
      <w:r>
        <w:rPr>
          <w:spacing w:val="-8"/>
        </w:rPr>
        <w:t xml:space="preserve"> </w:t>
      </w:r>
      <w:r>
        <w:t>must</w:t>
      </w:r>
      <w:r>
        <w:rPr>
          <w:spacing w:val="-8"/>
        </w:rPr>
        <w:t xml:space="preserve"> </w:t>
      </w:r>
      <w:r>
        <w:t>repeat</w:t>
      </w:r>
      <w:r>
        <w:rPr>
          <w:spacing w:val="-9"/>
        </w:rPr>
        <w:t xml:space="preserve"> </w:t>
      </w:r>
      <w:r>
        <w:t>the</w:t>
      </w:r>
      <w:r>
        <w:rPr>
          <w:spacing w:val="-8"/>
        </w:rPr>
        <w:t xml:space="preserve"> </w:t>
      </w:r>
      <w:r>
        <w:t>course</w:t>
      </w:r>
      <w:r>
        <w:rPr>
          <w:spacing w:val="-7"/>
        </w:rPr>
        <w:t xml:space="preserve"> </w:t>
      </w:r>
      <w:r>
        <w:t>prior</w:t>
      </w:r>
      <w:r>
        <w:rPr>
          <w:spacing w:val="-11"/>
        </w:rPr>
        <w:t xml:space="preserve"> </w:t>
      </w:r>
      <w:r>
        <w:t>to</w:t>
      </w:r>
      <w:r>
        <w:rPr>
          <w:spacing w:val="-7"/>
        </w:rPr>
        <w:t xml:space="preserve"> </w:t>
      </w:r>
      <w:r>
        <w:t>the</w:t>
      </w:r>
      <w:r>
        <w:rPr>
          <w:spacing w:val="-11"/>
        </w:rPr>
        <w:t xml:space="preserve"> </w:t>
      </w:r>
      <w:r>
        <w:t>expiration</w:t>
      </w:r>
      <w:r>
        <w:rPr>
          <w:spacing w:val="-9"/>
        </w:rPr>
        <w:t xml:space="preserve"> </w:t>
      </w:r>
      <w:r>
        <w:t>date</w:t>
      </w:r>
      <w:r>
        <w:rPr>
          <w:spacing w:val="-7"/>
        </w:rPr>
        <w:t xml:space="preserve"> </w:t>
      </w:r>
      <w:r>
        <w:t>printed</w:t>
      </w:r>
      <w:r>
        <w:rPr>
          <w:spacing w:val="-13"/>
        </w:rPr>
        <w:t xml:space="preserve"> </w:t>
      </w:r>
      <w:r>
        <w:t>on</w:t>
      </w:r>
      <w:r>
        <w:rPr>
          <w:spacing w:val="-10"/>
        </w:rPr>
        <w:t xml:space="preserve"> </w:t>
      </w:r>
      <w:r>
        <w:t>the</w:t>
      </w:r>
      <w:r>
        <w:rPr>
          <w:spacing w:val="-5"/>
        </w:rPr>
        <w:t xml:space="preserve"> </w:t>
      </w:r>
      <w:r>
        <w:t>BLS</w:t>
      </w:r>
      <w:r>
        <w:rPr>
          <w:spacing w:val="-10"/>
        </w:rPr>
        <w:t xml:space="preserve"> </w:t>
      </w:r>
      <w:r>
        <w:t>Provider</w:t>
      </w:r>
      <w:r>
        <w:rPr>
          <w:spacing w:val="-8"/>
        </w:rPr>
        <w:t xml:space="preserve"> </w:t>
      </w:r>
      <w:r>
        <w:t>Course Completion Card.</w:t>
      </w:r>
    </w:p>
    <w:p w14:paraId="32DF77DA" w14:textId="77777777" w:rsidR="00786465" w:rsidRDefault="006A3E5F">
      <w:pPr>
        <w:pStyle w:val="ListParagraph"/>
        <w:numPr>
          <w:ilvl w:val="2"/>
          <w:numId w:val="17"/>
        </w:numPr>
        <w:tabs>
          <w:tab w:val="left" w:pos="1443"/>
        </w:tabs>
        <w:spacing w:before="1"/>
        <w:ind w:hanging="361"/>
      </w:pPr>
      <w:r>
        <w:rPr>
          <w:spacing w:val="-2"/>
        </w:rPr>
        <w:t>When</w:t>
      </w:r>
      <w:r>
        <w:rPr>
          <w:spacing w:val="-9"/>
        </w:rPr>
        <w:t xml:space="preserve"> </w:t>
      </w:r>
      <w:r>
        <w:rPr>
          <w:spacing w:val="-2"/>
        </w:rPr>
        <w:t>the</w:t>
      </w:r>
      <w:r>
        <w:rPr>
          <w:spacing w:val="-3"/>
        </w:rPr>
        <w:t xml:space="preserve"> </w:t>
      </w:r>
      <w:r>
        <w:rPr>
          <w:spacing w:val="-2"/>
        </w:rPr>
        <w:t>course is</w:t>
      </w:r>
      <w:r>
        <w:rPr>
          <w:spacing w:val="-3"/>
        </w:rPr>
        <w:t xml:space="preserve"> </w:t>
      </w:r>
      <w:r>
        <w:rPr>
          <w:spacing w:val="-2"/>
        </w:rPr>
        <w:t>repeated,</w:t>
      </w:r>
      <w:r>
        <w:rPr>
          <w:spacing w:val="-4"/>
        </w:rPr>
        <w:t xml:space="preserve"> </w:t>
      </w:r>
      <w:r>
        <w:rPr>
          <w:spacing w:val="-2"/>
        </w:rPr>
        <w:t>the</w:t>
      </w:r>
      <w:r>
        <w:t xml:space="preserve"> </w:t>
      </w:r>
      <w:r>
        <w:rPr>
          <w:spacing w:val="-2"/>
        </w:rPr>
        <w:t>new</w:t>
      </w:r>
      <w:r>
        <w:rPr>
          <w:spacing w:val="-5"/>
        </w:rPr>
        <w:t xml:space="preserve"> </w:t>
      </w:r>
      <w:r>
        <w:rPr>
          <w:spacing w:val="-2"/>
        </w:rPr>
        <w:t>card</w:t>
      </w:r>
      <w:r>
        <w:rPr>
          <w:spacing w:val="-8"/>
        </w:rPr>
        <w:t xml:space="preserve"> </w:t>
      </w:r>
      <w:r>
        <w:rPr>
          <w:spacing w:val="-2"/>
        </w:rPr>
        <w:t>must be</w:t>
      </w:r>
      <w:r>
        <w:rPr>
          <w:spacing w:val="-7"/>
        </w:rPr>
        <w:t xml:space="preserve"> </w:t>
      </w:r>
      <w:r>
        <w:rPr>
          <w:spacing w:val="-2"/>
        </w:rPr>
        <w:t>uploaded</w:t>
      </w:r>
      <w:r>
        <w:rPr>
          <w:spacing w:val="-8"/>
        </w:rPr>
        <w:t xml:space="preserve"> </w:t>
      </w:r>
      <w:r>
        <w:rPr>
          <w:spacing w:val="-2"/>
        </w:rPr>
        <w:t>on</w:t>
      </w:r>
      <w:r>
        <w:rPr>
          <w:spacing w:val="-6"/>
        </w:rPr>
        <w:t xml:space="preserve"> </w:t>
      </w:r>
      <w:r>
        <w:rPr>
          <w:spacing w:val="-2"/>
        </w:rPr>
        <w:t>to</w:t>
      </w:r>
      <w:r>
        <w:rPr>
          <w:spacing w:val="-8"/>
        </w:rPr>
        <w:t xml:space="preserve"> </w:t>
      </w:r>
      <w:proofErr w:type="spellStart"/>
      <w:r>
        <w:rPr>
          <w:spacing w:val="-2"/>
        </w:rPr>
        <w:t>Complio</w:t>
      </w:r>
      <w:proofErr w:type="spellEnd"/>
      <w:r>
        <w:rPr>
          <w:spacing w:val="-2"/>
        </w:rPr>
        <w:t>.</w:t>
      </w:r>
    </w:p>
    <w:p w14:paraId="4205C548" w14:textId="77777777" w:rsidR="00786465" w:rsidRDefault="006A3E5F">
      <w:pPr>
        <w:pStyle w:val="Heading2"/>
        <w:spacing w:before="262"/>
      </w:pPr>
      <w:bookmarkStart w:id="38" w:name="Drug_Screening"/>
      <w:bookmarkEnd w:id="38"/>
      <w:r>
        <w:t>Drug</w:t>
      </w:r>
      <w:r>
        <w:rPr>
          <w:spacing w:val="-13"/>
        </w:rPr>
        <w:t xml:space="preserve"> </w:t>
      </w:r>
      <w:r>
        <w:rPr>
          <w:spacing w:val="-2"/>
        </w:rPr>
        <w:t>Screening</w:t>
      </w:r>
    </w:p>
    <w:p w14:paraId="726E21E3" w14:textId="77777777" w:rsidR="00786465" w:rsidRDefault="006A3E5F">
      <w:pPr>
        <w:pStyle w:val="ListParagraph"/>
        <w:numPr>
          <w:ilvl w:val="2"/>
          <w:numId w:val="17"/>
        </w:numPr>
        <w:tabs>
          <w:tab w:val="left" w:pos="1440"/>
        </w:tabs>
        <w:spacing w:before="2"/>
        <w:ind w:left="1440" w:right="1273" w:hanging="362"/>
      </w:pPr>
      <w:r>
        <w:t>All</w:t>
      </w:r>
      <w:r>
        <w:rPr>
          <w:spacing w:val="-9"/>
        </w:rPr>
        <w:t xml:space="preserve"> </w:t>
      </w:r>
      <w:r>
        <w:t>students</w:t>
      </w:r>
      <w:r>
        <w:rPr>
          <w:spacing w:val="-7"/>
        </w:rPr>
        <w:t xml:space="preserve"> </w:t>
      </w:r>
      <w:r>
        <w:t>are</w:t>
      </w:r>
      <w:r>
        <w:rPr>
          <w:spacing w:val="-8"/>
        </w:rPr>
        <w:t xml:space="preserve"> </w:t>
      </w:r>
      <w:r>
        <w:t>required</w:t>
      </w:r>
      <w:r>
        <w:rPr>
          <w:spacing w:val="-10"/>
        </w:rPr>
        <w:t xml:space="preserve"> </w:t>
      </w:r>
      <w:r>
        <w:t>to</w:t>
      </w:r>
      <w:r>
        <w:rPr>
          <w:spacing w:val="-8"/>
        </w:rPr>
        <w:t xml:space="preserve"> </w:t>
      </w:r>
      <w:r>
        <w:t>submit</w:t>
      </w:r>
      <w:r>
        <w:rPr>
          <w:spacing w:val="-11"/>
        </w:rPr>
        <w:t xml:space="preserve"> </w:t>
      </w:r>
      <w:r>
        <w:t>to</w:t>
      </w:r>
      <w:r>
        <w:rPr>
          <w:spacing w:val="-8"/>
        </w:rPr>
        <w:t xml:space="preserve"> </w:t>
      </w:r>
      <w:r>
        <w:t>drug</w:t>
      </w:r>
      <w:r>
        <w:rPr>
          <w:spacing w:val="-9"/>
        </w:rPr>
        <w:t xml:space="preserve"> </w:t>
      </w:r>
      <w:r>
        <w:t>screening</w:t>
      </w:r>
      <w:r>
        <w:rPr>
          <w:spacing w:val="-8"/>
        </w:rPr>
        <w:t xml:space="preserve"> </w:t>
      </w:r>
      <w:r>
        <w:t>as</w:t>
      </w:r>
      <w:r>
        <w:rPr>
          <w:spacing w:val="-7"/>
        </w:rPr>
        <w:t xml:space="preserve"> </w:t>
      </w:r>
      <w:r>
        <w:t>a</w:t>
      </w:r>
      <w:r>
        <w:rPr>
          <w:spacing w:val="-8"/>
        </w:rPr>
        <w:t xml:space="preserve"> </w:t>
      </w:r>
      <w:r>
        <w:t>condition</w:t>
      </w:r>
      <w:r>
        <w:rPr>
          <w:spacing w:val="-13"/>
        </w:rPr>
        <w:t xml:space="preserve"> </w:t>
      </w:r>
      <w:r>
        <w:t>of</w:t>
      </w:r>
      <w:r>
        <w:rPr>
          <w:spacing w:val="-10"/>
        </w:rPr>
        <w:t xml:space="preserve"> </w:t>
      </w:r>
      <w:r>
        <w:t>our</w:t>
      </w:r>
      <w:r>
        <w:rPr>
          <w:spacing w:val="-10"/>
        </w:rPr>
        <w:t xml:space="preserve"> </w:t>
      </w:r>
      <w:r>
        <w:t>clinical</w:t>
      </w:r>
      <w:r>
        <w:rPr>
          <w:spacing w:val="-13"/>
        </w:rPr>
        <w:t xml:space="preserve"> </w:t>
      </w:r>
      <w:r>
        <w:t xml:space="preserve">affiliation </w:t>
      </w:r>
      <w:r>
        <w:rPr>
          <w:spacing w:val="-2"/>
        </w:rPr>
        <w:t>agreements.</w:t>
      </w:r>
    </w:p>
    <w:p w14:paraId="0616ED4A" w14:textId="77777777" w:rsidR="00786465" w:rsidRDefault="006A3E5F">
      <w:pPr>
        <w:pStyle w:val="ListParagraph"/>
        <w:numPr>
          <w:ilvl w:val="2"/>
          <w:numId w:val="17"/>
        </w:numPr>
        <w:tabs>
          <w:tab w:val="left" w:pos="1440"/>
        </w:tabs>
        <w:spacing w:before="6" w:line="278" w:lineRule="exact"/>
        <w:ind w:left="1440" w:hanging="359"/>
      </w:pPr>
      <w:r>
        <w:rPr>
          <w:spacing w:val="-2"/>
        </w:rPr>
        <w:t>Students</w:t>
      </w:r>
      <w:r>
        <w:rPr>
          <w:spacing w:val="-11"/>
        </w:rPr>
        <w:t xml:space="preserve"> </w:t>
      </w:r>
      <w:r>
        <w:rPr>
          <w:spacing w:val="-2"/>
        </w:rPr>
        <w:t>must</w:t>
      </w:r>
      <w:r>
        <w:rPr>
          <w:spacing w:val="-3"/>
        </w:rPr>
        <w:t xml:space="preserve"> </w:t>
      </w:r>
      <w:r>
        <w:rPr>
          <w:spacing w:val="-2"/>
        </w:rPr>
        <w:t>pay</w:t>
      </w:r>
      <w:r>
        <w:rPr>
          <w:spacing w:val="-3"/>
        </w:rPr>
        <w:t xml:space="preserve"> </w:t>
      </w:r>
      <w:r>
        <w:rPr>
          <w:spacing w:val="-2"/>
        </w:rPr>
        <w:t>for the</w:t>
      </w:r>
      <w:r>
        <w:rPr>
          <w:spacing w:val="-9"/>
        </w:rPr>
        <w:t xml:space="preserve"> </w:t>
      </w:r>
      <w:r>
        <w:rPr>
          <w:spacing w:val="-2"/>
        </w:rPr>
        <w:t>drug</w:t>
      </w:r>
      <w:r>
        <w:rPr>
          <w:spacing w:val="-5"/>
        </w:rPr>
        <w:t xml:space="preserve"> </w:t>
      </w:r>
      <w:r>
        <w:rPr>
          <w:spacing w:val="-2"/>
        </w:rPr>
        <w:t>screening</w:t>
      </w:r>
      <w:r>
        <w:rPr>
          <w:spacing w:val="-5"/>
        </w:rPr>
        <w:t xml:space="preserve"> </w:t>
      </w:r>
      <w:r>
        <w:rPr>
          <w:spacing w:val="-2"/>
        </w:rPr>
        <w:t>through</w:t>
      </w:r>
      <w:r>
        <w:rPr>
          <w:spacing w:val="-5"/>
        </w:rPr>
        <w:t xml:space="preserve"> </w:t>
      </w:r>
      <w:proofErr w:type="spellStart"/>
      <w:r>
        <w:rPr>
          <w:spacing w:val="-2"/>
        </w:rPr>
        <w:t>Complio</w:t>
      </w:r>
      <w:proofErr w:type="spellEnd"/>
      <w:r>
        <w:rPr>
          <w:spacing w:val="-2"/>
        </w:rPr>
        <w:t>.</w:t>
      </w:r>
    </w:p>
    <w:p w14:paraId="3899F20C" w14:textId="77777777" w:rsidR="00786465" w:rsidRDefault="006A3E5F">
      <w:pPr>
        <w:pStyle w:val="ListParagraph"/>
        <w:numPr>
          <w:ilvl w:val="2"/>
          <w:numId w:val="17"/>
        </w:numPr>
        <w:tabs>
          <w:tab w:val="left" w:pos="1440"/>
        </w:tabs>
        <w:ind w:left="1440" w:right="502" w:hanging="361"/>
      </w:pPr>
      <w:r>
        <w:t>Students</w:t>
      </w:r>
      <w:r>
        <w:rPr>
          <w:spacing w:val="-7"/>
        </w:rPr>
        <w:t xml:space="preserve"> </w:t>
      </w:r>
      <w:r>
        <w:t>should</w:t>
      </w:r>
      <w:r>
        <w:rPr>
          <w:spacing w:val="-9"/>
        </w:rPr>
        <w:t xml:space="preserve"> </w:t>
      </w:r>
      <w:r>
        <w:t>not</w:t>
      </w:r>
      <w:r>
        <w:rPr>
          <w:spacing w:val="-9"/>
        </w:rPr>
        <w:t xml:space="preserve"> </w:t>
      </w:r>
      <w:r>
        <w:t>take</w:t>
      </w:r>
      <w:r>
        <w:rPr>
          <w:spacing w:val="-10"/>
        </w:rPr>
        <w:t xml:space="preserve"> </w:t>
      </w:r>
      <w:r>
        <w:t>prescription</w:t>
      </w:r>
      <w:r>
        <w:rPr>
          <w:spacing w:val="-10"/>
        </w:rPr>
        <w:t xml:space="preserve"> </w:t>
      </w:r>
      <w:r>
        <w:t>medications</w:t>
      </w:r>
      <w:r>
        <w:rPr>
          <w:spacing w:val="-6"/>
        </w:rPr>
        <w:t xml:space="preserve"> </w:t>
      </w:r>
      <w:r>
        <w:t>to</w:t>
      </w:r>
      <w:r>
        <w:rPr>
          <w:spacing w:val="-11"/>
        </w:rPr>
        <w:t xml:space="preserve"> </w:t>
      </w:r>
      <w:r>
        <w:t>the</w:t>
      </w:r>
      <w:r>
        <w:rPr>
          <w:spacing w:val="-5"/>
        </w:rPr>
        <w:t xml:space="preserve"> </w:t>
      </w:r>
      <w:r>
        <w:t>lab</w:t>
      </w:r>
      <w:r>
        <w:rPr>
          <w:spacing w:val="-10"/>
        </w:rPr>
        <w:t xml:space="preserve"> </w:t>
      </w:r>
      <w:r>
        <w:t>at</w:t>
      </w:r>
      <w:r>
        <w:rPr>
          <w:spacing w:val="-9"/>
        </w:rPr>
        <w:t xml:space="preserve"> </w:t>
      </w:r>
      <w:r>
        <w:t>the</w:t>
      </w:r>
      <w:r>
        <w:rPr>
          <w:spacing w:val="-10"/>
        </w:rPr>
        <w:t xml:space="preserve"> </w:t>
      </w:r>
      <w:r>
        <w:t>time</w:t>
      </w:r>
      <w:r>
        <w:rPr>
          <w:spacing w:val="-9"/>
        </w:rPr>
        <w:t xml:space="preserve"> </w:t>
      </w:r>
      <w:r>
        <w:t>of</w:t>
      </w:r>
      <w:r>
        <w:rPr>
          <w:spacing w:val="-11"/>
        </w:rPr>
        <w:t xml:space="preserve"> </w:t>
      </w:r>
      <w:r>
        <w:t>testing.</w:t>
      </w:r>
      <w:r>
        <w:rPr>
          <w:spacing w:val="-9"/>
        </w:rPr>
        <w:t xml:space="preserve"> </w:t>
      </w:r>
      <w:r>
        <w:t>Students</w:t>
      </w:r>
      <w:r>
        <w:rPr>
          <w:spacing w:val="-8"/>
        </w:rPr>
        <w:t xml:space="preserve"> </w:t>
      </w:r>
      <w:r>
        <w:t>may</w:t>
      </w:r>
      <w:r>
        <w:rPr>
          <w:spacing w:val="-6"/>
        </w:rPr>
        <w:t xml:space="preserve"> </w:t>
      </w:r>
      <w:r>
        <w:t>be required to provide a list of prescription medications that they are taking.</w:t>
      </w:r>
    </w:p>
    <w:p w14:paraId="04E778C0" w14:textId="77777777" w:rsidR="00786465" w:rsidRDefault="006A3E5F">
      <w:pPr>
        <w:pStyle w:val="ListParagraph"/>
        <w:numPr>
          <w:ilvl w:val="2"/>
          <w:numId w:val="17"/>
        </w:numPr>
        <w:tabs>
          <w:tab w:val="left" w:pos="1440"/>
        </w:tabs>
        <w:ind w:left="1440" w:right="356"/>
      </w:pPr>
      <w:r>
        <w:t xml:space="preserve">Results of the screening will be uploaded directly into </w:t>
      </w:r>
      <w:proofErr w:type="spellStart"/>
      <w:r>
        <w:t>Complio</w:t>
      </w:r>
      <w:proofErr w:type="spellEnd"/>
      <w:r>
        <w:t>. Inconclusive or non-negative results will be given to the Dean of the Health Careers Division. Only the first random screening will be acceptable</w:t>
      </w:r>
      <w:r>
        <w:rPr>
          <w:spacing w:val="-11"/>
        </w:rPr>
        <w:t xml:space="preserve"> </w:t>
      </w:r>
      <w:r>
        <w:t>for</w:t>
      </w:r>
      <w:r>
        <w:rPr>
          <w:spacing w:val="-13"/>
        </w:rPr>
        <w:t xml:space="preserve"> </w:t>
      </w:r>
      <w:r>
        <w:t>this</w:t>
      </w:r>
      <w:r>
        <w:rPr>
          <w:spacing w:val="-10"/>
        </w:rPr>
        <w:t xml:space="preserve"> </w:t>
      </w:r>
      <w:r>
        <w:t>requirement.</w:t>
      </w:r>
      <w:r>
        <w:rPr>
          <w:spacing w:val="-11"/>
        </w:rPr>
        <w:t xml:space="preserve"> </w:t>
      </w:r>
      <w:r>
        <w:t>An</w:t>
      </w:r>
      <w:r>
        <w:rPr>
          <w:spacing w:val="-11"/>
        </w:rPr>
        <w:t xml:space="preserve"> </w:t>
      </w:r>
      <w:r>
        <w:t>inconclusive</w:t>
      </w:r>
      <w:r>
        <w:rPr>
          <w:spacing w:val="-8"/>
        </w:rPr>
        <w:t xml:space="preserve"> </w:t>
      </w:r>
      <w:r>
        <w:t>result</w:t>
      </w:r>
      <w:r>
        <w:rPr>
          <w:spacing w:val="-8"/>
        </w:rPr>
        <w:t xml:space="preserve"> </w:t>
      </w:r>
      <w:r>
        <w:t>may</w:t>
      </w:r>
      <w:r>
        <w:rPr>
          <w:spacing w:val="-6"/>
        </w:rPr>
        <w:t xml:space="preserve"> </w:t>
      </w:r>
      <w:r>
        <w:t>require</w:t>
      </w:r>
      <w:r>
        <w:rPr>
          <w:spacing w:val="-10"/>
        </w:rPr>
        <w:t xml:space="preserve"> </w:t>
      </w:r>
      <w:r>
        <w:t>additional</w:t>
      </w:r>
      <w:r>
        <w:rPr>
          <w:spacing w:val="-10"/>
        </w:rPr>
        <w:t xml:space="preserve"> </w:t>
      </w:r>
      <w:r>
        <w:t>testing</w:t>
      </w:r>
      <w:r>
        <w:rPr>
          <w:spacing w:val="-10"/>
        </w:rPr>
        <w:t xml:space="preserve"> </w:t>
      </w:r>
      <w:r>
        <w:t>at</w:t>
      </w:r>
      <w:r>
        <w:rPr>
          <w:spacing w:val="-8"/>
        </w:rPr>
        <w:t xml:space="preserve"> </w:t>
      </w:r>
      <w:r>
        <w:t>an</w:t>
      </w:r>
      <w:r>
        <w:rPr>
          <w:spacing w:val="-9"/>
        </w:rPr>
        <w:t xml:space="preserve"> </w:t>
      </w:r>
      <w:r>
        <w:t>additional cost to the student.</w:t>
      </w:r>
    </w:p>
    <w:p w14:paraId="3F100EAE" w14:textId="77777777" w:rsidR="00786465" w:rsidRDefault="006A3E5F">
      <w:pPr>
        <w:pStyle w:val="ListParagraph"/>
        <w:numPr>
          <w:ilvl w:val="2"/>
          <w:numId w:val="17"/>
        </w:numPr>
        <w:tabs>
          <w:tab w:val="left" w:pos="1440"/>
        </w:tabs>
        <w:ind w:left="1440" w:right="409"/>
      </w:pPr>
      <w:r>
        <w:t>A student who tests positive in an Admission Drug Screening conducted under this Procedure for drugs that are illegal substances or are non-prescribed substances that require a prescription for lawful use, or are deemed unsafe for the clinical setting, will be removed from surgical technology courses</w:t>
      </w:r>
      <w:r>
        <w:rPr>
          <w:spacing w:val="-9"/>
        </w:rPr>
        <w:t xml:space="preserve"> </w:t>
      </w:r>
      <w:r>
        <w:t>and</w:t>
      </w:r>
      <w:r>
        <w:rPr>
          <w:spacing w:val="-13"/>
        </w:rPr>
        <w:t xml:space="preserve"> </w:t>
      </w:r>
      <w:r>
        <w:t>may</w:t>
      </w:r>
      <w:r>
        <w:rPr>
          <w:spacing w:val="-5"/>
        </w:rPr>
        <w:t xml:space="preserve"> </w:t>
      </w:r>
      <w:r>
        <w:t>be</w:t>
      </w:r>
      <w:r>
        <w:rPr>
          <w:spacing w:val="-4"/>
        </w:rPr>
        <w:t xml:space="preserve"> </w:t>
      </w:r>
      <w:r>
        <w:t>dismissed</w:t>
      </w:r>
      <w:r>
        <w:rPr>
          <w:spacing w:val="-9"/>
        </w:rPr>
        <w:t xml:space="preserve"> </w:t>
      </w:r>
      <w:r>
        <w:t>from</w:t>
      </w:r>
      <w:r>
        <w:rPr>
          <w:spacing w:val="-9"/>
        </w:rPr>
        <w:t xml:space="preserve"> </w:t>
      </w:r>
      <w:r>
        <w:t>the</w:t>
      </w:r>
      <w:r>
        <w:rPr>
          <w:spacing w:val="-6"/>
        </w:rPr>
        <w:t xml:space="preserve"> </w:t>
      </w:r>
      <w:r>
        <w:t>Sterile</w:t>
      </w:r>
      <w:r>
        <w:rPr>
          <w:spacing w:val="-13"/>
        </w:rPr>
        <w:t xml:space="preserve"> </w:t>
      </w:r>
      <w:r>
        <w:t>Processing</w:t>
      </w:r>
      <w:r>
        <w:rPr>
          <w:spacing w:val="-8"/>
        </w:rPr>
        <w:t xml:space="preserve"> </w:t>
      </w:r>
      <w:r>
        <w:t>and</w:t>
      </w:r>
      <w:r>
        <w:rPr>
          <w:spacing w:val="-9"/>
        </w:rPr>
        <w:t xml:space="preserve"> </w:t>
      </w:r>
      <w:r>
        <w:t>Distribution</w:t>
      </w:r>
      <w:r>
        <w:rPr>
          <w:spacing w:val="-10"/>
        </w:rPr>
        <w:t xml:space="preserve"> </w:t>
      </w:r>
      <w:r>
        <w:t>Program.</w:t>
      </w:r>
      <w:r>
        <w:rPr>
          <w:spacing w:val="-9"/>
        </w:rPr>
        <w:t xml:space="preserve"> </w:t>
      </w:r>
      <w:r>
        <w:t>Such</w:t>
      </w:r>
      <w:r>
        <w:rPr>
          <w:spacing w:val="-9"/>
        </w:rPr>
        <w:t xml:space="preserve"> </w:t>
      </w:r>
      <w:r>
        <w:t>removal</w:t>
      </w:r>
      <w:r>
        <w:rPr>
          <w:spacing w:val="-9"/>
        </w:rPr>
        <w:t xml:space="preserve"> </w:t>
      </w:r>
      <w:r>
        <w:t>or dismissal</w:t>
      </w:r>
      <w:r>
        <w:rPr>
          <w:spacing w:val="-3"/>
        </w:rPr>
        <w:t xml:space="preserve"> </w:t>
      </w:r>
      <w:r>
        <w:t>is</w:t>
      </w:r>
      <w:r>
        <w:rPr>
          <w:spacing w:val="-5"/>
        </w:rPr>
        <w:t xml:space="preserve"> </w:t>
      </w:r>
      <w:r>
        <w:t>subject</w:t>
      </w:r>
      <w:r>
        <w:rPr>
          <w:spacing w:val="-4"/>
        </w:rPr>
        <w:t xml:space="preserve"> </w:t>
      </w:r>
      <w:r>
        <w:t>to</w:t>
      </w:r>
      <w:r>
        <w:rPr>
          <w:spacing w:val="-2"/>
        </w:rPr>
        <w:t xml:space="preserve"> </w:t>
      </w:r>
      <w:r>
        <w:t>additional</w:t>
      </w:r>
      <w:r>
        <w:rPr>
          <w:spacing w:val="-3"/>
        </w:rPr>
        <w:t xml:space="preserve"> </w:t>
      </w:r>
      <w:r>
        <w:t>testing</w:t>
      </w:r>
      <w:r>
        <w:rPr>
          <w:spacing w:val="-3"/>
        </w:rPr>
        <w:t xml:space="preserve"> </w:t>
      </w:r>
      <w:r>
        <w:t>of</w:t>
      </w:r>
      <w:r>
        <w:rPr>
          <w:spacing w:val="-5"/>
        </w:rPr>
        <w:t xml:space="preserve"> </w:t>
      </w:r>
      <w:r>
        <w:t>the</w:t>
      </w:r>
      <w:r>
        <w:rPr>
          <w:spacing w:val="-4"/>
        </w:rPr>
        <w:t xml:space="preserve"> </w:t>
      </w:r>
      <w:r>
        <w:t>original</w:t>
      </w:r>
      <w:r>
        <w:rPr>
          <w:spacing w:val="-7"/>
        </w:rPr>
        <w:t xml:space="preserve"> </w:t>
      </w:r>
      <w:r>
        <w:t>sample</w:t>
      </w:r>
      <w:r>
        <w:rPr>
          <w:spacing w:val="-5"/>
        </w:rPr>
        <w:t xml:space="preserve"> </w:t>
      </w:r>
      <w:r>
        <w:t>at</w:t>
      </w:r>
      <w:r>
        <w:rPr>
          <w:spacing w:val="-3"/>
        </w:rPr>
        <w:t xml:space="preserve"> </w:t>
      </w:r>
      <w:r>
        <w:t>the</w:t>
      </w:r>
      <w:r>
        <w:rPr>
          <w:spacing w:val="-3"/>
        </w:rPr>
        <w:t xml:space="preserve"> </w:t>
      </w:r>
      <w:r>
        <w:t>student’s</w:t>
      </w:r>
      <w:r>
        <w:rPr>
          <w:spacing w:val="-1"/>
        </w:rPr>
        <w:t xml:space="preserve"> </w:t>
      </w:r>
      <w:r>
        <w:t>request</w:t>
      </w:r>
      <w:r>
        <w:rPr>
          <w:spacing w:val="-2"/>
        </w:rPr>
        <w:t xml:space="preserve"> </w:t>
      </w:r>
      <w:r>
        <w:t>and</w:t>
      </w:r>
      <w:r>
        <w:rPr>
          <w:spacing w:val="-1"/>
        </w:rPr>
        <w:t xml:space="preserve"> </w:t>
      </w:r>
      <w:r>
        <w:t>expense, and to academic appeal as set forth in Harper College’s Student Code of Conduct and Dispute</w:t>
      </w:r>
    </w:p>
    <w:p w14:paraId="660FF423" w14:textId="77777777" w:rsidR="00786465" w:rsidRDefault="00786465">
      <w:pPr>
        <w:pStyle w:val="ListParagraph"/>
        <w:sectPr w:rsidR="00786465">
          <w:pgSz w:w="12240" w:h="15840"/>
          <w:pgMar w:top="108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0D15D522" w14:textId="77777777" w:rsidR="00786465" w:rsidRDefault="006A3E5F">
      <w:pPr>
        <w:pStyle w:val="BodyText"/>
        <w:spacing w:before="40" w:line="268" w:lineRule="exact"/>
        <w:ind w:left="1441"/>
      </w:pPr>
      <w:r>
        <w:rPr>
          <w:spacing w:val="-2"/>
        </w:rPr>
        <w:t>Resolution</w:t>
      </w:r>
      <w:r>
        <w:rPr>
          <w:spacing w:val="5"/>
        </w:rPr>
        <w:t xml:space="preserve"> </w:t>
      </w:r>
      <w:r>
        <w:rPr>
          <w:spacing w:val="-2"/>
        </w:rPr>
        <w:t>Procedures.</w:t>
      </w:r>
    </w:p>
    <w:p w14:paraId="199E3AD7" w14:textId="77777777" w:rsidR="00786465" w:rsidRDefault="006A3E5F">
      <w:pPr>
        <w:pStyle w:val="ListParagraph"/>
        <w:numPr>
          <w:ilvl w:val="2"/>
          <w:numId w:val="17"/>
        </w:numPr>
        <w:tabs>
          <w:tab w:val="left" w:pos="1439"/>
        </w:tabs>
        <w:spacing w:line="280" w:lineRule="auto"/>
        <w:ind w:left="1439" w:right="1059" w:hanging="359"/>
      </w:pPr>
      <w:r>
        <w:t>If</w:t>
      </w:r>
      <w:r>
        <w:rPr>
          <w:spacing w:val="-13"/>
        </w:rPr>
        <w:t xml:space="preserve"> </w:t>
      </w:r>
      <w:r>
        <w:t>a</w:t>
      </w:r>
      <w:r>
        <w:rPr>
          <w:spacing w:val="-11"/>
        </w:rPr>
        <w:t xml:space="preserve"> </w:t>
      </w:r>
      <w:r>
        <w:t>student</w:t>
      </w:r>
      <w:r>
        <w:rPr>
          <w:spacing w:val="-10"/>
        </w:rPr>
        <w:t xml:space="preserve"> </w:t>
      </w:r>
      <w:r>
        <w:t>challenges</w:t>
      </w:r>
      <w:r>
        <w:rPr>
          <w:spacing w:val="-10"/>
        </w:rPr>
        <w:t xml:space="preserve"> </w:t>
      </w:r>
      <w:r>
        <w:t>the</w:t>
      </w:r>
      <w:r>
        <w:rPr>
          <w:spacing w:val="-12"/>
        </w:rPr>
        <w:t xml:space="preserve"> </w:t>
      </w:r>
      <w:r>
        <w:t>results</w:t>
      </w:r>
      <w:r>
        <w:rPr>
          <w:spacing w:val="-13"/>
        </w:rPr>
        <w:t xml:space="preserve"> </w:t>
      </w:r>
      <w:r>
        <w:t>of</w:t>
      </w:r>
      <w:r>
        <w:rPr>
          <w:spacing w:val="-11"/>
        </w:rPr>
        <w:t xml:space="preserve"> </w:t>
      </w:r>
      <w:r>
        <w:t>the</w:t>
      </w:r>
      <w:r>
        <w:rPr>
          <w:spacing w:val="-9"/>
        </w:rPr>
        <w:t xml:space="preserve"> </w:t>
      </w:r>
      <w:r>
        <w:t>screening,</w:t>
      </w:r>
      <w:r>
        <w:rPr>
          <w:spacing w:val="-13"/>
        </w:rPr>
        <w:t xml:space="preserve"> </w:t>
      </w:r>
      <w:r>
        <w:t>only</w:t>
      </w:r>
      <w:r>
        <w:rPr>
          <w:spacing w:val="-9"/>
        </w:rPr>
        <w:t xml:space="preserve"> </w:t>
      </w:r>
      <w:r>
        <w:t>the</w:t>
      </w:r>
      <w:r>
        <w:rPr>
          <w:spacing w:val="-12"/>
        </w:rPr>
        <w:t xml:space="preserve"> </w:t>
      </w:r>
      <w:r>
        <w:t>original</w:t>
      </w:r>
      <w:r>
        <w:rPr>
          <w:spacing w:val="-9"/>
        </w:rPr>
        <w:t xml:space="preserve"> </w:t>
      </w:r>
      <w:r>
        <w:t>sample</w:t>
      </w:r>
      <w:r>
        <w:rPr>
          <w:spacing w:val="-13"/>
        </w:rPr>
        <w:t xml:space="preserve"> </w:t>
      </w:r>
      <w:r>
        <w:t>will</w:t>
      </w:r>
      <w:r>
        <w:rPr>
          <w:spacing w:val="-8"/>
        </w:rPr>
        <w:t xml:space="preserve"> </w:t>
      </w:r>
      <w:r>
        <w:t>be</w:t>
      </w:r>
      <w:r>
        <w:rPr>
          <w:spacing w:val="-9"/>
        </w:rPr>
        <w:t xml:space="preserve"> </w:t>
      </w:r>
      <w:r>
        <w:t>tested.</w:t>
      </w:r>
      <w:r>
        <w:rPr>
          <w:spacing w:val="-9"/>
        </w:rPr>
        <w:t xml:space="preserve"> </w:t>
      </w:r>
      <w:r>
        <w:t>The student is responsible for the cost of the retest.</w:t>
      </w:r>
    </w:p>
    <w:p w14:paraId="66441A80" w14:textId="77777777" w:rsidR="00786465" w:rsidRDefault="006A3E5F">
      <w:pPr>
        <w:pStyle w:val="ListParagraph"/>
        <w:numPr>
          <w:ilvl w:val="2"/>
          <w:numId w:val="17"/>
        </w:numPr>
        <w:tabs>
          <w:tab w:val="left" w:pos="1439"/>
        </w:tabs>
        <w:spacing w:line="230" w:lineRule="exact"/>
        <w:ind w:left="1439" w:hanging="361"/>
      </w:pPr>
      <w:r>
        <w:t>Students</w:t>
      </w:r>
      <w:r>
        <w:rPr>
          <w:spacing w:val="-7"/>
        </w:rPr>
        <w:t xml:space="preserve"> </w:t>
      </w:r>
      <w:r>
        <w:t>failing</w:t>
      </w:r>
      <w:r>
        <w:rPr>
          <w:spacing w:val="-7"/>
        </w:rPr>
        <w:t xml:space="preserve"> </w:t>
      </w:r>
      <w:r>
        <w:t>to</w:t>
      </w:r>
      <w:r>
        <w:rPr>
          <w:spacing w:val="-6"/>
        </w:rPr>
        <w:t xml:space="preserve"> </w:t>
      </w:r>
      <w:r>
        <w:t>complete</w:t>
      </w:r>
      <w:r>
        <w:rPr>
          <w:spacing w:val="-7"/>
        </w:rPr>
        <w:t xml:space="preserve"> </w:t>
      </w:r>
      <w:r>
        <w:t>the</w:t>
      </w:r>
      <w:r>
        <w:rPr>
          <w:spacing w:val="-6"/>
        </w:rPr>
        <w:t xml:space="preserve"> </w:t>
      </w:r>
      <w:r>
        <w:t>drug</w:t>
      </w:r>
      <w:r>
        <w:rPr>
          <w:spacing w:val="-6"/>
        </w:rPr>
        <w:t xml:space="preserve"> </w:t>
      </w:r>
      <w:r>
        <w:t>screening</w:t>
      </w:r>
      <w:r>
        <w:rPr>
          <w:spacing w:val="-6"/>
        </w:rPr>
        <w:t xml:space="preserve"> </w:t>
      </w:r>
      <w:r>
        <w:t>during</w:t>
      </w:r>
      <w:r>
        <w:rPr>
          <w:spacing w:val="-7"/>
        </w:rPr>
        <w:t xml:space="preserve"> </w:t>
      </w:r>
      <w:r>
        <w:t>the</w:t>
      </w:r>
      <w:r>
        <w:rPr>
          <w:spacing w:val="-7"/>
        </w:rPr>
        <w:t xml:space="preserve"> </w:t>
      </w:r>
      <w:r>
        <w:t>date</w:t>
      </w:r>
      <w:r>
        <w:rPr>
          <w:spacing w:val="-7"/>
        </w:rPr>
        <w:t xml:space="preserve"> </w:t>
      </w:r>
      <w:r>
        <w:t>and</w:t>
      </w:r>
      <w:r>
        <w:rPr>
          <w:spacing w:val="-7"/>
        </w:rPr>
        <w:t xml:space="preserve"> </w:t>
      </w:r>
      <w:r>
        <w:t>time</w:t>
      </w:r>
      <w:r>
        <w:rPr>
          <w:spacing w:val="-6"/>
        </w:rPr>
        <w:t xml:space="preserve"> </w:t>
      </w:r>
      <w:r>
        <w:t>required</w:t>
      </w:r>
      <w:r>
        <w:rPr>
          <w:spacing w:val="-7"/>
        </w:rPr>
        <w:t xml:space="preserve"> </w:t>
      </w:r>
      <w:r>
        <w:t>in</w:t>
      </w:r>
      <w:r>
        <w:rPr>
          <w:spacing w:val="-7"/>
        </w:rPr>
        <w:t xml:space="preserve"> </w:t>
      </w:r>
      <w:r>
        <w:t>the</w:t>
      </w:r>
      <w:r>
        <w:rPr>
          <w:spacing w:val="-6"/>
        </w:rPr>
        <w:t xml:space="preserve"> </w:t>
      </w:r>
      <w:r>
        <w:rPr>
          <w:spacing w:val="-2"/>
        </w:rPr>
        <w:t>initial</w:t>
      </w:r>
    </w:p>
    <w:p w14:paraId="5DB99CE1" w14:textId="77777777" w:rsidR="00786465" w:rsidRDefault="006A3E5F">
      <w:pPr>
        <w:pStyle w:val="BodyText"/>
        <w:ind w:left="1440" w:hanging="1"/>
      </w:pPr>
      <w:r>
        <w:t>notification</w:t>
      </w:r>
      <w:r>
        <w:rPr>
          <w:spacing w:val="-13"/>
        </w:rPr>
        <w:t xml:space="preserve"> </w:t>
      </w:r>
      <w:r>
        <w:t>will</w:t>
      </w:r>
      <w:r>
        <w:rPr>
          <w:spacing w:val="-7"/>
        </w:rPr>
        <w:t xml:space="preserve"> </w:t>
      </w:r>
      <w:r>
        <w:t>be</w:t>
      </w:r>
      <w:r>
        <w:rPr>
          <w:spacing w:val="-10"/>
        </w:rPr>
        <w:t xml:space="preserve"> </w:t>
      </w:r>
      <w:r>
        <w:t>withdrawn</w:t>
      </w:r>
      <w:r>
        <w:rPr>
          <w:spacing w:val="-9"/>
        </w:rPr>
        <w:t xml:space="preserve"> </w:t>
      </w:r>
      <w:r>
        <w:t>from</w:t>
      </w:r>
      <w:r>
        <w:rPr>
          <w:spacing w:val="-6"/>
        </w:rPr>
        <w:t xml:space="preserve"> </w:t>
      </w:r>
      <w:r>
        <w:t>all</w:t>
      </w:r>
      <w:r>
        <w:rPr>
          <w:spacing w:val="-13"/>
        </w:rPr>
        <w:t xml:space="preserve"> </w:t>
      </w:r>
      <w:r>
        <w:t>surgical</w:t>
      </w:r>
      <w:r>
        <w:rPr>
          <w:spacing w:val="-6"/>
        </w:rPr>
        <w:t xml:space="preserve"> </w:t>
      </w:r>
      <w:r>
        <w:t>technology</w:t>
      </w:r>
      <w:r>
        <w:rPr>
          <w:spacing w:val="-7"/>
        </w:rPr>
        <w:t xml:space="preserve"> </w:t>
      </w:r>
      <w:r>
        <w:t>courses</w:t>
      </w:r>
      <w:r>
        <w:rPr>
          <w:spacing w:val="-6"/>
        </w:rPr>
        <w:t xml:space="preserve"> </w:t>
      </w:r>
      <w:r>
        <w:t>due</w:t>
      </w:r>
      <w:r>
        <w:rPr>
          <w:spacing w:val="-13"/>
        </w:rPr>
        <w:t xml:space="preserve"> </w:t>
      </w:r>
      <w:r>
        <w:t>to</w:t>
      </w:r>
      <w:r>
        <w:rPr>
          <w:spacing w:val="-7"/>
        </w:rPr>
        <w:t xml:space="preserve"> </w:t>
      </w:r>
      <w:r>
        <w:t>failure</w:t>
      </w:r>
      <w:r>
        <w:rPr>
          <w:spacing w:val="-13"/>
        </w:rPr>
        <w:t xml:space="preserve"> </w:t>
      </w:r>
      <w:r>
        <w:t>to</w:t>
      </w:r>
      <w:r>
        <w:rPr>
          <w:spacing w:val="-6"/>
        </w:rPr>
        <w:t xml:space="preserve"> </w:t>
      </w:r>
      <w:r>
        <w:t>meet</w:t>
      </w:r>
      <w:r>
        <w:rPr>
          <w:spacing w:val="-12"/>
        </w:rPr>
        <w:t xml:space="preserve"> </w:t>
      </w:r>
      <w:r>
        <w:t>the</w:t>
      </w:r>
      <w:r>
        <w:rPr>
          <w:spacing w:val="-4"/>
        </w:rPr>
        <w:t xml:space="preserve"> </w:t>
      </w:r>
      <w:r>
        <w:t>drug screening requirement.</w:t>
      </w:r>
    </w:p>
    <w:p w14:paraId="34C451A9" w14:textId="77777777" w:rsidR="00786465" w:rsidRDefault="00786465">
      <w:pPr>
        <w:pStyle w:val="BodyText"/>
        <w:spacing w:before="59"/>
      </w:pPr>
    </w:p>
    <w:p w14:paraId="6A7D85C7" w14:textId="77777777" w:rsidR="00786465" w:rsidRDefault="006A3E5F">
      <w:pPr>
        <w:pStyle w:val="Heading2"/>
        <w:spacing w:before="1"/>
        <w:ind w:left="1172"/>
      </w:pPr>
      <w:bookmarkStart w:id="39" w:name="3A._For_Cause_Drug_Screen"/>
      <w:bookmarkEnd w:id="39"/>
      <w:r>
        <w:t>3A.</w:t>
      </w:r>
      <w:r>
        <w:rPr>
          <w:spacing w:val="-10"/>
        </w:rPr>
        <w:t xml:space="preserve"> </w:t>
      </w:r>
      <w:r>
        <w:t>For</w:t>
      </w:r>
      <w:r>
        <w:rPr>
          <w:spacing w:val="-12"/>
        </w:rPr>
        <w:t xml:space="preserve"> </w:t>
      </w:r>
      <w:r>
        <w:t>Cause</w:t>
      </w:r>
      <w:r>
        <w:rPr>
          <w:spacing w:val="-12"/>
        </w:rPr>
        <w:t xml:space="preserve"> </w:t>
      </w:r>
      <w:r>
        <w:t>Drug</w:t>
      </w:r>
      <w:r>
        <w:rPr>
          <w:spacing w:val="-10"/>
        </w:rPr>
        <w:t xml:space="preserve"> </w:t>
      </w:r>
      <w:r>
        <w:rPr>
          <w:spacing w:val="-2"/>
        </w:rPr>
        <w:t>Screen</w:t>
      </w:r>
    </w:p>
    <w:p w14:paraId="6C8204C6" w14:textId="77777777" w:rsidR="00786465" w:rsidRDefault="00786465">
      <w:pPr>
        <w:pStyle w:val="BodyText"/>
        <w:spacing w:before="10"/>
        <w:rPr>
          <w:b/>
        </w:rPr>
      </w:pPr>
    </w:p>
    <w:p w14:paraId="52FE05D5" w14:textId="77777777" w:rsidR="00786465" w:rsidRDefault="006A3E5F">
      <w:pPr>
        <w:pStyle w:val="ListParagraph"/>
        <w:numPr>
          <w:ilvl w:val="2"/>
          <w:numId w:val="17"/>
        </w:numPr>
        <w:tabs>
          <w:tab w:val="left" w:pos="1500"/>
        </w:tabs>
        <w:ind w:left="1500" w:right="212" w:hanging="362"/>
      </w:pPr>
      <w:r>
        <w:t>If</w:t>
      </w:r>
      <w:r>
        <w:rPr>
          <w:spacing w:val="-5"/>
        </w:rPr>
        <w:t xml:space="preserve"> </w:t>
      </w:r>
      <w:r>
        <w:t>faculty</w:t>
      </w:r>
      <w:r>
        <w:rPr>
          <w:spacing w:val="-5"/>
        </w:rPr>
        <w:t xml:space="preserve"> </w:t>
      </w:r>
      <w:r>
        <w:t>observes</w:t>
      </w:r>
      <w:r>
        <w:rPr>
          <w:spacing w:val="-5"/>
        </w:rPr>
        <w:t xml:space="preserve"> </w:t>
      </w:r>
      <w:r>
        <w:t>a</w:t>
      </w:r>
      <w:r>
        <w:rPr>
          <w:spacing w:val="-5"/>
        </w:rPr>
        <w:t xml:space="preserve"> </w:t>
      </w:r>
      <w:r>
        <w:t>student</w:t>
      </w:r>
      <w:r>
        <w:rPr>
          <w:spacing w:val="-4"/>
        </w:rPr>
        <w:t xml:space="preserve"> </w:t>
      </w:r>
      <w:r>
        <w:t>behaving</w:t>
      </w:r>
      <w:r>
        <w:rPr>
          <w:spacing w:val="-4"/>
        </w:rPr>
        <w:t xml:space="preserve"> </w:t>
      </w:r>
      <w:r>
        <w:t>in</w:t>
      </w:r>
      <w:r>
        <w:rPr>
          <w:spacing w:val="-7"/>
        </w:rPr>
        <w:t xml:space="preserve"> </w:t>
      </w:r>
      <w:r>
        <w:t>a</w:t>
      </w:r>
      <w:r>
        <w:rPr>
          <w:spacing w:val="-5"/>
        </w:rPr>
        <w:t xml:space="preserve"> </w:t>
      </w:r>
      <w:r>
        <w:t>manner</w:t>
      </w:r>
      <w:r>
        <w:rPr>
          <w:spacing w:val="-4"/>
        </w:rPr>
        <w:t xml:space="preserve"> </w:t>
      </w:r>
      <w:r>
        <w:t>that</w:t>
      </w:r>
      <w:r>
        <w:rPr>
          <w:spacing w:val="-4"/>
        </w:rPr>
        <w:t xml:space="preserve"> </w:t>
      </w:r>
      <w:r>
        <w:t>is</w:t>
      </w:r>
      <w:r>
        <w:rPr>
          <w:spacing w:val="-4"/>
        </w:rPr>
        <w:t xml:space="preserve"> </w:t>
      </w:r>
      <w:r>
        <w:t>consistent</w:t>
      </w:r>
      <w:r>
        <w:rPr>
          <w:spacing w:val="-4"/>
        </w:rPr>
        <w:t xml:space="preserve"> </w:t>
      </w:r>
      <w:r>
        <w:t>with</w:t>
      </w:r>
      <w:r>
        <w:rPr>
          <w:spacing w:val="-4"/>
        </w:rPr>
        <w:t xml:space="preserve"> </w:t>
      </w:r>
      <w:r>
        <w:t>the</w:t>
      </w:r>
      <w:r>
        <w:rPr>
          <w:spacing w:val="-5"/>
        </w:rPr>
        <w:t xml:space="preserve"> </w:t>
      </w:r>
      <w:r>
        <w:t>use</w:t>
      </w:r>
      <w:r>
        <w:rPr>
          <w:spacing w:val="-7"/>
        </w:rPr>
        <w:t xml:space="preserve"> </w:t>
      </w:r>
      <w:r>
        <w:t>or</w:t>
      </w:r>
      <w:r>
        <w:rPr>
          <w:spacing w:val="-6"/>
        </w:rPr>
        <w:t xml:space="preserve"> </w:t>
      </w:r>
      <w:r>
        <w:t>misuse</w:t>
      </w:r>
      <w:r>
        <w:rPr>
          <w:spacing w:val="-5"/>
        </w:rPr>
        <w:t xml:space="preserve"> </w:t>
      </w:r>
      <w:r>
        <w:t>of</w:t>
      </w:r>
      <w:r>
        <w:rPr>
          <w:spacing w:val="-6"/>
        </w:rPr>
        <w:t xml:space="preserve"> </w:t>
      </w:r>
      <w:r>
        <w:t xml:space="preserve">alcohol, illegal drugs, or drugs which impair judgment, affecting either the classroom, clinical or laboratory setting, the student will be removed from the educational setting and required to submit to drug </w:t>
      </w:r>
      <w:r>
        <w:rPr>
          <w:spacing w:val="-2"/>
        </w:rPr>
        <w:t>screen.</w:t>
      </w:r>
    </w:p>
    <w:p w14:paraId="7632976A" w14:textId="77777777" w:rsidR="00786465" w:rsidRDefault="006A3E5F">
      <w:pPr>
        <w:pStyle w:val="ListParagraph"/>
        <w:numPr>
          <w:ilvl w:val="2"/>
          <w:numId w:val="17"/>
        </w:numPr>
        <w:tabs>
          <w:tab w:val="left" w:pos="1501"/>
        </w:tabs>
        <w:ind w:left="1501" w:right="390" w:hanging="362"/>
      </w:pPr>
      <w:r>
        <w:t>If</w:t>
      </w:r>
      <w:r>
        <w:rPr>
          <w:spacing w:val="-5"/>
        </w:rPr>
        <w:t xml:space="preserve"> </w:t>
      </w:r>
      <w:r>
        <w:t>the</w:t>
      </w:r>
      <w:r>
        <w:rPr>
          <w:spacing w:val="-4"/>
        </w:rPr>
        <w:t xml:space="preserve"> </w:t>
      </w:r>
      <w:r>
        <w:t>behavior</w:t>
      </w:r>
      <w:r>
        <w:rPr>
          <w:spacing w:val="-6"/>
        </w:rPr>
        <w:t xml:space="preserve"> </w:t>
      </w:r>
      <w:r>
        <w:t>is</w:t>
      </w:r>
      <w:r>
        <w:rPr>
          <w:spacing w:val="-5"/>
        </w:rPr>
        <w:t xml:space="preserve"> </w:t>
      </w:r>
      <w:r>
        <w:t>noted</w:t>
      </w:r>
      <w:r>
        <w:rPr>
          <w:spacing w:val="-6"/>
        </w:rPr>
        <w:t xml:space="preserve"> </w:t>
      </w:r>
      <w:r>
        <w:t>in</w:t>
      </w:r>
      <w:r>
        <w:rPr>
          <w:spacing w:val="-7"/>
        </w:rPr>
        <w:t xml:space="preserve"> </w:t>
      </w:r>
      <w:r>
        <w:t>the</w:t>
      </w:r>
      <w:r>
        <w:rPr>
          <w:spacing w:val="-4"/>
        </w:rPr>
        <w:t xml:space="preserve"> </w:t>
      </w:r>
      <w:r>
        <w:t>clinical</w:t>
      </w:r>
      <w:r>
        <w:rPr>
          <w:spacing w:val="-4"/>
        </w:rPr>
        <w:t xml:space="preserve"> </w:t>
      </w:r>
      <w:r>
        <w:t>setting,</w:t>
      </w:r>
      <w:r>
        <w:rPr>
          <w:spacing w:val="-4"/>
        </w:rPr>
        <w:t xml:space="preserve"> </w:t>
      </w:r>
      <w:r>
        <w:t>the</w:t>
      </w:r>
      <w:r>
        <w:rPr>
          <w:spacing w:val="-4"/>
        </w:rPr>
        <w:t xml:space="preserve"> </w:t>
      </w:r>
      <w:r>
        <w:t>student</w:t>
      </w:r>
      <w:r>
        <w:rPr>
          <w:spacing w:val="-4"/>
        </w:rPr>
        <w:t xml:space="preserve"> </w:t>
      </w:r>
      <w:r>
        <w:t>will</w:t>
      </w:r>
      <w:r>
        <w:rPr>
          <w:spacing w:val="-4"/>
        </w:rPr>
        <w:t xml:space="preserve"> </w:t>
      </w:r>
      <w:r>
        <w:t>be</w:t>
      </w:r>
      <w:r>
        <w:rPr>
          <w:spacing w:val="-4"/>
        </w:rPr>
        <w:t xml:space="preserve"> </w:t>
      </w:r>
      <w:r>
        <w:t>removed</w:t>
      </w:r>
      <w:r>
        <w:rPr>
          <w:spacing w:val="-6"/>
        </w:rPr>
        <w:t xml:space="preserve"> </w:t>
      </w:r>
      <w:r>
        <w:t>from</w:t>
      </w:r>
      <w:r>
        <w:rPr>
          <w:spacing w:val="-5"/>
        </w:rPr>
        <w:t xml:space="preserve"> </w:t>
      </w:r>
      <w:r>
        <w:t>patient</w:t>
      </w:r>
      <w:r>
        <w:rPr>
          <w:spacing w:val="-3"/>
        </w:rPr>
        <w:t xml:space="preserve"> </w:t>
      </w:r>
      <w:r>
        <w:t>care</w:t>
      </w:r>
      <w:r>
        <w:rPr>
          <w:spacing w:val="-4"/>
        </w:rPr>
        <w:t xml:space="preserve"> </w:t>
      </w:r>
      <w:r>
        <w:t>and</w:t>
      </w:r>
      <w:r>
        <w:rPr>
          <w:spacing w:val="-8"/>
        </w:rPr>
        <w:t xml:space="preserve"> </w:t>
      </w:r>
      <w:r>
        <w:t>will need to seek transportation from the clinical site.</w:t>
      </w:r>
    </w:p>
    <w:p w14:paraId="0DE7B1F3" w14:textId="77777777" w:rsidR="00786465" w:rsidRDefault="006A3E5F">
      <w:pPr>
        <w:pStyle w:val="ListParagraph"/>
        <w:numPr>
          <w:ilvl w:val="2"/>
          <w:numId w:val="17"/>
        </w:numPr>
        <w:tabs>
          <w:tab w:val="left" w:pos="1502"/>
        </w:tabs>
        <w:ind w:left="1502" w:right="295" w:hanging="362"/>
      </w:pPr>
      <w:r>
        <w:t>If</w:t>
      </w:r>
      <w:r>
        <w:rPr>
          <w:spacing w:val="-5"/>
        </w:rPr>
        <w:t xml:space="preserve"> </w:t>
      </w:r>
      <w:r>
        <w:t>the</w:t>
      </w:r>
      <w:r>
        <w:rPr>
          <w:spacing w:val="-3"/>
        </w:rPr>
        <w:t xml:space="preserve"> </w:t>
      </w:r>
      <w:r>
        <w:t>behavior</w:t>
      </w:r>
      <w:r>
        <w:rPr>
          <w:spacing w:val="-6"/>
        </w:rPr>
        <w:t xml:space="preserve"> </w:t>
      </w:r>
      <w:r>
        <w:t>is</w:t>
      </w:r>
      <w:r>
        <w:rPr>
          <w:spacing w:val="-5"/>
        </w:rPr>
        <w:t xml:space="preserve"> </w:t>
      </w:r>
      <w:r>
        <w:t>noted</w:t>
      </w:r>
      <w:r>
        <w:rPr>
          <w:spacing w:val="-8"/>
        </w:rPr>
        <w:t xml:space="preserve"> </w:t>
      </w:r>
      <w:r>
        <w:t>on</w:t>
      </w:r>
      <w:r>
        <w:rPr>
          <w:spacing w:val="-8"/>
        </w:rPr>
        <w:t xml:space="preserve"> </w:t>
      </w:r>
      <w:r>
        <w:t>campus</w:t>
      </w:r>
      <w:r>
        <w:rPr>
          <w:spacing w:val="-4"/>
        </w:rPr>
        <w:t xml:space="preserve"> </w:t>
      </w:r>
      <w:r>
        <w:t>in</w:t>
      </w:r>
      <w:r>
        <w:rPr>
          <w:spacing w:val="-8"/>
        </w:rPr>
        <w:t xml:space="preserve"> </w:t>
      </w:r>
      <w:r>
        <w:t>either</w:t>
      </w:r>
      <w:r>
        <w:rPr>
          <w:spacing w:val="-7"/>
        </w:rPr>
        <w:t xml:space="preserve"> </w:t>
      </w:r>
      <w:r>
        <w:t>the</w:t>
      </w:r>
      <w:r>
        <w:rPr>
          <w:spacing w:val="-3"/>
        </w:rPr>
        <w:t xml:space="preserve"> </w:t>
      </w:r>
      <w:r>
        <w:t>classroom</w:t>
      </w:r>
      <w:r>
        <w:rPr>
          <w:spacing w:val="-7"/>
        </w:rPr>
        <w:t xml:space="preserve"> </w:t>
      </w:r>
      <w:r>
        <w:t>or</w:t>
      </w:r>
      <w:r>
        <w:rPr>
          <w:spacing w:val="-5"/>
        </w:rPr>
        <w:t xml:space="preserve"> </w:t>
      </w:r>
      <w:r>
        <w:t>laboratory</w:t>
      </w:r>
      <w:r>
        <w:rPr>
          <w:spacing w:val="-6"/>
        </w:rPr>
        <w:t xml:space="preserve"> </w:t>
      </w:r>
      <w:r>
        <w:t>setting</w:t>
      </w:r>
      <w:r>
        <w:rPr>
          <w:spacing w:val="-8"/>
        </w:rPr>
        <w:t xml:space="preserve"> </w:t>
      </w:r>
      <w:r>
        <w:t>Harper</w:t>
      </w:r>
      <w:r>
        <w:rPr>
          <w:spacing w:val="-4"/>
        </w:rPr>
        <w:t xml:space="preserve"> </w:t>
      </w:r>
      <w:r>
        <w:t>College</w:t>
      </w:r>
      <w:r>
        <w:rPr>
          <w:spacing w:val="-7"/>
        </w:rPr>
        <w:t xml:space="preserve"> </w:t>
      </w:r>
      <w:r>
        <w:t>Police Department,</w:t>
      </w:r>
      <w:r>
        <w:rPr>
          <w:spacing w:val="-4"/>
        </w:rPr>
        <w:t xml:space="preserve"> </w:t>
      </w:r>
      <w:r>
        <w:t>will</w:t>
      </w:r>
      <w:r>
        <w:rPr>
          <w:spacing w:val="-7"/>
        </w:rPr>
        <w:t xml:space="preserve"> </w:t>
      </w:r>
      <w:r>
        <w:t>be</w:t>
      </w:r>
      <w:r>
        <w:rPr>
          <w:spacing w:val="-3"/>
        </w:rPr>
        <w:t xml:space="preserve"> </w:t>
      </w:r>
      <w:r>
        <w:t>notified</w:t>
      </w:r>
      <w:r>
        <w:rPr>
          <w:spacing w:val="-7"/>
        </w:rPr>
        <w:t xml:space="preserve"> </w:t>
      </w:r>
      <w:r>
        <w:t>and</w:t>
      </w:r>
      <w:r>
        <w:rPr>
          <w:spacing w:val="-6"/>
        </w:rPr>
        <w:t xml:space="preserve"> </w:t>
      </w:r>
      <w:r>
        <w:t>will</w:t>
      </w:r>
      <w:r>
        <w:rPr>
          <w:spacing w:val="-4"/>
        </w:rPr>
        <w:t xml:space="preserve"> </w:t>
      </w:r>
      <w:r>
        <w:t>transport</w:t>
      </w:r>
      <w:r>
        <w:rPr>
          <w:spacing w:val="-7"/>
        </w:rPr>
        <w:t xml:space="preserve"> </w:t>
      </w:r>
      <w:r>
        <w:t>the</w:t>
      </w:r>
      <w:r>
        <w:rPr>
          <w:spacing w:val="-3"/>
        </w:rPr>
        <w:t xml:space="preserve"> </w:t>
      </w:r>
      <w:r>
        <w:t>student</w:t>
      </w:r>
      <w:r>
        <w:rPr>
          <w:spacing w:val="-4"/>
        </w:rPr>
        <w:t xml:space="preserve"> </w:t>
      </w:r>
      <w:r>
        <w:t>to</w:t>
      </w:r>
      <w:r>
        <w:rPr>
          <w:spacing w:val="-2"/>
        </w:rPr>
        <w:t xml:space="preserve"> </w:t>
      </w:r>
      <w:r>
        <w:t>the</w:t>
      </w:r>
      <w:r>
        <w:rPr>
          <w:spacing w:val="-5"/>
        </w:rPr>
        <w:t xml:space="preserve"> </w:t>
      </w:r>
      <w:r>
        <w:t>contracted</w:t>
      </w:r>
      <w:r>
        <w:rPr>
          <w:spacing w:val="-5"/>
        </w:rPr>
        <w:t xml:space="preserve"> </w:t>
      </w:r>
      <w:r>
        <w:t>agency</w:t>
      </w:r>
      <w:r>
        <w:rPr>
          <w:spacing w:val="-3"/>
        </w:rPr>
        <w:t xml:space="preserve"> </w:t>
      </w:r>
      <w:r>
        <w:t>for</w:t>
      </w:r>
      <w:r>
        <w:rPr>
          <w:spacing w:val="-4"/>
        </w:rPr>
        <w:t xml:space="preserve"> </w:t>
      </w:r>
      <w:r>
        <w:t>drug</w:t>
      </w:r>
      <w:r>
        <w:rPr>
          <w:spacing w:val="-7"/>
        </w:rPr>
        <w:t xml:space="preserve"> </w:t>
      </w:r>
      <w:r>
        <w:t>testing.</w:t>
      </w:r>
    </w:p>
    <w:p w14:paraId="0CA2753F" w14:textId="77777777" w:rsidR="00786465" w:rsidRDefault="006A3E5F">
      <w:pPr>
        <w:pStyle w:val="ListParagraph"/>
        <w:numPr>
          <w:ilvl w:val="2"/>
          <w:numId w:val="17"/>
        </w:numPr>
        <w:tabs>
          <w:tab w:val="left" w:pos="1502"/>
        </w:tabs>
        <w:spacing w:before="1"/>
        <w:ind w:left="1502" w:right="257" w:hanging="362"/>
      </w:pPr>
      <w:r>
        <w:t>If the results of the urine drug screening are negative the student shall meet with the Program Coordinator</w:t>
      </w:r>
      <w:r>
        <w:rPr>
          <w:spacing w:val="-8"/>
        </w:rPr>
        <w:t xml:space="preserve"> </w:t>
      </w:r>
      <w:r>
        <w:t>within</w:t>
      </w:r>
      <w:r>
        <w:rPr>
          <w:spacing w:val="-8"/>
        </w:rPr>
        <w:t xml:space="preserve"> </w:t>
      </w:r>
      <w:r>
        <w:t>24</w:t>
      </w:r>
      <w:r>
        <w:rPr>
          <w:spacing w:val="-5"/>
        </w:rPr>
        <w:t xml:space="preserve"> </w:t>
      </w:r>
      <w:r>
        <w:t>hours</w:t>
      </w:r>
      <w:r>
        <w:rPr>
          <w:spacing w:val="-6"/>
        </w:rPr>
        <w:t xml:space="preserve"> </w:t>
      </w:r>
      <w:r>
        <w:t>of</w:t>
      </w:r>
      <w:r>
        <w:rPr>
          <w:spacing w:val="-7"/>
        </w:rPr>
        <w:t xml:space="preserve"> </w:t>
      </w:r>
      <w:r>
        <w:t>the</w:t>
      </w:r>
      <w:r>
        <w:rPr>
          <w:spacing w:val="-4"/>
        </w:rPr>
        <w:t xml:space="preserve"> </w:t>
      </w:r>
      <w:r>
        <w:t>test</w:t>
      </w:r>
      <w:r>
        <w:rPr>
          <w:spacing w:val="-6"/>
        </w:rPr>
        <w:t xml:space="preserve"> </w:t>
      </w:r>
      <w:r>
        <w:t>results</w:t>
      </w:r>
      <w:r>
        <w:rPr>
          <w:spacing w:val="-7"/>
        </w:rPr>
        <w:t xml:space="preserve"> </w:t>
      </w:r>
      <w:r>
        <w:t>to</w:t>
      </w:r>
      <w:r>
        <w:rPr>
          <w:spacing w:val="-4"/>
        </w:rPr>
        <w:t xml:space="preserve"> </w:t>
      </w:r>
      <w:r>
        <w:t>discuss</w:t>
      </w:r>
      <w:r>
        <w:rPr>
          <w:spacing w:val="-6"/>
        </w:rPr>
        <w:t xml:space="preserve"> </w:t>
      </w:r>
      <w:r>
        <w:t>the</w:t>
      </w:r>
      <w:r>
        <w:rPr>
          <w:spacing w:val="-3"/>
        </w:rPr>
        <w:t xml:space="preserve"> </w:t>
      </w:r>
      <w:r>
        <w:t>circumstances</w:t>
      </w:r>
      <w:r>
        <w:rPr>
          <w:spacing w:val="-7"/>
        </w:rPr>
        <w:t xml:space="preserve"> </w:t>
      </w:r>
      <w:r>
        <w:t>surrounding</w:t>
      </w:r>
      <w:r>
        <w:rPr>
          <w:spacing w:val="-6"/>
        </w:rPr>
        <w:t xml:space="preserve"> </w:t>
      </w:r>
      <w:r>
        <w:t>the</w:t>
      </w:r>
      <w:r>
        <w:rPr>
          <w:spacing w:val="-3"/>
        </w:rPr>
        <w:t xml:space="preserve"> </w:t>
      </w:r>
      <w:r>
        <w:t>impaired behavior.</w:t>
      </w:r>
      <w:r>
        <w:rPr>
          <w:spacing w:val="-2"/>
        </w:rPr>
        <w:t xml:space="preserve"> </w:t>
      </w:r>
      <w:r>
        <w:t>Based</w:t>
      </w:r>
      <w:r>
        <w:rPr>
          <w:spacing w:val="-2"/>
        </w:rPr>
        <w:t xml:space="preserve"> </w:t>
      </w:r>
      <w:r>
        <w:t>on</w:t>
      </w:r>
      <w:r>
        <w:rPr>
          <w:spacing w:val="-1"/>
        </w:rPr>
        <w:t xml:space="preserve"> </w:t>
      </w:r>
      <w:r>
        <w:t>the</w:t>
      </w:r>
      <w:r>
        <w:rPr>
          <w:spacing w:val="-1"/>
        </w:rPr>
        <w:t xml:space="preserve"> </w:t>
      </w:r>
      <w:r>
        <w:t>information</w:t>
      </w:r>
      <w:r>
        <w:rPr>
          <w:spacing w:val="-2"/>
        </w:rPr>
        <w:t xml:space="preserve"> </w:t>
      </w:r>
      <w:r>
        <w:t>provided</w:t>
      </w:r>
      <w:r>
        <w:rPr>
          <w:spacing w:val="-2"/>
        </w:rPr>
        <w:t xml:space="preserve"> </w:t>
      </w:r>
      <w:r>
        <w:t>and</w:t>
      </w:r>
      <w:r>
        <w:rPr>
          <w:spacing w:val="-2"/>
        </w:rPr>
        <w:t xml:space="preserve"> </w:t>
      </w:r>
      <w:r>
        <w:t>further</w:t>
      </w:r>
      <w:r>
        <w:rPr>
          <w:spacing w:val="-1"/>
        </w:rPr>
        <w:t xml:space="preserve"> </w:t>
      </w:r>
      <w:r>
        <w:t>medical</w:t>
      </w:r>
      <w:r>
        <w:rPr>
          <w:spacing w:val="-1"/>
        </w:rPr>
        <w:t xml:space="preserve"> </w:t>
      </w:r>
      <w:r>
        <w:t>evaluation</w:t>
      </w:r>
      <w:r>
        <w:rPr>
          <w:spacing w:val="-2"/>
        </w:rPr>
        <w:t xml:space="preserve"> </w:t>
      </w:r>
      <w:r>
        <w:t>if</w:t>
      </w:r>
      <w:r>
        <w:rPr>
          <w:spacing w:val="-1"/>
        </w:rPr>
        <w:t xml:space="preserve"> </w:t>
      </w:r>
      <w:r>
        <w:t>warranted,</w:t>
      </w:r>
      <w:r>
        <w:rPr>
          <w:spacing w:val="-2"/>
        </w:rPr>
        <w:t xml:space="preserve"> </w:t>
      </w:r>
      <w:r>
        <w:t>the</w:t>
      </w:r>
      <w:r>
        <w:rPr>
          <w:spacing w:val="-2"/>
        </w:rPr>
        <w:t xml:space="preserve"> </w:t>
      </w:r>
      <w:r>
        <w:t>Sterile Processing</w:t>
      </w:r>
      <w:r>
        <w:rPr>
          <w:spacing w:val="-6"/>
        </w:rPr>
        <w:t xml:space="preserve"> </w:t>
      </w:r>
      <w:r>
        <w:t>and</w:t>
      </w:r>
      <w:r>
        <w:rPr>
          <w:spacing w:val="-8"/>
        </w:rPr>
        <w:t xml:space="preserve"> </w:t>
      </w:r>
      <w:r>
        <w:t>Distribution</w:t>
      </w:r>
      <w:r>
        <w:rPr>
          <w:spacing w:val="-6"/>
        </w:rPr>
        <w:t xml:space="preserve"> </w:t>
      </w:r>
      <w:r>
        <w:t>Program</w:t>
      </w:r>
      <w:r>
        <w:rPr>
          <w:spacing w:val="-5"/>
        </w:rPr>
        <w:t xml:space="preserve"> </w:t>
      </w:r>
      <w:r>
        <w:t>Coordinator</w:t>
      </w:r>
      <w:r>
        <w:rPr>
          <w:spacing w:val="-7"/>
        </w:rPr>
        <w:t xml:space="preserve"> </w:t>
      </w:r>
      <w:r>
        <w:t>will</w:t>
      </w:r>
      <w:r>
        <w:rPr>
          <w:spacing w:val="-5"/>
        </w:rPr>
        <w:t xml:space="preserve"> </w:t>
      </w:r>
      <w:r>
        <w:t>make</w:t>
      </w:r>
      <w:r>
        <w:rPr>
          <w:spacing w:val="-4"/>
        </w:rPr>
        <w:t xml:space="preserve"> </w:t>
      </w:r>
      <w:r>
        <w:t>a</w:t>
      </w:r>
      <w:r>
        <w:rPr>
          <w:spacing w:val="-2"/>
        </w:rPr>
        <w:t xml:space="preserve"> </w:t>
      </w:r>
      <w:r>
        <w:t>decision</w:t>
      </w:r>
      <w:r>
        <w:rPr>
          <w:spacing w:val="-8"/>
        </w:rPr>
        <w:t xml:space="preserve"> </w:t>
      </w:r>
      <w:r>
        <w:t>regarding</w:t>
      </w:r>
      <w:r>
        <w:rPr>
          <w:spacing w:val="-5"/>
        </w:rPr>
        <w:t xml:space="preserve"> </w:t>
      </w:r>
      <w:r>
        <w:t>return</w:t>
      </w:r>
      <w:r>
        <w:rPr>
          <w:spacing w:val="-4"/>
        </w:rPr>
        <w:t xml:space="preserve"> </w:t>
      </w:r>
      <w:r>
        <w:t>to</w:t>
      </w:r>
      <w:r>
        <w:rPr>
          <w:spacing w:val="-2"/>
        </w:rPr>
        <w:t xml:space="preserve"> </w:t>
      </w:r>
      <w:r>
        <w:t>the</w:t>
      </w:r>
      <w:r>
        <w:rPr>
          <w:spacing w:val="-3"/>
        </w:rPr>
        <w:t xml:space="preserve"> </w:t>
      </w:r>
      <w:r>
        <w:t>clinical, classroom and laboratory setting.</w:t>
      </w:r>
    </w:p>
    <w:p w14:paraId="4F78ADAE" w14:textId="77777777" w:rsidR="00786465" w:rsidRDefault="006A3E5F">
      <w:pPr>
        <w:pStyle w:val="ListParagraph"/>
        <w:numPr>
          <w:ilvl w:val="2"/>
          <w:numId w:val="17"/>
        </w:numPr>
        <w:tabs>
          <w:tab w:val="left" w:pos="1503"/>
        </w:tabs>
        <w:ind w:left="1503" w:right="52" w:hanging="361"/>
      </w:pPr>
      <w:r>
        <w:t>If</w:t>
      </w:r>
      <w:r>
        <w:rPr>
          <w:spacing w:val="-5"/>
        </w:rPr>
        <w:t xml:space="preserve"> </w:t>
      </w:r>
      <w:r>
        <w:t>the</w:t>
      </w:r>
      <w:r>
        <w:rPr>
          <w:spacing w:val="-3"/>
        </w:rPr>
        <w:t xml:space="preserve"> </w:t>
      </w:r>
      <w:r>
        <w:t>drug</w:t>
      </w:r>
      <w:r>
        <w:rPr>
          <w:spacing w:val="-6"/>
        </w:rPr>
        <w:t xml:space="preserve"> </w:t>
      </w:r>
      <w:r>
        <w:t>screen</w:t>
      </w:r>
      <w:r>
        <w:rPr>
          <w:spacing w:val="-6"/>
        </w:rPr>
        <w:t xml:space="preserve"> </w:t>
      </w:r>
      <w:r>
        <w:t>is</w:t>
      </w:r>
      <w:r>
        <w:rPr>
          <w:spacing w:val="-6"/>
        </w:rPr>
        <w:t xml:space="preserve"> </w:t>
      </w:r>
      <w:r>
        <w:t>a</w:t>
      </w:r>
      <w:r>
        <w:rPr>
          <w:spacing w:val="-5"/>
        </w:rPr>
        <w:t xml:space="preserve"> </w:t>
      </w:r>
      <w:r>
        <w:t>positive</w:t>
      </w:r>
      <w:r>
        <w:rPr>
          <w:spacing w:val="-4"/>
        </w:rPr>
        <w:t xml:space="preserve"> </w:t>
      </w:r>
      <w:r>
        <w:t>result,</w:t>
      </w:r>
      <w:r>
        <w:rPr>
          <w:spacing w:val="-6"/>
        </w:rPr>
        <w:t xml:space="preserve"> </w:t>
      </w:r>
      <w:r>
        <w:t>the</w:t>
      </w:r>
      <w:r>
        <w:rPr>
          <w:spacing w:val="-4"/>
        </w:rPr>
        <w:t xml:space="preserve"> </w:t>
      </w:r>
      <w:r>
        <w:t>student</w:t>
      </w:r>
      <w:r>
        <w:rPr>
          <w:spacing w:val="-5"/>
        </w:rPr>
        <w:t xml:space="preserve"> </w:t>
      </w:r>
      <w:r>
        <w:t>will</w:t>
      </w:r>
      <w:r>
        <w:rPr>
          <w:spacing w:val="-6"/>
        </w:rPr>
        <w:t xml:space="preserve"> </w:t>
      </w:r>
      <w:r>
        <w:t>be</w:t>
      </w:r>
      <w:r>
        <w:rPr>
          <w:spacing w:val="-4"/>
        </w:rPr>
        <w:t xml:space="preserve"> </w:t>
      </w:r>
      <w:r>
        <w:t>withdrawn</w:t>
      </w:r>
      <w:r>
        <w:rPr>
          <w:spacing w:val="-7"/>
        </w:rPr>
        <w:t xml:space="preserve"> </w:t>
      </w:r>
      <w:r>
        <w:t>from</w:t>
      </w:r>
      <w:r>
        <w:rPr>
          <w:spacing w:val="-5"/>
        </w:rPr>
        <w:t xml:space="preserve"> </w:t>
      </w:r>
      <w:r>
        <w:t>sterile</w:t>
      </w:r>
      <w:r>
        <w:rPr>
          <w:spacing w:val="-2"/>
        </w:rPr>
        <w:t xml:space="preserve"> </w:t>
      </w:r>
      <w:r>
        <w:t>processing</w:t>
      </w:r>
      <w:r>
        <w:rPr>
          <w:spacing w:val="-5"/>
        </w:rPr>
        <w:t xml:space="preserve"> </w:t>
      </w:r>
      <w:r>
        <w:t>courses.</w:t>
      </w:r>
      <w:r>
        <w:rPr>
          <w:spacing w:val="-6"/>
        </w:rPr>
        <w:t xml:space="preserve"> </w:t>
      </w:r>
      <w:r>
        <w:t>The student will pay the costs associated with the “for cause” drug screening. Sterile Processing and Distribution Program personnel may, if they deem it appropriate to do so under the</w:t>
      </w:r>
    </w:p>
    <w:p w14:paraId="63ABC41A" w14:textId="77777777" w:rsidR="00786465" w:rsidRDefault="006A3E5F">
      <w:pPr>
        <w:ind w:left="1504" w:hanging="10"/>
        <w:rPr>
          <w:i/>
        </w:rPr>
      </w:pPr>
      <w:r>
        <w:t>circumstances,</w:t>
      </w:r>
      <w:r>
        <w:rPr>
          <w:spacing w:val="-6"/>
        </w:rPr>
        <w:t xml:space="preserve"> </w:t>
      </w:r>
      <w:r>
        <w:t>file</w:t>
      </w:r>
      <w:r>
        <w:rPr>
          <w:spacing w:val="-8"/>
        </w:rPr>
        <w:t xml:space="preserve"> </w:t>
      </w:r>
      <w:r>
        <w:t>a</w:t>
      </w:r>
      <w:r>
        <w:rPr>
          <w:spacing w:val="-5"/>
        </w:rPr>
        <w:t xml:space="preserve"> </w:t>
      </w:r>
      <w:r>
        <w:t>complaint</w:t>
      </w:r>
      <w:r>
        <w:rPr>
          <w:spacing w:val="-6"/>
        </w:rPr>
        <w:t xml:space="preserve"> </w:t>
      </w:r>
      <w:r>
        <w:t>alleging</w:t>
      </w:r>
      <w:r>
        <w:rPr>
          <w:spacing w:val="-7"/>
        </w:rPr>
        <w:t xml:space="preserve"> </w:t>
      </w:r>
      <w:r>
        <w:t>that</w:t>
      </w:r>
      <w:r>
        <w:rPr>
          <w:spacing w:val="-8"/>
        </w:rPr>
        <w:t xml:space="preserve"> </w:t>
      </w:r>
      <w:r>
        <w:t>the</w:t>
      </w:r>
      <w:r>
        <w:rPr>
          <w:spacing w:val="-4"/>
        </w:rPr>
        <w:t xml:space="preserve"> </w:t>
      </w:r>
      <w:r>
        <w:t>student</w:t>
      </w:r>
      <w:r>
        <w:rPr>
          <w:spacing w:val="-5"/>
        </w:rPr>
        <w:t xml:space="preserve"> </w:t>
      </w:r>
      <w:r>
        <w:t>has</w:t>
      </w:r>
      <w:r>
        <w:rPr>
          <w:spacing w:val="-6"/>
        </w:rPr>
        <w:t xml:space="preserve"> </w:t>
      </w:r>
      <w:r>
        <w:t>violated</w:t>
      </w:r>
      <w:r>
        <w:rPr>
          <w:spacing w:val="-7"/>
        </w:rPr>
        <w:t xml:space="preserve"> </w:t>
      </w:r>
      <w:r>
        <w:t>“</w:t>
      </w:r>
      <w:r>
        <w:rPr>
          <w:i/>
        </w:rPr>
        <w:t>Student</w:t>
      </w:r>
      <w:r>
        <w:rPr>
          <w:i/>
          <w:spacing w:val="-8"/>
        </w:rPr>
        <w:t xml:space="preserve"> </w:t>
      </w:r>
      <w:r>
        <w:rPr>
          <w:i/>
        </w:rPr>
        <w:t>Code</w:t>
      </w:r>
      <w:r>
        <w:rPr>
          <w:i/>
          <w:spacing w:val="-6"/>
        </w:rPr>
        <w:t xml:space="preserve"> </w:t>
      </w:r>
      <w:r>
        <w:rPr>
          <w:i/>
        </w:rPr>
        <w:t>of</w:t>
      </w:r>
      <w:r>
        <w:rPr>
          <w:i/>
          <w:spacing w:val="-5"/>
        </w:rPr>
        <w:t xml:space="preserve"> </w:t>
      </w:r>
      <w:r>
        <w:rPr>
          <w:i/>
        </w:rPr>
        <w:t>Conduct”</w:t>
      </w:r>
      <w:r>
        <w:t>,</w:t>
      </w:r>
      <w:r>
        <w:rPr>
          <w:spacing w:val="-8"/>
        </w:rPr>
        <w:t xml:space="preserve"> </w:t>
      </w:r>
      <w:r>
        <w:t xml:space="preserve">as provided in the </w:t>
      </w:r>
      <w:r>
        <w:rPr>
          <w:i/>
          <w:u w:val="single"/>
        </w:rPr>
        <w:t>Harper College Catalog and Student Handbook.</w:t>
      </w:r>
    </w:p>
    <w:p w14:paraId="4F8EF5C2" w14:textId="77777777" w:rsidR="00786465" w:rsidRDefault="006A3E5F">
      <w:pPr>
        <w:pStyle w:val="ListParagraph"/>
        <w:numPr>
          <w:ilvl w:val="2"/>
          <w:numId w:val="17"/>
        </w:numPr>
        <w:tabs>
          <w:tab w:val="left" w:pos="1499"/>
        </w:tabs>
        <w:ind w:left="1499" w:right="108"/>
        <w:rPr>
          <w:i/>
        </w:rPr>
      </w:pPr>
      <w:r>
        <w:t>If a student refuses a “for cause” testing, the instructor will remove the student from the clinical, classroom or laboratory setting pending an investigation. Sterile Processing and Distribution Program personnel may, if they deem it appropriate to do so under the circumstances, file a complaint alleging that</w:t>
      </w:r>
      <w:r>
        <w:rPr>
          <w:spacing w:val="-3"/>
        </w:rPr>
        <w:t xml:space="preserve"> </w:t>
      </w:r>
      <w:r>
        <w:t>the</w:t>
      </w:r>
      <w:r>
        <w:rPr>
          <w:spacing w:val="-5"/>
        </w:rPr>
        <w:t xml:space="preserve"> </w:t>
      </w:r>
      <w:r>
        <w:t>student</w:t>
      </w:r>
      <w:r>
        <w:rPr>
          <w:spacing w:val="-3"/>
        </w:rPr>
        <w:t xml:space="preserve"> </w:t>
      </w:r>
      <w:r>
        <w:t>has</w:t>
      </w:r>
      <w:r>
        <w:rPr>
          <w:spacing w:val="-5"/>
        </w:rPr>
        <w:t xml:space="preserve"> </w:t>
      </w:r>
      <w:r>
        <w:t>violated</w:t>
      </w:r>
      <w:r>
        <w:rPr>
          <w:spacing w:val="-7"/>
        </w:rPr>
        <w:t xml:space="preserve"> </w:t>
      </w:r>
      <w:r>
        <w:t>“</w:t>
      </w:r>
      <w:r>
        <w:rPr>
          <w:i/>
        </w:rPr>
        <w:t>Student</w:t>
      </w:r>
      <w:r>
        <w:rPr>
          <w:i/>
          <w:spacing w:val="-3"/>
        </w:rPr>
        <w:t xml:space="preserve"> </w:t>
      </w:r>
      <w:r>
        <w:rPr>
          <w:i/>
        </w:rPr>
        <w:t>Code</w:t>
      </w:r>
      <w:r>
        <w:rPr>
          <w:i/>
          <w:spacing w:val="-5"/>
        </w:rPr>
        <w:t xml:space="preserve"> </w:t>
      </w:r>
      <w:r>
        <w:rPr>
          <w:i/>
        </w:rPr>
        <w:t>of</w:t>
      </w:r>
      <w:r>
        <w:rPr>
          <w:i/>
          <w:spacing w:val="-5"/>
        </w:rPr>
        <w:t xml:space="preserve"> </w:t>
      </w:r>
      <w:r>
        <w:rPr>
          <w:i/>
        </w:rPr>
        <w:t>Conduct”</w:t>
      </w:r>
      <w:r>
        <w:t>,</w:t>
      </w:r>
      <w:r>
        <w:rPr>
          <w:spacing w:val="-5"/>
        </w:rPr>
        <w:t xml:space="preserve"> </w:t>
      </w:r>
      <w:r>
        <w:t>as</w:t>
      </w:r>
      <w:r>
        <w:rPr>
          <w:spacing w:val="-6"/>
        </w:rPr>
        <w:t xml:space="preserve"> </w:t>
      </w:r>
      <w:r>
        <w:t>provided</w:t>
      </w:r>
      <w:r>
        <w:rPr>
          <w:spacing w:val="-6"/>
        </w:rPr>
        <w:t xml:space="preserve"> </w:t>
      </w:r>
      <w:r>
        <w:t>in</w:t>
      </w:r>
      <w:r>
        <w:rPr>
          <w:spacing w:val="-5"/>
        </w:rPr>
        <w:t xml:space="preserve"> </w:t>
      </w:r>
      <w:r>
        <w:t>the</w:t>
      </w:r>
      <w:r>
        <w:rPr>
          <w:spacing w:val="-3"/>
        </w:rPr>
        <w:t xml:space="preserve"> </w:t>
      </w:r>
      <w:r>
        <w:rPr>
          <w:i/>
          <w:u w:val="single"/>
        </w:rPr>
        <w:t>Harper</w:t>
      </w:r>
      <w:r>
        <w:rPr>
          <w:i/>
          <w:spacing w:val="-4"/>
          <w:u w:val="single"/>
        </w:rPr>
        <w:t xml:space="preserve"> </w:t>
      </w:r>
      <w:r>
        <w:rPr>
          <w:i/>
          <w:u w:val="single"/>
        </w:rPr>
        <w:t>College</w:t>
      </w:r>
      <w:r>
        <w:rPr>
          <w:i/>
          <w:spacing w:val="-7"/>
          <w:u w:val="single"/>
        </w:rPr>
        <w:t xml:space="preserve"> </w:t>
      </w:r>
      <w:r>
        <w:rPr>
          <w:i/>
          <w:u w:val="single"/>
        </w:rPr>
        <w:t>Catalog</w:t>
      </w:r>
      <w:r>
        <w:rPr>
          <w:i/>
          <w:spacing w:val="-5"/>
          <w:u w:val="single"/>
        </w:rPr>
        <w:t xml:space="preserve"> </w:t>
      </w:r>
      <w:r>
        <w:rPr>
          <w:i/>
          <w:u w:val="single"/>
        </w:rPr>
        <w:t>and</w:t>
      </w:r>
      <w:r>
        <w:rPr>
          <w:i/>
        </w:rPr>
        <w:t xml:space="preserve"> </w:t>
      </w:r>
      <w:r>
        <w:rPr>
          <w:i/>
          <w:u w:val="single"/>
        </w:rPr>
        <w:t>Student Handbook.</w:t>
      </w:r>
    </w:p>
    <w:p w14:paraId="3A76E4ED" w14:textId="77777777" w:rsidR="00786465" w:rsidRDefault="006A3E5F">
      <w:pPr>
        <w:pStyle w:val="ListParagraph"/>
        <w:numPr>
          <w:ilvl w:val="2"/>
          <w:numId w:val="17"/>
        </w:numPr>
        <w:tabs>
          <w:tab w:val="left" w:pos="1500"/>
        </w:tabs>
        <w:ind w:left="1500" w:right="77" w:hanging="362"/>
      </w:pPr>
      <w:r>
        <w:t>A</w:t>
      </w:r>
      <w:r>
        <w:rPr>
          <w:spacing w:val="-5"/>
        </w:rPr>
        <w:t xml:space="preserve"> </w:t>
      </w:r>
      <w:r>
        <w:t>student’s</w:t>
      </w:r>
      <w:r>
        <w:rPr>
          <w:spacing w:val="-5"/>
        </w:rPr>
        <w:t xml:space="preserve"> </w:t>
      </w:r>
      <w:r>
        <w:t>failure</w:t>
      </w:r>
      <w:r>
        <w:rPr>
          <w:spacing w:val="-4"/>
        </w:rPr>
        <w:t xml:space="preserve"> </w:t>
      </w:r>
      <w:r>
        <w:t>to</w:t>
      </w:r>
      <w:r>
        <w:rPr>
          <w:spacing w:val="-4"/>
        </w:rPr>
        <w:t xml:space="preserve"> </w:t>
      </w:r>
      <w:r>
        <w:t>comply</w:t>
      </w:r>
      <w:r>
        <w:rPr>
          <w:spacing w:val="-5"/>
        </w:rPr>
        <w:t xml:space="preserve"> </w:t>
      </w:r>
      <w:r>
        <w:t>with</w:t>
      </w:r>
      <w:r>
        <w:rPr>
          <w:spacing w:val="-8"/>
        </w:rPr>
        <w:t xml:space="preserve"> </w:t>
      </w:r>
      <w:r>
        <w:t>any</w:t>
      </w:r>
      <w:r>
        <w:rPr>
          <w:spacing w:val="-4"/>
        </w:rPr>
        <w:t xml:space="preserve"> </w:t>
      </w:r>
      <w:r>
        <w:t>aspect</w:t>
      </w:r>
      <w:r>
        <w:rPr>
          <w:spacing w:val="-5"/>
        </w:rPr>
        <w:t xml:space="preserve"> </w:t>
      </w:r>
      <w:r>
        <w:t>of</w:t>
      </w:r>
      <w:r>
        <w:rPr>
          <w:spacing w:val="-6"/>
        </w:rPr>
        <w:t xml:space="preserve"> </w:t>
      </w:r>
      <w:r>
        <w:t>the</w:t>
      </w:r>
      <w:r>
        <w:rPr>
          <w:spacing w:val="-6"/>
        </w:rPr>
        <w:t xml:space="preserve"> </w:t>
      </w:r>
      <w:r>
        <w:t>“For</w:t>
      </w:r>
      <w:r>
        <w:rPr>
          <w:spacing w:val="-5"/>
        </w:rPr>
        <w:t xml:space="preserve"> </w:t>
      </w:r>
      <w:r>
        <w:t>Cause”</w:t>
      </w:r>
      <w:r>
        <w:rPr>
          <w:spacing w:val="-6"/>
        </w:rPr>
        <w:t xml:space="preserve"> </w:t>
      </w:r>
      <w:r>
        <w:t>Drug</w:t>
      </w:r>
      <w:r>
        <w:rPr>
          <w:spacing w:val="-5"/>
        </w:rPr>
        <w:t xml:space="preserve"> </w:t>
      </w:r>
      <w:r>
        <w:t>Screening</w:t>
      </w:r>
      <w:r>
        <w:rPr>
          <w:spacing w:val="-5"/>
        </w:rPr>
        <w:t xml:space="preserve"> </w:t>
      </w:r>
      <w:r>
        <w:t>Requirement</w:t>
      </w:r>
      <w:r>
        <w:rPr>
          <w:spacing w:val="-3"/>
        </w:rPr>
        <w:t xml:space="preserve"> </w:t>
      </w:r>
      <w:r>
        <w:t>will</w:t>
      </w:r>
      <w:r>
        <w:rPr>
          <w:spacing w:val="-8"/>
        </w:rPr>
        <w:t xml:space="preserve"> </w:t>
      </w:r>
      <w:r>
        <w:t xml:space="preserve">result in the student’s withdrawal from the Sterile Processing and Distribution Program without option for </w:t>
      </w:r>
      <w:r>
        <w:rPr>
          <w:spacing w:val="-2"/>
        </w:rPr>
        <w:t>readmission.</w:t>
      </w:r>
    </w:p>
    <w:p w14:paraId="7E391C94" w14:textId="77777777" w:rsidR="00786465" w:rsidRDefault="006A3E5F">
      <w:pPr>
        <w:pStyle w:val="Heading2"/>
        <w:spacing w:before="266"/>
        <w:ind w:left="1080"/>
      </w:pPr>
      <w:bookmarkStart w:id="40" w:name="Readmission_following_a_positive_drug_sc"/>
      <w:bookmarkEnd w:id="40"/>
      <w:r>
        <w:rPr>
          <w:spacing w:val="-2"/>
        </w:rPr>
        <w:t>Readmission</w:t>
      </w:r>
      <w:r>
        <w:rPr>
          <w:spacing w:val="-10"/>
        </w:rPr>
        <w:t xml:space="preserve"> </w:t>
      </w:r>
      <w:r>
        <w:rPr>
          <w:spacing w:val="-2"/>
        </w:rPr>
        <w:t>following</w:t>
      </w:r>
      <w:r>
        <w:rPr>
          <w:spacing w:val="-6"/>
        </w:rPr>
        <w:t xml:space="preserve"> </w:t>
      </w:r>
      <w:r>
        <w:rPr>
          <w:spacing w:val="-2"/>
        </w:rPr>
        <w:t>a</w:t>
      </w:r>
      <w:r>
        <w:rPr>
          <w:spacing w:val="-8"/>
        </w:rPr>
        <w:t xml:space="preserve"> </w:t>
      </w:r>
      <w:r>
        <w:rPr>
          <w:spacing w:val="-2"/>
        </w:rPr>
        <w:t>positive</w:t>
      </w:r>
      <w:r>
        <w:rPr>
          <w:spacing w:val="-7"/>
        </w:rPr>
        <w:t xml:space="preserve"> </w:t>
      </w:r>
      <w:r>
        <w:rPr>
          <w:spacing w:val="-2"/>
        </w:rPr>
        <w:t>drug</w:t>
      </w:r>
      <w:r>
        <w:rPr>
          <w:spacing w:val="-7"/>
        </w:rPr>
        <w:t xml:space="preserve"> </w:t>
      </w:r>
      <w:r>
        <w:rPr>
          <w:spacing w:val="-2"/>
        </w:rPr>
        <w:t>screening</w:t>
      </w:r>
    </w:p>
    <w:p w14:paraId="700A5AB7" w14:textId="77777777" w:rsidR="00786465" w:rsidRDefault="00786465">
      <w:pPr>
        <w:pStyle w:val="BodyText"/>
        <w:spacing w:before="1"/>
        <w:rPr>
          <w:b/>
        </w:rPr>
      </w:pPr>
    </w:p>
    <w:p w14:paraId="58470F8C" w14:textId="77777777" w:rsidR="00786465" w:rsidRDefault="006A3E5F">
      <w:pPr>
        <w:pStyle w:val="ListParagraph"/>
        <w:numPr>
          <w:ilvl w:val="2"/>
          <w:numId w:val="17"/>
        </w:numPr>
        <w:tabs>
          <w:tab w:val="left" w:pos="1435"/>
          <w:tab w:val="left" w:pos="1440"/>
        </w:tabs>
        <w:ind w:left="1440" w:right="695" w:hanging="362"/>
        <w:jc w:val="both"/>
      </w:pPr>
      <w:r>
        <w:t>Students</w:t>
      </w:r>
      <w:r>
        <w:rPr>
          <w:spacing w:val="-11"/>
        </w:rPr>
        <w:t xml:space="preserve"> </w:t>
      </w:r>
      <w:r>
        <w:t>who</w:t>
      </w:r>
      <w:r>
        <w:rPr>
          <w:spacing w:val="-8"/>
        </w:rPr>
        <w:t xml:space="preserve"> </w:t>
      </w:r>
      <w:r>
        <w:t>are</w:t>
      </w:r>
      <w:r>
        <w:rPr>
          <w:spacing w:val="-11"/>
        </w:rPr>
        <w:t xml:space="preserve"> </w:t>
      </w:r>
      <w:r>
        <w:t>withdrawn</w:t>
      </w:r>
      <w:r>
        <w:rPr>
          <w:spacing w:val="-11"/>
        </w:rPr>
        <w:t xml:space="preserve"> </w:t>
      </w:r>
      <w:r>
        <w:t>from</w:t>
      </w:r>
      <w:r>
        <w:rPr>
          <w:spacing w:val="-8"/>
        </w:rPr>
        <w:t xml:space="preserve"> </w:t>
      </w:r>
      <w:r>
        <w:t>sterile</w:t>
      </w:r>
      <w:r>
        <w:rPr>
          <w:spacing w:val="-11"/>
        </w:rPr>
        <w:t xml:space="preserve"> </w:t>
      </w:r>
      <w:r>
        <w:t>processing</w:t>
      </w:r>
      <w:r>
        <w:rPr>
          <w:spacing w:val="-10"/>
        </w:rPr>
        <w:t xml:space="preserve"> </w:t>
      </w:r>
      <w:r>
        <w:t>courses</w:t>
      </w:r>
      <w:r>
        <w:rPr>
          <w:spacing w:val="-11"/>
        </w:rPr>
        <w:t xml:space="preserve"> </w:t>
      </w:r>
      <w:r>
        <w:t>for</w:t>
      </w:r>
      <w:r>
        <w:rPr>
          <w:spacing w:val="-11"/>
        </w:rPr>
        <w:t xml:space="preserve"> </w:t>
      </w:r>
      <w:r>
        <w:t>reasons</w:t>
      </w:r>
      <w:r>
        <w:rPr>
          <w:spacing w:val="-10"/>
        </w:rPr>
        <w:t xml:space="preserve"> </w:t>
      </w:r>
      <w:r>
        <w:t>related</w:t>
      </w:r>
      <w:r>
        <w:rPr>
          <w:spacing w:val="-12"/>
        </w:rPr>
        <w:t xml:space="preserve"> </w:t>
      </w:r>
      <w:r>
        <w:t>to</w:t>
      </w:r>
      <w:r>
        <w:rPr>
          <w:spacing w:val="-11"/>
        </w:rPr>
        <w:t xml:space="preserve"> </w:t>
      </w:r>
      <w:r>
        <w:t>a</w:t>
      </w:r>
      <w:r>
        <w:rPr>
          <w:spacing w:val="-11"/>
        </w:rPr>
        <w:t xml:space="preserve"> </w:t>
      </w:r>
      <w:r>
        <w:t>positive</w:t>
      </w:r>
      <w:r>
        <w:rPr>
          <w:spacing w:val="-10"/>
        </w:rPr>
        <w:t xml:space="preserve"> </w:t>
      </w:r>
      <w:r>
        <w:t>drug screen must submit a letter to the Sterile Processing and Distribution Program Coordinator requesting readmission to the Sterile Processing and Distribution Program.</w:t>
      </w:r>
    </w:p>
    <w:p w14:paraId="392C4B72" w14:textId="77777777" w:rsidR="00786465" w:rsidRDefault="006A3E5F">
      <w:pPr>
        <w:pStyle w:val="ListParagraph"/>
        <w:numPr>
          <w:ilvl w:val="2"/>
          <w:numId w:val="17"/>
        </w:numPr>
        <w:tabs>
          <w:tab w:val="left" w:pos="1435"/>
          <w:tab w:val="left" w:pos="1440"/>
        </w:tabs>
        <w:spacing w:before="1"/>
        <w:ind w:left="1440" w:right="696" w:hanging="362"/>
        <w:jc w:val="both"/>
      </w:pPr>
      <w:r>
        <w:t>Applicants must include documentation from a therapist specializing in addiction behaviors indicating</w:t>
      </w:r>
      <w:r>
        <w:rPr>
          <w:spacing w:val="-10"/>
        </w:rPr>
        <w:t xml:space="preserve"> </w:t>
      </w:r>
      <w:r>
        <w:t>status</w:t>
      </w:r>
      <w:r>
        <w:rPr>
          <w:spacing w:val="-9"/>
        </w:rPr>
        <w:t xml:space="preserve"> </w:t>
      </w:r>
      <w:r>
        <w:t>of</w:t>
      </w:r>
      <w:r>
        <w:rPr>
          <w:spacing w:val="-9"/>
        </w:rPr>
        <w:t xml:space="preserve"> </w:t>
      </w:r>
      <w:r>
        <w:t>recovery</w:t>
      </w:r>
      <w:r>
        <w:rPr>
          <w:spacing w:val="-4"/>
        </w:rPr>
        <w:t xml:space="preserve"> </w:t>
      </w:r>
      <w:r>
        <w:t>and</w:t>
      </w:r>
      <w:r>
        <w:rPr>
          <w:spacing w:val="-10"/>
        </w:rPr>
        <w:t xml:space="preserve"> </w:t>
      </w:r>
      <w:r>
        <w:t>/or</w:t>
      </w:r>
      <w:r>
        <w:rPr>
          <w:spacing w:val="-9"/>
        </w:rPr>
        <w:t xml:space="preserve"> </w:t>
      </w:r>
      <w:r>
        <w:t>documented</w:t>
      </w:r>
      <w:r>
        <w:rPr>
          <w:spacing w:val="-6"/>
        </w:rPr>
        <w:t xml:space="preserve"> </w:t>
      </w:r>
      <w:r>
        <w:t>rehabilitation</w:t>
      </w:r>
      <w:r>
        <w:rPr>
          <w:spacing w:val="-10"/>
        </w:rPr>
        <w:t xml:space="preserve"> </w:t>
      </w:r>
      <w:r>
        <w:t>related</w:t>
      </w:r>
      <w:r>
        <w:rPr>
          <w:spacing w:val="-9"/>
        </w:rPr>
        <w:t xml:space="preserve"> </w:t>
      </w:r>
      <w:r>
        <w:t>to</w:t>
      </w:r>
      <w:r>
        <w:rPr>
          <w:spacing w:val="-4"/>
        </w:rPr>
        <w:t xml:space="preserve"> </w:t>
      </w:r>
      <w:r>
        <w:t>the</w:t>
      </w:r>
      <w:r>
        <w:rPr>
          <w:spacing w:val="-6"/>
        </w:rPr>
        <w:t xml:space="preserve"> </w:t>
      </w:r>
      <w:r>
        <w:t>substances</w:t>
      </w:r>
      <w:r>
        <w:rPr>
          <w:spacing w:val="-8"/>
        </w:rPr>
        <w:t xml:space="preserve"> </w:t>
      </w:r>
      <w:r>
        <w:t>used</w:t>
      </w:r>
      <w:r>
        <w:rPr>
          <w:spacing w:val="-12"/>
        </w:rPr>
        <w:t xml:space="preserve"> </w:t>
      </w:r>
      <w:r>
        <w:t>or abused.</w:t>
      </w:r>
      <w:r>
        <w:rPr>
          <w:spacing w:val="-3"/>
        </w:rPr>
        <w:t xml:space="preserve"> </w:t>
      </w:r>
      <w:r>
        <w:t>Documentation</w:t>
      </w:r>
      <w:r>
        <w:rPr>
          <w:spacing w:val="-5"/>
        </w:rPr>
        <w:t xml:space="preserve"> </w:t>
      </w:r>
      <w:r>
        <w:t>must</w:t>
      </w:r>
      <w:r>
        <w:rPr>
          <w:spacing w:val="-3"/>
        </w:rPr>
        <w:t xml:space="preserve"> </w:t>
      </w:r>
      <w:r>
        <w:t>include</w:t>
      </w:r>
      <w:r>
        <w:rPr>
          <w:spacing w:val="-2"/>
        </w:rPr>
        <w:t xml:space="preserve"> </w:t>
      </w:r>
      <w:r>
        <w:t>a</w:t>
      </w:r>
      <w:r>
        <w:rPr>
          <w:spacing w:val="-4"/>
        </w:rPr>
        <w:t xml:space="preserve"> </w:t>
      </w:r>
      <w:r>
        <w:t>statement</w:t>
      </w:r>
      <w:r>
        <w:rPr>
          <w:spacing w:val="-2"/>
        </w:rPr>
        <w:t xml:space="preserve"> </w:t>
      </w:r>
      <w:r>
        <w:t>by</w:t>
      </w:r>
      <w:r>
        <w:rPr>
          <w:spacing w:val="-3"/>
        </w:rPr>
        <w:t xml:space="preserve"> </w:t>
      </w:r>
      <w:r>
        <w:t>the</w:t>
      </w:r>
      <w:r>
        <w:rPr>
          <w:spacing w:val="-1"/>
        </w:rPr>
        <w:t xml:space="preserve"> </w:t>
      </w:r>
      <w:r>
        <w:t>therapist</w:t>
      </w:r>
      <w:r>
        <w:rPr>
          <w:spacing w:val="-4"/>
        </w:rPr>
        <w:t xml:space="preserve"> </w:t>
      </w:r>
      <w:r>
        <w:t>that</w:t>
      </w:r>
      <w:r>
        <w:rPr>
          <w:spacing w:val="-1"/>
        </w:rPr>
        <w:t xml:space="preserve"> </w:t>
      </w:r>
      <w:r>
        <w:t>the</w:t>
      </w:r>
      <w:r>
        <w:rPr>
          <w:spacing w:val="-1"/>
        </w:rPr>
        <w:t xml:space="preserve"> </w:t>
      </w:r>
      <w:r>
        <w:t>applicant</w:t>
      </w:r>
      <w:r>
        <w:rPr>
          <w:spacing w:val="-2"/>
        </w:rPr>
        <w:t xml:space="preserve"> </w:t>
      </w:r>
      <w:r>
        <w:t>will</w:t>
      </w:r>
      <w:r>
        <w:rPr>
          <w:spacing w:val="-4"/>
        </w:rPr>
        <w:t xml:space="preserve"> </w:t>
      </w:r>
      <w:r>
        <w:t>be</w:t>
      </w:r>
      <w:r>
        <w:rPr>
          <w:spacing w:val="-1"/>
        </w:rPr>
        <w:t xml:space="preserve"> </w:t>
      </w:r>
      <w:r>
        <w:t>able to function effectively and provide safe, therapeutic care for clients in the clinical</w:t>
      </w:r>
      <w:r>
        <w:rPr>
          <w:spacing w:val="-6"/>
        </w:rPr>
        <w:t xml:space="preserve"> </w:t>
      </w:r>
      <w:r>
        <w:t>setting.</w:t>
      </w:r>
    </w:p>
    <w:p w14:paraId="7357293B" w14:textId="77777777" w:rsidR="00786465" w:rsidRDefault="006A3E5F">
      <w:pPr>
        <w:pStyle w:val="ListParagraph"/>
        <w:numPr>
          <w:ilvl w:val="2"/>
          <w:numId w:val="17"/>
        </w:numPr>
        <w:tabs>
          <w:tab w:val="left" w:pos="1442"/>
        </w:tabs>
        <w:spacing w:before="1"/>
        <w:ind w:left="1442" w:right="692"/>
        <w:jc w:val="both"/>
      </w:pPr>
      <w:r>
        <w:t>If readmitted, the student will be subject to random drug screening and/or to ‘for cause’ drug screening at the student’s expense for the duration of his or her studies in the Sterile Processing and Distribution Program.</w:t>
      </w:r>
    </w:p>
    <w:p w14:paraId="71D5ADF2" w14:textId="77777777" w:rsidR="00786465" w:rsidRDefault="00786465">
      <w:pPr>
        <w:pStyle w:val="ListParagraph"/>
        <w:jc w:val="both"/>
        <w:sectPr w:rsidR="00786465">
          <w:pgSz w:w="12240" w:h="15840"/>
          <w:pgMar w:top="104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2D7F2450" w14:textId="77777777" w:rsidR="00786465" w:rsidRDefault="006A3E5F">
      <w:pPr>
        <w:pStyle w:val="ListParagraph"/>
        <w:numPr>
          <w:ilvl w:val="2"/>
          <w:numId w:val="17"/>
        </w:numPr>
        <w:tabs>
          <w:tab w:val="left" w:pos="1434"/>
          <w:tab w:val="left" w:pos="1439"/>
        </w:tabs>
        <w:spacing w:before="75" w:line="242" w:lineRule="auto"/>
        <w:ind w:left="1439" w:right="708" w:hanging="362"/>
        <w:jc w:val="both"/>
      </w:pPr>
      <w:r>
        <w:t>If readmitted, the student will need to join the next cohort at the junction where they left and that is only if the cohort is not at full capacity.</w:t>
      </w:r>
    </w:p>
    <w:p w14:paraId="01A0CD3C" w14:textId="77777777" w:rsidR="00786465" w:rsidRDefault="006A3E5F">
      <w:pPr>
        <w:pStyle w:val="ListParagraph"/>
        <w:numPr>
          <w:ilvl w:val="2"/>
          <w:numId w:val="17"/>
        </w:numPr>
        <w:tabs>
          <w:tab w:val="left" w:pos="1436"/>
          <w:tab w:val="left" w:pos="1438"/>
        </w:tabs>
        <w:ind w:left="1438" w:right="702" w:hanging="361"/>
        <w:jc w:val="both"/>
      </w:pPr>
      <w:r>
        <w:t>If the student has positive results</w:t>
      </w:r>
      <w:r>
        <w:rPr>
          <w:spacing w:val="-2"/>
        </w:rPr>
        <w:t xml:space="preserve"> </w:t>
      </w:r>
      <w:r>
        <w:t>on</w:t>
      </w:r>
      <w:r>
        <w:rPr>
          <w:spacing w:val="-2"/>
        </w:rPr>
        <w:t xml:space="preserve"> </w:t>
      </w:r>
      <w:r>
        <w:t>a drug</w:t>
      </w:r>
      <w:r>
        <w:rPr>
          <w:spacing w:val="-2"/>
        </w:rPr>
        <w:t xml:space="preserve"> </w:t>
      </w:r>
      <w:r>
        <w:t>screening</w:t>
      </w:r>
      <w:r>
        <w:rPr>
          <w:spacing w:val="-1"/>
        </w:rPr>
        <w:t xml:space="preserve"> </w:t>
      </w:r>
      <w:r>
        <w:t>after readmission</w:t>
      </w:r>
      <w:r>
        <w:rPr>
          <w:spacing w:val="-4"/>
        </w:rPr>
        <w:t xml:space="preserve"> </w:t>
      </w:r>
      <w:r>
        <w:t>to the Sterile</w:t>
      </w:r>
      <w:r>
        <w:rPr>
          <w:spacing w:val="19"/>
        </w:rPr>
        <w:t xml:space="preserve"> </w:t>
      </w:r>
      <w:r>
        <w:t>Processing and Distribution Program, the student will be dismissed from the Sterile Processing and Distribution Program with no option for readmission to the program.</w:t>
      </w:r>
    </w:p>
    <w:p w14:paraId="10EE24CE" w14:textId="77777777" w:rsidR="00786465" w:rsidRDefault="00786465">
      <w:pPr>
        <w:pStyle w:val="BodyText"/>
        <w:spacing w:before="28"/>
      </w:pPr>
    </w:p>
    <w:p w14:paraId="1B06BA8C" w14:textId="77777777" w:rsidR="00786465" w:rsidRDefault="006A3E5F">
      <w:pPr>
        <w:pStyle w:val="Heading2"/>
        <w:spacing w:line="475" w:lineRule="auto"/>
        <w:ind w:left="719" w:right="6685"/>
        <w:jc w:val="both"/>
      </w:pPr>
      <w:bookmarkStart w:id="41" w:name="4A._Student_Safety_Requirements_Media_La"/>
      <w:bookmarkEnd w:id="41"/>
      <w:r>
        <w:t>4A. Student Safety Requirements Media</w:t>
      </w:r>
      <w:r>
        <w:rPr>
          <w:spacing w:val="-6"/>
        </w:rPr>
        <w:t xml:space="preserve"> </w:t>
      </w:r>
      <w:r>
        <w:t>Lab</w:t>
      </w:r>
      <w:r>
        <w:rPr>
          <w:spacing w:val="-10"/>
        </w:rPr>
        <w:t xml:space="preserve"> </w:t>
      </w:r>
      <w:r>
        <w:t>Safety</w:t>
      </w:r>
      <w:r>
        <w:rPr>
          <w:spacing w:val="-5"/>
        </w:rPr>
        <w:t xml:space="preserve"> </w:t>
      </w:r>
      <w:r>
        <w:t>Videos</w:t>
      </w:r>
      <w:r>
        <w:rPr>
          <w:spacing w:val="-3"/>
        </w:rPr>
        <w:t xml:space="preserve"> </w:t>
      </w:r>
      <w:r>
        <w:t>and</w:t>
      </w:r>
      <w:r>
        <w:rPr>
          <w:spacing w:val="-7"/>
        </w:rPr>
        <w:t xml:space="preserve"> </w:t>
      </w:r>
      <w:r>
        <w:t>Quizzes</w:t>
      </w:r>
    </w:p>
    <w:p w14:paraId="6C2F4551" w14:textId="77777777" w:rsidR="00786465" w:rsidRDefault="006A3E5F">
      <w:pPr>
        <w:pStyle w:val="BodyText"/>
        <w:spacing w:before="4"/>
        <w:ind w:left="717" w:right="1271"/>
        <w:jc w:val="both"/>
      </w:pPr>
      <w:r>
        <w:t>Students</w:t>
      </w:r>
      <w:r>
        <w:rPr>
          <w:spacing w:val="-1"/>
        </w:rPr>
        <w:t xml:space="preserve"> </w:t>
      </w:r>
      <w:r>
        <w:t>are</w:t>
      </w:r>
      <w:r>
        <w:rPr>
          <w:spacing w:val="-2"/>
        </w:rPr>
        <w:t xml:space="preserve"> </w:t>
      </w:r>
      <w:r>
        <w:t>required</w:t>
      </w:r>
      <w:r>
        <w:rPr>
          <w:spacing w:val="-1"/>
        </w:rPr>
        <w:t xml:space="preserve"> </w:t>
      </w:r>
      <w:r>
        <w:t>to</w:t>
      </w:r>
      <w:r>
        <w:rPr>
          <w:spacing w:val="-1"/>
        </w:rPr>
        <w:t xml:space="preserve"> </w:t>
      </w:r>
      <w:r>
        <w:t>complete each</w:t>
      </w:r>
      <w:r>
        <w:rPr>
          <w:spacing w:val="-2"/>
        </w:rPr>
        <w:t xml:space="preserve"> </w:t>
      </w:r>
      <w:r>
        <w:t>of</w:t>
      </w:r>
      <w:r>
        <w:rPr>
          <w:spacing w:val="-3"/>
        </w:rPr>
        <w:t xml:space="preserve"> </w:t>
      </w:r>
      <w:r>
        <w:t>the five</w:t>
      </w:r>
      <w:r>
        <w:rPr>
          <w:spacing w:val="-3"/>
        </w:rPr>
        <w:t xml:space="preserve"> </w:t>
      </w:r>
      <w:r>
        <w:t>safety</w:t>
      </w:r>
      <w:r>
        <w:rPr>
          <w:spacing w:val="-3"/>
        </w:rPr>
        <w:t xml:space="preserve"> </w:t>
      </w:r>
      <w:r>
        <w:t>videos</w:t>
      </w:r>
      <w:r>
        <w:rPr>
          <w:spacing w:val="-1"/>
        </w:rPr>
        <w:t xml:space="preserve"> </w:t>
      </w:r>
      <w:r>
        <w:t>and</w:t>
      </w:r>
      <w:r>
        <w:rPr>
          <w:spacing w:val="-4"/>
        </w:rPr>
        <w:t xml:space="preserve"> </w:t>
      </w:r>
      <w:r>
        <w:t>the</w:t>
      </w:r>
      <w:r>
        <w:rPr>
          <w:spacing w:val="-1"/>
        </w:rPr>
        <w:t xml:space="preserve"> </w:t>
      </w:r>
      <w:r>
        <w:t>quiz</w:t>
      </w:r>
      <w:r>
        <w:rPr>
          <w:spacing w:val="-2"/>
        </w:rPr>
        <w:t xml:space="preserve"> </w:t>
      </w:r>
      <w:r>
        <w:t>associated</w:t>
      </w:r>
      <w:r>
        <w:rPr>
          <w:spacing w:val="-3"/>
        </w:rPr>
        <w:t xml:space="preserve"> </w:t>
      </w:r>
      <w:r>
        <w:t>with</w:t>
      </w:r>
      <w:r>
        <w:rPr>
          <w:spacing w:val="-4"/>
        </w:rPr>
        <w:t xml:space="preserve"> </w:t>
      </w:r>
      <w:r>
        <w:t>each video,</w:t>
      </w:r>
      <w:r>
        <w:rPr>
          <w:spacing w:val="-1"/>
        </w:rPr>
        <w:t xml:space="preserve"> </w:t>
      </w:r>
      <w:r>
        <w:t>with</w:t>
      </w:r>
      <w:r>
        <w:rPr>
          <w:spacing w:val="-2"/>
        </w:rPr>
        <w:t xml:space="preserve"> </w:t>
      </w:r>
      <w:r>
        <w:t>a</w:t>
      </w:r>
      <w:r>
        <w:rPr>
          <w:spacing w:val="-3"/>
        </w:rPr>
        <w:t xml:space="preserve"> </w:t>
      </w:r>
      <w:r>
        <w:t>minimum score of</w:t>
      </w:r>
      <w:r>
        <w:rPr>
          <w:spacing w:val="-4"/>
        </w:rPr>
        <w:t xml:space="preserve"> </w:t>
      </w:r>
      <w:r>
        <w:t>80%.</w:t>
      </w:r>
      <w:r>
        <w:rPr>
          <w:spacing w:val="-1"/>
        </w:rPr>
        <w:t xml:space="preserve"> </w:t>
      </w:r>
      <w:r>
        <w:t>Failure</w:t>
      </w:r>
      <w:r>
        <w:rPr>
          <w:spacing w:val="-1"/>
        </w:rPr>
        <w:t xml:space="preserve"> </w:t>
      </w:r>
      <w:r>
        <w:t>to successfully complete</w:t>
      </w:r>
      <w:r>
        <w:rPr>
          <w:spacing w:val="-3"/>
        </w:rPr>
        <w:t xml:space="preserve"> </w:t>
      </w:r>
      <w:r>
        <w:t>all</w:t>
      </w:r>
      <w:r>
        <w:rPr>
          <w:spacing w:val="-2"/>
        </w:rPr>
        <w:t xml:space="preserve"> </w:t>
      </w:r>
      <w:r>
        <w:t>videos and</w:t>
      </w:r>
      <w:r>
        <w:rPr>
          <w:spacing w:val="-2"/>
        </w:rPr>
        <w:t xml:space="preserve"> </w:t>
      </w:r>
      <w:r>
        <w:t>quizzes by the designated due date will result in a delay in clinical placement.</w:t>
      </w:r>
    </w:p>
    <w:p w14:paraId="6C831C50" w14:textId="77777777" w:rsidR="00786465" w:rsidRDefault="00786465">
      <w:pPr>
        <w:pStyle w:val="BodyText"/>
        <w:spacing w:before="26"/>
        <w:rPr>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73"/>
        <w:gridCol w:w="4900"/>
      </w:tblGrid>
      <w:tr w:rsidR="00786465" w14:paraId="19BEDFBB" w14:textId="77777777">
        <w:trPr>
          <w:trHeight w:val="537"/>
        </w:trPr>
        <w:tc>
          <w:tcPr>
            <w:tcW w:w="4973" w:type="dxa"/>
          </w:tcPr>
          <w:p w14:paraId="7CE2103C" w14:textId="77777777" w:rsidR="00786465" w:rsidRDefault="006A3E5F">
            <w:pPr>
              <w:pStyle w:val="TableParagraph"/>
              <w:spacing w:before="13" w:line="252" w:lineRule="exact"/>
              <w:ind w:right="1382"/>
            </w:pPr>
            <w:r>
              <w:t>HIPAA</w:t>
            </w:r>
            <w:r>
              <w:rPr>
                <w:spacing w:val="-13"/>
              </w:rPr>
              <w:t xml:space="preserve"> </w:t>
            </w:r>
            <w:r>
              <w:t>Privacy</w:t>
            </w:r>
            <w:r>
              <w:rPr>
                <w:spacing w:val="-13"/>
              </w:rPr>
              <w:t xml:space="preserve"> </w:t>
            </w:r>
            <w:r>
              <w:t>and</w:t>
            </w:r>
            <w:r>
              <w:rPr>
                <w:spacing w:val="-13"/>
              </w:rPr>
              <w:t xml:space="preserve"> </w:t>
            </w:r>
            <w:r>
              <w:t>Security</w:t>
            </w:r>
            <w:r>
              <w:rPr>
                <w:spacing w:val="-14"/>
              </w:rPr>
              <w:t xml:space="preserve"> </w:t>
            </w:r>
            <w:r>
              <w:t>Rules</w:t>
            </w:r>
            <w:r>
              <w:rPr>
                <w:spacing w:val="-12"/>
              </w:rPr>
              <w:t xml:space="preserve"> </w:t>
            </w:r>
            <w:r>
              <w:t>for</w:t>
            </w:r>
            <w:r>
              <w:rPr>
                <w:spacing w:val="-13"/>
              </w:rPr>
              <w:t xml:space="preserve"> </w:t>
            </w:r>
            <w:r>
              <w:t>All Healthcare</w:t>
            </w:r>
            <w:r>
              <w:rPr>
                <w:spacing w:val="-13"/>
              </w:rPr>
              <w:t xml:space="preserve"> </w:t>
            </w:r>
            <w:r>
              <w:t>Personnel</w:t>
            </w:r>
          </w:p>
        </w:tc>
        <w:tc>
          <w:tcPr>
            <w:tcW w:w="4900" w:type="dxa"/>
          </w:tcPr>
          <w:p w14:paraId="0795D2A6" w14:textId="77777777" w:rsidR="00786465" w:rsidRDefault="006A3E5F">
            <w:pPr>
              <w:pStyle w:val="TableParagraph"/>
              <w:spacing w:before="6"/>
            </w:pPr>
            <w:r>
              <w:rPr>
                <w:spacing w:val="-2"/>
              </w:rPr>
              <w:t>Required</w:t>
            </w:r>
          </w:p>
        </w:tc>
      </w:tr>
      <w:tr w:rsidR="00786465" w14:paraId="75C3F5C6" w14:textId="77777777">
        <w:trPr>
          <w:trHeight w:val="537"/>
        </w:trPr>
        <w:tc>
          <w:tcPr>
            <w:tcW w:w="4973" w:type="dxa"/>
          </w:tcPr>
          <w:p w14:paraId="4A99CFF7" w14:textId="77777777" w:rsidR="00786465" w:rsidRDefault="006A3E5F">
            <w:pPr>
              <w:pStyle w:val="TableParagraph"/>
              <w:spacing w:before="13" w:line="252" w:lineRule="exact"/>
              <w:ind w:right="1382"/>
            </w:pPr>
            <w:r>
              <w:rPr>
                <w:spacing w:val="-2"/>
              </w:rPr>
              <w:t>Infection</w:t>
            </w:r>
            <w:r>
              <w:rPr>
                <w:spacing w:val="-7"/>
              </w:rPr>
              <w:t xml:space="preserve"> </w:t>
            </w:r>
            <w:r>
              <w:rPr>
                <w:spacing w:val="-2"/>
              </w:rPr>
              <w:t>Prevention</w:t>
            </w:r>
            <w:r>
              <w:rPr>
                <w:spacing w:val="-6"/>
              </w:rPr>
              <w:t xml:space="preserve"> </w:t>
            </w:r>
            <w:r>
              <w:rPr>
                <w:spacing w:val="-2"/>
              </w:rPr>
              <w:t>and</w:t>
            </w:r>
            <w:r>
              <w:rPr>
                <w:spacing w:val="-7"/>
              </w:rPr>
              <w:t xml:space="preserve"> </w:t>
            </w:r>
            <w:r>
              <w:rPr>
                <w:spacing w:val="-2"/>
              </w:rPr>
              <w:t>Control</w:t>
            </w:r>
            <w:r>
              <w:rPr>
                <w:spacing w:val="-6"/>
              </w:rPr>
              <w:t xml:space="preserve"> </w:t>
            </w:r>
            <w:r>
              <w:rPr>
                <w:spacing w:val="-2"/>
              </w:rPr>
              <w:t xml:space="preserve">for </w:t>
            </w:r>
            <w:r>
              <w:t>Healthcare</w:t>
            </w:r>
            <w:r>
              <w:rPr>
                <w:spacing w:val="-13"/>
              </w:rPr>
              <w:t xml:space="preserve"> </w:t>
            </w:r>
            <w:r>
              <w:t>Personnel</w:t>
            </w:r>
          </w:p>
        </w:tc>
        <w:tc>
          <w:tcPr>
            <w:tcW w:w="4900" w:type="dxa"/>
          </w:tcPr>
          <w:p w14:paraId="09CC1811" w14:textId="77777777" w:rsidR="00786465" w:rsidRDefault="006A3E5F">
            <w:pPr>
              <w:pStyle w:val="TableParagraph"/>
              <w:spacing w:before="6"/>
            </w:pPr>
            <w:r>
              <w:rPr>
                <w:spacing w:val="-2"/>
              </w:rPr>
              <w:t>Required</w:t>
            </w:r>
          </w:p>
        </w:tc>
      </w:tr>
      <w:tr w:rsidR="00786465" w14:paraId="5CAF94BD" w14:textId="77777777">
        <w:trPr>
          <w:trHeight w:val="537"/>
        </w:trPr>
        <w:tc>
          <w:tcPr>
            <w:tcW w:w="4973" w:type="dxa"/>
          </w:tcPr>
          <w:p w14:paraId="79B8B692" w14:textId="77777777" w:rsidR="00786465" w:rsidRDefault="006A3E5F">
            <w:pPr>
              <w:pStyle w:val="TableParagraph"/>
              <w:spacing w:before="13" w:line="252" w:lineRule="exact"/>
              <w:ind w:right="654"/>
            </w:pPr>
            <w:r>
              <w:rPr>
                <w:spacing w:val="-2"/>
              </w:rPr>
              <w:t>OSHA</w:t>
            </w:r>
            <w:r>
              <w:rPr>
                <w:spacing w:val="-4"/>
              </w:rPr>
              <w:t xml:space="preserve"> </w:t>
            </w:r>
            <w:r>
              <w:rPr>
                <w:spacing w:val="-2"/>
              </w:rPr>
              <w:t>Bloodborne</w:t>
            </w:r>
            <w:r>
              <w:rPr>
                <w:spacing w:val="-4"/>
              </w:rPr>
              <w:t xml:space="preserve"> </w:t>
            </w:r>
            <w:r>
              <w:rPr>
                <w:spacing w:val="-2"/>
              </w:rPr>
              <w:t>Pathogens</w:t>
            </w:r>
            <w:r>
              <w:rPr>
                <w:spacing w:val="-5"/>
              </w:rPr>
              <w:t xml:space="preserve"> </w:t>
            </w:r>
            <w:r>
              <w:rPr>
                <w:spacing w:val="-2"/>
              </w:rPr>
              <w:t>for</w:t>
            </w:r>
            <w:r>
              <w:rPr>
                <w:spacing w:val="-4"/>
              </w:rPr>
              <w:t xml:space="preserve"> </w:t>
            </w:r>
            <w:r>
              <w:rPr>
                <w:spacing w:val="-2"/>
              </w:rPr>
              <w:t>Healthcare Personnel</w:t>
            </w:r>
          </w:p>
        </w:tc>
        <w:tc>
          <w:tcPr>
            <w:tcW w:w="4900" w:type="dxa"/>
          </w:tcPr>
          <w:p w14:paraId="3E40F2CE" w14:textId="77777777" w:rsidR="00786465" w:rsidRDefault="006A3E5F">
            <w:pPr>
              <w:pStyle w:val="TableParagraph"/>
              <w:spacing w:before="6"/>
            </w:pPr>
            <w:r>
              <w:rPr>
                <w:spacing w:val="-2"/>
              </w:rPr>
              <w:t>Required</w:t>
            </w:r>
          </w:p>
        </w:tc>
      </w:tr>
      <w:tr w:rsidR="00786465" w14:paraId="27D74B44" w14:textId="77777777">
        <w:trPr>
          <w:trHeight w:val="537"/>
        </w:trPr>
        <w:tc>
          <w:tcPr>
            <w:tcW w:w="4973" w:type="dxa"/>
          </w:tcPr>
          <w:p w14:paraId="56E9F093" w14:textId="77777777" w:rsidR="00786465" w:rsidRDefault="006A3E5F">
            <w:pPr>
              <w:pStyle w:val="TableParagraph"/>
              <w:spacing w:before="13" w:line="252" w:lineRule="exact"/>
              <w:ind w:right="984"/>
            </w:pPr>
            <w:r>
              <w:rPr>
                <w:spacing w:val="-2"/>
              </w:rPr>
              <w:t>OSHA</w:t>
            </w:r>
            <w:r>
              <w:rPr>
                <w:spacing w:val="-6"/>
              </w:rPr>
              <w:t xml:space="preserve"> </w:t>
            </w:r>
            <w:r>
              <w:rPr>
                <w:spacing w:val="-2"/>
              </w:rPr>
              <w:t>Hazard</w:t>
            </w:r>
            <w:r>
              <w:rPr>
                <w:spacing w:val="-5"/>
              </w:rPr>
              <w:t xml:space="preserve"> </w:t>
            </w:r>
            <w:r>
              <w:rPr>
                <w:spacing w:val="-2"/>
              </w:rPr>
              <w:t>Communication</w:t>
            </w:r>
            <w:r>
              <w:rPr>
                <w:spacing w:val="-7"/>
              </w:rPr>
              <w:t xml:space="preserve"> </w:t>
            </w:r>
            <w:r>
              <w:rPr>
                <w:spacing w:val="-2"/>
              </w:rPr>
              <w:t>and</w:t>
            </w:r>
            <w:r>
              <w:rPr>
                <w:spacing w:val="-5"/>
              </w:rPr>
              <w:t xml:space="preserve"> </w:t>
            </w:r>
            <w:r>
              <w:rPr>
                <w:spacing w:val="-2"/>
              </w:rPr>
              <w:t xml:space="preserve">Chemical </w:t>
            </w:r>
            <w:r>
              <w:t>Hygiene for Healthcare Personnel</w:t>
            </w:r>
          </w:p>
        </w:tc>
        <w:tc>
          <w:tcPr>
            <w:tcW w:w="4900" w:type="dxa"/>
          </w:tcPr>
          <w:p w14:paraId="67BF100A" w14:textId="77777777" w:rsidR="00786465" w:rsidRDefault="006A3E5F">
            <w:pPr>
              <w:pStyle w:val="TableParagraph"/>
              <w:spacing w:before="6"/>
            </w:pPr>
            <w:r>
              <w:rPr>
                <w:spacing w:val="-2"/>
              </w:rPr>
              <w:t>Required</w:t>
            </w:r>
          </w:p>
        </w:tc>
      </w:tr>
      <w:tr w:rsidR="00786465" w14:paraId="5FF3DE69" w14:textId="77777777">
        <w:trPr>
          <w:trHeight w:val="536"/>
        </w:trPr>
        <w:tc>
          <w:tcPr>
            <w:tcW w:w="4973" w:type="dxa"/>
          </w:tcPr>
          <w:p w14:paraId="096F3E4E" w14:textId="77777777" w:rsidR="00786465" w:rsidRDefault="006A3E5F">
            <w:pPr>
              <w:pStyle w:val="TableParagraph"/>
              <w:spacing w:before="16" w:line="250" w:lineRule="exact"/>
              <w:ind w:right="654"/>
            </w:pPr>
            <w:r>
              <w:rPr>
                <w:spacing w:val="-2"/>
              </w:rPr>
              <w:t>Tuberculosis</w:t>
            </w:r>
            <w:r>
              <w:rPr>
                <w:spacing w:val="-4"/>
              </w:rPr>
              <w:t xml:space="preserve"> </w:t>
            </w:r>
            <w:r>
              <w:rPr>
                <w:spacing w:val="-2"/>
              </w:rPr>
              <w:t>Awareness</w:t>
            </w:r>
            <w:r>
              <w:rPr>
                <w:spacing w:val="-5"/>
              </w:rPr>
              <w:t xml:space="preserve"> </w:t>
            </w:r>
            <w:r>
              <w:rPr>
                <w:spacing w:val="-2"/>
              </w:rPr>
              <w:t>for</w:t>
            </w:r>
            <w:r>
              <w:rPr>
                <w:spacing w:val="-7"/>
              </w:rPr>
              <w:t xml:space="preserve"> </w:t>
            </w:r>
            <w:r>
              <w:rPr>
                <w:spacing w:val="-2"/>
              </w:rPr>
              <w:t>Health</w:t>
            </w:r>
            <w:r>
              <w:rPr>
                <w:spacing w:val="-5"/>
              </w:rPr>
              <w:t xml:space="preserve"> </w:t>
            </w:r>
            <w:r>
              <w:rPr>
                <w:spacing w:val="-2"/>
              </w:rPr>
              <w:t>Care Workers</w:t>
            </w:r>
          </w:p>
        </w:tc>
        <w:tc>
          <w:tcPr>
            <w:tcW w:w="4900" w:type="dxa"/>
          </w:tcPr>
          <w:p w14:paraId="0BB5FE92" w14:textId="77777777" w:rsidR="00786465" w:rsidRDefault="006A3E5F">
            <w:pPr>
              <w:pStyle w:val="TableParagraph"/>
              <w:spacing w:before="6"/>
            </w:pPr>
            <w:r>
              <w:rPr>
                <w:spacing w:val="-2"/>
              </w:rPr>
              <w:t>Required</w:t>
            </w:r>
          </w:p>
        </w:tc>
      </w:tr>
      <w:tr w:rsidR="00786465" w14:paraId="2EF3EAB9" w14:textId="77777777">
        <w:trPr>
          <w:trHeight w:val="537"/>
        </w:trPr>
        <w:tc>
          <w:tcPr>
            <w:tcW w:w="4973" w:type="dxa"/>
          </w:tcPr>
          <w:p w14:paraId="29A844E7" w14:textId="77777777" w:rsidR="00786465" w:rsidRDefault="006A3E5F">
            <w:pPr>
              <w:pStyle w:val="TableParagraph"/>
              <w:spacing w:before="16" w:line="250" w:lineRule="exact"/>
              <w:ind w:right="1382"/>
            </w:pPr>
            <w:r>
              <w:rPr>
                <w:spacing w:val="-2"/>
              </w:rPr>
              <w:t>Diversity,</w:t>
            </w:r>
            <w:r>
              <w:rPr>
                <w:spacing w:val="-8"/>
              </w:rPr>
              <w:t xml:space="preserve"> </w:t>
            </w:r>
            <w:r>
              <w:rPr>
                <w:spacing w:val="-2"/>
              </w:rPr>
              <w:t>Equity,</w:t>
            </w:r>
            <w:r>
              <w:rPr>
                <w:spacing w:val="-7"/>
              </w:rPr>
              <w:t xml:space="preserve"> </w:t>
            </w:r>
            <w:r>
              <w:rPr>
                <w:spacing w:val="-2"/>
              </w:rPr>
              <w:t>and</w:t>
            </w:r>
            <w:r>
              <w:rPr>
                <w:spacing w:val="-7"/>
              </w:rPr>
              <w:t xml:space="preserve"> </w:t>
            </w:r>
            <w:r>
              <w:rPr>
                <w:spacing w:val="-2"/>
              </w:rPr>
              <w:t>Inclusion</w:t>
            </w:r>
            <w:r>
              <w:rPr>
                <w:spacing w:val="-7"/>
              </w:rPr>
              <w:t xml:space="preserve"> </w:t>
            </w:r>
            <w:r>
              <w:rPr>
                <w:spacing w:val="-2"/>
              </w:rPr>
              <w:t>in</w:t>
            </w:r>
            <w:r>
              <w:rPr>
                <w:spacing w:val="-7"/>
              </w:rPr>
              <w:t xml:space="preserve"> </w:t>
            </w:r>
            <w:r>
              <w:rPr>
                <w:spacing w:val="-2"/>
              </w:rPr>
              <w:t xml:space="preserve">the </w:t>
            </w:r>
            <w:r>
              <w:t>Healthcare</w:t>
            </w:r>
            <w:r>
              <w:rPr>
                <w:spacing w:val="-14"/>
              </w:rPr>
              <w:t xml:space="preserve"> </w:t>
            </w:r>
            <w:r>
              <w:t>Workplace</w:t>
            </w:r>
          </w:p>
        </w:tc>
        <w:tc>
          <w:tcPr>
            <w:tcW w:w="4900" w:type="dxa"/>
          </w:tcPr>
          <w:p w14:paraId="376814D4" w14:textId="77777777" w:rsidR="00786465" w:rsidRDefault="006A3E5F">
            <w:pPr>
              <w:pStyle w:val="TableParagraph"/>
              <w:spacing w:before="7"/>
            </w:pPr>
            <w:r>
              <w:rPr>
                <w:spacing w:val="-2"/>
              </w:rPr>
              <w:t>Optional</w:t>
            </w:r>
          </w:p>
        </w:tc>
      </w:tr>
      <w:tr w:rsidR="00786465" w14:paraId="62F9A72B" w14:textId="77777777">
        <w:trPr>
          <w:trHeight w:val="299"/>
        </w:trPr>
        <w:tc>
          <w:tcPr>
            <w:tcW w:w="4973" w:type="dxa"/>
          </w:tcPr>
          <w:p w14:paraId="5E808FA6" w14:textId="77777777" w:rsidR="00786465" w:rsidRDefault="006A3E5F">
            <w:pPr>
              <w:pStyle w:val="TableParagraph"/>
              <w:spacing w:before="6"/>
            </w:pPr>
            <w:r>
              <w:t>Ethics</w:t>
            </w:r>
            <w:r>
              <w:rPr>
                <w:spacing w:val="-11"/>
              </w:rPr>
              <w:t xml:space="preserve"> </w:t>
            </w:r>
            <w:r>
              <w:t>and</w:t>
            </w:r>
            <w:r>
              <w:rPr>
                <w:spacing w:val="-11"/>
              </w:rPr>
              <w:t xml:space="preserve"> </w:t>
            </w:r>
            <w:r>
              <w:t>Code</w:t>
            </w:r>
            <w:r>
              <w:rPr>
                <w:spacing w:val="-12"/>
              </w:rPr>
              <w:t xml:space="preserve"> </w:t>
            </w:r>
            <w:r>
              <w:t>of</w:t>
            </w:r>
            <w:r>
              <w:rPr>
                <w:spacing w:val="-11"/>
              </w:rPr>
              <w:t xml:space="preserve"> </w:t>
            </w:r>
            <w:r>
              <w:t>Conduct</w:t>
            </w:r>
            <w:r>
              <w:rPr>
                <w:spacing w:val="-11"/>
              </w:rPr>
              <w:t xml:space="preserve"> </w:t>
            </w:r>
            <w:r>
              <w:t>in</w:t>
            </w:r>
            <w:r>
              <w:rPr>
                <w:spacing w:val="-11"/>
              </w:rPr>
              <w:t xml:space="preserve"> </w:t>
            </w:r>
            <w:r>
              <w:rPr>
                <w:spacing w:val="-2"/>
              </w:rPr>
              <w:t>Healthcare</w:t>
            </w:r>
          </w:p>
        </w:tc>
        <w:tc>
          <w:tcPr>
            <w:tcW w:w="4900" w:type="dxa"/>
          </w:tcPr>
          <w:p w14:paraId="0513C859" w14:textId="77777777" w:rsidR="00786465" w:rsidRDefault="006A3E5F">
            <w:pPr>
              <w:pStyle w:val="TableParagraph"/>
              <w:spacing w:before="6"/>
            </w:pPr>
            <w:r>
              <w:rPr>
                <w:spacing w:val="-2"/>
              </w:rPr>
              <w:t>Optional</w:t>
            </w:r>
          </w:p>
        </w:tc>
      </w:tr>
    </w:tbl>
    <w:p w14:paraId="1E8EF63D" w14:textId="77777777" w:rsidR="00786465" w:rsidRDefault="00786465">
      <w:pPr>
        <w:pStyle w:val="BodyText"/>
      </w:pPr>
    </w:p>
    <w:p w14:paraId="6D893EED" w14:textId="77777777" w:rsidR="00786465" w:rsidRDefault="00786465">
      <w:pPr>
        <w:pStyle w:val="BodyText"/>
      </w:pPr>
    </w:p>
    <w:p w14:paraId="453FEFDA" w14:textId="77777777" w:rsidR="00786465" w:rsidRDefault="00786465">
      <w:pPr>
        <w:pStyle w:val="BodyText"/>
        <w:spacing w:before="81"/>
      </w:pPr>
    </w:p>
    <w:p w14:paraId="40E14B72" w14:textId="77777777" w:rsidR="00786465" w:rsidRDefault="006A3E5F">
      <w:pPr>
        <w:pStyle w:val="Heading2"/>
        <w:jc w:val="both"/>
      </w:pPr>
      <w:bookmarkStart w:id="42" w:name="5A._Sharp_Injury/Exposure_During_Clinica"/>
      <w:bookmarkStart w:id="43" w:name="_bookmark6"/>
      <w:bookmarkEnd w:id="42"/>
      <w:bookmarkEnd w:id="43"/>
      <w:r>
        <w:rPr>
          <w:spacing w:val="-2"/>
        </w:rPr>
        <w:t>5A.</w:t>
      </w:r>
      <w:r>
        <w:rPr>
          <w:spacing w:val="-5"/>
        </w:rPr>
        <w:t xml:space="preserve"> </w:t>
      </w:r>
      <w:r>
        <w:rPr>
          <w:spacing w:val="-2"/>
        </w:rPr>
        <w:t>Sharp</w:t>
      </w:r>
      <w:r>
        <w:rPr>
          <w:spacing w:val="-7"/>
        </w:rPr>
        <w:t xml:space="preserve"> </w:t>
      </w:r>
      <w:r>
        <w:rPr>
          <w:spacing w:val="-2"/>
        </w:rPr>
        <w:t>Injury/Exposure</w:t>
      </w:r>
      <w:r>
        <w:rPr>
          <w:spacing w:val="-7"/>
        </w:rPr>
        <w:t xml:space="preserve"> </w:t>
      </w:r>
      <w:r>
        <w:rPr>
          <w:spacing w:val="-2"/>
        </w:rPr>
        <w:t>During</w:t>
      </w:r>
      <w:r>
        <w:rPr>
          <w:spacing w:val="-5"/>
        </w:rPr>
        <w:t xml:space="preserve"> </w:t>
      </w:r>
      <w:r>
        <w:rPr>
          <w:spacing w:val="-2"/>
        </w:rPr>
        <w:t>Clinical</w:t>
      </w:r>
      <w:r>
        <w:rPr>
          <w:spacing w:val="-3"/>
        </w:rPr>
        <w:t xml:space="preserve"> </w:t>
      </w:r>
      <w:r>
        <w:rPr>
          <w:spacing w:val="-2"/>
        </w:rPr>
        <w:t>Rotation</w:t>
      </w:r>
    </w:p>
    <w:p w14:paraId="1E1838AC" w14:textId="77777777" w:rsidR="00786465" w:rsidRDefault="00786465">
      <w:pPr>
        <w:pStyle w:val="BodyText"/>
        <w:spacing w:before="145"/>
        <w:rPr>
          <w:b/>
        </w:rPr>
      </w:pPr>
    </w:p>
    <w:p w14:paraId="2242D350" w14:textId="77777777" w:rsidR="00786465" w:rsidRDefault="006A3E5F">
      <w:pPr>
        <w:pStyle w:val="BodyText"/>
        <w:ind w:left="717" w:right="853" w:firstLine="1"/>
        <w:jc w:val="both"/>
      </w:pPr>
      <w:r>
        <w:t>The student must follow this policy and procedure if they sustain a sharps injury,</w:t>
      </w:r>
      <w:r>
        <w:rPr>
          <w:spacing w:val="-2"/>
        </w:rPr>
        <w:t xml:space="preserve"> </w:t>
      </w:r>
      <w:r>
        <w:t>such as a needle stick or</w:t>
      </w:r>
      <w:r>
        <w:rPr>
          <w:spacing w:val="-2"/>
        </w:rPr>
        <w:t xml:space="preserve"> </w:t>
      </w:r>
      <w:r>
        <w:t>cut</w:t>
      </w:r>
      <w:r>
        <w:rPr>
          <w:spacing w:val="-3"/>
        </w:rPr>
        <w:t xml:space="preserve"> </w:t>
      </w:r>
      <w:r>
        <w:t>by the surgical</w:t>
      </w:r>
      <w:r>
        <w:rPr>
          <w:spacing w:val="-4"/>
        </w:rPr>
        <w:t xml:space="preserve"> </w:t>
      </w:r>
      <w:r>
        <w:t>knife</w:t>
      </w:r>
      <w:r>
        <w:rPr>
          <w:spacing w:val="-2"/>
        </w:rPr>
        <w:t xml:space="preserve"> </w:t>
      </w:r>
      <w:r>
        <w:t>blade, during</w:t>
      </w:r>
      <w:r>
        <w:rPr>
          <w:spacing w:val="-2"/>
        </w:rPr>
        <w:t xml:space="preserve"> </w:t>
      </w:r>
      <w:r>
        <w:t>clinical</w:t>
      </w:r>
      <w:r>
        <w:rPr>
          <w:spacing w:val="-1"/>
        </w:rPr>
        <w:t xml:space="preserve"> </w:t>
      </w:r>
      <w:r>
        <w:t>rotation.</w:t>
      </w:r>
      <w:r>
        <w:rPr>
          <w:spacing w:val="-2"/>
        </w:rPr>
        <w:t xml:space="preserve"> </w:t>
      </w:r>
      <w:r>
        <w:t>This does not</w:t>
      </w:r>
      <w:r>
        <w:rPr>
          <w:spacing w:val="-3"/>
        </w:rPr>
        <w:t xml:space="preserve"> </w:t>
      </w:r>
      <w:r>
        <w:t>pertain</w:t>
      </w:r>
      <w:r>
        <w:rPr>
          <w:spacing w:val="-4"/>
        </w:rPr>
        <w:t xml:space="preserve"> </w:t>
      </w:r>
      <w:r>
        <w:t>to an</w:t>
      </w:r>
      <w:r>
        <w:rPr>
          <w:spacing w:val="-3"/>
        </w:rPr>
        <w:t xml:space="preserve"> </w:t>
      </w:r>
      <w:r>
        <w:t>injury</w:t>
      </w:r>
      <w:r>
        <w:rPr>
          <w:spacing w:val="-3"/>
        </w:rPr>
        <w:t xml:space="preserve"> </w:t>
      </w:r>
      <w:r>
        <w:t>sustained</w:t>
      </w:r>
      <w:r>
        <w:rPr>
          <w:spacing w:val="-2"/>
        </w:rPr>
        <w:t xml:space="preserve"> </w:t>
      </w:r>
      <w:r>
        <w:t>in the lab.</w:t>
      </w:r>
    </w:p>
    <w:p w14:paraId="78B159B5" w14:textId="77777777" w:rsidR="00786465" w:rsidRDefault="006A3E5F">
      <w:pPr>
        <w:pStyle w:val="ListParagraph"/>
        <w:numPr>
          <w:ilvl w:val="2"/>
          <w:numId w:val="17"/>
        </w:numPr>
        <w:tabs>
          <w:tab w:val="left" w:pos="1434"/>
          <w:tab w:val="left" w:pos="1438"/>
        </w:tabs>
        <w:spacing w:before="102"/>
        <w:ind w:left="1438" w:right="1922" w:hanging="363"/>
        <w:jc w:val="both"/>
      </w:pPr>
      <w:r>
        <w:t>Students are to report to the manager and follow the hospital or department facilities guidelines.</w:t>
      </w:r>
    </w:p>
    <w:p w14:paraId="46CB770E" w14:textId="77777777" w:rsidR="00786465" w:rsidRDefault="00786465">
      <w:pPr>
        <w:pStyle w:val="BodyText"/>
        <w:spacing w:before="1"/>
      </w:pPr>
    </w:p>
    <w:p w14:paraId="06A32922" w14:textId="77777777" w:rsidR="00786465" w:rsidRDefault="006A3E5F">
      <w:pPr>
        <w:pStyle w:val="ListParagraph"/>
        <w:numPr>
          <w:ilvl w:val="2"/>
          <w:numId w:val="17"/>
        </w:numPr>
        <w:tabs>
          <w:tab w:val="left" w:pos="1437"/>
        </w:tabs>
        <w:ind w:left="1437" w:right="1042"/>
      </w:pPr>
      <w:r>
        <w:t>The student is to give to the program director of the Sterile Processing and Distribution Department</w:t>
      </w:r>
      <w:r>
        <w:rPr>
          <w:spacing w:val="-3"/>
        </w:rPr>
        <w:t xml:space="preserve"> </w:t>
      </w:r>
      <w:r>
        <w:t>a</w:t>
      </w:r>
      <w:r>
        <w:rPr>
          <w:spacing w:val="-7"/>
        </w:rPr>
        <w:t xml:space="preserve"> </w:t>
      </w:r>
      <w:r>
        <w:t>written</w:t>
      </w:r>
      <w:r>
        <w:rPr>
          <w:spacing w:val="-5"/>
        </w:rPr>
        <w:t xml:space="preserve"> </w:t>
      </w:r>
      <w:r>
        <w:t>or</w:t>
      </w:r>
      <w:r>
        <w:rPr>
          <w:spacing w:val="-6"/>
        </w:rPr>
        <w:t xml:space="preserve"> </w:t>
      </w:r>
      <w:r>
        <w:t>typed</w:t>
      </w:r>
      <w:r>
        <w:rPr>
          <w:spacing w:val="-5"/>
        </w:rPr>
        <w:t xml:space="preserve"> </w:t>
      </w:r>
      <w:r>
        <w:t>description</w:t>
      </w:r>
      <w:r>
        <w:rPr>
          <w:spacing w:val="-7"/>
        </w:rPr>
        <w:t xml:space="preserve"> </w:t>
      </w:r>
      <w:r>
        <w:t>of</w:t>
      </w:r>
      <w:r>
        <w:rPr>
          <w:spacing w:val="-6"/>
        </w:rPr>
        <w:t xml:space="preserve"> </w:t>
      </w:r>
      <w:r>
        <w:t>the</w:t>
      </w:r>
      <w:r>
        <w:rPr>
          <w:spacing w:val="-6"/>
        </w:rPr>
        <w:t xml:space="preserve"> </w:t>
      </w:r>
      <w:r>
        <w:t>occurrence.</w:t>
      </w:r>
      <w:r>
        <w:rPr>
          <w:spacing w:val="-4"/>
        </w:rPr>
        <w:t xml:space="preserve"> </w:t>
      </w:r>
      <w:r>
        <w:t>The</w:t>
      </w:r>
      <w:r>
        <w:rPr>
          <w:spacing w:val="-2"/>
        </w:rPr>
        <w:t xml:space="preserve"> </w:t>
      </w:r>
      <w:r>
        <w:t>description</w:t>
      </w:r>
      <w:r>
        <w:rPr>
          <w:spacing w:val="-6"/>
        </w:rPr>
        <w:t xml:space="preserve"> </w:t>
      </w:r>
      <w:r>
        <w:t>will</w:t>
      </w:r>
      <w:r>
        <w:rPr>
          <w:spacing w:val="-7"/>
        </w:rPr>
        <w:t xml:space="preserve"> </w:t>
      </w:r>
      <w:r>
        <w:t>include</w:t>
      </w:r>
      <w:r>
        <w:rPr>
          <w:spacing w:val="-3"/>
        </w:rPr>
        <w:t xml:space="preserve"> </w:t>
      </w:r>
      <w:r>
        <w:t>the date</w:t>
      </w:r>
      <w:r>
        <w:rPr>
          <w:spacing w:val="-7"/>
        </w:rPr>
        <w:t xml:space="preserve"> </w:t>
      </w:r>
      <w:r>
        <w:t>and</w:t>
      </w:r>
      <w:r>
        <w:rPr>
          <w:spacing w:val="-7"/>
        </w:rPr>
        <w:t xml:space="preserve"> </w:t>
      </w:r>
      <w:r>
        <w:t>approximate</w:t>
      </w:r>
      <w:r>
        <w:rPr>
          <w:spacing w:val="-8"/>
        </w:rPr>
        <w:t xml:space="preserve"> </w:t>
      </w:r>
      <w:r>
        <w:t>time</w:t>
      </w:r>
      <w:r>
        <w:rPr>
          <w:spacing w:val="-11"/>
        </w:rPr>
        <w:t xml:space="preserve"> </w:t>
      </w:r>
      <w:r>
        <w:t>of</w:t>
      </w:r>
      <w:r>
        <w:rPr>
          <w:spacing w:val="-9"/>
        </w:rPr>
        <w:t xml:space="preserve"> </w:t>
      </w:r>
      <w:r>
        <w:t>the</w:t>
      </w:r>
      <w:r>
        <w:rPr>
          <w:spacing w:val="-7"/>
        </w:rPr>
        <w:t xml:space="preserve"> </w:t>
      </w:r>
      <w:r>
        <w:t>incident,</w:t>
      </w:r>
      <w:r>
        <w:rPr>
          <w:spacing w:val="-8"/>
        </w:rPr>
        <w:t xml:space="preserve"> </w:t>
      </w:r>
      <w:r>
        <w:t>hospital</w:t>
      </w:r>
      <w:r>
        <w:rPr>
          <w:spacing w:val="-9"/>
        </w:rPr>
        <w:t xml:space="preserve"> </w:t>
      </w:r>
      <w:r>
        <w:t>name,</w:t>
      </w:r>
      <w:r>
        <w:rPr>
          <w:spacing w:val="-11"/>
        </w:rPr>
        <w:t xml:space="preserve"> </w:t>
      </w:r>
      <w:r>
        <w:t>witnesses</w:t>
      </w:r>
      <w:r>
        <w:rPr>
          <w:spacing w:val="-8"/>
        </w:rPr>
        <w:t xml:space="preserve"> </w:t>
      </w:r>
      <w:r>
        <w:t>(if</w:t>
      </w:r>
      <w:r>
        <w:rPr>
          <w:spacing w:val="-10"/>
        </w:rPr>
        <w:t xml:space="preserve"> </w:t>
      </w:r>
      <w:r>
        <w:t>any),</w:t>
      </w:r>
      <w:r>
        <w:rPr>
          <w:spacing w:val="-10"/>
        </w:rPr>
        <w:t xml:space="preserve"> </w:t>
      </w:r>
      <w:r>
        <w:t>brief</w:t>
      </w:r>
      <w:r>
        <w:rPr>
          <w:spacing w:val="-10"/>
        </w:rPr>
        <w:t xml:space="preserve"> </w:t>
      </w:r>
      <w:r>
        <w:t>description of</w:t>
      </w:r>
      <w:r>
        <w:rPr>
          <w:spacing w:val="-6"/>
        </w:rPr>
        <w:t xml:space="preserve"> </w:t>
      </w:r>
      <w:r>
        <w:t>the</w:t>
      </w:r>
      <w:r>
        <w:rPr>
          <w:spacing w:val="-6"/>
        </w:rPr>
        <w:t xml:space="preserve"> </w:t>
      </w:r>
      <w:r>
        <w:t>incident.</w:t>
      </w:r>
      <w:r>
        <w:rPr>
          <w:spacing w:val="-9"/>
        </w:rPr>
        <w:t xml:space="preserve"> </w:t>
      </w:r>
      <w:r>
        <w:t>The</w:t>
      </w:r>
      <w:r>
        <w:rPr>
          <w:spacing w:val="-3"/>
        </w:rPr>
        <w:t xml:space="preserve"> </w:t>
      </w:r>
      <w:r>
        <w:t>program</w:t>
      </w:r>
      <w:r>
        <w:rPr>
          <w:spacing w:val="-4"/>
        </w:rPr>
        <w:t xml:space="preserve"> </w:t>
      </w:r>
      <w:r>
        <w:t>director</w:t>
      </w:r>
      <w:r>
        <w:rPr>
          <w:spacing w:val="-10"/>
        </w:rPr>
        <w:t xml:space="preserve"> </w:t>
      </w:r>
      <w:r>
        <w:t>will</w:t>
      </w:r>
      <w:r>
        <w:rPr>
          <w:spacing w:val="-13"/>
        </w:rPr>
        <w:t xml:space="preserve"> </w:t>
      </w:r>
      <w:r>
        <w:t>type</w:t>
      </w:r>
      <w:r>
        <w:rPr>
          <w:spacing w:val="-9"/>
        </w:rPr>
        <w:t xml:space="preserve"> </w:t>
      </w:r>
      <w:r>
        <w:t>a</w:t>
      </w:r>
      <w:r>
        <w:rPr>
          <w:spacing w:val="-6"/>
        </w:rPr>
        <w:t xml:space="preserve"> </w:t>
      </w:r>
      <w:r>
        <w:t>formal</w:t>
      </w:r>
      <w:r>
        <w:rPr>
          <w:spacing w:val="-6"/>
        </w:rPr>
        <w:t xml:space="preserve"> </w:t>
      </w:r>
      <w:r>
        <w:t>report</w:t>
      </w:r>
      <w:r>
        <w:rPr>
          <w:spacing w:val="-3"/>
        </w:rPr>
        <w:t xml:space="preserve"> </w:t>
      </w:r>
      <w:r>
        <w:t>based</w:t>
      </w:r>
      <w:r>
        <w:rPr>
          <w:spacing w:val="-10"/>
        </w:rPr>
        <w:t xml:space="preserve"> </w:t>
      </w:r>
      <w:r>
        <w:t>on</w:t>
      </w:r>
      <w:r>
        <w:rPr>
          <w:spacing w:val="-7"/>
        </w:rPr>
        <w:t xml:space="preserve"> </w:t>
      </w:r>
      <w:r>
        <w:t>the</w:t>
      </w:r>
      <w:r>
        <w:rPr>
          <w:spacing w:val="-3"/>
        </w:rPr>
        <w:t xml:space="preserve"> </w:t>
      </w:r>
      <w:r>
        <w:t>information</w:t>
      </w:r>
      <w:r>
        <w:rPr>
          <w:spacing w:val="-8"/>
        </w:rPr>
        <w:t xml:space="preserve"> </w:t>
      </w:r>
      <w:r>
        <w:t>to</w:t>
      </w:r>
      <w:r>
        <w:rPr>
          <w:spacing w:val="-2"/>
        </w:rPr>
        <w:t xml:space="preserve"> </w:t>
      </w:r>
      <w:r>
        <w:t>be included in the student’s file and a copy will be given to the student.</w:t>
      </w:r>
    </w:p>
    <w:p w14:paraId="3C6DB70C" w14:textId="77777777" w:rsidR="00786465" w:rsidRDefault="006A3E5F">
      <w:pPr>
        <w:pStyle w:val="ListParagraph"/>
        <w:numPr>
          <w:ilvl w:val="2"/>
          <w:numId w:val="17"/>
        </w:numPr>
        <w:tabs>
          <w:tab w:val="left" w:pos="1439"/>
        </w:tabs>
        <w:spacing w:before="265"/>
        <w:ind w:left="1439"/>
      </w:pPr>
      <w:r>
        <w:rPr>
          <w:spacing w:val="-2"/>
        </w:rPr>
        <w:t>The</w:t>
      </w:r>
      <w:r>
        <w:rPr>
          <w:spacing w:val="-11"/>
        </w:rPr>
        <w:t xml:space="preserve"> </w:t>
      </w:r>
      <w:r>
        <w:rPr>
          <w:spacing w:val="-2"/>
        </w:rPr>
        <w:t>student</w:t>
      </w:r>
      <w:r>
        <w:rPr>
          <w:spacing w:val="-3"/>
        </w:rPr>
        <w:t xml:space="preserve"> </w:t>
      </w:r>
      <w:r>
        <w:rPr>
          <w:spacing w:val="-2"/>
        </w:rPr>
        <w:t>needs</w:t>
      </w:r>
      <w:r>
        <w:rPr>
          <w:spacing w:val="-7"/>
        </w:rPr>
        <w:t xml:space="preserve"> </w:t>
      </w:r>
      <w:r>
        <w:rPr>
          <w:spacing w:val="-2"/>
        </w:rPr>
        <w:t>to</w:t>
      </w:r>
      <w:r>
        <w:rPr>
          <w:spacing w:val="-5"/>
        </w:rPr>
        <w:t xml:space="preserve"> </w:t>
      </w:r>
      <w:r>
        <w:rPr>
          <w:spacing w:val="-2"/>
        </w:rPr>
        <w:t>follow</w:t>
      </w:r>
      <w:r>
        <w:rPr>
          <w:spacing w:val="1"/>
        </w:rPr>
        <w:t xml:space="preserve"> </w:t>
      </w:r>
      <w:r>
        <w:rPr>
          <w:spacing w:val="-2"/>
        </w:rPr>
        <w:t>up</w:t>
      </w:r>
      <w:r>
        <w:rPr>
          <w:spacing w:val="-4"/>
        </w:rPr>
        <w:t xml:space="preserve"> </w:t>
      </w:r>
      <w:r>
        <w:rPr>
          <w:spacing w:val="-2"/>
        </w:rPr>
        <w:t>with</w:t>
      </w:r>
      <w:r>
        <w:rPr>
          <w:spacing w:val="-8"/>
        </w:rPr>
        <w:t xml:space="preserve"> </w:t>
      </w:r>
      <w:r>
        <w:rPr>
          <w:spacing w:val="-2"/>
        </w:rPr>
        <w:t>their personal</w:t>
      </w:r>
      <w:r>
        <w:rPr>
          <w:spacing w:val="-11"/>
        </w:rPr>
        <w:t xml:space="preserve"> </w:t>
      </w:r>
      <w:r>
        <w:rPr>
          <w:spacing w:val="-2"/>
        </w:rPr>
        <w:t>physician</w:t>
      </w:r>
    </w:p>
    <w:p w14:paraId="58141BF4" w14:textId="77777777" w:rsidR="00786465" w:rsidRDefault="00786465">
      <w:pPr>
        <w:pStyle w:val="ListParagraph"/>
        <w:sectPr w:rsidR="00786465">
          <w:pgSz w:w="12240" w:h="15840"/>
          <w:pgMar w:top="104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16813C41" w14:textId="77777777" w:rsidR="00786465" w:rsidRDefault="006A3E5F">
      <w:pPr>
        <w:pStyle w:val="Heading1"/>
        <w:spacing w:before="29"/>
        <w:ind w:left="660"/>
        <w:jc w:val="both"/>
      </w:pPr>
      <w:bookmarkStart w:id="44" w:name="VII._B__PROFESSIONAL_CONDUCT_AND_PROGRAM"/>
      <w:bookmarkEnd w:id="44"/>
      <w:r>
        <w:t>VII.</w:t>
      </w:r>
      <w:r>
        <w:rPr>
          <w:spacing w:val="-13"/>
        </w:rPr>
        <w:t xml:space="preserve"> </w:t>
      </w:r>
      <w:r>
        <w:t>B</w:t>
      </w:r>
      <w:r>
        <w:rPr>
          <w:spacing w:val="72"/>
        </w:rPr>
        <w:t xml:space="preserve">  </w:t>
      </w:r>
      <w:r>
        <w:t>PROFESSIONAL</w:t>
      </w:r>
      <w:r>
        <w:rPr>
          <w:spacing w:val="-11"/>
        </w:rPr>
        <w:t xml:space="preserve"> </w:t>
      </w:r>
      <w:r>
        <w:t>CONDUCT</w:t>
      </w:r>
      <w:r>
        <w:rPr>
          <w:spacing w:val="-11"/>
        </w:rPr>
        <w:t xml:space="preserve"> </w:t>
      </w:r>
      <w:r>
        <w:t>AND</w:t>
      </w:r>
      <w:r>
        <w:rPr>
          <w:spacing w:val="-10"/>
        </w:rPr>
        <w:t xml:space="preserve"> </w:t>
      </w:r>
      <w:r>
        <w:t>PROGRAM</w:t>
      </w:r>
      <w:r>
        <w:rPr>
          <w:spacing w:val="-11"/>
        </w:rPr>
        <w:t xml:space="preserve"> </w:t>
      </w:r>
      <w:r>
        <w:rPr>
          <w:spacing w:val="-2"/>
        </w:rPr>
        <w:t>POLICIES</w:t>
      </w:r>
    </w:p>
    <w:p w14:paraId="76F15091" w14:textId="77777777" w:rsidR="00786465" w:rsidRDefault="00786465">
      <w:pPr>
        <w:pStyle w:val="BodyText"/>
        <w:rPr>
          <w:b/>
        </w:rPr>
      </w:pPr>
    </w:p>
    <w:p w14:paraId="22ACCB68" w14:textId="77777777" w:rsidR="00786465" w:rsidRDefault="00786465">
      <w:pPr>
        <w:pStyle w:val="BodyText"/>
        <w:rPr>
          <w:b/>
        </w:rPr>
      </w:pPr>
    </w:p>
    <w:p w14:paraId="5A040AA7" w14:textId="77777777" w:rsidR="00786465" w:rsidRDefault="006A3E5F">
      <w:pPr>
        <w:pStyle w:val="Heading2"/>
        <w:numPr>
          <w:ilvl w:val="1"/>
          <w:numId w:val="18"/>
        </w:numPr>
        <w:tabs>
          <w:tab w:val="left" w:pos="1431"/>
        </w:tabs>
        <w:ind w:left="1431" w:hanging="713"/>
        <w:jc w:val="both"/>
      </w:pPr>
      <w:bookmarkStart w:id="45" w:name="1.B_Student_Code_of_Conduct"/>
      <w:bookmarkStart w:id="46" w:name="_bookmark7"/>
      <w:bookmarkEnd w:id="45"/>
      <w:bookmarkEnd w:id="46"/>
      <w:r>
        <w:rPr>
          <w:spacing w:val="-2"/>
        </w:rPr>
        <w:t>Student</w:t>
      </w:r>
      <w:r>
        <w:rPr>
          <w:spacing w:val="-4"/>
        </w:rPr>
        <w:t xml:space="preserve"> </w:t>
      </w:r>
      <w:r>
        <w:rPr>
          <w:spacing w:val="-2"/>
        </w:rPr>
        <w:t>Code</w:t>
      </w:r>
      <w:r>
        <w:rPr>
          <w:spacing w:val="-5"/>
        </w:rPr>
        <w:t xml:space="preserve"> </w:t>
      </w:r>
      <w:r>
        <w:rPr>
          <w:spacing w:val="-2"/>
        </w:rPr>
        <w:t>of</w:t>
      </w:r>
      <w:r>
        <w:rPr>
          <w:spacing w:val="-4"/>
        </w:rPr>
        <w:t xml:space="preserve"> </w:t>
      </w:r>
      <w:r>
        <w:rPr>
          <w:spacing w:val="-2"/>
        </w:rPr>
        <w:t>Conduct</w:t>
      </w:r>
    </w:p>
    <w:p w14:paraId="68199982" w14:textId="77777777" w:rsidR="00786465" w:rsidRDefault="006A3E5F">
      <w:pPr>
        <w:pStyle w:val="BodyText"/>
        <w:spacing w:before="131"/>
        <w:ind w:left="719" w:right="701"/>
        <w:jc w:val="both"/>
      </w:pPr>
      <w:r>
        <w:t>As members of the College community, sterile processing students have the rights and responsibilities described in the Harper College Catalog, Student Handbook and Program Handbook, including the ‘Student Code of Conduct and Dispute Resolution Procedures,’ and should familiarize themselves with these materials.</w:t>
      </w:r>
    </w:p>
    <w:p w14:paraId="3922FF32" w14:textId="77777777" w:rsidR="00786465" w:rsidRDefault="00786465">
      <w:pPr>
        <w:pStyle w:val="BodyText"/>
        <w:spacing w:before="14"/>
      </w:pPr>
    </w:p>
    <w:p w14:paraId="0EA4FB62" w14:textId="77777777" w:rsidR="00786465" w:rsidRDefault="006A3E5F">
      <w:pPr>
        <w:pStyle w:val="Heading2"/>
      </w:pPr>
      <w:bookmarkStart w:id="47" w:name="Procedure:"/>
      <w:bookmarkEnd w:id="47"/>
      <w:r>
        <w:rPr>
          <w:spacing w:val="-2"/>
        </w:rPr>
        <w:t>Procedure:</w:t>
      </w:r>
    </w:p>
    <w:p w14:paraId="6A4C8663" w14:textId="77777777" w:rsidR="00786465" w:rsidRDefault="006A3E5F">
      <w:pPr>
        <w:pStyle w:val="ListParagraph"/>
        <w:numPr>
          <w:ilvl w:val="2"/>
          <w:numId w:val="18"/>
        </w:numPr>
        <w:tabs>
          <w:tab w:val="left" w:pos="1436"/>
          <w:tab w:val="left" w:pos="1440"/>
        </w:tabs>
        <w:spacing w:before="144"/>
        <w:ind w:left="1440" w:right="700" w:hanging="362"/>
        <w:jc w:val="both"/>
      </w:pPr>
      <w:r>
        <w:rPr>
          <w:spacing w:val="-2"/>
        </w:rPr>
        <w:t>Students</w:t>
      </w:r>
      <w:r>
        <w:rPr>
          <w:spacing w:val="-11"/>
        </w:rPr>
        <w:t xml:space="preserve"> </w:t>
      </w:r>
      <w:r>
        <w:rPr>
          <w:spacing w:val="-2"/>
        </w:rPr>
        <w:t>are</w:t>
      </w:r>
      <w:r>
        <w:rPr>
          <w:spacing w:val="-5"/>
        </w:rPr>
        <w:t xml:space="preserve"> </w:t>
      </w:r>
      <w:r>
        <w:rPr>
          <w:spacing w:val="-2"/>
        </w:rPr>
        <w:t>expected</w:t>
      </w:r>
      <w:r>
        <w:rPr>
          <w:spacing w:val="-10"/>
        </w:rPr>
        <w:t xml:space="preserve"> </w:t>
      </w:r>
      <w:r>
        <w:rPr>
          <w:spacing w:val="-2"/>
        </w:rPr>
        <w:t>to read</w:t>
      </w:r>
      <w:r>
        <w:rPr>
          <w:spacing w:val="-8"/>
        </w:rPr>
        <w:t xml:space="preserve"> </w:t>
      </w:r>
      <w:r>
        <w:rPr>
          <w:spacing w:val="-2"/>
        </w:rPr>
        <w:t>and</w:t>
      </w:r>
      <w:r>
        <w:rPr>
          <w:spacing w:val="-6"/>
        </w:rPr>
        <w:t xml:space="preserve"> </w:t>
      </w:r>
      <w:r>
        <w:rPr>
          <w:spacing w:val="-2"/>
        </w:rPr>
        <w:t>review</w:t>
      </w:r>
      <w:r>
        <w:rPr>
          <w:spacing w:val="-4"/>
        </w:rPr>
        <w:t xml:space="preserve"> </w:t>
      </w:r>
      <w:r>
        <w:rPr>
          <w:spacing w:val="-2"/>
        </w:rPr>
        <w:t>the</w:t>
      </w:r>
      <w:r>
        <w:rPr>
          <w:spacing w:val="-7"/>
        </w:rPr>
        <w:t xml:space="preserve"> </w:t>
      </w:r>
      <w:r>
        <w:rPr>
          <w:spacing w:val="-2"/>
        </w:rPr>
        <w:t>Harper</w:t>
      </w:r>
      <w:r>
        <w:rPr>
          <w:spacing w:val="-9"/>
        </w:rPr>
        <w:t xml:space="preserve"> </w:t>
      </w:r>
      <w:r>
        <w:rPr>
          <w:spacing w:val="-2"/>
        </w:rPr>
        <w:t>College</w:t>
      </w:r>
      <w:r>
        <w:rPr>
          <w:spacing w:val="-5"/>
        </w:rPr>
        <w:t xml:space="preserve"> </w:t>
      </w:r>
      <w:r>
        <w:rPr>
          <w:spacing w:val="-2"/>
        </w:rPr>
        <w:t>Catalog,</w:t>
      </w:r>
      <w:r>
        <w:rPr>
          <w:spacing w:val="-10"/>
        </w:rPr>
        <w:t xml:space="preserve"> </w:t>
      </w:r>
      <w:r>
        <w:rPr>
          <w:spacing w:val="-2"/>
        </w:rPr>
        <w:t>Student</w:t>
      </w:r>
      <w:r>
        <w:rPr>
          <w:spacing w:val="-3"/>
        </w:rPr>
        <w:t xml:space="preserve"> </w:t>
      </w:r>
      <w:r>
        <w:rPr>
          <w:spacing w:val="-2"/>
        </w:rPr>
        <w:t>Handbook,</w:t>
      </w:r>
      <w:r>
        <w:rPr>
          <w:spacing w:val="-11"/>
        </w:rPr>
        <w:t xml:space="preserve"> </w:t>
      </w:r>
      <w:r>
        <w:rPr>
          <w:spacing w:val="-2"/>
        </w:rPr>
        <w:t xml:space="preserve">“Student </w:t>
      </w:r>
      <w:r>
        <w:t xml:space="preserve">Code of Conduct and Dispute Resolution Procedures” and the Program Handbook. This information is located on the Harper College website; </w:t>
      </w:r>
      <w:hyperlink r:id="rId15">
        <w:r w:rsidR="00786465">
          <w:rPr>
            <w:color w:val="0560C1"/>
            <w:u w:val="single" w:color="0560C1"/>
          </w:rPr>
          <w:t>Harper College Student Code of Conduct</w:t>
        </w:r>
        <w:r w:rsidR="00786465">
          <w:t>.</w:t>
        </w:r>
      </w:hyperlink>
    </w:p>
    <w:p w14:paraId="14CC6F1E" w14:textId="77777777" w:rsidR="00786465" w:rsidRDefault="00786465">
      <w:pPr>
        <w:pStyle w:val="BodyText"/>
        <w:spacing w:before="7"/>
      </w:pPr>
    </w:p>
    <w:p w14:paraId="01CF7BA3" w14:textId="77777777" w:rsidR="00786465" w:rsidRDefault="006A3E5F">
      <w:pPr>
        <w:pStyle w:val="ListParagraph"/>
        <w:numPr>
          <w:ilvl w:val="2"/>
          <w:numId w:val="18"/>
        </w:numPr>
        <w:tabs>
          <w:tab w:val="left" w:pos="1434"/>
          <w:tab w:val="left" w:pos="1439"/>
        </w:tabs>
        <w:spacing w:before="1"/>
        <w:ind w:left="1439" w:right="704" w:hanging="362"/>
        <w:jc w:val="both"/>
      </w:pPr>
      <w:r>
        <w:t>The “Student Code of Conduct” describes possible misconduct that is inconsistent with the essential values of Harper College. It explains the procedures used to resolve allegations that a student has violated the Code of Conduct, and possible sanctions for violations.</w:t>
      </w:r>
    </w:p>
    <w:p w14:paraId="0FC6D65D" w14:textId="77777777" w:rsidR="00786465" w:rsidRDefault="006A3E5F">
      <w:pPr>
        <w:pStyle w:val="ListParagraph"/>
        <w:numPr>
          <w:ilvl w:val="2"/>
          <w:numId w:val="18"/>
        </w:numPr>
        <w:tabs>
          <w:tab w:val="left" w:pos="1434"/>
          <w:tab w:val="left" w:pos="1439"/>
        </w:tabs>
        <w:spacing w:before="265" w:line="237" w:lineRule="auto"/>
        <w:ind w:left="1439" w:right="707" w:hanging="362"/>
        <w:jc w:val="both"/>
      </w:pPr>
      <w:r>
        <w:t>Any violation of the “Student Code of Conduct” is subject to disciplinary action and may lead to dismissal from the Sterile Processing and Distribution Program.</w:t>
      </w:r>
    </w:p>
    <w:p w14:paraId="5A1A5F77" w14:textId="77777777" w:rsidR="00786465" w:rsidRDefault="00786465">
      <w:pPr>
        <w:pStyle w:val="BodyText"/>
      </w:pPr>
    </w:p>
    <w:p w14:paraId="40CD331E" w14:textId="77777777" w:rsidR="00786465" w:rsidRDefault="00786465">
      <w:pPr>
        <w:pStyle w:val="BodyText"/>
        <w:spacing w:before="4"/>
      </w:pPr>
    </w:p>
    <w:p w14:paraId="1B2EEC67" w14:textId="77777777" w:rsidR="00786465" w:rsidRDefault="006A3E5F">
      <w:pPr>
        <w:pStyle w:val="Heading2"/>
        <w:numPr>
          <w:ilvl w:val="1"/>
          <w:numId w:val="17"/>
        </w:numPr>
        <w:tabs>
          <w:tab w:val="left" w:pos="1437"/>
        </w:tabs>
        <w:spacing w:before="1"/>
        <w:ind w:left="1437" w:hanging="718"/>
      </w:pPr>
      <w:bookmarkStart w:id="48" w:name="2.B_Student_Code_of_Ethics"/>
      <w:bookmarkStart w:id="49" w:name="_bookmark8"/>
      <w:bookmarkEnd w:id="48"/>
      <w:bookmarkEnd w:id="49"/>
      <w:r>
        <w:rPr>
          <w:spacing w:val="-2"/>
        </w:rPr>
        <w:t>Student</w:t>
      </w:r>
      <w:r>
        <w:rPr>
          <w:spacing w:val="-4"/>
        </w:rPr>
        <w:t xml:space="preserve"> </w:t>
      </w:r>
      <w:r>
        <w:rPr>
          <w:spacing w:val="-2"/>
        </w:rPr>
        <w:t>Code</w:t>
      </w:r>
      <w:r>
        <w:rPr>
          <w:spacing w:val="-5"/>
        </w:rPr>
        <w:t xml:space="preserve"> </w:t>
      </w:r>
      <w:r>
        <w:rPr>
          <w:spacing w:val="-2"/>
        </w:rPr>
        <w:t>of</w:t>
      </w:r>
      <w:r>
        <w:rPr>
          <w:spacing w:val="-4"/>
        </w:rPr>
        <w:t xml:space="preserve"> </w:t>
      </w:r>
      <w:r>
        <w:rPr>
          <w:spacing w:val="-2"/>
        </w:rPr>
        <w:t>Ethics</w:t>
      </w:r>
    </w:p>
    <w:p w14:paraId="722FF179" w14:textId="77777777" w:rsidR="00786465" w:rsidRDefault="00786465">
      <w:pPr>
        <w:pStyle w:val="BodyText"/>
        <w:spacing w:before="141"/>
        <w:rPr>
          <w:b/>
        </w:rPr>
      </w:pPr>
    </w:p>
    <w:p w14:paraId="344FA8CB" w14:textId="77777777" w:rsidR="00786465" w:rsidRDefault="006A3E5F">
      <w:pPr>
        <w:pStyle w:val="BodyText"/>
        <w:spacing w:before="1"/>
        <w:ind w:left="1439" w:right="699"/>
        <w:jc w:val="both"/>
      </w:pPr>
      <w:r>
        <w:t>In any organization it is important that all members work together for the good of the whole, so the rights and interests</w:t>
      </w:r>
      <w:r>
        <w:rPr>
          <w:spacing w:val="-1"/>
        </w:rPr>
        <w:t xml:space="preserve"> </w:t>
      </w:r>
      <w:r>
        <w:t>of all are assured. In the Sterile Processing and Distribution program and the hospitals in which you will be working it is especially true. Any failure to work together harmoniously</w:t>
      </w:r>
      <w:r>
        <w:rPr>
          <w:spacing w:val="-13"/>
        </w:rPr>
        <w:t xml:space="preserve"> </w:t>
      </w:r>
      <w:r>
        <w:t>and</w:t>
      </w:r>
      <w:r>
        <w:rPr>
          <w:spacing w:val="-12"/>
        </w:rPr>
        <w:t xml:space="preserve"> </w:t>
      </w:r>
      <w:r>
        <w:t>effectively</w:t>
      </w:r>
      <w:r>
        <w:rPr>
          <w:spacing w:val="-13"/>
        </w:rPr>
        <w:t xml:space="preserve"> </w:t>
      </w:r>
      <w:r>
        <w:t>by</w:t>
      </w:r>
      <w:r>
        <w:rPr>
          <w:spacing w:val="-12"/>
        </w:rPr>
        <w:t xml:space="preserve"> </w:t>
      </w:r>
      <w:r>
        <w:t>maintaining</w:t>
      </w:r>
      <w:r>
        <w:rPr>
          <w:spacing w:val="-13"/>
        </w:rPr>
        <w:t xml:space="preserve"> </w:t>
      </w:r>
      <w:r>
        <w:t>good</w:t>
      </w:r>
      <w:r>
        <w:rPr>
          <w:spacing w:val="-12"/>
        </w:rPr>
        <w:t xml:space="preserve"> </w:t>
      </w:r>
      <w:r>
        <w:t>standards</w:t>
      </w:r>
      <w:r>
        <w:rPr>
          <w:spacing w:val="-13"/>
        </w:rPr>
        <w:t xml:space="preserve"> </w:t>
      </w:r>
      <w:r>
        <w:t>of</w:t>
      </w:r>
      <w:r>
        <w:rPr>
          <w:spacing w:val="-12"/>
        </w:rPr>
        <w:t xml:space="preserve"> </w:t>
      </w:r>
      <w:r>
        <w:t>behavior</w:t>
      </w:r>
      <w:r>
        <w:rPr>
          <w:spacing w:val="-12"/>
        </w:rPr>
        <w:t xml:space="preserve"> </w:t>
      </w:r>
      <w:r>
        <w:t>may</w:t>
      </w:r>
      <w:r>
        <w:rPr>
          <w:spacing w:val="-13"/>
        </w:rPr>
        <w:t xml:space="preserve"> </w:t>
      </w:r>
      <w:r>
        <w:t>affect</w:t>
      </w:r>
      <w:r>
        <w:rPr>
          <w:spacing w:val="-12"/>
        </w:rPr>
        <w:t xml:space="preserve"> </w:t>
      </w:r>
      <w:r>
        <w:t>the</w:t>
      </w:r>
      <w:r>
        <w:rPr>
          <w:spacing w:val="-13"/>
        </w:rPr>
        <w:t xml:space="preserve"> </w:t>
      </w:r>
      <w:r>
        <w:t>well-being of the patients. It is for this reason the following rules of conduct have been established.</w:t>
      </w:r>
    </w:p>
    <w:p w14:paraId="6F0B34B5" w14:textId="77777777" w:rsidR="00786465" w:rsidRDefault="00786465">
      <w:pPr>
        <w:pStyle w:val="BodyText"/>
        <w:spacing w:before="1"/>
      </w:pPr>
    </w:p>
    <w:p w14:paraId="1BF1F01A" w14:textId="77777777" w:rsidR="00786465" w:rsidRDefault="006A3E5F">
      <w:pPr>
        <w:pStyle w:val="BodyText"/>
        <w:ind w:left="1439" w:right="708"/>
        <w:jc w:val="both"/>
      </w:pPr>
      <w:r>
        <w:t>Incidents in the educational or clinical setting involving a serious ethics violation will result in immediate</w:t>
      </w:r>
      <w:r>
        <w:rPr>
          <w:spacing w:val="-7"/>
        </w:rPr>
        <w:t xml:space="preserve"> </w:t>
      </w:r>
      <w:r>
        <w:t>dismissal</w:t>
      </w:r>
      <w:r>
        <w:rPr>
          <w:spacing w:val="-5"/>
        </w:rPr>
        <w:t xml:space="preserve"> </w:t>
      </w:r>
      <w:r>
        <w:t>from</w:t>
      </w:r>
      <w:r>
        <w:rPr>
          <w:spacing w:val="-4"/>
        </w:rPr>
        <w:t xml:space="preserve"> </w:t>
      </w:r>
      <w:r>
        <w:t>the</w:t>
      </w:r>
      <w:r>
        <w:rPr>
          <w:spacing w:val="-3"/>
        </w:rPr>
        <w:t xml:space="preserve"> </w:t>
      </w:r>
      <w:r>
        <w:t>program;</w:t>
      </w:r>
      <w:r>
        <w:rPr>
          <w:spacing w:val="-5"/>
        </w:rPr>
        <w:t xml:space="preserve"> </w:t>
      </w:r>
      <w:r>
        <w:t>examples</w:t>
      </w:r>
      <w:r>
        <w:rPr>
          <w:spacing w:val="-4"/>
        </w:rPr>
        <w:t xml:space="preserve"> </w:t>
      </w:r>
      <w:r>
        <w:t>include</w:t>
      </w:r>
      <w:r>
        <w:rPr>
          <w:spacing w:val="-3"/>
        </w:rPr>
        <w:t xml:space="preserve"> </w:t>
      </w:r>
      <w:r>
        <w:t>but</w:t>
      </w:r>
      <w:r>
        <w:rPr>
          <w:spacing w:val="-5"/>
        </w:rPr>
        <w:t xml:space="preserve"> </w:t>
      </w:r>
      <w:r>
        <w:t>are</w:t>
      </w:r>
      <w:r>
        <w:rPr>
          <w:spacing w:val="-8"/>
        </w:rPr>
        <w:t xml:space="preserve"> </w:t>
      </w:r>
      <w:r>
        <w:t>not</w:t>
      </w:r>
      <w:r>
        <w:rPr>
          <w:spacing w:val="-5"/>
        </w:rPr>
        <w:t xml:space="preserve"> </w:t>
      </w:r>
      <w:r>
        <w:t>limited</w:t>
      </w:r>
      <w:r>
        <w:rPr>
          <w:spacing w:val="-8"/>
        </w:rPr>
        <w:t xml:space="preserve"> </w:t>
      </w:r>
      <w:r>
        <w:t>to</w:t>
      </w:r>
      <w:r>
        <w:rPr>
          <w:spacing w:val="-4"/>
        </w:rPr>
        <w:t xml:space="preserve"> </w:t>
      </w:r>
      <w:r>
        <w:t>HIPAA</w:t>
      </w:r>
      <w:r>
        <w:rPr>
          <w:spacing w:val="-6"/>
        </w:rPr>
        <w:t xml:space="preserve"> </w:t>
      </w:r>
      <w:r>
        <w:t>violations, incidents that put the patient at risk such as substance use, incidents of unprofessional behavior in the clinical setting such</w:t>
      </w:r>
      <w:r>
        <w:rPr>
          <w:spacing w:val="-1"/>
        </w:rPr>
        <w:t xml:space="preserve"> </w:t>
      </w:r>
      <w:r>
        <w:t>as dishonesty, disregarding explicit instructions, stealing, and fighting.</w:t>
      </w:r>
    </w:p>
    <w:p w14:paraId="2B94E219" w14:textId="77777777" w:rsidR="00786465" w:rsidRDefault="006A3E5F">
      <w:pPr>
        <w:pStyle w:val="BodyText"/>
        <w:spacing w:before="267"/>
        <w:ind w:left="1438" w:right="708"/>
        <w:jc w:val="both"/>
      </w:pPr>
      <w:r>
        <w:t>Students dismissed on these grounds will not be allowed readmittance to the Sterile Processing and Distribution Program.</w:t>
      </w:r>
    </w:p>
    <w:p w14:paraId="09B2ABF5" w14:textId="77777777" w:rsidR="00786465" w:rsidRDefault="00786465">
      <w:pPr>
        <w:pStyle w:val="BodyText"/>
        <w:spacing w:before="10"/>
      </w:pPr>
    </w:p>
    <w:p w14:paraId="267B856F" w14:textId="77777777" w:rsidR="00786465" w:rsidRDefault="006A3E5F">
      <w:pPr>
        <w:pStyle w:val="BodyText"/>
        <w:ind w:left="1438" w:right="702"/>
        <w:jc w:val="both"/>
      </w:pPr>
      <w:r>
        <w:t>It is your responsibility to know and to follow them. Common sense, good judgment and acceptable personal behavior on your part will make our program and the hospitals that serve a better place to study and learn. You are accountable for your own actions.</w:t>
      </w:r>
    </w:p>
    <w:p w14:paraId="6BBACC56" w14:textId="77777777" w:rsidR="00786465" w:rsidRDefault="00786465">
      <w:pPr>
        <w:pStyle w:val="BodyText"/>
        <w:spacing w:before="15"/>
      </w:pPr>
    </w:p>
    <w:p w14:paraId="783DF759" w14:textId="77777777" w:rsidR="00786465" w:rsidRDefault="006A3E5F">
      <w:pPr>
        <w:pStyle w:val="Heading2"/>
        <w:numPr>
          <w:ilvl w:val="0"/>
          <w:numId w:val="16"/>
        </w:numPr>
        <w:tabs>
          <w:tab w:val="left" w:pos="886"/>
          <w:tab w:val="left" w:pos="1423"/>
        </w:tabs>
        <w:ind w:hanging="166"/>
      </w:pPr>
      <w:bookmarkStart w:id="50" w:name="3._B_Classroom,_Lab_and_Clinical_Decorum"/>
      <w:bookmarkEnd w:id="50"/>
      <w:r>
        <w:rPr>
          <w:spacing w:val="-10"/>
        </w:rPr>
        <w:t>B</w:t>
      </w:r>
      <w:r>
        <w:tab/>
      </w:r>
      <w:r>
        <w:rPr>
          <w:spacing w:val="-2"/>
        </w:rPr>
        <w:t>Classroom, Lab and</w:t>
      </w:r>
      <w:r>
        <w:rPr>
          <w:spacing w:val="-3"/>
        </w:rPr>
        <w:t xml:space="preserve"> </w:t>
      </w:r>
      <w:r>
        <w:rPr>
          <w:spacing w:val="-2"/>
        </w:rPr>
        <w:t>Clinical</w:t>
      </w:r>
      <w:r>
        <w:rPr>
          <w:spacing w:val="2"/>
        </w:rPr>
        <w:t xml:space="preserve"> </w:t>
      </w:r>
      <w:r>
        <w:rPr>
          <w:spacing w:val="-2"/>
        </w:rPr>
        <w:t>Decorum</w:t>
      </w:r>
    </w:p>
    <w:p w14:paraId="7C471820" w14:textId="77777777" w:rsidR="00786465" w:rsidRDefault="006A3E5F">
      <w:pPr>
        <w:pStyle w:val="BodyText"/>
        <w:spacing w:before="267"/>
        <w:ind w:left="1379"/>
      </w:pPr>
      <w:r>
        <w:t>Disruptive behaviors, such as talking, laughing or eating, are not acceptable. Students displaying disruptive</w:t>
      </w:r>
      <w:r>
        <w:rPr>
          <w:spacing w:val="-8"/>
        </w:rPr>
        <w:t xml:space="preserve"> </w:t>
      </w:r>
      <w:r>
        <w:t>behaviors</w:t>
      </w:r>
      <w:r>
        <w:rPr>
          <w:spacing w:val="-13"/>
        </w:rPr>
        <w:t xml:space="preserve"> </w:t>
      </w:r>
      <w:r>
        <w:t>may</w:t>
      </w:r>
      <w:r>
        <w:rPr>
          <w:spacing w:val="-8"/>
        </w:rPr>
        <w:t xml:space="preserve"> </w:t>
      </w:r>
      <w:r>
        <w:t>be</w:t>
      </w:r>
      <w:r>
        <w:rPr>
          <w:spacing w:val="-8"/>
        </w:rPr>
        <w:t xml:space="preserve"> </w:t>
      </w:r>
      <w:r>
        <w:t>asked</w:t>
      </w:r>
      <w:r>
        <w:rPr>
          <w:spacing w:val="-10"/>
        </w:rPr>
        <w:t xml:space="preserve"> </w:t>
      </w:r>
      <w:r>
        <w:t>to</w:t>
      </w:r>
      <w:r>
        <w:rPr>
          <w:spacing w:val="-7"/>
        </w:rPr>
        <w:t xml:space="preserve"> </w:t>
      </w:r>
      <w:r>
        <w:t>leave</w:t>
      </w:r>
      <w:r>
        <w:rPr>
          <w:spacing w:val="-13"/>
        </w:rPr>
        <w:t xml:space="preserve"> </w:t>
      </w:r>
      <w:r>
        <w:t>the</w:t>
      </w:r>
      <w:r>
        <w:rPr>
          <w:spacing w:val="-8"/>
        </w:rPr>
        <w:t xml:space="preserve"> </w:t>
      </w:r>
      <w:r>
        <w:t>classroom/laboratory</w:t>
      </w:r>
      <w:r>
        <w:rPr>
          <w:spacing w:val="-10"/>
        </w:rPr>
        <w:t xml:space="preserve"> </w:t>
      </w:r>
      <w:r>
        <w:t>setting.</w:t>
      </w:r>
      <w:r>
        <w:rPr>
          <w:spacing w:val="-10"/>
        </w:rPr>
        <w:t xml:space="preserve"> </w:t>
      </w:r>
      <w:r>
        <w:t>Students</w:t>
      </w:r>
      <w:r>
        <w:rPr>
          <w:spacing w:val="-8"/>
        </w:rPr>
        <w:t xml:space="preserve"> </w:t>
      </w:r>
      <w:r>
        <w:t>are</w:t>
      </w:r>
      <w:r>
        <w:rPr>
          <w:spacing w:val="-10"/>
        </w:rPr>
        <w:t xml:space="preserve"> </w:t>
      </w:r>
      <w:r>
        <w:t>expected</w:t>
      </w:r>
      <w:r>
        <w:rPr>
          <w:spacing w:val="-10"/>
        </w:rPr>
        <w:t xml:space="preserve"> </w:t>
      </w:r>
      <w:r>
        <w:t>to conduct themselves in a mature, professional manner in all areas of the campus.</w:t>
      </w:r>
    </w:p>
    <w:p w14:paraId="4E757B23" w14:textId="77777777" w:rsidR="00786465" w:rsidRDefault="00786465">
      <w:pPr>
        <w:pStyle w:val="BodyText"/>
        <w:sectPr w:rsidR="00786465">
          <w:pgSz w:w="12240" w:h="15840"/>
          <w:pgMar w:top="136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0C01BCC5" w14:textId="77777777" w:rsidR="00786465" w:rsidRDefault="006A3E5F">
      <w:pPr>
        <w:pStyle w:val="BodyText"/>
        <w:spacing w:before="40"/>
        <w:ind w:left="1378" w:right="268"/>
      </w:pPr>
      <w:r>
        <w:t>Course instructors may assign specific seating arrangements for classroom or examination events. Students</w:t>
      </w:r>
      <w:r>
        <w:rPr>
          <w:spacing w:val="-7"/>
        </w:rPr>
        <w:t xml:space="preserve"> </w:t>
      </w:r>
      <w:r>
        <w:t>must</w:t>
      </w:r>
      <w:r>
        <w:rPr>
          <w:spacing w:val="-5"/>
        </w:rPr>
        <w:t xml:space="preserve"> </w:t>
      </w:r>
      <w:r>
        <w:t>cooperate</w:t>
      </w:r>
      <w:r>
        <w:rPr>
          <w:spacing w:val="-5"/>
        </w:rPr>
        <w:t xml:space="preserve"> </w:t>
      </w:r>
      <w:r>
        <w:t>and</w:t>
      </w:r>
      <w:r>
        <w:rPr>
          <w:spacing w:val="-8"/>
        </w:rPr>
        <w:t xml:space="preserve"> </w:t>
      </w:r>
      <w:r>
        <w:t>follow</w:t>
      </w:r>
      <w:r>
        <w:rPr>
          <w:spacing w:val="-6"/>
        </w:rPr>
        <w:t xml:space="preserve"> </w:t>
      </w:r>
      <w:r>
        <w:t>faculty</w:t>
      </w:r>
      <w:r>
        <w:rPr>
          <w:spacing w:val="-5"/>
        </w:rPr>
        <w:t xml:space="preserve"> </w:t>
      </w:r>
      <w:r>
        <w:t>guidelines.</w:t>
      </w:r>
      <w:r>
        <w:rPr>
          <w:spacing w:val="-7"/>
        </w:rPr>
        <w:t xml:space="preserve"> </w:t>
      </w:r>
      <w:r>
        <w:t>If</w:t>
      </w:r>
      <w:r>
        <w:rPr>
          <w:spacing w:val="-6"/>
        </w:rPr>
        <w:t xml:space="preserve"> </w:t>
      </w:r>
      <w:r>
        <w:t>tables/chairs</w:t>
      </w:r>
      <w:r>
        <w:rPr>
          <w:spacing w:val="-7"/>
        </w:rPr>
        <w:t xml:space="preserve"> </w:t>
      </w:r>
      <w:r>
        <w:t>are</w:t>
      </w:r>
      <w:r>
        <w:rPr>
          <w:spacing w:val="-5"/>
        </w:rPr>
        <w:t xml:space="preserve"> </w:t>
      </w:r>
      <w:r>
        <w:t>rearranged</w:t>
      </w:r>
      <w:r>
        <w:rPr>
          <w:spacing w:val="-10"/>
        </w:rPr>
        <w:t xml:space="preserve"> </w:t>
      </w:r>
      <w:r>
        <w:t>for</w:t>
      </w:r>
      <w:r>
        <w:rPr>
          <w:spacing w:val="-11"/>
        </w:rPr>
        <w:t xml:space="preserve"> </w:t>
      </w:r>
      <w:r>
        <w:t>a</w:t>
      </w:r>
      <w:r>
        <w:rPr>
          <w:spacing w:val="-11"/>
        </w:rPr>
        <w:t xml:space="preserve"> </w:t>
      </w:r>
      <w:r>
        <w:t>classroom activity, they should be returned to their original configuration. Students may tape or film a lecture only with the permission of the faculty members. Use of computers and tablets is based on the discretion of the faculty member.</w:t>
      </w:r>
      <w:r>
        <w:rPr>
          <w:spacing w:val="40"/>
        </w:rPr>
        <w:t xml:space="preserve"> </w:t>
      </w:r>
      <w:r>
        <w:t>For safety reasons, children are not allowed on campus.</w:t>
      </w:r>
    </w:p>
    <w:p w14:paraId="39B376E2" w14:textId="77777777" w:rsidR="00786465" w:rsidRDefault="00786465">
      <w:pPr>
        <w:pStyle w:val="BodyText"/>
        <w:spacing w:before="265"/>
      </w:pPr>
    </w:p>
    <w:p w14:paraId="34E4811D" w14:textId="77777777" w:rsidR="00786465" w:rsidRDefault="006A3E5F">
      <w:pPr>
        <w:pStyle w:val="Heading2"/>
        <w:numPr>
          <w:ilvl w:val="0"/>
          <w:numId w:val="16"/>
        </w:numPr>
        <w:tabs>
          <w:tab w:val="left" w:pos="936"/>
        </w:tabs>
        <w:ind w:left="936" w:hanging="216"/>
      </w:pPr>
      <w:bookmarkStart w:id="51" w:name="4._B_Attendance,_Absence,_and_Tardiness_"/>
      <w:bookmarkEnd w:id="51"/>
      <w:r>
        <w:rPr>
          <w:spacing w:val="-2"/>
        </w:rPr>
        <w:t>B</w:t>
      </w:r>
      <w:r>
        <w:rPr>
          <w:spacing w:val="-13"/>
        </w:rPr>
        <w:t xml:space="preserve"> </w:t>
      </w:r>
      <w:r>
        <w:rPr>
          <w:spacing w:val="-2"/>
        </w:rPr>
        <w:t>Attendance,</w:t>
      </w:r>
      <w:r>
        <w:rPr>
          <w:spacing w:val="-5"/>
        </w:rPr>
        <w:t xml:space="preserve"> </w:t>
      </w:r>
      <w:r>
        <w:rPr>
          <w:spacing w:val="-2"/>
        </w:rPr>
        <w:t>Absence,</w:t>
      </w:r>
      <w:r>
        <w:rPr>
          <w:spacing w:val="-8"/>
        </w:rPr>
        <w:t xml:space="preserve"> </w:t>
      </w:r>
      <w:r>
        <w:rPr>
          <w:spacing w:val="-2"/>
        </w:rPr>
        <w:t>and</w:t>
      </w:r>
      <w:r>
        <w:rPr>
          <w:spacing w:val="-8"/>
        </w:rPr>
        <w:t xml:space="preserve"> </w:t>
      </w:r>
      <w:r>
        <w:rPr>
          <w:spacing w:val="-2"/>
        </w:rPr>
        <w:t>Tardiness Policy</w:t>
      </w:r>
      <w:r>
        <w:rPr>
          <w:spacing w:val="-1"/>
        </w:rPr>
        <w:t xml:space="preserve"> </w:t>
      </w:r>
      <w:r>
        <w:rPr>
          <w:spacing w:val="-2"/>
        </w:rPr>
        <w:t>and</w:t>
      </w:r>
      <w:r>
        <w:rPr>
          <w:spacing w:val="-9"/>
        </w:rPr>
        <w:t xml:space="preserve"> </w:t>
      </w:r>
      <w:r>
        <w:rPr>
          <w:spacing w:val="-2"/>
        </w:rPr>
        <w:t>Course</w:t>
      </w:r>
      <w:r>
        <w:rPr>
          <w:spacing w:val="-6"/>
        </w:rPr>
        <w:t xml:space="preserve"> </w:t>
      </w:r>
      <w:r>
        <w:rPr>
          <w:spacing w:val="-2"/>
        </w:rPr>
        <w:t>Participation</w:t>
      </w:r>
    </w:p>
    <w:p w14:paraId="3D39F42D" w14:textId="77777777" w:rsidR="00786465" w:rsidRDefault="00786465">
      <w:pPr>
        <w:pStyle w:val="BodyText"/>
        <w:spacing w:before="142"/>
        <w:rPr>
          <w:b/>
        </w:rPr>
      </w:pPr>
    </w:p>
    <w:p w14:paraId="7359367D" w14:textId="77777777" w:rsidR="00786465" w:rsidRDefault="006A3E5F">
      <w:pPr>
        <w:pStyle w:val="BodyText"/>
        <w:ind w:left="720" w:right="693"/>
        <w:jc w:val="both"/>
      </w:pPr>
      <w:r>
        <w:t>Due to the progressive nature and complexity of the curriculum professional education requires attendance</w:t>
      </w:r>
      <w:r>
        <w:rPr>
          <w:spacing w:val="-7"/>
        </w:rPr>
        <w:t xml:space="preserve"> </w:t>
      </w:r>
      <w:r>
        <w:t>in</w:t>
      </w:r>
      <w:r>
        <w:rPr>
          <w:spacing w:val="-8"/>
        </w:rPr>
        <w:t xml:space="preserve"> </w:t>
      </w:r>
      <w:r>
        <w:t>classroom,</w:t>
      </w:r>
      <w:r>
        <w:rPr>
          <w:spacing w:val="-7"/>
        </w:rPr>
        <w:t xml:space="preserve"> </w:t>
      </w:r>
      <w:r>
        <w:t>laboratory</w:t>
      </w:r>
      <w:r>
        <w:rPr>
          <w:spacing w:val="-7"/>
        </w:rPr>
        <w:t xml:space="preserve"> </w:t>
      </w:r>
      <w:r>
        <w:t>and</w:t>
      </w:r>
      <w:r>
        <w:rPr>
          <w:spacing w:val="-8"/>
        </w:rPr>
        <w:t xml:space="preserve"> </w:t>
      </w:r>
      <w:r>
        <w:t>externship</w:t>
      </w:r>
      <w:r>
        <w:rPr>
          <w:spacing w:val="-6"/>
        </w:rPr>
        <w:t xml:space="preserve"> </w:t>
      </w:r>
      <w:r>
        <w:t>clinical</w:t>
      </w:r>
      <w:r>
        <w:rPr>
          <w:spacing w:val="-8"/>
        </w:rPr>
        <w:t xml:space="preserve"> </w:t>
      </w:r>
      <w:r>
        <w:t>settings.</w:t>
      </w:r>
      <w:r>
        <w:rPr>
          <w:spacing w:val="-7"/>
        </w:rPr>
        <w:t xml:space="preserve"> </w:t>
      </w:r>
      <w:r>
        <w:t>Students’</w:t>
      </w:r>
      <w:r>
        <w:rPr>
          <w:spacing w:val="-6"/>
        </w:rPr>
        <w:t xml:space="preserve"> </w:t>
      </w:r>
      <w:r>
        <w:t>attendance</w:t>
      </w:r>
      <w:r>
        <w:rPr>
          <w:spacing w:val="-7"/>
        </w:rPr>
        <w:t xml:space="preserve"> </w:t>
      </w:r>
      <w:r>
        <w:t>is</w:t>
      </w:r>
      <w:r>
        <w:rPr>
          <w:spacing w:val="-6"/>
        </w:rPr>
        <w:t xml:space="preserve"> </w:t>
      </w:r>
      <w:r>
        <w:t>to</w:t>
      </w:r>
      <w:r>
        <w:rPr>
          <w:spacing w:val="-4"/>
        </w:rPr>
        <w:t xml:space="preserve"> </w:t>
      </w:r>
      <w:r>
        <w:t>be</w:t>
      </w:r>
      <w:r>
        <w:rPr>
          <w:spacing w:val="-6"/>
        </w:rPr>
        <w:t xml:space="preserve"> </w:t>
      </w:r>
      <w:r>
        <w:t>regular and punctual in classroom, laboratory and clinical areas. Tardiness and absenteeism reflect a lack of professional responsibility. The services you will be providing are very necessary for optimum and safe care of the patient. Good attendance is a mark of dedication and maturity, which is a component of professionalism that future employers consider seriously Attendance and participation in all sterile processing classes are expected and are essential in order to become a competent sterile processin</w:t>
      </w:r>
      <w:r>
        <w:t xml:space="preserve">g </w:t>
      </w:r>
      <w:r>
        <w:rPr>
          <w:spacing w:val="-2"/>
        </w:rPr>
        <w:t>technician.</w:t>
      </w:r>
    </w:p>
    <w:p w14:paraId="408C58F0" w14:textId="77777777" w:rsidR="00786465" w:rsidRDefault="006A3E5F">
      <w:pPr>
        <w:pStyle w:val="BodyText"/>
        <w:spacing w:before="145"/>
        <w:ind w:left="722" w:right="696"/>
        <w:jc w:val="both"/>
      </w:pPr>
      <w:r>
        <w:t>Faculty members are expected to begin and end class at the appropriate time. However, inclement weather</w:t>
      </w:r>
      <w:r>
        <w:rPr>
          <w:spacing w:val="-13"/>
        </w:rPr>
        <w:t xml:space="preserve"> </w:t>
      </w:r>
      <w:r>
        <w:t>or</w:t>
      </w:r>
      <w:r>
        <w:rPr>
          <w:spacing w:val="-12"/>
        </w:rPr>
        <w:t xml:space="preserve"> </w:t>
      </w:r>
      <w:r>
        <w:t>extraordinary</w:t>
      </w:r>
      <w:r>
        <w:rPr>
          <w:spacing w:val="-12"/>
        </w:rPr>
        <w:t xml:space="preserve"> </w:t>
      </w:r>
      <w:r>
        <w:t>circumstances</w:t>
      </w:r>
      <w:r>
        <w:rPr>
          <w:spacing w:val="-11"/>
        </w:rPr>
        <w:t xml:space="preserve"> </w:t>
      </w:r>
      <w:r>
        <w:t>may</w:t>
      </w:r>
      <w:r>
        <w:rPr>
          <w:spacing w:val="-13"/>
        </w:rPr>
        <w:t xml:space="preserve"> </w:t>
      </w:r>
      <w:r>
        <w:t>influence</w:t>
      </w:r>
      <w:r>
        <w:rPr>
          <w:spacing w:val="-11"/>
        </w:rPr>
        <w:t xml:space="preserve"> </w:t>
      </w:r>
      <w:r>
        <w:t>the</w:t>
      </w:r>
      <w:r>
        <w:rPr>
          <w:spacing w:val="-7"/>
        </w:rPr>
        <w:t xml:space="preserve"> </w:t>
      </w:r>
      <w:r>
        <w:t>start</w:t>
      </w:r>
      <w:r>
        <w:rPr>
          <w:spacing w:val="-10"/>
        </w:rPr>
        <w:t xml:space="preserve"> </w:t>
      </w:r>
      <w:r>
        <w:t>and</w:t>
      </w:r>
      <w:r>
        <w:rPr>
          <w:spacing w:val="-11"/>
        </w:rPr>
        <w:t xml:space="preserve"> </w:t>
      </w:r>
      <w:r>
        <w:t>end</w:t>
      </w:r>
      <w:r>
        <w:rPr>
          <w:spacing w:val="-10"/>
        </w:rPr>
        <w:t xml:space="preserve"> </w:t>
      </w:r>
      <w:r>
        <w:t>times</w:t>
      </w:r>
      <w:r>
        <w:rPr>
          <w:spacing w:val="-12"/>
        </w:rPr>
        <w:t xml:space="preserve"> </w:t>
      </w:r>
      <w:r>
        <w:t>of</w:t>
      </w:r>
      <w:r>
        <w:rPr>
          <w:spacing w:val="-11"/>
        </w:rPr>
        <w:t xml:space="preserve"> </w:t>
      </w:r>
      <w:r>
        <w:t>classes.</w:t>
      </w:r>
      <w:r>
        <w:rPr>
          <w:spacing w:val="24"/>
        </w:rPr>
        <w:t xml:space="preserve"> </w:t>
      </w:r>
      <w:r>
        <w:t>In</w:t>
      </w:r>
      <w:r>
        <w:rPr>
          <w:spacing w:val="-10"/>
        </w:rPr>
        <w:t xml:space="preserve"> </w:t>
      </w:r>
      <w:r>
        <w:t>poor</w:t>
      </w:r>
      <w:r>
        <w:rPr>
          <w:spacing w:val="-13"/>
        </w:rPr>
        <w:t xml:space="preserve"> </w:t>
      </w:r>
      <w:r>
        <w:t>weather conditions, instructors are expected to adjust accordingly.</w:t>
      </w:r>
    </w:p>
    <w:p w14:paraId="633CCF05" w14:textId="77777777" w:rsidR="00786465" w:rsidRDefault="006A3E5F">
      <w:pPr>
        <w:pStyle w:val="Heading2"/>
        <w:spacing w:before="143"/>
        <w:ind w:left="722"/>
        <w:jc w:val="both"/>
      </w:pPr>
      <w:bookmarkStart w:id="52" w:name="Course_Participation"/>
      <w:bookmarkEnd w:id="52"/>
      <w:r>
        <w:rPr>
          <w:spacing w:val="-2"/>
        </w:rPr>
        <w:t>Course</w:t>
      </w:r>
      <w:r>
        <w:rPr>
          <w:spacing w:val="-5"/>
        </w:rPr>
        <w:t xml:space="preserve"> </w:t>
      </w:r>
      <w:r>
        <w:rPr>
          <w:spacing w:val="-2"/>
        </w:rPr>
        <w:t>Participation</w:t>
      </w:r>
    </w:p>
    <w:p w14:paraId="2EDED8DF" w14:textId="77777777" w:rsidR="00786465" w:rsidRDefault="006A3E5F">
      <w:pPr>
        <w:pStyle w:val="BodyText"/>
        <w:spacing w:before="144"/>
        <w:ind w:left="722" w:right="695"/>
        <w:jc w:val="both"/>
      </w:pPr>
      <w:r>
        <w:t>Scheduled lab time is your assigned time to develop, practice and refine your technical skills with an instructor</w:t>
      </w:r>
      <w:r>
        <w:rPr>
          <w:spacing w:val="-6"/>
        </w:rPr>
        <w:t xml:space="preserve"> </w:t>
      </w:r>
      <w:r>
        <w:t>present</w:t>
      </w:r>
      <w:r>
        <w:rPr>
          <w:spacing w:val="-5"/>
        </w:rPr>
        <w:t xml:space="preserve"> </w:t>
      </w:r>
      <w:r>
        <w:t>for</w:t>
      </w:r>
      <w:r>
        <w:rPr>
          <w:spacing w:val="-5"/>
        </w:rPr>
        <w:t xml:space="preserve"> </w:t>
      </w:r>
      <w:r>
        <w:t>guidance and</w:t>
      </w:r>
      <w:r>
        <w:rPr>
          <w:spacing w:val="-6"/>
        </w:rPr>
        <w:t xml:space="preserve"> </w:t>
      </w:r>
      <w:r>
        <w:t>feedback.</w:t>
      </w:r>
      <w:r>
        <w:rPr>
          <w:spacing w:val="-6"/>
        </w:rPr>
        <w:t xml:space="preserve"> </w:t>
      </w:r>
      <w:r>
        <w:t>Therefore,</w:t>
      </w:r>
      <w:r>
        <w:rPr>
          <w:spacing w:val="-5"/>
        </w:rPr>
        <w:t xml:space="preserve"> </w:t>
      </w:r>
      <w:r>
        <w:t>attendance</w:t>
      </w:r>
      <w:r>
        <w:rPr>
          <w:spacing w:val="-5"/>
        </w:rPr>
        <w:t xml:space="preserve"> </w:t>
      </w:r>
      <w:r>
        <w:t>is</w:t>
      </w:r>
      <w:r>
        <w:rPr>
          <w:spacing w:val="-4"/>
        </w:rPr>
        <w:t xml:space="preserve"> </w:t>
      </w:r>
      <w:r>
        <w:t>extremely important.</w:t>
      </w:r>
      <w:r>
        <w:rPr>
          <w:spacing w:val="-5"/>
        </w:rPr>
        <w:t xml:space="preserve"> </w:t>
      </w:r>
      <w:r>
        <w:t>Attendance includes arriving</w:t>
      </w:r>
      <w:r>
        <w:rPr>
          <w:spacing w:val="-2"/>
        </w:rPr>
        <w:t xml:space="preserve"> </w:t>
      </w:r>
      <w:r>
        <w:t>on</w:t>
      </w:r>
      <w:r>
        <w:rPr>
          <w:spacing w:val="-4"/>
        </w:rPr>
        <w:t xml:space="preserve"> </w:t>
      </w:r>
      <w:r>
        <w:t>time, therefore it is expected that</w:t>
      </w:r>
      <w:r>
        <w:rPr>
          <w:spacing w:val="-1"/>
        </w:rPr>
        <w:t xml:space="preserve"> </w:t>
      </w:r>
      <w:r>
        <w:t>students</w:t>
      </w:r>
      <w:r>
        <w:rPr>
          <w:spacing w:val="-1"/>
        </w:rPr>
        <w:t xml:space="preserve"> </w:t>
      </w:r>
      <w:r>
        <w:t>arrive</w:t>
      </w:r>
      <w:r>
        <w:rPr>
          <w:spacing w:val="-1"/>
        </w:rPr>
        <w:t xml:space="preserve"> </w:t>
      </w:r>
      <w:r>
        <w:t>to class, lab, and clinical</w:t>
      </w:r>
      <w:r>
        <w:rPr>
          <w:spacing w:val="-2"/>
        </w:rPr>
        <w:t xml:space="preserve"> </w:t>
      </w:r>
      <w:r>
        <w:t>sites early enough to be prepared and be able to begin the session at the stated start time. Availability, working cooperatively and contributing positively both in and out of class is expected.</w:t>
      </w:r>
    </w:p>
    <w:p w14:paraId="3632A5A0" w14:textId="77777777" w:rsidR="00786465" w:rsidRDefault="006A3E5F">
      <w:pPr>
        <w:pStyle w:val="BodyText"/>
        <w:spacing w:before="145"/>
        <w:ind w:left="721" w:right="694"/>
        <w:jc w:val="both"/>
      </w:pPr>
      <w:r>
        <w:t>Students</w:t>
      </w:r>
      <w:r>
        <w:rPr>
          <w:spacing w:val="-2"/>
        </w:rPr>
        <w:t xml:space="preserve"> </w:t>
      </w:r>
      <w:r>
        <w:t>should</w:t>
      </w:r>
      <w:r>
        <w:rPr>
          <w:spacing w:val="-3"/>
        </w:rPr>
        <w:t xml:space="preserve"> </w:t>
      </w:r>
      <w:r>
        <w:t>not</w:t>
      </w:r>
      <w:r>
        <w:rPr>
          <w:spacing w:val="-2"/>
        </w:rPr>
        <w:t xml:space="preserve"> </w:t>
      </w:r>
      <w:r>
        <w:t>leave</w:t>
      </w:r>
      <w:r>
        <w:rPr>
          <w:spacing w:val="-2"/>
        </w:rPr>
        <w:t xml:space="preserve"> </w:t>
      </w:r>
      <w:r>
        <w:t>class</w:t>
      </w:r>
      <w:r>
        <w:rPr>
          <w:spacing w:val="-2"/>
        </w:rPr>
        <w:t xml:space="preserve"> </w:t>
      </w:r>
      <w:r>
        <w:t>until</w:t>
      </w:r>
      <w:r>
        <w:rPr>
          <w:spacing w:val="-2"/>
        </w:rPr>
        <w:t xml:space="preserve"> </w:t>
      </w:r>
      <w:r>
        <w:t>the class</w:t>
      </w:r>
      <w:r>
        <w:rPr>
          <w:spacing w:val="-2"/>
        </w:rPr>
        <w:t xml:space="preserve"> </w:t>
      </w:r>
      <w:r>
        <w:t>session</w:t>
      </w:r>
      <w:r>
        <w:rPr>
          <w:spacing w:val="-5"/>
        </w:rPr>
        <w:t xml:space="preserve"> </w:t>
      </w:r>
      <w:r>
        <w:t>is</w:t>
      </w:r>
      <w:r>
        <w:rPr>
          <w:spacing w:val="-2"/>
        </w:rPr>
        <w:t xml:space="preserve"> </w:t>
      </w:r>
      <w:r>
        <w:t>completed; remaining</w:t>
      </w:r>
      <w:r>
        <w:rPr>
          <w:spacing w:val="-2"/>
        </w:rPr>
        <w:t xml:space="preserve"> </w:t>
      </w:r>
      <w:r>
        <w:t>in class</w:t>
      </w:r>
      <w:r>
        <w:rPr>
          <w:spacing w:val="-2"/>
        </w:rPr>
        <w:t xml:space="preserve"> </w:t>
      </w:r>
      <w:r>
        <w:t>for</w:t>
      </w:r>
      <w:r>
        <w:rPr>
          <w:spacing w:val="-3"/>
        </w:rPr>
        <w:t xml:space="preserve"> </w:t>
      </w:r>
      <w:r>
        <w:t>the entire</w:t>
      </w:r>
      <w:r>
        <w:rPr>
          <w:spacing w:val="-2"/>
        </w:rPr>
        <w:t xml:space="preserve"> </w:t>
      </w:r>
      <w:r>
        <w:t>time period</w:t>
      </w:r>
      <w:r>
        <w:rPr>
          <w:spacing w:val="-1"/>
        </w:rPr>
        <w:t xml:space="preserve"> </w:t>
      </w:r>
      <w:r>
        <w:t>is expected.</w:t>
      </w:r>
      <w:r>
        <w:rPr>
          <w:spacing w:val="-2"/>
        </w:rPr>
        <w:t xml:space="preserve"> </w:t>
      </w:r>
      <w:r>
        <w:t>Leaving</w:t>
      </w:r>
      <w:r>
        <w:rPr>
          <w:spacing w:val="-3"/>
        </w:rPr>
        <w:t xml:space="preserve"> </w:t>
      </w:r>
      <w:r>
        <w:t>class</w:t>
      </w:r>
      <w:r>
        <w:rPr>
          <w:spacing w:val="-2"/>
        </w:rPr>
        <w:t xml:space="preserve"> </w:t>
      </w:r>
      <w:r>
        <w:t>early, unless</w:t>
      </w:r>
      <w:r>
        <w:rPr>
          <w:spacing w:val="-1"/>
        </w:rPr>
        <w:t xml:space="preserve"> </w:t>
      </w:r>
      <w:r>
        <w:t>for</w:t>
      </w:r>
      <w:r>
        <w:rPr>
          <w:spacing w:val="-2"/>
        </w:rPr>
        <w:t xml:space="preserve"> </w:t>
      </w:r>
      <w:r>
        <w:t>emergency/personal</w:t>
      </w:r>
      <w:r>
        <w:rPr>
          <w:spacing w:val="-1"/>
        </w:rPr>
        <w:t xml:space="preserve"> </w:t>
      </w:r>
      <w:r>
        <w:t>reasons, is</w:t>
      </w:r>
      <w:r>
        <w:rPr>
          <w:spacing w:val="-3"/>
        </w:rPr>
        <w:t xml:space="preserve"> </w:t>
      </w:r>
      <w:r>
        <w:t>disruptive and</w:t>
      </w:r>
      <w:r>
        <w:rPr>
          <w:spacing w:val="-2"/>
        </w:rPr>
        <w:t xml:space="preserve"> </w:t>
      </w:r>
      <w:r>
        <w:t>strongly discouraged. If foreseeable</w:t>
      </w:r>
      <w:r>
        <w:rPr>
          <w:spacing w:val="-1"/>
        </w:rPr>
        <w:t xml:space="preserve"> </w:t>
      </w:r>
      <w:r>
        <w:t>extenuating</w:t>
      </w:r>
      <w:r>
        <w:rPr>
          <w:spacing w:val="-1"/>
        </w:rPr>
        <w:t xml:space="preserve"> </w:t>
      </w:r>
      <w:r>
        <w:t>circumstances</w:t>
      </w:r>
      <w:r>
        <w:rPr>
          <w:spacing w:val="-2"/>
        </w:rPr>
        <w:t xml:space="preserve"> </w:t>
      </w:r>
      <w:r>
        <w:t>will require</w:t>
      </w:r>
      <w:r>
        <w:rPr>
          <w:spacing w:val="-1"/>
        </w:rPr>
        <w:t xml:space="preserve"> </w:t>
      </w:r>
      <w:r>
        <w:t>a student</w:t>
      </w:r>
      <w:r>
        <w:rPr>
          <w:spacing w:val="-1"/>
        </w:rPr>
        <w:t xml:space="preserve"> </w:t>
      </w:r>
      <w:r>
        <w:t>to leave</w:t>
      </w:r>
      <w:r>
        <w:rPr>
          <w:spacing w:val="-1"/>
        </w:rPr>
        <w:t xml:space="preserve"> </w:t>
      </w:r>
      <w:r>
        <w:t>part way</w:t>
      </w:r>
      <w:r>
        <w:rPr>
          <w:spacing w:val="-1"/>
        </w:rPr>
        <w:t xml:space="preserve"> </w:t>
      </w:r>
      <w:r>
        <w:t>through a class, the student should discuss the situation with the instructor in advance and obtain his/her permission.</w:t>
      </w:r>
      <w:r>
        <w:rPr>
          <w:spacing w:val="32"/>
        </w:rPr>
        <w:t xml:space="preserve"> </w:t>
      </w:r>
      <w:r>
        <w:t>If</w:t>
      </w:r>
      <w:r>
        <w:rPr>
          <w:spacing w:val="-10"/>
        </w:rPr>
        <w:t xml:space="preserve"> </w:t>
      </w:r>
      <w:r>
        <w:t>a</w:t>
      </w:r>
      <w:r>
        <w:rPr>
          <w:spacing w:val="-6"/>
        </w:rPr>
        <w:t xml:space="preserve"> </w:t>
      </w:r>
      <w:r>
        <w:t>student</w:t>
      </w:r>
      <w:r>
        <w:rPr>
          <w:spacing w:val="-6"/>
        </w:rPr>
        <w:t xml:space="preserve"> </w:t>
      </w:r>
      <w:r>
        <w:t>chooses</w:t>
      </w:r>
      <w:r>
        <w:rPr>
          <w:spacing w:val="-10"/>
        </w:rPr>
        <w:t xml:space="preserve"> </w:t>
      </w:r>
      <w:r>
        <w:t>to</w:t>
      </w:r>
      <w:r>
        <w:rPr>
          <w:spacing w:val="-5"/>
        </w:rPr>
        <w:t xml:space="preserve"> </w:t>
      </w:r>
      <w:r>
        <w:t>leave</w:t>
      </w:r>
      <w:r>
        <w:rPr>
          <w:spacing w:val="-7"/>
        </w:rPr>
        <w:t xml:space="preserve"> </w:t>
      </w:r>
      <w:r>
        <w:t>a</w:t>
      </w:r>
      <w:r>
        <w:rPr>
          <w:spacing w:val="-7"/>
        </w:rPr>
        <w:t xml:space="preserve"> </w:t>
      </w:r>
      <w:r>
        <w:t>classroom</w:t>
      </w:r>
      <w:r>
        <w:rPr>
          <w:spacing w:val="-8"/>
        </w:rPr>
        <w:t xml:space="preserve"> </w:t>
      </w:r>
      <w:r>
        <w:t>or</w:t>
      </w:r>
      <w:r>
        <w:rPr>
          <w:spacing w:val="-7"/>
        </w:rPr>
        <w:t xml:space="preserve"> </w:t>
      </w:r>
      <w:r>
        <w:t>laboratory,</w:t>
      </w:r>
      <w:r>
        <w:rPr>
          <w:spacing w:val="-10"/>
        </w:rPr>
        <w:t xml:space="preserve"> </w:t>
      </w:r>
      <w:r>
        <w:t>he/she</w:t>
      </w:r>
      <w:r>
        <w:rPr>
          <w:spacing w:val="-8"/>
        </w:rPr>
        <w:t xml:space="preserve"> </w:t>
      </w:r>
      <w:r>
        <w:t>may</w:t>
      </w:r>
      <w:r>
        <w:rPr>
          <w:spacing w:val="-6"/>
        </w:rPr>
        <w:t xml:space="preserve"> </w:t>
      </w:r>
      <w:r>
        <w:t>not</w:t>
      </w:r>
      <w:r>
        <w:rPr>
          <w:spacing w:val="-7"/>
        </w:rPr>
        <w:t xml:space="preserve"> </w:t>
      </w:r>
      <w:r>
        <w:t>return</w:t>
      </w:r>
      <w:r>
        <w:rPr>
          <w:spacing w:val="-6"/>
        </w:rPr>
        <w:t xml:space="preserve"> </w:t>
      </w:r>
      <w:r>
        <w:t>to</w:t>
      </w:r>
      <w:r>
        <w:rPr>
          <w:spacing w:val="-1"/>
        </w:rPr>
        <w:t xml:space="preserve"> </w:t>
      </w:r>
      <w:r>
        <w:t>take</w:t>
      </w:r>
      <w:r>
        <w:rPr>
          <w:spacing w:val="-5"/>
        </w:rPr>
        <w:t xml:space="preserve"> </w:t>
      </w:r>
      <w:r>
        <w:t>a</w:t>
      </w:r>
      <w:r>
        <w:rPr>
          <w:spacing w:val="-6"/>
        </w:rPr>
        <w:t xml:space="preserve"> </w:t>
      </w:r>
      <w:r>
        <w:t>quiz, examination</w:t>
      </w:r>
      <w:r>
        <w:rPr>
          <w:spacing w:val="-7"/>
        </w:rPr>
        <w:t xml:space="preserve"> </w:t>
      </w:r>
      <w:r>
        <w:t>or</w:t>
      </w:r>
      <w:r>
        <w:rPr>
          <w:spacing w:val="-5"/>
        </w:rPr>
        <w:t xml:space="preserve"> </w:t>
      </w:r>
      <w:r>
        <w:t>competency</w:t>
      </w:r>
      <w:r>
        <w:rPr>
          <w:spacing w:val="-3"/>
        </w:rPr>
        <w:t xml:space="preserve"> </w:t>
      </w:r>
      <w:r>
        <w:t>evaluation.</w:t>
      </w:r>
      <w:r>
        <w:rPr>
          <w:spacing w:val="-6"/>
        </w:rPr>
        <w:t xml:space="preserve"> </w:t>
      </w:r>
      <w:r>
        <w:t>Attending</w:t>
      </w:r>
      <w:r>
        <w:rPr>
          <w:spacing w:val="-3"/>
        </w:rPr>
        <w:t xml:space="preserve"> </w:t>
      </w:r>
      <w:r>
        <w:t>class</w:t>
      </w:r>
      <w:r>
        <w:rPr>
          <w:spacing w:val="-3"/>
        </w:rPr>
        <w:t xml:space="preserve"> </w:t>
      </w:r>
      <w:r>
        <w:t>for</w:t>
      </w:r>
      <w:r>
        <w:rPr>
          <w:spacing w:val="-7"/>
        </w:rPr>
        <w:t xml:space="preserve"> </w:t>
      </w:r>
      <w:r>
        <w:t>the</w:t>
      </w:r>
      <w:r>
        <w:rPr>
          <w:spacing w:val="-3"/>
        </w:rPr>
        <w:t xml:space="preserve"> </w:t>
      </w:r>
      <w:r>
        <w:t>sole</w:t>
      </w:r>
      <w:r>
        <w:rPr>
          <w:spacing w:val="-5"/>
        </w:rPr>
        <w:t xml:space="preserve"> </w:t>
      </w:r>
      <w:r>
        <w:t>purpose</w:t>
      </w:r>
      <w:r>
        <w:rPr>
          <w:spacing w:val="-7"/>
        </w:rPr>
        <w:t xml:space="preserve"> </w:t>
      </w:r>
      <w:r>
        <w:t>of</w:t>
      </w:r>
      <w:r>
        <w:rPr>
          <w:spacing w:val="-5"/>
        </w:rPr>
        <w:t xml:space="preserve"> </w:t>
      </w:r>
      <w:r>
        <w:t>submitting</w:t>
      </w:r>
      <w:r>
        <w:rPr>
          <w:spacing w:val="-4"/>
        </w:rPr>
        <w:t xml:space="preserve"> </w:t>
      </w:r>
      <w:r>
        <w:t>an</w:t>
      </w:r>
      <w:r>
        <w:rPr>
          <w:spacing w:val="-4"/>
        </w:rPr>
        <w:t xml:space="preserve"> </w:t>
      </w:r>
      <w:r>
        <w:t xml:space="preserve">assignment may result in a score of "0" for that assignment. Course faculty may also impose other consequences as </w:t>
      </w:r>
      <w:bookmarkStart w:id="53" w:name="Absences_and_Tardiness_Policy"/>
      <w:bookmarkEnd w:id="53"/>
      <w:r>
        <w:t>outlined in their syllabi for inappropriate or disruptive behaviors.</w:t>
      </w:r>
    </w:p>
    <w:p w14:paraId="5008B0F5" w14:textId="77777777" w:rsidR="00786465" w:rsidRDefault="00786465">
      <w:pPr>
        <w:pStyle w:val="BodyText"/>
      </w:pPr>
    </w:p>
    <w:p w14:paraId="78798BEE" w14:textId="77777777" w:rsidR="00786465" w:rsidRDefault="006A3E5F">
      <w:pPr>
        <w:pStyle w:val="Heading2"/>
        <w:ind w:left="723"/>
        <w:jc w:val="both"/>
      </w:pPr>
      <w:r>
        <w:rPr>
          <w:spacing w:val="-2"/>
        </w:rPr>
        <w:t>Absences</w:t>
      </w:r>
      <w:r>
        <w:rPr>
          <w:spacing w:val="-6"/>
        </w:rPr>
        <w:t xml:space="preserve"> </w:t>
      </w:r>
      <w:r>
        <w:rPr>
          <w:spacing w:val="-2"/>
        </w:rPr>
        <w:t>and</w:t>
      </w:r>
      <w:r>
        <w:rPr>
          <w:spacing w:val="-7"/>
        </w:rPr>
        <w:t xml:space="preserve"> </w:t>
      </w:r>
      <w:r>
        <w:rPr>
          <w:spacing w:val="-2"/>
        </w:rPr>
        <w:t>Tardiness</w:t>
      </w:r>
      <w:r>
        <w:rPr>
          <w:spacing w:val="1"/>
        </w:rPr>
        <w:t xml:space="preserve"> </w:t>
      </w:r>
      <w:r>
        <w:rPr>
          <w:spacing w:val="-2"/>
        </w:rPr>
        <w:t>Policy</w:t>
      </w:r>
    </w:p>
    <w:p w14:paraId="69FA1D00" w14:textId="77777777" w:rsidR="00786465" w:rsidRDefault="006A3E5F">
      <w:pPr>
        <w:pStyle w:val="BodyText"/>
        <w:spacing w:before="268"/>
        <w:ind w:left="724" w:right="692" w:hanging="2"/>
        <w:jc w:val="both"/>
      </w:pPr>
      <w:r>
        <w:t>Absence,</w:t>
      </w:r>
      <w:r>
        <w:rPr>
          <w:spacing w:val="-8"/>
        </w:rPr>
        <w:t xml:space="preserve"> </w:t>
      </w:r>
      <w:r>
        <w:t>including</w:t>
      </w:r>
      <w:r>
        <w:rPr>
          <w:spacing w:val="-9"/>
        </w:rPr>
        <w:t xml:space="preserve"> </w:t>
      </w:r>
      <w:r>
        <w:t>tardiness</w:t>
      </w:r>
      <w:r>
        <w:rPr>
          <w:spacing w:val="-10"/>
        </w:rPr>
        <w:t xml:space="preserve"> </w:t>
      </w:r>
      <w:r>
        <w:t>will</w:t>
      </w:r>
      <w:r>
        <w:rPr>
          <w:spacing w:val="-9"/>
        </w:rPr>
        <w:t xml:space="preserve"> </w:t>
      </w:r>
      <w:r>
        <w:t>be</w:t>
      </w:r>
      <w:r>
        <w:rPr>
          <w:spacing w:val="-5"/>
        </w:rPr>
        <w:t xml:space="preserve"> </w:t>
      </w:r>
      <w:r>
        <w:t>documented</w:t>
      </w:r>
      <w:r>
        <w:rPr>
          <w:spacing w:val="-10"/>
        </w:rPr>
        <w:t xml:space="preserve"> </w:t>
      </w:r>
      <w:r>
        <w:t>as</w:t>
      </w:r>
      <w:r>
        <w:rPr>
          <w:spacing w:val="-11"/>
        </w:rPr>
        <w:t xml:space="preserve"> </w:t>
      </w:r>
      <w:r>
        <w:t>a</w:t>
      </w:r>
      <w:r>
        <w:rPr>
          <w:spacing w:val="-8"/>
        </w:rPr>
        <w:t xml:space="preserve"> </w:t>
      </w:r>
      <w:r>
        <w:t>violation</w:t>
      </w:r>
      <w:r>
        <w:rPr>
          <w:spacing w:val="-10"/>
        </w:rPr>
        <w:t xml:space="preserve"> </w:t>
      </w:r>
      <w:r>
        <w:t>of</w:t>
      </w:r>
      <w:r>
        <w:rPr>
          <w:spacing w:val="-9"/>
        </w:rPr>
        <w:t xml:space="preserve"> </w:t>
      </w:r>
      <w:r>
        <w:t>a</w:t>
      </w:r>
      <w:r>
        <w:rPr>
          <w:spacing w:val="-11"/>
        </w:rPr>
        <w:t xml:space="preserve"> </w:t>
      </w:r>
      <w:r>
        <w:t>professional</w:t>
      </w:r>
      <w:r>
        <w:rPr>
          <w:spacing w:val="-8"/>
        </w:rPr>
        <w:t xml:space="preserve"> </w:t>
      </w:r>
      <w:r>
        <w:t>behavior.</w:t>
      </w:r>
      <w:r>
        <w:rPr>
          <w:spacing w:val="-10"/>
        </w:rPr>
        <w:t xml:space="preserve"> </w:t>
      </w:r>
      <w:r>
        <w:t>Should</w:t>
      </w:r>
      <w:r>
        <w:rPr>
          <w:spacing w:val="-10"/>
        </w:rPr>
        <w:t xml:space="preserve"> </w:t>
      </w:r>
      <w:r>
        <w:t>absence be necessary,</w:t>
      </w:r>
      <w:r>
        <w:rPr>
          <w:spacing w:val="-3"/>
        </w:rPr>
        <w:t xml:space="preserve"> </w:t>
      </w:r>
      <w:r>
        <w:t>or</w:t>
      </w:r>
      <w:r>
        <w:rPr>
          <w:spacing w:val="-2"/>
        </w:rPr>
        <w:t xml:space="preserve"> </w:t>
      </w:r>
      <w:r>
        <w:t>in</w:t>
      </w:r>
      <w:r>
        <w:rPr>
          <w:spacing w:val="-2"/>
        </w:rPr>
        <w:t xml:space="preserve"> </w:t>
      </w:r>
      <w:r>
        <w:t>the event of projected</w:t>
      </w:r>
      <w:r>
        <w:rPr>
          <w:spacing w:val="-2"/>
        </w:rPr>
        <w:t xml:space="preserve"> </w:t>
      </w:r>
      <w:r>
        <w:t>tardiness,</w:t>
      </w:r>
      <w:r>
        <w:rPr>
          <w:spacing w:val="-1"/>
        </w:rPr>
        <w:t xml:space="preserve"> </w:t>
      </w:r>
      <w:r>
        <w:t>students</w:t>
      </w:r>
      <w:r>
        <w:rPr>
          <w:spacing w:val="-1"/>
        </w:rPr>
        <w:t xml:space="preserve"> </w:t>
      </w:r>
      <w:r>
        <w:t>are expected to email</w:t>
      </w:r>
      <w:r>
        <w:rPr>
          <w:spacing w:val="-2"/>
        </w:rPr>
        <w:t xml:space="preserve"> </w:t>
      </w:r>
      <w:r>
        <w:t>their</w:t>
      </w:r>
      <w:r>
        <w:rPr>
          <w:spacing w:val="-1"/>
        </w:rPr>
        <w:t xml:space="preserve"> </w:t>
      </w:r>
      <w:r>
        <w:t>instructor</w:t>
      </w:r>
      <w:r>
        <w:rPr>
          <w:spacing w:val="-1"/>
        </w:rPr>
        <w:t xml:space="preserve"> </w:t>
      </w:r>
      <w:r>
        <w:t>prior to class.</w:t>
      </w:r>
      <w:r>
        <w:rPr>
          <w:spacing w:val="-2"/>
        </w:rPr>
        <w:t xml:space="preserve"> </w:t>
      </w:r>
      <w:r>
        <w:t>Due to the nature of</w:t>
      </w:r>
      <w:r>
        <w:rPr>
          <w:spacing w:val="-2"/>
        </w:rPr>
        <w:t xml:space="preserve"> </w:t>
      </w:r>
      <w:r>
        <w:t>the profession</w:t>
      </w:r>
      <w:r>
        <w:rPr>
          <w:spacing w:val="-5"/>
        </w:rPr>
        <w:t xml:space="preserve"> </w:t>
      </w:r>
      <w:r>
        <w:t>and</w:t>
      </w:r>
      <w:r>
        <w:rPr>
          <w:spacing w:val="-3"/>
        </w:rPr>
        <w:t xml:space="preserve"> </w:t>
      </w:r>
      <w:r>
        <w:t>clinical rotation, absences should be reserved</w:t>
      </w:r>
      <w:r>
        <w:rPr>
          <w:spacing w:val="-1"/>
        </w:rPr>
        <w:t xml:space="preserve"> </w:t>
      </w:r>
      <w:r>
        <w:t>for illness or extenuating circumstances only. They are not to be used for student work schedules, vacations, etc.</w:t>
      </w:r>
    </w:p>
    <w:p w14:paraId="3B376670" w14:textId="77777777" w:rsidR="00786465" w:rsidRDefault="006A3E5F">
      <w:pPr>
        <w:pStyle w:val="BodyText"/>
        <w:spacing w:before="1"/>
        <w:ind w:left="720" w:right="699"/>
        <w:jc w:val="both"/>
      </w:pPr>
      <w:r>
        <w:t xml:space="preserve">It is required that students notify the program coordinator and course instructor as early as possible of each absence. When in clinical, the program coordinator, and clinical site must be notified before 6:45 </w:t>
      </w:r>
      <w:r>
        <w:rPr>
          <w:spacing w:val="-4"/>
        </w:rPr>
        <w:t>a.m.</w:t>
      </w:r>
    </w:p>
    <w:p w14:paraId="57619D92" w14:textId="77777777" w:rsidR="00786465" w:rsidRDefault="006A3E5F">
      <w:pPr>
        <w:pStyle w:val="ListParagraph"/>
        <w:numPr>
          <w:ilvl w:val="0"/>
          <w:numId w:val="15"/>
        </w:numPr>
        <w:tabs>
          <w:tab w:val="left" w:pos="1439"/>
        </w:tabs>
        <w:spacing w:before="1"/>
        <w:ind w:left="1439"/>
      </w:pPr>
      <w:r>
        <w:rPr>
          <w:spacing w:val="-2"/>
        </w:rPr>
        <w:t>Physician's</w:t>
      </w:r>
      <w:r>
        <w:rPr>
          <w:spacing w:val="-4"/>
        </w:rPr>
        <w:t xml:space="preserve"> </w:t>
      </w:r>
      <w:r>
        <w:rPr>
          <w:spacing w:val="-2"/>
        </w:rPr>
        <w:t>documentation</w:t>
      </w:r>
      <w:r>
        <w:rPr>
          <w:spacing w:val="-9"/>
        </w:rPr>
        <w:t xml:space="preserve"> </w:t>
      </w:r>
      <w:r>
        <w:rPr>
          <w:spacing w:val="-2"/>
        </w:rPr>
        <w:t>of</w:t>
      </w:r>
      <w:r>
        <w:rPr>
          <w:spacing w:val="-6"/>
        </w:rPr>
        <w:t xml:space="preserve"> </w:t>
      </w:r>
      <w:r>
        <w:rPr>
          <w:spacing w:val="-2"/>
        </w:rPr>
        <w:t>illness</w:t>
      </w:r>
      <w:r>
        <w:rPr>
          <w:spacing w:val="-5"/>
        </w:rPr>
        <w:t xml:space="preserve"> </w:t>
      </w:r>
      <w:r>
        <w:rPr>
          <w:spacing w:val="-2"/>
        </w:rPr>
        <w:t>may</w:t>
      </w:r>
      <w:r>
        <w:t xml:space="preserve"> </w:t>
      </w:r>
      <w:r>
        <w:rPr>
          <w:spacing w:val="-2"/>
        </w:rPr>
        <w:t>be</w:t>
      </w:r>
      <w:r>
        <w:rPr>
          <w:spacing w:val="-5"/>
        </w:rPr>
        <w:t xml:space="preserve"> </w:t>
      </w:r>
      <w:r>
        <w:rPr>
          <w:spacing w:val="-2"/>
        </w:rPr>
        <w:t>required.</w:t>
      </w:r>
    </w:p>
    <w:p w14:paraId="56E6BD6F" w14:textId="77777777" w:rsidR="00786465" w:rsidRDefault="006A3E5F">
      <w:pPr>
        <w:pStyle w:val="ListParagraph"/>
        <w:numPr>
          <w:ilvl w:val="0"/>
          <w:numId w:val="15"/>
        </w:numPr>
        <w:tabs>
          <w:tab w:val="left" w:pos="1439"/>
        </w:tabs>
        <w:ind w:left="1439"/>
      </w:pPr>
      <w:r>
        <w:t>If a</w:t>
      </w:r>
      <w:r>
        <w:rPr>
          <w:spacing w:val="3"/>
        </w:rPr>
        <w:t xml:space="preserve"> </w:t>
      </w:r>
      <w:r>
        <w:t>student is</w:t>
      </w:r>
      <w:r>
        <w:rPr>
          <w:spacing w:val="4"/>
        </w:rPr>
        <w:t xml:space="preserve"> </w:t>
      </w:r>
      <w:r>
        <w:t>absent</w:t>
      </w:r>
      <w:r>
        <w:rPr>
          <w:spacing w:val="-1"/>
        </w:rPr>
        <w:t xml:space="preserve"> </w:t>
      </w:r>
      <w:r>
        <w:t>for</w:t>
      </w:r>
      <w:r>
        <w:rPr>
          <w:spacing w:val="-2"/>
        </w:rPr>
        <w:t xml:space="preserve"> </w:t>
      </w:r>
      <w:r>
        <w:t>more</w:t>
      </w:r>
      <w:r>
        <w:rPr>
          <w:spacing w:val="1"/>
        </w:rPr>
        <w:t xml:space="preserve"> </w:t>
      </w:r>
      <w:r>
        <w:t>than</w:t>
      </w:r>
      <w:r>
        <w:rPr>
          <w:spacing w:val="-4"/>
        </w:rPr>
        <w:t xml:space="preserve"> </w:t>
      </w:r>
      <w:r>
        <w:t>3</w:t>
      </w:r>
      <w:r>
        <w:rPr>
          <w:spacing w:val="3"/>
        </w:rPr>
        <w:t xml:space="preserve"> </w:t>
      </w:r>
      <w:r>
        <w:t>consecutive</w:t>
      </w:r>
      <w:r>
        <w:rPr>
          <w:spacing w:val="1"/>
        </w:rPr>
        <w:t xml:space="preserve"> </w:t>
      </w:r>
      <w:r>
        <w:t>days</w:t>
      </w:r>
      <w:r>
        <w:rPr>
          <w:spacing w:val="2"/>
        </w:rPr>
        <w:t xml:space="preserve"> </w:t>
      </w:r>
      <w:r>
        <w:t>due</w:t>
      </w:r>
      <w:r>
        <w:rPr>
          <w:spacing w:val="5"/>
        </w:rPr>
        <w:t xml:space="preserve"> </w:t>
      </w:r>
      <w:r>
        <w:t>to</w:t>
      </w:r>
      <w:r>
        <w:rPr>
          <w:spacing w:val="3"/>
        </w:rPr>
        <w:t xml:space="preserve"> </w:t>
      </w:r>
      <w:r>
        <w:t>a</w:t>
      </w:r>
      <w:r>
        <w:rPr>
          <w:spacing w:val="-1"/>
        </w:rPr>
        <w:t xml:space="preserve"> </w:t>
      </w:r>
      <w:r>
        <w:t>medical</w:t>
      </w:r>
      <w:r>
        <w:rPr>
          <w:spacing w:val="1"/>
        </w:rPr>
        <w:t xml:space="preserve"> </w:t>
      </w:r>
      <w:r>
        <w:t>illness a</w:t>
      </w:r>
      <w:r>
        <w:rPr>
          <w:spacing w:val="-1"/>
        </w:rPr>
        <w:t xml:space="preserve"> </w:t>
      </w:r>
      <w:r>
        <w:t>doctor’s</w:t>
      </w:r>
      <w:r>
        <w:rPr>
          <w:spacing w:val="2"/>
        </w:rPr>
        <w:t xml:space="preserve"> </w:t>
      </w:r>
      <w:r>
        <w:rPr>
          <w:spacing w:val="-4"/>
        </w:rPr>
        <w:t>note</w:t>
      </w:r>
    </w:p>
    <w:p w14:paraId="6CFE2B88" w14:textId="77777777" w:rsidR="00786465" w:rsidRDefault="00786465">
      <w:pPr>
        <w:pStyle w:val="ListParagraph"/>
        <w:sectPr w:rsidR="00786465">
          <w:pgSz w:w="12240" w:h="15840"/>
          <w:pgMar w:top="108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6DD8E2EF" w14:textId="77777777" w:rsidR="00786465" w:rsidRDefault="006A3E5F">
      <w:pPr>
        <w:pStyle w:val="BodyText"/>
        <w:spacing w:before="27" w:line="266" w:lineRule="exact"/>
        <w:ind w:left="1440"/>
        <w:jc w:val="both"/>
      </w:pPr>
      <w:r>
        <w:t>will</w:t>
      </w:r>
      <w:r>
        <w:rPr>
          <w:spacing w:val="-13"/>
        </w:rPr>
        <w:t xml:space="preserve"> </w:t>
      </w:r>
      <w:r>
        <w:t>be</w:t>
      </w:r>
      <w:r>
        <w:rPr>
          <w:spacing w:val="-12"/>
        </w:rPr>
        <w:t xml:space="preserve"> </w:t>
      </w:r>
      <w:r>
        <w:t>needed</w:t>
      </w:r>
      <w:r>
        <w:rPr>
          <w:spacing w:val="-13"/>
        </w:rPr>
        <w:t xml:space="preserve"> </w:t>
      </w:r>
      <w:r>
        <w:t>to</w:t>
      </w:r>
      <w:r>
        <w:rPr>
          <w:spacing w:val="-12"/>
        </w:rPr>
        <w:t xml:space="preserve"> </w:t>
      </w:r>
      <w:r>
        <w:t>release</w:t>
      </w:r>
      <w:r>
        <w:rPr>
          <w:spacing w:val="-13"/>
        </w:rPr>
        <w:t xml:space="preserve"> </w:t>
      </w:r>
      <w:r>
        <w:t>the</w:t>
      </w:r>
      <w:r>
        <w:rPr>
          <w:spacing w:val="-12"/>
        </w:rPr>
        <w:t xml:space="preserve"> </w:t>
      </w:r>
      <w:r>
        <w:t>student</w:t>
      </w:r>
      <w:r>
        <w:rPr>
          <w:spacing w:val="-10"/>
        </w:rPr>
        <w:t xml:space="preserve"> </w:t>
      </w:r>
      <w:r>
        <w:t>back</w:t>
      </w:r>
      <w:r>
        <w:rPr>
          <w:spacing w:val="-11"/>
        </w:rPr>
        <w:t xml:space="preserve"> </w:t>
      </w:r>
      <w:r>
        <w:t>to</w:t>
      </w:r>
      <w:r>
        <w:rPr>
          <w:spacing w:val="-10"/>
        </w:rPr>
        <w:t xml:space="preserve"> </w:t>
      </w:r>
      <w:r>
        <w:rPr>
          <w:spacing w:val="-2"/>
        </w:rPr>
        <w:t>class/lab/clinical.</w:t>
      </w:r>
    </w:p>
    <w:p w14:paraId="3486E5A2" w14:textId="77777777" w:rsidR="00786465" w:rsidRDefault="006A3E5F">
      <w:pPr>
        <w:pStyle w:val="ListParagraph"/>
        <w:numPr>
          <w:ilvl w:val="0"/>
          <w:numId w:val="15"/>
        </w:numPr>
        <w:tabs>
          <w:tab w:val="left" w:pos="1434"/>
          <w:tab w:val="left" w:pos="1438"/>
        </w:tabs>
        <w:ind w:right="700" w:hanging="361"/>
        <w:jc w:val="both"/>
      </w:pPr>
      <w:r>
        <w:t>If a</w:t>
      </w:r>
      <w:r>
        <w:rPr>
          <w:spacing w:val="-1"/>
        </w:rPr>
        <w:t xml:space="preserve"> </w:t>
      </w:r>
      <w:r>
        <w:t>student if absent due to an</w:t>
      </w:r>
      <w:r>
        <w:rPr>
          <w:spacing w:val="-3"/>
        </w:rPr>
        <w:t xml:space="preserve"> </w:t>
      </w:r>
      <w:r>
        <w:t>injury that can</w:t>
      </w:r>
      <w:r>
        <w:rPr>
          <w:spacing w:val="-2"/>
        </w:rPr>
        <w:t xml:space="preserve"> </w:t>
      </w:r>
      <w:r>
        <w:t>impair</w:t>
      </w:r>
      <w:r>
        <w:rPr>
          <w:spacing w:val="-3"/>
        </w:rPr>
        <w:t xml:space="preserve"> </w:t>
      </w:r>
      <w:r>
        <w:t>their</w:t>
      </w:r>
      <w:r>
        <w:rPr>
          <w:spacing w:val="-1"/>
        </w:rPr>
        <w:t xml:space="preserve"> </w:t>
      </w:r>
      <w:r>
        <w:t>thinking, judgement,</w:t>
      </w:r>
      <w:r>
        <w:rPr>
          <w:spacing w:val="-1"/>
        </w:rPr>
        <w:t xml:space="preserve"> </w:t>
      </w:r>
      <w:r>
        <w:t xml:space="preserve">sensory abilities, mobility or motor capability a doctor’s note will be needed to release the student back to </w:t>
      </w:r>
      <w:r>
        <w:rPr>
          <w:spacing w:val="-2"/>
        </w:rPr>
        <w:t>lab/clinical.</w:t>
      </w:r>
    </w:p>
    <w:p w14:paraId="3624469A" w14:textId="77777777" w:rsidR="00786465" w:rsidRDefault="006A3E5F">
      <w:pPr>
        <w:pStyle w:val="ListParagraph"/>
        <w:numPr>
          <w:ilvl w:val="0"/>
          <w:numId w:val="15"/>
        </w:numPr>
        <w:tabs>
          <w:tab w:val="left" w:pos="1435"/>
          <w:tab w:val="left" w:pos="1438"/>
        </w:tabs>
        <w:ind w:right="710"/>
        <w:jc w:val="both"/>
      </w:pPr>
      <w:r>
        <w:t>Jury Duty: If a</w:t>
      </w:r>
      <w:r>
        <w:rPr>
          <w:spacing w:val="-3"/>
        </w:rPr>
        <w:t xml:space="preserve"> </w:t>
      </w:r>
      <w:r>
        <w:t>student has</w:t>
      </w:r>
      <w:r>
        <w:rPr>
          <w:spacing w:val="-2"/>
        </w:rPr>
        <w:t xml:space="preserve"> </w:t>
      </w:r>
      <w:r>
        <w:t>received</w:t>
      </w:r>
      <w:r>
        <w:rPr>
          <w:spacing w:val="-2"/>
        </w:rPr>
        <w:t xml:space="preserve"> </w:t>
      </w:r>
      <w:r>
        <w:t>a</w:t>
      </w:r>
      <w:r>
        <w:rPr>
          <w:spacing w:val="-1"/>
        </w:rPr>
        <w:t xml:space="preserve"> </w:t>
      </w:r>
      <w:r>
        <w:t>summons</w:t>
      </w:r>
      <w:r>
        <w:rPr>
          <w:spacing w:val="-1"/>
        </w:rPr>
        <w:t xml:space="preserve"> </w:t>
      </w:r>
      <w:r>
        <w:t>or</w:t>
      </w:r>
      <w:r>
        <w:rPr>
          <w:spacing w:val="-2"/>
        </w:rPr>
        <w:t xml:space="preserve"> </w:t>
      </w:r>
      <w:r>
        <w:t>been</w:t>
      </w:r>
      <w:r>
        <w:rPr>
          <w:spacing w:val="-3"/>
        </w:rPr>
        <w:t xml:space="preserve"> </w:t>
      </w:r>
      <w:r>
        <w:t>chosen</w:t>
      </w:r>
      <w:r>
        <w:rPr>
          <w:spacing w:val="-3"/>
        </w:rPr>
        <w:t xml:space="preserve"> </w:t>
      </w:r>
      <w:r>
        <w:t>for</w:t>
      </w:r>
      <w:r>
        <w:rPr>
          <w:spacing w:val="-2"/>
        </w:rPr>
        <w:t xml:space="preserve"> </w:t>
      </w:r>
      <w:r>
        <w:t>jury duty please</w:t>
      </w:r>
      <w:r>
        <w:rPr>
          <w:spacing w:val="-1"/>
        </w:rPr>
        <w:t xml:space="preserve"> </w:t>
      </w:r>
      <w:r>
        <w:t>provide</w:t>
      </w:r>
      <w:r>
        <w:rPr>
          <w:spacing w:val="-1"/>
        </w:rPr>
        <w:t xml:space="preserve"> </w:t>
      </w:r>
      <w:r>
        <w:t>copy of notification to serve on jury duty to program coordinator.</w:t>
      </w:r>
    </w:p>
    <w:p w14:paraId="28B5581D" w14:textId="77777777" w:rsidR="00786465" w:rsidRDefault="00786465">
      <w:pPr>
        <w:pStyle w:val="BodyText"/>
        <w:spacing w:before="24"/>
      </w:pPr>
    </w:p>
    <w:p w14:paraId="50022607" w14:textId="77777777" w:rsidR="00786465" w:rsidRDefault="006A3E5F">
      <w:pPr>
        <w:pStyle w:val="BodyText"/>
        <w:ind w:left="718"/>
        <w:jc w:val="both"/>
      </w:pPr>
      <w:r>
        <w:rPr>
          <w:spacing w:val="-2"/>
        </w:rPr>
        <w:t>Any</w:t>
      </w:r>
      <w:r>
        <w:rPr>
          <w:spacing w:val="-5"/>
        </w:rPr>
        <w:t xml:space="preserve"> </w:t>
      </w:r>
      <w:r>
        <w:rPr>
          <w:spacing w:val="-2"/>
        </w:rPr>
        <w:t>clinical</w:t>
      </w:r>
      <w:r>
        <w:rPr>
          <w:spacing w:val="-6"/>
        </w:rPr>
        <w:t xml:space="preserve"> </w:t>
      </w:r>
      <w:r>
        <w:rPr>
          <w:spacing w:val="-2"/>
        </w:rPr>
        <w:t>time</w:t>
      </w:r>
      <w:r>
        <w:rPr>
          <w:spacing w:val="-9"/>
        </w:rPr>
        <w:t xml:space="preserve"> </w:t>
      </w:r>
      <w:r>
        <w:rPr>
          <w:spacing w:val="-2"/>
        </w:rPr>
        <w:t>missed</w:t>
      </w:r>
      <w:r>
        <w:rPr>
          <w:spacing w:val="-10"/>
        </w:rPr>
        <w:t xml:space="preserve"> </w:t>
      </w:r>
      <w:r>
        <w:rPr>
          <w:spacing w:val="-2"/>
        </w:rPr>
        <w:t>must</w:t>
      </w:r>
      <w:r>
        <w:rPr>
          <w:spacing w:val="-3"/>
        </w:rPr>
        <w:t xml:space="preserve"> </w:t>
      </w:r>
      <w:r>
        <w:rPr>
          <w:spacing w:val="-2"/>
        </w:rPr>
        <w:t>be</w:t>
      </w:r>
      <w:r>
        <w:rPr>
          <w:spacing w:val="-6"/>
        </w:rPr>
        <w:t xml:space="preserve"> </w:t>
      </w:r>
      <w:r>
        <w:rPr>
          <w:spacing w:val="-2"/>
        </w:rPr>
        <w:t>made</w:t>
      </w:r>
      <w:r>
        <w:rPr>
          <w:spacing w:val="-1"/>
        </w:rPr>
        <w:t xml:space="preserve"> </w:t>
      </w:r>
      <w:r>
        <w:rPr>
          <w:spacing w:val="-2"/>
        </w:rPr>
        <w:t>up.</w:t>
      </w:r>
      <w:r>
        <w:rPr>
          <w:spacing w:val="-4"/>
        </w:rPr>
        <w:t xml:space="preserve"> </w:t>
      </w:r>
      <w:r>
        <w:rPr>
          <w:spacing w:val="-2"/>
        </w:rPr>
        <w:t>Absence/Tardy</w:t>
      </w:r>
      <w:r>
        <w:t xml:space="preserve"> </w:t>
      </w:r>
      <w:r>
        <w:rPr>
          <w:spacing w:val="-2"/>
        </w:rPr>
        <w:t>classroom/clinical</w:t>
      </w:r>
    </w:p>
    <w:p w14:paraId="7D79BE0B" w14:textId="77777777" w:rsidR="00786465" w:rsidRDefault="006A3E5F">
      <w:pPr>
        <w:pStyle w:val="ListParagraph"/>
        <w:numPr>
          <w:ilvl w:val="1"/>
          <w:numId w:val="15"/>
        </w:numPr>
        <w:tabs>
          <w:tab w:val="left" w:pos="1796"/>
        </w:tabs>
        <w:spacing w:before="150"/>
        <w:ind w:left="1796" w:hanging="359"/>
      </w:pPr>
      <w:r>
        <w:rPr>
          <w:spacing w:val="-2"/>
        </w:rPr>
        <w:t>1-29</w:t>
      </w:r>
      <w:r>
        <w:rPr>
          <w:spacing w:val="-8"/>
        </w:rPr>
        <w:t xml:space="preserve"> </w:t>
      </w:r>
      <w:r>
        <w:rPr>
          <w:spacing w:val="-2"/>
        </w:rPr>
        <w:t>Minutes</w:t>
      </w:r>
      <w:r>
        <w:rPr>
          <w:spacing w:val="-4"/>
        </w:rPr>
        <w:t xml:space="preserve"> </w:t>
      </w:r>
      <w:r>
        <w:rPr>
          <w:spacing w:val="-2"/>
        </w:rPr>
        <w:t>=</w:t>
      </w:r>
      <w:r>
        <w:rPr>
          <w:spacing w:val="-4"/>
        </w:rPr>
        <w:t xml:space="preserve"> </w:t>
      </w:r>
      <w:r>
        <w:rPr>
          <w:spacing w:val="-2"/>
        </w:rPr>
        <w:t>Tardy</w:t>
      </w:r>
    </w:p>
    <w:p w14:paraId="427CB497" w14:textId="77777777" w:rsidR="00786465" w:rsidRDefault="006A3E5F">
      <w:pPr>
        <w:pStyle w:val="ListParagraph"/>
        <w:numPr>
          <w:ilvl w:val="1"/>
          <w:numId w:val="15"/>
        </w:numPr>
        <w:tabs>
          <w:tab w:val="left" w:pos="1798"/>
        </w:tabs>
        <w:spacing w:before="130"/>
      </w:pPr>
      <w:r>
        <w:rPr>
          <w:spacing w:val="-2"/>
        </w:rPr>
        <w:t>30</w:t>
      </w:r>
      <w:r>
        <w:rPr>
          <w:spacing w:val="-5"/>
        </w:rPr>
        <w:t xml:space="preserve"> </w:t>
      </w:r>
      <w:r>
        <w:rPr>
          <w:spacing w:val="-2"/>
        </w:rPr>
        <w:t>minutes or</w:t>
      </w:r>
      <w:r>
        <w:rPr>
          <w:spacing w:val="-11"/>
        </w:rPr>
        <w:t xml:space="preserve"> </w:t>
      </w:r>
      <w:r>
        <w:rPr>
          <w:spacing w:val="-2"/>
        </w:rPr>
        <w:t>more=Absent</w:t>
      </w:r>
    </w:p>
    <w:p w14:paraId="4528E3CA" w14:textId="77777777" w:rsidR="00786465" w:rsidRDefault="00786465">
      <w:pPr>
        <w:pStyle w:val="BodyText"/>
        <w:spacing w:before="128"/>
      </w:pPr>
    </w:p>
    <w:p w14:paraId="4CB79B8B" w14:textId="77777777" w:rsidR="00786465" w:rsidRDefault="006A3E5F">
      <w:pPr>
        <w:pStyle w:val="BodyText"/>
        <w:spacing w:before="1"/>
        <w:ind w:left="717" w:right="698"/>
        <w:jc w:val="both"/>
      </w:pPr>
      <w:r>
        <w:t>Students leaving early will be counted absent for the number of hours they miss.</w:t>
      </w:r>
      <w:r>
        <w:rPr>
          <w:spacing w:val="40"/>
        </w:rPr>
        <w:t xml:space="preserve"> </w:t>
      </w:r>
      <w:r>
        <w:t>If a student needs to leave</w:t>
      </w:r>
      <w:r>
        <w:rPr>
          <w:spacing w:val="-3"/>
        </w:rPr>
        <w:t xml:space="preserve"> </w:t>
      </w:r>
      <w:r>
        <w:t>early prior approval</w:t>
      </w:r>
      <w:r>
        <w:rPr>
          <w:spacing w:val="-1"/>
        </w:rPr>
        <w:t xml:space="preserve"> </w:t>
      </w:r>
      <w:r>
        <w:t>is required.</w:t>
      </w:r>
      <w:r>
        <w:rPr>
          <w:spacing w:val="-3"/>
        </w:rPr>
        <w:t xml:space="preserve"> </w:t>
      </w:r>
      <w:r>
        <w:t>Students</w:t>
      </w:r>
      <w:r>
        <w:rPr>
          <w:spacing w:val="-1"/>
        </w:rPr>
        <w:t xml:space="preserve"> </w:t>
      </w:r>
      <w:r>
        <w:t>need</w:t>
      </w:r>
      <w:r>
        <w:rPr>
          <w:spacing w:val="-3"/>
        </w:rPr>
        <w:t xml:space="preserve"> </w:t>
      </w:r>
      <w:r>
        <w:t>to contact the Program</w:t>
      </w:r>
      <w:r>
        <w:rPr>
          <w:spacing w:val="-1"/>
        </w:rPr>
        <w:t xml:space="preserve"> </w:t>
      </w:r>
      <w:r>
        <w:t>Director prior</w:t>
      </w:r>
      <w:r>
        <w:rPr>
          <w:spacing w:val="-1"/>
        </w:rPr>
        <w:t xml:space="preserve"> </w:t>
      </w:r>
      <w:r>
        <w:t>to leaving</w:t>
      </w:r>
      <w:r>
        <w:rPr>
          <w:spacing w:val="-2"/>
        </w:rPr>
        <w:t xml:space="preserve"> </w:t>
      </w:r>
      <w:r>
        <w:t>the clinical site, failure to do so can be seen as abandonment of their patient care responsibilities. Students must also inform their contact person at the clinical site.</w:t>
      </w:r>
      <w:r>
        <w:rPr>
          <w:spacing w:val="40"/>
        </w:rPr>
        <w:t xml:space="preserve"> </w:t>
      </w:r>
      <w:r>
        <w:t>If less than 30 minutes, it will count as a tardy. There will also be a 20-point deduction from the student’s overall grade for unexcused absences in a clinical rotation and a 50-point deduction from the student’s overall grade for a “No Call No Show” in a clinical rotation and may be removed immediately from their clinical rotation.</w:t>
      </w:r>
    </w:p>
    <w:p w14:paraId="3AD6F133" w14:textId="77777777" w:rsidR="00786465" w:rsidRDefault="006A3E5F">
      <w:pPr>
        <w:pStyle w:val="BodyText"/>
        <w:spacing w:before="268"/>
        <w:ind w:left="718" w:right="697" w:hanging="1"/>
        <w:jc w:val="both"/>
      </w:pPr>
      <w:r>
        <w:t>Other</w:t>
      </w:r>
      <w:r>
        <w:rPr>
          <w:spacing w:val="-13"/>
        </w:rPr>
        <w:t xml:space="preserve"> </w:t>
      </w:r>
      <w:r>
        <w:t>attendance</w:t>
      </w:r>
      <w:r>
        <w:rPr>
          <w:spacing w:val="-12"/>
        </w:rPr>
        <w:t xml:space="preserve"> </w:t>
      </w:r>
      <w:r>
        <w:t>requirements</w:t>
      </w:r>
      <w:r>
        <w:rPr>
          <w:spacing w:val="-11"/>
        </w:rPr>
        <w:t xml:space="preserve"> </w:t>
      </w:r>
      <w:r>
        <w:t>are</w:t>
      </w:r>
      <w:r>
        <w:rPr>
          <w:spacing w:val="-11"/>
        </w:rPr>
        <w:t xml:space="preserve"> </w:t>
      </w:r>
      <w:r>
        <w:t>the</w:t>
      </w:r>
      <w:r>
        <w:rPr>
          <w:spacing w:val="-13"/>
        </w:rPr>
        <w:t xml:space="preserve"> </w:t>
      </w:r>
      <w:r>
        <w:t>option</w:t>
      </w:r>
      <w:r>
        <w:rPr>
          <w:spacing w:val="-12"/>
        </w:rPr>
        <w:t xml:space="preserve"> </w:t>
      </w:r>
      <w:r>
        <w:t>and</w:t>
      </w:r>
      <w:r>
        <w:rPr>
          <w:spacing w:val="-11"/>
        </w:rPr>
        <w:t xml:space="preserve"> </w:t>
      </w:r>
      <w:r>
        <w:t>prerogative</w:t>
      </w:r>
      <w:r>
        <w:rPr>
          <w:spacing w:val="-13"/>
        </w:rPr>
        <w:t xml:space="preserve"> </w:t>
      </w:r>
      <w:r>
        <w:t>of</w:t>
      </w:r>
      <w:r>
        <w:rPr>
          <w:spacing w:val="-11"/>
        </w:rPr>
        <w:t xml:space="preserve"> </w:t>
      </w:r>
      <w:r>
        <w:t>the</w:t>
      </w:r>
      <w:r>
        <w:rPr>
          <w:spacing w:val="-13"/>
        </w:rPr>
        <w:t xml:space="preserve"> </w:t>
      </w:r>
      <w:r>
        <w:t>sterile</w:t>
      </w:r>
      <w:r>
        <w:rPr>
          <w:spacing w:val="-10"/>
        </w:rPr>
        <w:t xml:space="preserve"> </w:t>
      </w:r>
      <w:r>
        <w:t>processing</w:t>
      </w:r>
      <w:r>
        <w:rPr>
          <w:spacing w:val="-13"/>
        </w:rPr>
        <w:t xml:space="preserve"> </w:t>
      </w:r>
      <w:r>
        <w:t>faculty.</w:t>
      </w:r>
      <w:r>
        <w:rPr>
          <w:spacing w:val="-12"/>
        </w:rPr>
        <w:t xml:space="preserve"> </w:t>
      </w:r>
      <w:r>
        <w:t>The</w:t>
      </w:r>
      <w:r>
        <w:rPr>
          <w:spacing w:val="-11"/>
        </w:rPr>
        <w:t xml:space="preserve"> </w:t>
      </w:r>
      <w:r>
        <w:t>policy regarding</w:t>
      </w:r>
      <w:r>
        <w:rPr>
          <w:spacing w:val="-6"/>
        </w:rPr>
        <w:t xml:space="preserve"> </w:t>
      </w:r>
      <w:r>
        <w:t>attendance</w:t>
      </w:r>
      <w:r>
        <w:rPr>
          <w:spacing w:val="-5"/>
        </w:rPr>
        <w:t xml:space="preserve"> </w:t>
      </w:r>
      <w:r>
        <w:t>to</w:t>
      </w:r>
      <w:r>
        <w:rPr>
          <w:spacing w:val="-3"/>
        </w:rPr>
        <w:t xml:space="preserve"> </w:t>
      </w:r>
      <w:r>
        <w:t>each</w:t>
      </w:r>
      <w:r>
        <w:rPr>
          <w:spacing w:val="-7"/>
        </w:rPr>
        <w:t xml:space="preserve"> </w:t>
      </w:r>
      <w:r>
        <w:t>course</w:t>
      </w:r>
      <w:r>
        <w:rPr>
          <w:spacing w:val="-5"/>
        </w:rPr>
        <w:t xml:space="preserve"> </w:t>
      </w:r>
      <w:r>
        <w:t>is</w:t>
      </w:r>
      <w:r>
        <w:rPr>
          <w:spacing w:val="-7"/>
        </w:rPr>
        <w:t xml:space="preserve"> </w:t>
      </w:r>
      <w:r>
        <w:t>communicated</w:t>
      </w:r>
      <w:r>
        <w:rPr>
          <w:spacing w:val="-12"/>
        </w:rPr>
        <w:t xml:space="preserve"> </w:t>
      </w:r>
      <w:r>
        <w:t>by</w:t>
      </w:r>
      <w:r>
        <w:rPr>
          <w:spacing w:val="-5"/>
        </w:rPr>
        <w:t xml:space="preserve"> </w:t>
      </w:r>
      <w:r>
        <w:t>the</w:t>
      </w:r>
      <w:r>
        <w:rPr>
          <w:spacing w:val="-5"/>
        </w:rPr>
        <w:t xml:space="preserve"> </w:t>
      </w:r>
      <w:r>
        <w:t>instructor</w:t>
      </w:r>
      <w:r>
        <w:rPr>
          <w:spacing w:val="-6"/>
        </w:rPr>
        <w:t xml:space="preserve"> </w:t>
      </w:r>
      <w:r>
        <w:t>at</w:t>
      </w:r>
      <w:r>
        <w:rPr>
          <w:spacing w:val="-8"/>
        </w:rPr>
        <w:t xml:space="preserve"> </w:t>
      </w:r>
      <w:r>
        <w:t>the</w:t>
      </w:r>
      <w:r>
        <w:rPr>
          <w:spacing w:val="-5"/>
        </w:rPr>
        <w:t xml:space="preserve"> </w:t>
      </w:r>
      <w:r>
        <w:t>first</w:t>
      </w:r>
      <w:r>
        <w:rPr>
          <w:spacing w:val="-5"/>
        </w:rPr>
        <w:t xml:space="preserve"> </w:t>
      </w:r>
      <w:r>
        <w:t>class</w:t>
      </w:r>
      <w:r>
        <w:rPr>
          <w:spacing w:val="-5"/>
        </w:rPr>
        <w:t xml:space="preserve"> </w:t>
      </w:r>
      <w:r>
        <w:t>and</w:t>
      </w:r>
      <w:r>
        <w:rPr>
          <w:spacing w:val="-7"/>
        </w:rPr>
        <w:t xml:space="preserve"> </w:t>
      </w:r>
      <w:r>
        <w:t>documented in the course syllabus.</w:t>
      </w:r>
    </w:p>
    <w:p w14:paraId="62EFF2DD" w14:textId="77777777" w:rsidR="00786465" w:rsidRDefault="00786465">
      <w:pPr>
        <w:pStyle w:val="BodyText"/>
        <w:spacing w:before="159"/>
      </w:pPr>
    </w:p>
    <w:p w14:paraId="2A44F11D" w14:textId="77777777" w:rsidR="00786465" w:rsidRDefault="006A3E5F">
      <w:pPr>
        <w:pStyle w:val="Heading2"/>
        <w:jc w:val="both"/>
      </w:pPr>
      <w:bookmarkStart w:id="54" w:name="Attendance_and_Probation"/>
      <w:bookmarkEnd w:id="54"/>
      <w:r>
        <w:rPr>
          <w:spacing w:val="-2"/>
        </w:rPr>
        <w:t>Attendance</w:t>
      </w:r>
      <w:r>
        <w:rPr>
          <w:spacing w:val="-5"/>
        </w:rPr>
        <w:t xml:space="preserve"> </w:t>
      </w:r>
      <w:r>
        <w:rPr>
          <w:spacing w:val="-2"/>
        </w:rPr>
        <w:t>and</w:t>
      </w:r>
      <w:r>
        <w:rPr>
          <w:spacing w:val="-5"/>
        </w:rPr>
        <w:t xml:space="preserve"> </w:t>
      </w:r>
      <w:r>
        <w:rPr>
          <w:spacing w:val="-2"/>
        </w:rPr>
        <w:t>Probation</w:t>
      </w:r>
    </w:p>
    <w:p w14:paraId="31E29D6F" w14:textId="77777777" w:rsidR="00786465" w:rsidRDefault="00786465">
      <w:pPr>
        <w:pStyle w:val="BodyText"/>
        <w:spacing w:before="147"/>
        <w:rPr>
          <w:b/>
        </w:rPr>
      </w:pPr>
    </w:p>
    <w:p w14:paraId="5DBE7221" w14:textId="77777777" w:rsidR="00786465" w:rsidRDefault="006A3E5F">
      <w:pPr>
        <w:pStyle w:val="BodyText"/>
        <w:ind w:left="720" w:right="693"/>
        <w:jc w:val="both"/>
      </w:pPr>
      <w:r>
        <w:t>Attendance probation will be issued when or if a student has unexcused excessive absences. Excessive absences</w:t>
      </w:r>
      <w:r>
        <w:rPr>
          <w:spacing w:val="-4"/>
        </w:rPr>
        <w:t xml:space="preserve"> </w:t>
      </w:r>
      <w:r>
        <w:t>are</w:t>
      </w:r>
      <w:r>
        <w:rPr>
          <w:spacing w:val="-4"/>
        </w:rPr>
        <w:t xml:space="preserve"> </w:t>
      </w:r>
      <w:r>
        <w:t>considered</w:t>
      </w:r>
      <w:r>
        <w:rPr>
          <w:spacing w:val="-11"/>
        </w:rPr>
        <w:t xml:space="preserve"> </w:t>
      </w:r>
      <w:r>
        <w:t>more</w:t>
      </w:r>
      <w:r>
        <w:rPr>
          <w:spacing w:val="-6"/>
        </w:rPr>
        <w:t xml:space="preserve"> </w:t>
      </w:r>
      <w:r>
        <w:t>than</w:t>
      </w:r>
      <w:r>
        <w:rPr>
          <w:spacing w:val="-8"/>
        </w:rPr>
        <w:t xml:space="preserve"> </w:t>
      </w:r>
      <w:r>
        <w:t>2.</w:t>
      </w:r>
      <w:r>
        <w:rPr>
          <w:spacing w:val="34"/>
        </w:rPr>
        <w:t xml:space="preserve"> </w:t>
      </w:r>
      <w:r>
        <w:t>It</w:t>
      </w:r>
      <w:r>
        <w:rPr>
          <w:spacing w:val="-7"/>
        </w:rPr>
        <w:t xml:space="preserve"> </w:t>
      </w:r>
      <w:r>
        <w:t>may</w:t>
      </w:r>
      <w:r>
        <w:rPr>
          <w:spacing w:val="-4"/>
        </w:rPr>
        <w:t xml:space="preserve"> </w:t>
      </w:r>
      <w:r>
        <w:t>also</w:t>
      </w:r>
      <w:r>
        <w:rPr>
          <w:spacing w:val="-3"/>
        </w:rPr>
        <w:t xml:space="preserve"> </w:t>
      </w:r>
      <w:r>
        <w:t>be</w:t>
      </w:r>
      <w:r>
        <w:rPr>
          <w:spacing w:val="-4"/>
        </w:rPr>
        <w:t xml:space="preserve"> </w:t>
      </w:r>
      <w:r>
        <w:t>issued</w:t>
      </w:r>
      <w:r>
        <w:rPr>
          <w:spacing w:val="-6"/>
        </w:rPr>
        <w:t xml:space="preserve"> </w:t>
      </w:r>
      <w:r>
        <w:t>if</w:t>
      </w:r>
      <w:r>
        <w:rPr>
          <w:spacing w:val="-5"/>
        </w:rPr>
        <w:t xml:space="preserve"> </w:t>
      </w:r>
      <w:r>
        <w:t>a</w:t>
      </w:r>
      <w:r>
        <w:rPr>
          <w:spacing w:val="-6"/>
        </w:rPr>
        <w:t xml:space="preserve"> </w:t>
      </w:r>
      <w:r>
        <w:t>student</w:t>
      </w:r>
      <w:r>
        <w:rPr>
          <w:spacing w:val="-8"/>
        </w:rPr>
        <w:t xml:space="preserve"> </w:t>
      </w:r>
      <w:r>
        <w:t>violates</w:t>
      </w:r>
      <w:r>
        <w:rPr>
          <w:spacing w:val="-4"/>
        </w:rPr>
        <w:t xml:space="preserve"> </w:t>
      </w:r>
      <w:r>
        <w:t>the</w:t>
      </w:r>
      <w:r>
        <w:rPr>
          <w:spacing w:val="-4"/>
        </w:rPr>
        <w:t xml:space="preserve"> </w:t>
      </w:r>
      <w:r>
        <w:t>Professional</w:t>
      </w:r>
      <w:r>
        <w:rPr>
          <w:spacing w:val="-6"/>
        </w:rPr>
        <w:t xml:space="preserve"> </w:t>
      </w:r>
      <w:r>
        <w:t>Conduct policy</w:t>
      </w:r>
      <w:r>
        <w:rPr>
          <w:spacing w:val="-1"/>
        </w:rPr>
        <w:t xml:space="preserve"> </w:t>
      </w:r>
      <w:r>
        <w:t>regarding</w:t>
      </w:r>
      <w:r>
        <w:rPr>
          <w:spacing w:val="-2"/>
        </w:rPr>
        <w:t xml:space="preserve"> </w:t>
      </w:r>
      <w:r>
        <w:t>unexcused</w:t>
      </w:r>
      <w:r>
        <w:rPr>
          <w:spacing w:val="-8"/>
        </w:rPr>
        <w:t xml:space="preserve"> </w:t>
      </w:r>
      <w:r>
        <w:t>absences.</w:t>
      </w:r>
      <w:r>
        <w:rPr>
          <w:spacing w:val="-5"/>
        </w:rPr>
        <w:t xml:space="preserve"> </w:t>
      </w:r>
      <w:r>
        <w:t>Our</w:t>
      </w:r>
      <w:r>
        <w:rPr>
          <w:spacing w:val="-2"/>
        </w:rPr>
        <w:t xml:space="preserve"> </w:t>
      </w:r>
      <w:r>
        <w:t>program</w:t>
      </w:r>
      <w:r>
        <w:rPr>
          <w:spacing w:val="-1"/>
        </w:rPr>
        <w:t xml:space="preserve"> </w:t>
      </w:r>
      <w:r>
        <w:t>relies</w:t>
      </w:r>
      <w:r>
        <w:rPr>
          <w:spacing w:val="-4"/>
        </w:rPr>
        <w:t xml:space="preserve"> </w:t>
      </w:r>
      <w:r>
        <w:t>on</w:t>
      </w:r>
      <w:r>
        <w:rPr>
          <w:spacing w:val="-5"/>
        </w:rPr>
        <w:t xml:space="preserve"> </w:t>
      </w:r>
      <w:r>
        <w:t>our</w:t>
      </w:r>
      <w:r>
        <w:rPr>
          <w:spacing w:val="-1"/>
        </w:rPr>
        <w:t xml:space="preserve"> </w:t>
      </w:r>
      <w:r>
        <w:t>clinical</w:t>
      </w:r>
      <w:r>
        <w:rPr>
          <w:spacing w:val="-4"/>
        </w:rPr>
        <w:t xml:space="preserve"> </w:t>
      </w:r>
      <w:r>
        <w:t>sites</w:t>
      </w:r>
      <w:r>
        <w:rPr>
          <w:spacing w:val="-4"/>
        </w:rPr>
        <w:t xml:space="preserve"> </w:t>
      </w:r>
      <w:r>
        <w:t>for</w:t>
      </w:r>
      <w:r>
        <w:rPr>
          <w:spacing w:val="-7"/>
        </w:rPr>
        <w:t xml:space="preserve"> </w:t>
      </w:r>
      <w:r>
        <w:t>educational</w:t>
      </w:r>
      <w:r>
        <w:rPr>
          <w:spacing w:val="-4"/>
        </w:rPr>
        <w:t xml:space="preserve"> </w:t>
      </w:r>
      <w:r>
        <w:t>experiences and students who violate the attendance policy and are unreliable can put our partnerships in jeopardy. The</w:t>
      </w:r>
      <w:r>
        <w:rPr>
          <w:spacing w:val="-6"/>
        </w:rPr>
        <w:t xml:space="preserve"> </w:t>
      </w:r>
      <w:r>
        <w:t>student</w:t>
      </w:r>
      <w:r>
        <w:rPr>
          <w:spacing w:val="-11"/>
        </w:rPr>
        <w:t xml:space="preserve"> </w:t>
      </w:r>
      <w:r>
        <w:t>will</w:t>
      </w:r>
      <w:r>
        <w:rPr>
          <w:spacing w:val="-9"/>
        </w:rPr>
        <w:t xml:space="preserve"> </w:t>
      </w:r>
      <w:r>
        <w:t>be</w:t>
      </w:r>
      <w:r>
        <w:rPr>
          <w:spacing w:val="-10"/>
        </w:rPr>
        <w:t xml:space="preserve"> </w:t>
      </w:r>
      <w:r>
        <w:t>provided</w:t>
      </w:r>
      <w:r>
        <w:rPr>
          <w:spacing w:val="-9"/>
        </w:rPr>
        <w:t xml:space="preserve"> </w:t>
      </w:r>
      <w:r>
        <w:t>a</w:t>
      </w:r>
      <w:r>
        <w:rPr>
          <w:spacing w:val="-9"/>
        </w:rPr>
        <w:t xml:space="preserve"> </w:t>
      </w:r>
      <w:r>
        <w:t>written</w:t>
      </w:r>
      <w:r>
        <w:rPr>
          <w:spacing w:val="-9"/>
        </w:rPr>
        <w:t xml:space="preserve"> </w:t>
      </w:r>
      <w:r>
        <w:t>reminder</w:t>
      </w:r>
      <w:r>
        <w:rPr>
          <w:spacing w:val="-11"/>
        </w:rPr>
        <w:t xml:space="preserve"> </w:t>
      </w:r>
      <w:r>
        <w:t>of</w:t>
      </w:r>
      <w:r>
        <w:rPr>
          <w:spacing w:val="-9"/>
        </w:rPr>
        <w:t xml:space="preserve"> </w:t>
      </w:r>
      <w:r>
        <w:t>the</w:t>
      </w:r>
      <w:r>
        <w:rPr>
          <w:spacing w:val="-10"/>
        </w:rPr>
        <w:t xml:space="preserve"> </w:t>
      </w:r>
      <w:r>
        <w:t>attendance/tardy</w:t>
      </w:r>
      <w:r>
        <w:rPr>
          <w:spacing w:val="-4"/>
        </w:rPr>
        <w:t xml:space="preserve"> </w:t>
      </w:r>
      <w:r>
        <w:t>policy.</w:t>
      </w:r>
      <w:r>
        <w:rPr>
          <w:spacing w:val="-8"/>
        </w:rPr>
        <w:t xml:space="preserve"> </w:t>
      </w:r>
      <w:r>
        <w:t>For</w:t>
      </w:r>
      <w:r>
        <w:rPr>
          <w:spacing w:val="-9"/>
        </w:rPr>
        <w:t xml:space="preserve"> </w:t>
      </w:r>
      <w:r>
        <w:t>any</w:t>
      </w:r>
      <w:r>
        <w:rPr>
          <w:spacing w:val="-5"/>
        </w:rPr>
        <w:t xml:space="preserve"> </w:t>
      </w:r>
      <w:r>
        <w:t>absence</w:t>
      </w:r>
      <w:r>
        <w:rPr>
          <w:spacing w:val="-10"/>
        </w:rPr>
        <w:t xml:space="preserve"> </w:t>
      </w:r>
      <w:r>
        <w:t>over,</w:t>
      </w:r>
      <w:r>
        <w:rPr>
          <w:spacing w:val="-9"/>
        </w:rPr>
        <w:t xml:space="preserve"> </w:t>
      </w:r>
      <w:r>
        <w:t>the student will be required to meet with the Sterile Processing and Distribution Program Coordinator.</w:t>
      </w:r>
    </w:p>
    <w:p w14:paraId="6E2D4EC7" w14:textId="77777777" w:rsidR="00786465" w:rsidRDefault="00786465">
      <w:pPr>
        <w:pStyle w:val="BodyText"/>
        <w:spacing w:before="11"/>
      </w:pPr>
    </w:p>
    <w:p w14:paraId="5B340C9F" w14:textId="77777777" w:rsidR="00786465" w:rsidRDefault="006A3E5F">
      <w:pPr>
        <w:pStyle w:val="Heading2"/>
        <w:ind w:left="722"/>
        <w:jc w:val="both"/>
      </w:pPr>
      <w:bookmarkStart w:id="55" w:name="Make_Up_Policy"/>
      <w:bookmarkEnd w:id="55"/>
      <w:r>
        <w:t>Make</w:t>
      </w:r>
      <w:r>
        <w:rPr>
          <w:spacing w:val="-12"/>
        </w:rPr>
        <w:t xml:space="preserve"> </w:t>
      </w:r>
      <w:r>
        <w:t>Up</w:t>
      </w:r>
      <w:r>
        <w:rPr>
          <w:spacing w:val="-9"/>
        </w:rPr>
        <w:t xml:space="preserve"> </w:t>
      </w:r>
      <w:r>
        <w:rPr>
          <w:spacing w:val="-2"/>
        </w:rPr>
        <w:t>Policy</w:t>
      </w:r>
    </w:p>
    <w:p w14:paraId="76D511FD" w14:textId="77777777" w:rsidR="00786465" w:rsidRDefault="00786465">
      <w:pPr>
        <w:pStyle w:val="BodyText"/>
        <w:spacing w:before="142"/>
        <w:rPr>
          <w:b/>
        </w:rPr>
      </w:pPr>
    </w:p>
    <w:p w14:paraId="67201C21" w14:textId="77777777" w:rsidR="00786465" w:rsidRDefault="006A3E5F">
      <w:pPr>
        <w:pStyle w:val="BodyText"/>
        <w:spacing w:before="1" w:line="242" w:lineRule="auto"/>
        <w:ind w:left="722" w:right="1080"/>
      </w:pPr>
      <w:r>
        <w:t>The first day the student returns to school, he/she is responsible for contacting each instructor regarding</w:t>
      </w:r>
      <w:r>
        <w:rPr>
          <w:spacing w:val="-7"/>
        </w:rPr>
        <w:t xml:space="preserve"> </w:t>
      </w:r>
      <w:r>
        <w:t>material</w:t>
      </w:r>
      <w:r>
        <w:rPr>
          <w:spacing w:val="-7"/>
        </w:rPr>
        <w:t xml:space="preserve"> </w:t>
      </w:r>
      <w:r>
        <w:t>to</w:t>
      </w:r>
      <w:r>
        <w:rPr>
          <w:spacing w:val="-5"/>
        </w:rPr>
        <w:t xml:space="preserve"> </w:t>
      </w:r>
      <w:r>
        <w:t>be</w:t>
      </w:r>
      <w:r>
        <w:rPr>
          <w:spacing w:val="-13"/>
        </w:rPr>
        <w:t xml:space="preserve"> </w:t>
      </w:r>
      <w:r>
        <w:t>made</w:t>
      </w:r>
      <w:r>
        <w:rPr>
          <w:spacing w:val="-7"/>
        </w:rPr>
        <w:t xml:space="preserve"> </w:t>
      </w:r>
      <w:r>
        <w:t>up.</w:t>
      </w:r>
      <w:r>
        <w:rPr>
          <w:spacing w:val="-7"/>
        </w:rPr>
        <w:t xml:space="preserve"> </w:t>
      </w:r>
      <w:r>
        <w:t>Failure</w:t>
      </w:r>
      <w:r>
        <w:rPr>
          <w:spacing w:val="-7"/>
        </w:rPr>
        <w:t xml:space="preserve"> </w:t>
      </w:r>
      <w:r>
        <w:t>to</w:t>
      </w:r>
      <w:r>
        <w:rPr>
          <w:spacing w:val="-5"/>
        </w:rPr>
        <w:t xml:space="preserve"> </w:t>
      </w:r>
      <w:r>
        <w:t>do</w:t>
      </w:r>
      <w:r>
        <w:rPr>
          <w:spacing w:val="-6"/>
        </w:rPr>
        <w:t xml:space="preserve"> </w:t>
      </w:r>
      <w:r>
        <w:t>so</w:t>
      </w:r>
      <w:r>
        <w:rPr>
          <w:spacing w:val="-6"/>
        </w:rPr>
        <w:t xml:space="preserve"> </w:t>
      </w:r>
      <w:r>
        <w:t>could</w:t>
      </w:r>
      <w:r>
        <w:rPr>
          <w:spacing w:val="-8"/>
        </w:rPr>
        <w:t xml:space="preserve"> </w:t>
      </w:r>
      <w:r>
        <w:t>result</w:t>
      </w:r>
      <w:r>
        <w:rPr>
          <w:spacing w:val="-7"/>
        </w:rPr>
        <w:t xml:space="preserve"> </w:t>
      </w:r>
      <w:r>
        <w:t>in</w:t>
      </w:r>
      <w:r>
        <w:rPr>
          <w:spacing w:val="-8"/>
        </w:rPr>
        <w:t xml:space="preserve"> </w:t>
      </w:r>
      <w:r>
        <w:t>a</w:t>
      </w:r>
      <w:r>
        <w:rPr>
          <w:spacing w:val="-6"/>
        </w:rPr>
        <w:t xml:space="preserve"> </w:t>
      </w:r>
      <w:r>
        <w:t>zero</w:t>
      </w:r>
      <w:r>
        <w:rPr>
          <w:spacing w:val="-6"/>
        </w:rPr>
        <w:t xml:space="preserve"> </w:t>
      </w:r>
      <w:r>
        <w:t>for</w:t>
      </w:r>
      <w:r>
        <w:rPr>
          <w:spacing w:val="-11"/>
        </w:rPr>
        <w:t xml:space="preserve"> </w:t>
      </w:r>
      <w:r>
        <w:t>missed</w:t>
      </w:r>
      <w:r>
        <w:rPr>
          <w:spacing w:val="-8"/>
        </w:rPr>
        <w:t xml:space="preserve"> </w:t>
      </w:r>
      <w:r>
        <w:t>assignments.</w:t>
      </w:r>
    </w:p>
    <w:p w14:paraId="55E41CB1" w14:textId="77777777" w:rsidR="00786465" w:rsidRDefault="006A3E5F">
      <w:pPr>
        <w:pStyle w:val="Heading2"/>
        <w:spacing w:before="263"/>
        <w:ind w:left="721"/>
      </w:pPr>
      <w:bookmarkStart w:id="56" w:name="Classroom:"/>
      <w:bookmarkEnd w:id="56"/>
      <w:r>
        <w:rPr>
          <w:spacing w:val="-2"/>
        </w:rPr>
        <w:t>Classroom:</w:t>
      </w:r>
    </w:p>
    <w:p w14:paraId="2B2D9210" w14:textId="77777777" w:rsidR="00786465" w:rsidRDefault="006A3E5F">
      <w:pPr>
        <w:pStyle w:val="BodyText"/>
        <w:spacing w:before="147"/>
        <w:ind w:left="658"/>
      </w:pPr>
      <w:r>
        <w:rPr>
          <w:spacing w:val="-2"/>
        </w:rPr>
        <w:t>Assignments,</w:t>
      </w:r>
      <w:r>
        <w:rPr>
          <w:spacing w:val="-7"/>
        </w:rPr>
        <w:t xml:space="preserve"> </w:t>
      </w:r>
      <w:r>
        <w:rPr>
          <w:spacing w:val="-2"/>
        </w:rPr>
        <w:t>Quizzes</w:t>
      </w:r>
      <w:r>
        <w:rPr>
          <w:spacing w:val="-6"/>
        </w:rPr>
        <w:t xml:space="preserve"> </w:t>
      </w:r>
      <w:r>
        <w:rPr>
          <w:spacing w:val="-2"/>
        </w:rPr>
        <w:t>&amp;</w:t>
      </w:r>
      <w:r>
        <w:t xml:space="preserve"> </w:t>
      </w:r>
      <w:r>
        <w:rPr>
          <w:spacing w:val="-2"/>
        </w:rPr>
        <w:t>Exams:</w:t>
      </w:r>
    </w:p>
    <w:p w14:paraId="0E492889" w14:textId="77777777" w:rsidR="00786465" w:rsidRDefault="00786465">
      <w:pPr>
        <w:pStyle w:val="BodyText"/>
        <w:spacing w:before="12"/>
      </w:pPr>
    </w:p>
    <w:p w14:paraId="27A4D681" w14:textId="77777777" w:rsidR="00786465" w:rsidRDefault="006A3E5F">
      <w:pPr>
        <w:pStyle w:val="BodyText"/>
        <w:spacing w:before="1"/>
        <w:ind w:left="659" w:right="268" w:hanging="1"/>
      </w:pPr>
      <w:r>
        <w:t>As</w:t>
      </w:r>
      <w:r>
        <w:rPr>
          <w:spacing w:val="-4"/>
        </w:rPr>
        <w:t xml:space="preserve"> </w:t>
      </w:r>
      <w:r>
        <w:t>per</w:t>
      </w:r>
      <w:r>
        <w:rPr>
          <w:spacing w:val="-3"/>
        </w:rPr>
        <w:t xml:space="preserve"> </w:t>
      </w:r>
      <w:r>
        <w:t>the</w:t>
      </w:r>
      <w:r>
        <w:rPr>
          <w:spacing w:val="-6"/>
        </w:rPr>
        <w:t xml:space="preserve"> </w:t>
      </w:r>
      <w:r>
        <w:t>syllabus</w:t>
      </w:r>
      <w:r>
        <w:rPr>
          <w:spacing w:val="-4"/>
        </w:rPr>
        <w:t xml:space="preserve"> </w:t>
      </w:r>
      <w:r>
        <w:t>for</w:t>
      </w:r>
      <w:r>
        <w:rPr>
          <w:spacing w:val="-10"/>
        </w:rPr>
        <w:t xml:space="preserve"> </w:t>
      </w:r>
      <w:r>
        <w:t>each</w:t>
      </w:r>
      <w:r>
        <w:rPr>
          <w:spacing w:val="-10"/>
        </w:rPr>
        <w:t xml:space="preserve"> </w:t>
      </w:r>
      <w:r>
        <w:t>course,</w:t>
      </w:r>
      <w:r>
        <w:rPr>
          <w:spacing w:val="-4"/>
        </w:rPr>
        <w:t xml:space="preserve"> </w:t>
      </w:r>
      <w:r>
        <w:t>there</w:t>
      </w:r>
      <w:r>
        <w:rPr>
          <w:spacing w:val="-4"/>
        </w:rPr>
        <w:t xml:space="preserve"> </w:t>
      </w:r>
      <w:r>
        <w:t>are</w:t>
      </w:r>
      <w:r>
        <w:rPr>
          <w:spacing w:val="-3"/>
        </w:rPr>
        <w:t xml:space="preserve"> </w:t>
      </w:r>
      <w:r>
        <w:t>NO</w:t>
      </w:r>
      <w:r>
        <w:rPr>
          <w:spacing w:val="-9"/>
        </w:rPr>
        <w:t xml:space="preserve"> </w:t>
      </w:r>
      <w:r>
        <w:t>make-up</w:t>
      </w:r>
      <w:r>
        <w:rPr>
          <w:spacing w:val="-10"/>
        </w:rPr>
        <w:t xml:space="preserve"> </w:t>
      </w:r>
      <w:r>
        <w:t>for</w:t>
      </w:r>
      <w:r>
        <w:rPr>
          <w:spacing w:val="-8"/>
        </w:rPr>
        <w:t xml:space="preserve"> </w:t>
      </w:r>
      <w:r>
        <w:t>missed</w:t>
      </w:r>
      <w:r>
        <w:rPr>
          <w:spacing w:val="-7"/>
        </w:rPr>
        <w:t xml:space="preserve"> </w:t>
      </w:r>
      <w:r>
        <w:t>assignments</w:t>
      </w:r>
      <w:r>
        <w:rPr>
          <w:spacing w:val="-6"/>
        </w:rPr>
        <w:t xml:space="preserve"> </w:t>
      </w:r>
      <w:r>
        <w:t>&amp;</w:t>
      </w:r>
      <w:r>
        <w:rPr>
          <w:spacing w:val="-3"/>
        </w:rPr>
        <w:t xml:space="preserve"> </w:t>
      </w:r>
      <w:r>
        <w:t>discussions,</w:t>
      </w:r>
      <w:r>
        <w:rPr>
          <w:spacing w:val="-4"/>
        </w:rPr>
        <w:t xml:space="preserve"> </w:t>
      </w:r>
      <w:r>
        <w:t>unless</w:t>
      </w:r>
      <w:r>
        <w:rPr>
          <w:spacing w:val="-3"/>
        </w:rPr>
        <w:t xml:space="preserve"> </w:t>
      </w:r>
      <w:r>
        <w:t>prior arrangements</w:t>
      </w:r>
      <w:r>
        <w:rPr>
          <w:spacing w:val="-5"/>
        </w:rPr>
        <w:t xml:space="preserve"> </w:t>
      </w:r>
      <w:r>
        <w:t>have</w:t>
      </w:r>
      <w:r>
        <w:rPr>
          <w:spacing w:val="-4"/>
        </w:rPr>
        <w:t xml:space="preserve"> </w:t>
      </w:r>
      <w:r>
        <w:t>been</w:t>
      </w:r>
      <w:r>
        <w:rPr>
          <w:spacing w:val="-7"/>
        </w:rPr>
        <w:t xml:space="preserve"> </w:t>
      </w:r>
      <w:r>
        <w:t>made.</w:t>
      </w:r>
      <w:r>
        <w:rPr>
          <w:spacing w:val="-5"/>
        </w:rPr>
        <w:t xml:space="preserve"> </w:t>
      </w:r>
      <w:r>
        <w:t>If</w:t>
      </w:r>
      <w:r>
        <w:rPr>
          <w:spacing w:val="-6"/>
        </w:rPr>
        <w:t xml:space="preserve"> </w:t>
      </w:r>
      <w:r>
        <w:t>the</w:t>
      </w:r>
      <w:r>
        <w:rPr>
          <w:spacing w:val="-3"/>
        </w:rPr>
        <w:t xml:space="preserve"> </w:t>
      </w:r>
      <w:r>
        <w:t>assignment</w:t>
      </w:r>
      <w:r>
        <w:rPr>
          <w:spacing w:val="-4"/>
        </w:rPr>
        <w:t xml:space="preserve"> </w:t>
      </w:r>
      <w:r>
        <w:t>&amp;</w:t>
      </w:r>
      <w:r>
        <w:rPr>
          <w:spacing w:val="-7"/>
        </w:rPr>
        <w:t xml:space="preserve"> </w:t>
      </w:r>
      <w:r>
        <w:t>discussion</w:t>
      </w:r>
      <w:r>
        <w:rPr>
          <w:spacing w:val="-6"/>
        </w:rPr>
        <w:t xml:space="preserve"> </w:t>
      </w:r>
      <w:r>
        <w:t>has</w:t>
      </w:r>
      <w:r>
        <w:rPr>
          <w:spacing w:val="-6"/>
        </w:rPr>
        <w:t xml:space="preserve"> </w:t>
      </w:r>
      <w:r>
        <w:t>not</w:t>
      </w:r>
      <w:r>
        <w:rPr>
          <w:spacing w:val="-4"/>
        </w:rPr>
        <w:t xml:space="preserve"> </w:t>
      </w:r>
      <w:r>
        <w:t>been</w:t>
      </w:r>
      <w:r>
        <w:rPr>
          <w:spacing w:val="-6"/>
        </w:rPr>
        <w:t xml:space="preserve"> </w:t>
      </w:r>
      <w:r>
        <w:t>completed</w:t>
      </w:r>
      <w:r>
        <w:rPr>
          <w:spacing w:val="-7"/>
        </w:rPr>
        <w:t xml:space="preserve"> </w:t>
      </w:r>
      <w:r>
        <w:t>by</w:t>
      </w:r>
      <w:r>
        <w:rPr>
          <w:spacing w:val="-5"/>
        </w:rPr>
        <w:t xml:space="preserve"> </w:t>
      </w:r>
      <w:r>
        <w:t>the</w:t>
      </w:r>
      <w:r>
        <w:rPr>
          <w:spacing w:val="-5"/>
        </w:rPr>
        <w:t xml:space="preserve"> </w:t>
      </w:r>
      <w:r>
        <w:t>due</w:t>
      </w:r>
      <w:r>
        <w:rPr>
          <w:spacing w:val="-4"/>
        </w:rPr>
        <w:t xml:space="preserve"> </w:t>
      </w:r>
      <w:r>
        <w:t>date</w:t>
      </w:r>
      <w:r>
        <w:rPr>
          <w:spacing w:val="-7"/>
        </w:rPr>
        <w:t xml:space="preserve"> </w:t>
      </w:r>
      <w:r>
        <w:t>then the score will be 0, unless prior arrangements have been made with the instructor. If the student only completes 1 discussion thread, then only half of the points will be awarded.</w:t>
      </w:r>
    </w:p>
    <w:p w14:paraId="79C5D852" w14:textId="77777777" w:rsidR="00786465" w:rsidRDefault="00786465">
      <w:pPr>
        <w:pStyle w:val="BodyText"/>
        <w:spacing w:before="6"/>
      </w:pPr>
    </w:p>
    <w:p w14:paraId="3608AA3D" w14:textId="77777777" w:rsidR="00786465" w:rsidRDefault="006A3E5F">
      <w:pPr>
        <w:pStyle w:val="ListParagraph"/>
        <w:numPr>
          <w:ilvl w:val="1"/>
          <w:numId w:val="15"/>
        </w:numPr>
        <w:tabs>
          <w:tab w:val="left" w:pos="1798"/>
        </w:tabs>
        <w:ind w:right="1090" w:hanging="361"/>
      </w:pPr>
      <w:r>
        <w:t>Make-ups</w:t>
      </w:r>
      <w:r>
        <w:rPr>
          <w:spacing w:val="-12"/>
        </w:rPr>
        <w:t xml:space="preserve"> </w:t>
      </w:r>
      <w:r>
        <w:t>will</w:t>
      </w:r>
      <w:r>
        <w:rPr>
          <w:spacing w:val="-11"/>
        </w:rPr>
        <w:t xml:space="preserve"> </w:t>
      </w:r>
      <w:r>
        <w:t>only</w:t>
      </w:r>
      <w:r>
        <w:rPr>
          <w:spacing w:val="-4"/>
        </w:rPr>
        <w:t xml:space="preserve"> </w:t>
      </w:r>
      <w:r>
        <w:t>be</w:t>
      </w:r>
      <w:r>
        <w:rPr>
          <w:spacing w:val="-5"/>
        </w:rPr>
        <w:t xml:space="preserve"> </w:t>
      </w:r>
      <w:r>
        <w:t>allowed</w:t>
      </w:r>
      <w:r>
        <w:rPr>
          <w:spacing w:val="-9"/>
        </w:rPr>
        <w:t xml:space="preserve"> </w:t>
      </w:r>
      <w:r>
        <w:t>if</w:t>
      </w:r>
      <w:r>
        <w:rPr>
          <w:spacing w:val="-7"/>
        </w:rPr>
        <w:t xml:space="preserve"> </w:t>
      </w:r>
      <w:r>
        <w:t>arrangements</w:t>
      </w:r>
      <w:r>
        <w:rPr>
          <w:spacing w:val="-9"/>
        </w:rPr>
        <w:t xml:space="preserve"> </w:t>
      </w:r>
      <w:r>
        <w:t>to</w:t>
      </w:r>
      <w:r>
        <w:rPr>
          <w:spacing w:val="-6"/>
        </w:rPr>
        <w:t xml:space="preserve"> </w:t>
      </w:r>
      <w:r>
        <w:t>do</w:t>
      </w:r>
      <w:r>
        <w:rPr>
          <w:spacing w:val="-10"/>
        </w:rPr>
        <w:t xml:space="preserve"> </w:t>
      </w:r>
      <w:r>
        <w:t>so</w:t>
      </w:r>
      <w:r>
        <w:rPr>
          <w:spacing w:val="-7"/>
        </w:rPr>
        <w:t xml:space="preserve"> </w:t>
      </w:r>
      <w:r>
        <w:t>are</w:t>
      </w:r>
      <w:r>
        <w:rPr>
          <w:spacing w:val="-12"/>
        </w:rPr>
        <w:t xml:space="preserve"> </w:t>
      </w:r>
      <w:r>
        <w:t>made</w:t>
      </w:r>
      <w:r>
        <w:rPr>
          <w:spacing w:val="-6"/>
        </w:rPr>
        <w:t xml:space="preserve"> </w:t>
      </w:r>
      <w:r>
        <w:t>by</w:t>
      </w:r>
      <w:r>
        <w:rPr>
          <w:spacing w:val="-7"/>
        </w:rPr>
        <w:t xml:space="preserve"> </w:t>
      </w:r>
      <w:r>
        <w:t>the</w:t>
      </w:r>
      <w:r>
        <w:rPr>
          <w:spacing w:val="-9"/>
        </w:rPr>
        <w:t xml:space="preserve"> </w:t>
      </w:r>
      <w:r>
        <w:t>student</w:t>
      </w:r>
      <w:r>
        <w:rPr>
          <w:spacing w:val="-13"/>
        </w:rPr>
        <w:t xml:space="preserve"> </w:t>
      </w:r>
      <w:r>
        <w:t>with</w:t>
      </w:r>
      <w:r>
        <w:rPr>
          <w:spacing w:val="-6"/>
        </w:rPr>
        <w:t xml:space="preserve"> </w:t>
      </w:r>
      <w:r>
        <w:t>the instructor on the first day the student returns to school.</w:t>
      </w:r>
    </w:p>
    <w:p w14:paraId="0577C818" w14:textId="77777777" w:rsidR="00786465" w:rsidRDefault="00786465">
      <w:pPr>
        <w:pStyle w:val="ListParagraph"/>
        <w:sectPr w:rsidR="00786465">
          <w:pgSz w:w="12240" w:h="15840"/>
          <w:pgMar w:top="1100" w:right="720" w:bottom="90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5F4403B4" w14:textId="77777777" w:rsidR="00786465" w:rsidRDefault="006A3E5F">
      <w:pPr>
        <w:pStyle w:val="ListParagraph"/>
        <w:numPr>
          <w:ilvl w:val="1"/>
          <w:numId w:val="15"/>
        </w:numPr>
        <w:tabs>
          <w:tab w:val="left" w:pos="1797"/>
        </w:tabs>
        <w:spacing w:before="75"/>
        <w:ind w:left="1797"/>
      </w:pPr>
      <w:r>
        <w:rPr>
          <w:spacing w:val="-2"/>
        </w:rPr>
        <w:t>See</w:t>
      </w:r>
      <w:r>
        <w:rPr>
          <w:spacing w:val="-10"/>
        </w:rPr>
        <w:t xml:space="preserve"> </w:t>
      </w:r>
      <w:r>
        <w:rPr>
          <w:spacing w:val="-2"/>
        </w:rPr>
        <w:t>individual</w:t>
      </w:r>
      <w:r>
        <w:rPr>
          <w:spacing w:val="-3"/>
        </w:rPr>
        <w:t xml:space="preserve"> </w:t>
      </w:r>
      <w:r>
        <w:rPr>
          <w:spacing w:val="-2"/>
        </w:rPr>
        <w:t>course</w:t>
      </w:r>
      <w:r>
        <w:rPr>
          <w:spacing w:val="-3"/>
        </w:rPr>
        <w:t xml:space="preserve"> </w:t>
      </w:r>
      <w:r>
        <w:rPr>
          <w:spacing w:val="-2"/>
        </w:rPr>
        <w:t>syllabus</w:t>
      </w:r>
      <w:r>
        <w:rPr>
          <w:spacing w:val="-4"/>
        </w:rPr>
        <w:t xml:space="preserve"> </w:t>
      </w:r>
      <w:r>
        <w:rPr>
          <w:spacing w:val="-2"/>
        </w:rPr>
        <w:t>for details</w:t>
      </w:r>
      <w:r>
        <w:rPr>
          <w:spacing w:val="-5"/>
        </w:rPr>
        <w:t xml:space="preserve"> </w:t>
      </w:r>
      <w:r>
        <w:rPr>
          <w:spacing w:val="-2"/>
        </w:rPr>
        <w:t>on</w:t>
      </w:r>
      <w:r>
        <w:rPr>
          <w:spacing w:val="-9"/>
        </w:rPr>
        <w:t xml:space="preserve"> </w:t>
      </w:r>
      <w:r>
        <w:rPr>
          <w:spacing w:val="-2"/>
        </w:rPr>
        <w:t>making</w:t>
      </w:r>
      <w:r>
        <w:rPr>
          <w:spacing w:val="-3"/>
        </w:rPr>
        <w:t xml:space="preserve"> </w:t>
      </w:r>
      <w:r>
        <w:rPr>
          <w:spacing w:val="-2"/>
        </w:rPr>
        <w:t>up</w:t>
      </w:r>
      <w:r>
        <w:rPr>
          <w:spacing w:val="-13"/>
        </w:rPr>
        <w:t xml:space="preserve"> </w:t>
      </w:r>
      <w:r>
        <w:rPr>
          <w:spacing w:val="-2"/>
        </w:rPr>
        <w:t>exams.</w:t>
      </w:r>
    </w:p>
    <w:p w14:paraId="4F4EF911" w14:textId="77777777" w:rsidR="00786465" w:rsidRDefault="006A3E5F">
      <w:pPr>
        <w:pStyle w:val="ListParagraph"/>
        <w:numPr>
          <w:ilvl w:val="1"/>
          <w:numId w:val="15"/>
        </w:numPr>
        <w:tabs>
          <w:tab w:val="left" w:pos="1797"/>
        </w:tabs>
        <w:spacing w:before="138"/>
        <w:ind w:left="1797"/>
      </w:pPr>
      <w:r>
        <w:t>Early</w:t>
      </w:r>
      <w:r>
        <w:rPr>
          <w:spacing w:val="-13"/>
        </w:rPr>
        <w:t xml:space="preserve"> </w:t>
      </w:r>
      <w:r>
        <w:t>tests</w:t>
      </w:r>
      <w:r>
        <w:rPr>
          <w:spacing w:val="-12"/>
        </w:rPr>
        <w:t xml:space="preserve"> </w:t>
      </w:r>
      <w:r>
        <w:t>will</w:t>
      </w:r>
      <w:r>
        <w:rPr>
          <w:spacing w:val="-10"/>
        </w:rPr>
        <w:t xml:space="preserve"> </w:t>
      </w:r>
      <w:r>
        <w:t>not</w:t>
      </w:r>
      <w:r>
        <w:rPr>
          <w:spacing w:val="-10"/>
        </w:rPr>
        <w:t xml:space="preserve"> </w:t>
      </w:r>
      <w:r>
        <w:t>be</w:t>
      </w:r>
      <w:r>
        <w:rPr>
          <w:spacing w:val="-11"/>
        </w:rPr>
        <w:t xml:space="preserve"> </w:t>
      </w:r>
      <w:r>
        <w:rPr>
          <w:spacing w:val="-2"/>
        </w:rPr>
        <w:t>allowed.</w:t>
      </w:r>
    </w:p>
    <w:p w14:paraId="23B5D180" w14:textId="77777777" w:rsidR="00786465" w:rsidRDefault="006A3E5F">
      <w:pPr>
        <w:pStyle w:val="ListParagraph"/>
        <w:numPr>
          <w:ilvl w:val="1"/>
          <w:numId w:val="15"/>
        </w:numPr>
        <w:tabs>
          <w:tab w:val="left" w:pos="1801"/>
        </w:tabs>
        <w:spacing w:before="132"/>
        <w:ind w:left="1801" w:right="2579" w:hanging="362"/>
      </w:pPr>
      <w:r>
        <w:t>No</w:t>
      </w:r>
      <w:r>
        <w:rPr>
          <w:spacing w:val="-6"/>
        </w:rPr>
        <w:t xml:space="preserve"> </w:t>
      </w:r>
      <w:r>
        <w:t>tests</w:t>
      </w:r>
      <w:r>
        <w:rPr>
          <w:spacing w:val="-12"/>
        </w:rPr>
        <w:t xml:space="preserve"> </w:t>
      </w:r>
      <w:r>
        <w:t>will</w:t>
      </w:r>
      <w:r>
        <w:rPr>
          <w:spacing w:val="-6"/>
        </w:rPr>
        <w:t xml:space="preserve"> </w:t>
      </w:r>
      <w:r>
        <w:t>be</w:t>
      </w:r>
      <w:r>
        <w:rPr>
          <w:spacing w:val="-11"/>
        </w:rPr>
        <w:t xml:space="preserve"> </w:t>
      </w:r>
      <w:r>
        <w:t>made</w:t>
      </w:r>
      <w:r>
        <w:rPr>
          <w:spacing w:val="-9"/>
        </w:rPr>
        <w:t xml:space="preserve"> </w:t>
      </w:r>
      <w:r>
        <w:t>up</w:t>
      </w:r>
      <w:r>
        <w:rPr>
          <w:spacing w:val="-8"/>
        </w:rPr>
        <w:t xml:space="preserve"> </w:t>
      </w:r>
      <w:r>
        <w:t>during</w:t>
      </w:r>
      <w:r>
        <w:rPr>
          <w:spacing w:val="-8"/>
        </w:rPr>
        <w:t xml:space="preserve"> </w:t>
      </w:r>
      <w:r>
        <w:t>class</w:t>
      </w:r>
      <w:r>
        <w:rPr>
          <w:spacing w:val="-7"/>
        </w:rPr>
        <w:t xml:space="preserve"> </w:t>
      </w:r>
      <w:r>
        <w:t>time.</w:t>
      </w:r>
      <w:r>
        <w:rPr>
          <w:spacing w:val="-13"/>
        </w:rPr>
        <w:t xml:space="preserve"> </w:t>
      </w:r>
      <w:r>
        <w:t>Tests</w:t>
      </w:r>
      <w:r>
        <w:rPr>
          <w:spacing w:val="-12"/>
        </w:rPr>
        <w:t xml:space="preserve"> </w:t>
      </w:r>
      <w:r>
        <w:t>may</w:t>
      </w:r>
      <w:r>
        <w:rPr>
          <w:spacing w:val="-12"/>
        </w:rPr>
        <w:t xml:space="preserve"> </w:t>
      </w:r>
      <w:r>
        <w:t>be</w:t>
      </w:r>
      <w:r>
        <w:rPr>
          <w:spacing w:val="-6"/>
        </w:rPr>
        <w:t xml:space="preserve"> </w:t>
      </w:r>
      <w:r>
        <w:t>made</w:t>
      </w:r>
      <w:r>
        <w:rPr>
          <w:spacing w:val="-6"/>
        </w:rPr>
        <w:t xml:space="preserve"> </w:t>
      </w:r>
      <w:r>
        <w:t>up</w:t>
      </w:r>
      <w:r>
        <w:rPr>
          <w:spacing w:val="-8"/>
        </w:rPr>
        <w:t xml:space="preserve"> </w:t>
      </w:r>
      <w:r>
        <w:t>during lunchtime, before/after school upon instructor’s approval.</w:t>
      </w:r>
    </w:p>
    <w:p w14:paraId="1132EA8D" w14:textId="77777777" w:rsidR="00786465" w:rsidRDefault="006A3E5F">
      <w:pPr>
        <w:pStyle w:val="Heading2"/>
        <w:spacing w:before="267"/>
        <w:ind w:left="721"/>
      </w:pPr>
      <w:bookmarkStart w:id="57" w:name="Laboratory:"/>
      <w:bookmarkEnd w:id="57"/>
      <w:r>
        <w:rPr>
          <w:spacing w:val="-2"/>
        </w:rPr>
        <w:t>Laboratory:</w:t>
      </w:r>
    </w:p>
    <w:p w14:paraId="695CEEE6" w14:textId="77777777" w:rsidR="00786465" w:rsidRDefault="006A3E5F">
      <w:pPr>
        <w:pStyle w:val="ListParagraph"/>
        <w:numPr>
          <w:ilvl w:val="1"/>
          <w:numId w:val="16"/>
        </w:numPr>
        <w:tabs>
          <w:tab w:val="left" w:pos="1076"/>
          <w:tab w:val="left" w:pos="1079"/>
        </w:tabs>
        <w:spacing w:before="145"/>
        <w:ind w:right="704" w:hanging="360"/>
        <w:jc w:val="both"/>
      </w:pPr>
      <w:r>
        <w:t>Any competencies that are missed need to be made up. It is the student’s responsibility to contact the instructor to set up a time outside of the regular lab to make up any missed competencies</w:t>
      </w:r>
    </w:p>
    <w:p w14:paraId="2D45D8EE" w14:textId="77777777" w:rsidR="00786465" w:rsidRDefault="00786465">
      <w:pPr>
        <w:pStyle w:val="BodyText"/>
        <w:spacing w:before="144"/>
      </w:pPr>
    </w:p>
    <w:p w14:paraId="6B9FE119" w14:textId="77777777" w:rsidR="00786465" w:rsidRDefault="006A3E5F">
      <w:pPr>
        <w:pStyle w:val="Heading2"/>
        <w:ind w:left="719"/>
      </w:pPr>
      <w:bookmarkStart w:id="58" w:name="Clinical_Rotation:"/>
      <w:bookmarkEnd w:id="58"/>
      <w:r>
        <w:rPr>
          <w:spacing w:val="-2"/>
        </w:rPr>
        <w:t>Clinical</w:t>
      </w:r>
      <w:r>
        <w:rPr>
          <w:spacing w:val="-7"/>
        </w:rPr>
        <w:t xml:space="preserve"> </w:t>
      </w:r>
      <w:r>
        <w:rPr>
          <w:spacing w:val="-2"/>
        </w:rPr>
        <w:t>Rotation:</w:t>
      </w:r>
    </w:p>
    <w:p w14:paraId="6F8B7696" w14:textId="77777777" w:rsidR="00786465" w:rsidRDefault="006A3E5F">
      <w:pPr>
        <w:pStyle w:val="ListParagraph"/>
        <w:numPr>
          <w:ilvl w:val="1"/>
          <w:numId w:val="16"/>
        </w:numPr>
        <w:tabs>
          <w:tab w:val="left" w:pos="1076"/>
          <w:tab w:val="left" w:pos="1080"/>
        </w:tabs>
        <w:spacing w:before="145"/>
        <w:ind w:left="1080" w:right="696" w:hanging="362"/>
        <w:jc w:val="both"/>
      </w:pPr>
      <w:r>
        <w:t>The students may have a chance to make up no more than 1 missed clinical at the end of the clinical rotation. This is at the discretion of the clinical site and Sterile Processing and Distribution program faculty.</w:t>
      </w:r>
      <w:r>
        <w:rPr>
          <w:spacing w:val="-10"/>
        </w:rPr>
        <w:t xml:space="preserve"> </w:t>
      </w:r>
      <w:r>
        <w:t>While</w:t>
      </w:r>
      <w:r>
        <w:rPr>
          <w:spacing w:val="-9"/>
        </w:rPr>
        <w:t xml:space="preserve"> </w:t>
      </w:r>
      <w:r>
        <w:t>faculty</w:t>
      </w:r>
      <w:r>
        <w:rPr>
          <w:spacing w:val="-10"/>
        </w:rPr>
        <w:t xml:space="preserve"> </w:t>
      </w:r>
      <w:r>
        <w:t>may</w:t>
      </w:r>
      <w:r>
        <w:rPr>
          <w:spacing w:val="-9"/>
        </w:rPr>
        <w:t xml:space="preserve"> </w:t>
      </w:r>
      <w:r>
        <w:t>allow</w:t>
      </w:r>
      <w:r>
        <w:rPr>
          <w:spacing w:val="-6"/>
        </w:rPr>
        <w:t xml:space="preserve"> </w:t>
      </w:r>
      <w:r>
        <w:t>students</w:t>
      </w:r>
      <w:r>
        <w:rPr>
          <w:spacing w:val="-8"/>
        </w:rPr>
        <w:t xml:space="preserve"> </w:t>
      </w:r>
      <w:r>
        <w:t>to</w:t>
      </w:r>
      <w:r>
        <w:rPr>
          <w:spacing w:val="-4"/>
        </w:rPr>
        <w:t xml:space="preserve"> </w:t>
      </w:r>
      <w:r>
        <w:t>submit</w:t>
      </w:r>
      <w:r>
        <w:rPr>
          <w:spacing w:val="-9"/>
        </w:rPr>
        <w:t xml:space="preserve"> </w:t>
      </w:r>
      <w:r>
        <w:t>assignments</w:t>
      </w:r>
      <w:r>
        <w:rPr>
          <w:spacing w:val="-8"/>
        </w:rPr>
        <w:t xml:space="preserve"> </w:t>
      </w:r>
      <w:r>
        <w:t>for</w:t>
      </w:r>
      <w:r>
        <w:rPr>
          <w:spacing w:val="-9"/>
        </w:rPr>
        <w:t xml:space="preserve"> </w:t>
      </w:r>
      <w:r>
        <w:t>grading</w:t>
      </w:r>
      <w:r>
        <w:rPr>
          <w:spacing w:val="-9"/>
        </w:rPr>
        <w:t xml:space="preserve"> </w:t>
      </w:r>
      <w:r>
        <w:t>during</w:t>
      </w:r>
      <w:r>
        <w:rPr>
          <w:spacing w:val="-10"/>
        </w:rPr>
        <w:t xml:space="preserve"> </w:t>
      </w:r>
      <w:r>
        <w:t>the</w:t>
      </w:r>
      <w:r>
        <w:rPr>
          <w:spacing w:val="-5"/>
        </w:rPr>
        <w:t xml:space="preserve"> </w:t>
      </w:r>
      <w:r>
        <w:t>make-up</w:t>
      </w:r>
      <w:r>
        <w:rPr>
          <w:spacing w:val="-10"/>
        </w:rPr>
        <w:t xml:space="preserve"> </w:t>
      </w:r>
      <w:r>
        <w:t>days, students</w:t>
      </w:r>
      <w:r>
        <w:rPr>
          <w:spacing w:val="-5"/>
        </w:rPr>
        <w:t xml:space="preserve"> </w:t>
      </w:r>
      <w:r>
        <w:t>will</w:t>
      </w:r>
      <w:r>
        <w:rPr>
          <w:spacing w:val="-8"/>
        </w:rPr>
        <w:t xml:space="preserve"> </w:t>
      </w:r>
      <w:r>
        <w:t>still</w:t>
      </w:r>
      <w:r>
        <w:rPr>
          <w:spacing w:val="-6"/>
        </w:rPr>
        <w:t xml:space="preserve"> </w:t>
      </w:r>
      <w:r>
        <w:t>have</w:t>
      </w:r>
      <w:r>
        <w:rPr>
          <w:spacing w:val="-6"/>
        </w:rPr>
        <w:t xml:space="preserve"> </w:t>
      </w:r>
      <w:r>
        <w:t>a</w:t>
      </w:r>
      <w:r>
        <w:rPr>
          <w:spacing w:val="-7"/>
        </w:rPr>
        <w:t xml:space="preserve"> </w:t>
      </w:r>
      <w:r>
        <w:t>total</w:t>
      </w:r>
      <w:r>
        <w:rPr>
          <w:spacing w:val="-6"/>
        </w:rPr>
        <w:t xml:space="preserve"> </w:t>
      </w:r>
      <w:r>
        <w:t>of</w:t>
      </w:r>
      <w:r>
        <w:rPr>
          <w:spacing w:val="-9"/>
        </w:rPr>
        <w:t xml:space="preserve"> </w:t>
      </w:r>
      <w:r>
        <w:t>20</w:t>
      </w:r>
      <w:r>
        <w:rPr>
          <w:spacing w:val="-5"/>
        </w:rPr>
        <w:t xml:space="preserve"> </w:t>
      </w:r>
      <w:r>
        <w:t>points</w:t>
      </w:r>
      <w:r>
        <w:rPr>
          <w:spacing w:val="-5"/>
        </w:rPr>
        <w:t xml:space="preserve"> </w:t>
      </w:r>
      <w:r>
        <w:t>deducted</w:t>
      </w:r>
      <w:r>
        <w:rPr>
          <w:spacing w:val="-6"/>
        </w:rPr>
        <w:t xml:space="preserve"> </w:t>
      </w:r>
      <w:r>
        <w:t>from</w:t>
      </w:r>
      <w:r>
        <w:rPr>
          <w:spacing w:val="-3"/>
        </w:rPr>
        <w:t xml:space="preserve"> </w:t>
      </w:r>
      <w:r>
        <w:t>the</w:t>
      </w:r>
      <w:r>
        <w:rPr>
          <w:spacing w:val="-5"/>
        </w:rPr>
        <w:t xml:space="preserve"> </w:t>
      </w:r>
      <w:r>
        <w:t>final</w:t>
      </w:r>
      <w:r>
        <w:rPr>
          <w:spacing w:val="-6"/>
        </w:rPr>
        <w:t xml:space="preserve"> </w:t>
      </w:r>
      <w:r>
        <w:t>grade</w:t>
      </w:r>
      <w:r>
        <w:rPr>
          <w:spacing w:val="-5"/>
        </w:rPr>
        <w:t xml:space="preserve"> </w:t>
      </w:r>
      <w:r>
        <w:t>for</w:t>
      </w:r>
      <w:r>
        <w:rPr>
          <w:spacing w:val="-9"/>
        </w:rPr>
        <w:t xml:space="preserve"> </w:t>
      </w:r>
      <w:r>
        <w:t>every</w:t>
      </w:r>
      <w:r>
        <w:rPr>
          <w:spacing w:val="-9"/>
        </w:rPr>
        <w:t xml:space="preserve"> </w:t>
      </w:r>
      <w:r>
        <w:t>unexcused</w:t>
      </w:r>
      <w:r>
        <w:rPr>
          <w:spacing w:val="-5"/>
        </w:rPr>
        <w:t xml:space="preserve"> </w:t>
      </w:r>
      <w:r>
        <w:t>absence and 50 points deducted for a “No Call No Show”.</w:t>
      </w:r>
    </w:p>
    <w:p w14:paraId="54515818" w14:textId="77777777" w:rsidR="00786465" w:rsidRDefault="00786465">
      <w:pPr>
        <w:pStyle w:val="BodyText"/>
        <w:spacing w:before="146"/>
      </w:pPr>
    </w:p>
    <w:p w14:paraId="4FAD7772" w14:textId="77777777" w:rsidR="00786465" w:rsidRDefault="006A3E5F">
      <w:pPr>
        <w:pStyle w:val="Heading2"/>
        <w:tabs>
          <w:tab w:val="left" w:pos="1347"/>
        </w:tabs>
        <w:spacing w:before="1"/>
        <w:ind w:left="723"/>
      </w:pPr>
      <w:bookmarkStart w:id="59" w:name="5B._Health_Insurance_Portability_and_Acc"/>
      <w:bookmarkEnd w:id="59"/>
      <w:r>
        <w:rPr>
          <w:spacing w:val="-5"/>
        </w:rPr>
        <w:t>5B.</w:t>
      </w:r>
      <w:r>
        <w:tab/>
      </w:r>
      <w:r>
        <w:rPr>
          <w:spacing w:val="-2"/>
        </w:rPr>
        <w:t>Health</w:t>
      </w:r>
      <w:r>
        <w:rPr>
          <w:spacing w:val="-12"/>
        </w:rPr>
        <w:t xml:space="preserve"> </w:t>
      </w:r>
      <w:r>
        <w:rPr>
          <w:spacing w:val="-2"/>
        </w:rPr>
        <w:t>Insurance</w:t>
      </w:r>
      <w:r>
        <w:rPr>
          <w:spacing w:val="-8"/>
        </w:rPr>
        <w:t xml:space="preserve"> </w:t>
      </w:r>
      <w:r>
        <w:rPr>
          <w:spacing w:val="-2"/>
        </w:rPr>
        <w:t>Portability</w:t>
      </w:r>
      <w:r>
        <w:rPr>
          <w:spacing w:val="-5"/>
        </w:rPr>
        <w:t xml:space="preserve"> </w:t>
      </w:r>
      <w:r>
        <w:rPr>
          <w:spacing w:val="-2"/>
        </w:rPr>
        <w:t>and</w:t>
      </w:r>
      <w:r>
        <w:rPr>
          <w:spacing w:val="-7"/>
        </w:rPr>
        <w:t xml:space="preserve"> </w:t>
      </w:r>
      <w:r>
        <w:rPr>
          <w:spacing w:val="-2"/>
        </w:rPr>
        <w:t>Accountability</w:t>
      </w:r>
      <w:r>
        <w:rPr>
          <w:spacing w:val="-6"/>
        </w:rPr>
        <w:t xml:space="preserve"> </w:t>
      </w:r>
      <w:r>
        <w:rPr>
          <w:spacing w:val="-2"/>
        </w:rPr>
        <w:t>Act</w:t>
      </w:r>
      <w:r>
        <w:rPr>
          <w:spacing w:val="-5"/>
        </w:rPr>
        <w:t xml:space="preserve"> </w:t>
      </w:r>
      <w:r>
        <w:rPr>
          <w:spacing w:val="-2"/>
        </w:rPr>
        <w:t>of</w:t>
      </w:r>
      <w:r>
        <w:rPr>
          <w:spacing w:val="-5"/>
        </w:rPr>
        <w:t xml:space="preserve"> </w:t>
      </w:r>
      <w:r>
        <w:rPr>
          <w:spacing w:val="-2"/>
        </w:rPr>
        <w:t>1996</w:t>
      </w:r>
      <w:r>
        <w:rPr>
          <w:spacing w:val="-5"/>
        </w:rPr>
        <w:t xml:space="preserve"> </w:t>
      </w:r>
      <w:r>
        <w:rPr>
          <w:spacing w:val="-2"/>
        </w:rPr>
        <w:t>(HIPAA)</w:t>
      </w:r>
      <w:r>
        <w:rPr>
          <w:spacing w:val="-7"/>
        </w:rPr>
        <w:t xml:space="preserve"> </w:t>
      </w:r>
      <w:r>
        <w:rPr>
          <w:spacing w:val="-2"/>
        </w:rPr>
        <w:t>Privacy</w:t>
      </w:r>
      <w:r>
        <w:rPr>
          <w:spacing w:val="-4"/>
        </w:rPr>
        <w:t xml:space="preserve"> </w:t>
      </w:r>
      <w:r>
        <w:rPr>
          <w:spacing w:val="-2"/>
        </w:rPr>
        <w:t>and</w:t>
      </w:r>
      <w:r>
        <w:rPr>
          <w:spacing w:val="-26"/>
        </w:rPr>
        <w:t xml:space="preserve"> </w:t>
      </w:r>
      <w:r>
        <w:rPr>
          <w:spacing w:val="-2"/>
        </w:rPr>
        <w:t>Confidentiality</w:t>
      </w:r>
    </w:p>
    <w:p w14:paraId="4CCC2B60" w14:textId="77777777" w:rsidR="00786465" w:rsidRDefault="00786465">
      <w:pPr>
        <w:pStyle w:val="BodyText"/>
        <w:spacing w:before="13"/>
        <w:rPr>
          <w:b/>
        </w:rPr>
      </w:pPr>
    </w:p>
    <w:p w14:paraId="4FA8EF58" w14:textId="77777777" w:rsidR="00786465" w:rsidRDefault="006A3E5F">
      <w:pPr>
        <w:pStyle w:val="BodyText"/>
        <w:ind w:left="723" w:right="693"/>
        <w:jc w:val="both"/>
      </w:pPr>
      <w:r>
        <w:t>Health Insurance Portability and Accountability Act of 1996 (HIPAA) is a broad law dealing with a variety of issues. The aspect of this law that affects a surgical technology student is that patients have a right to privacy and confidentiality. This is to be respected throughout the Sterile Processing and Distribution Program.</w:t>
      </w:r>
      <w:r>
        <w:rPr>
          <w:spacing w:val="-6"/>
        </w:rPr>
        <w:t xml:space="preserve"> </w:t>
      </w:r>
      <w:r>
        <w:t>It</w:t>
      </w:r>
      <w:r>
        <w:rPr>
          <w:spacing w:val="-3"/>
        </w:rPr>
        <w:t xml:space="preserve"> </w:t>
      </w:r>
      <w:r>
        <w:t>is</w:t>
      </w:r>
      <w:r>
        <w:rPr>
          <w:spacing w:val="-6"/>
        </w:rPr>
        <w:t xml:space="preserve"> </w:t>
      </w:r>
      <w:r>
        <w:t>illegal</w:t>
      </w:r>
      <w:r>
        <w:rPr>
          <w:spacing w:val="-3"/>
        </w:rPr>
        <w:t xml:space="preserve"> </w:t>
      </w:r>
      <w:r>
        <w:t>to</w:t>
      </w:r>
      <w:r>
        <w:rPr>
          <w:spacing w:val="-5"/>
        </w:rPr>
        <w:t xml:space="preserve"> </w:t>
      </w:r>
      <w:r>
        <w:t>release</w:t>
      </w:r>
      <w:r>
        <w:rPr>
          <w:spacing w:val="-4"/>
        </w:rPr>
        <w:t xml:space="preserve"> </w:t>
      </w:r>
      <w:r>
        <w:t>health</w:t>
      </w:r>
      <w:r>
        <w:rPr>
          <w:spacing w:val="-5"/>
        </w:rPr>
        <w:t xml:space="preserve"> </w:t>
      </w:r>
      <w:r>
        <w:t>information</w:t>
      </w:r>
      <w:r>
        <w:rPr>
          <w:spacing w:val="-7"/>
        </w:rPr>
        <w:t xml:space="preserve"> </w:t>
      </w:r>
      <w:r>
        <w:t>to</w:t>
      </w:r>
      <w:r>
        <w:rPr>
          <w:spacing w:val="-5"/>
        </w:rPr>
        <w:t xml:space="preserve"> </w:t>
      </w:r>
      <w:r>
        <w:t>inappropriate</w:t>
      </w:r>
      <w:r>
        <w:rPr>
          <w:spacing w:val="-2"/>
        </w:rPr>
        <w:t xml:space="preserve"> </w:t>
      </w:r>
      <w:r>
        <w:t>parties</w:t>
      </w:r>
      <w:r>
        <w:rPr>
          <w:spacing w:val="-9"/>
        </w:rPr>
        <w:t xml:space="preserve"> </w:t>
      </w:r>
      <w:r>
        <w:t>or</w:t>
      </w:r>
      <w:r>
        <w:rPr>
          <w:spacing w:val="-6"/>
        </w:rPr>
        <w:t xml:space="preserve"> </w:t>
      </w:r>
      <w:r>
        <w:t>to</w:t>
      </w:r>
      <w:r>
        <w:rPr>
          <w:spacing w:val="-2"/>
        </w:rPr>
        <w:t xml:space="preserve"> </w:t>
      </w:r>
      <w:r>
        <w:t>fail</w:t>
      </w:r>
      <w:r>
        <w:rPr>
          <w:spacing w:val="-4"/>
        </w:rPr>
        <w:t xml:space="preserve"> </w:t>
      </w:r>
      <w:r>
        <w:t>to</w:t>
      </w:r>
      <w:r>
        <w:rPr>
          <w:spacing w:val="-5"/>
        </w:rPr>
        <w:t xml:space="preserve"> </w:t>
      </w:r>
      <w:r>
        <w:t>adequately protect health information from release. Protected Health Information includes the patient’s name, address, phone number, email and fax addresses, social security number, driver’s license number and other identifying information, in addition to information about the patient’s diagnosis and condition.</w:t>
      </w:r>
    </w:p>
    <w:p w14:paraId="1EF2EB45" w14:textId="77777777" w:rsidR="00786465" w:rsidRDefault="00786465">
      <w:pPr>
        <w:pStyle w:val="BodyText"/>
        <w:spacing w:before="11"/>
      </w:pPr>
    </w:p>
    <w:p w14:paraId="683889E9" w14:textId="77777777" w:rsidR="00786465" w:rsidRDefault="006A3E5F">
      <w:pPr>
        <w:pStyle w:val="BodyText"/>
        <w:ind w:left="724" w:right="690"/>
        <w:jc w:val="both"/>
      </w:pPr>
      <w:r>
        <w:t>Because this is a law, there are civil and criminal consequences if privacy laws are breached. Violation of HIPAA can be grounds for immediate dismissal from the Sterile Processing and Distribution Program. Therefore, under no circumstances should a student ever release or remove confidential patient information</w:t>
      </w:r>
      <w:r>
        <w:rPr>
          <w:spacing w:val="-2"/>
        </w:rPr>
        <w:t xml:space="preserve"> </w:t>
      </w:r>
      <w:r>
        <w:t xml:space="preserve">outside of the hospital or discuss it with anyone unless it is needed for the treatment of the </w:t>
      </w:r>
      <w:r>
        <w:rPr>
          <w:spacing w:val="-2"/>
        </w:rPr>
        <w:t>patient.</w:t>
      </w:r>
    </w:p>
    <w:p w14:paraId="5C0F934C" w14:textId="77777777" w:rsidR="00786465" w:rsidRDefault="006A3E5F">
      <w:pPr>
        <w:pStyle w:val="ListParagraph"/>
        <w:numPr>
          <w:ilvl w:val="2"/>
          <w:numId w:val="16"/>
        </w:numPr>
        <w:tabs>
          <w:tab w:val="left" w:pos="1702"/>
          <w:tab w:val="left" w:pos="1705"/>
        </w:tabs>
        <w:spacing w:before="143"/>
        <w:ind w:right="703" w:hanging="362"/>
        <w:jc w:val="both"/>
      </w:pPr>
      <w:r>
        <w:t xml:space="preserve">In the role of a sterile processing student and a patient advocate, there is access to patient </w:t>
      </w:r>
      <w:r>
        <w:rPr>
          <w:spacing w:val="-2"/>
        </w:rPr>
        <w:t>information.</w:t>
      </w:r>
    </w:p>
    <w:p w14:paraId="5C92BAC7" w14:textId="77777777" w:rsidR="00786465" w:rsidRDefault="006A3E5F">
      <w:pPr>
        <w:pStyle w:val="ListParagraph"/>
        <w:numPr>
          <w:ilvl w:val="2"/>
          <w:numId w:val="16"/>
        </w:numPr>
        <w:tabs>
          <w:tab w:val="left" w:pos="1700"/>
          <w:tab w:val="left" w:pos="1705"/>
        </w:tabs>
        <w:spacing w:before="1"/>
        <w:ind w:right="696" w:hanging="363"/>
        <w:jc w:val="both"/>
      </w:pPr>
      <w:r>
        <w:t>Students are not allowed to make copies of any part of the patient records, this includes surgery schedules and</w:t>
      </w:r>
      <w:r>
        <w:rPr>
          <w:spacing w:val="-1"/>
        </w:rPr>
        <w:t xml:space="preserve"> </w:t>
      </w:r>
      <w:r>
        <w:t>surgeon preference cards</w:t>
      </w:r>
      <w:r>
        <w:rPr>
          <w:spacing w:val="-2"/>
        </w:rPr>
        <w:t xml:space="preserve"> </w:t>
      </w:r>
      <w:r>
        <w:t>where</w:t>
      </w:r>
      <w:r>
        <w:rPr>
          <w:spacing w:val="-1"/>
        </w:rPr>
        <w:t xml:space="preserve"> </w:t>
      </w:r>
      <w:r>
        <w:t>the patient’s name and</w:t>
      </w:r>
      <w:r>
        <w:rPr>
          <w:spacing w:val="-2"/>
        </w:rPr>
        <w:t xml:space="preserve"> </w:t>
      </w:r>
      <w:r>
        <w:t>information</w:t>
      </w:r>
      <w:r>
        <w:rPr>
          <w:spacing w:val="-2"/>
        </w:rPr>
        <w:t xml:space="preserve"> </w:t>
      </w:r>
      <w:r>
        <w:t>is included. Only handwritten notes with no identifying information will be allowed to be removed from the facility.</w:t>
      </w:r>
    </w:p>
    <w:p w14:paraId="04143AEA" w14:textId="77777777" w:rsidR="00786465" w:rsidRDefault="006A3E5F">
      <w:pPr>
        <w:pStyle w:val="ListParagraph"/>
        <w:numPr>
          <w:ilvl w:val="2"/>
          <w:numId w:val="16"/>
        </w:numPr>
        <w:tabs>
          <w:tab w:val="left" w:pos="1700"/>
          <w:tab w:val="left" w:pos="1705"/>
        </w:tabs>
        <w:ind w:right="693" w:hanging="363"/>
        <w:jc w:val="both"/>
      </w:pPr>
      <w:r>
        <w:t>When it is necessary to share confidential information, do so only with the people involved in the patient care.</w:t>
      </w:r>
    </w:p>
    <w:p w14:paraId="1724D596" w14:textId="77777777" w:rsidR="00786465" w:rsidRDefault="006A3E5F">
      <w:pPr>
        <w:pStyle w:val="ListParagraph"/>
        <w:numPr>
          <w:ilvl w:val="2"/>
          <w:numId w:val="16"/>
        </w:numPr>
        <w:tabs>
          <w:tab w:val="left" w:pos="1702"/>
          <w:tab w:val="left" w:pos="1705"/>
        </w:tabs>
        <w:spacing w:before="1"/>
        <w:ind w:right="697" w:hanging="362"/>
        <w:jc w:val="both"/>
      </w:pPr>
      <w:r>
        <w:t>Do not discuss patients or patient-related information in corridors, elevators, the cafeteria, waiting rooms, lounges, or any other area where conversations may be overheard.</w:t>
      </w:r>
    </w:p>
    <w:p w14:paraId="7B22A644" w14:textId="77777777" w:rsidR="00786465" w:rsidRDefault="006A3E5F">
      <w:pPr>
        <w:pStyle w:val="ListParagraph"/>
        <w:numPr>
          <w:ilvl w:val="2"/>
          <w:numId w:val="16"/>
        </w:numPr>
        <w:tabs>
          <w:tab w:val="left" w:pos="1700"/>
          <w:tab w:val="left" w:pos="1705"/>
        </w:tabs>
        <w:spacing w:before="68"/>
        <w:ind w:right="692" w:hanging="363"/>
        <w:jc w:val="both"/>
      </w:pPr>
      <w:r>
        <w:t xml:space="preserve">Any information learned through the course of activities at the hospital is not to be repeated to anyone. This includes friends, relatives, and/or relatives of patients or employees. Information is not communicated from one institution to another without the consent of the </w:t>
      </w:r>
      <w:r>
        <w:rPr>
          <w:spacing w:val="-2"/>
        </w:rPr>
        <w:t>patient.</w:t>
      </w:r>
    </w:p>
    <w:p w14:paraId="7B51898B" w14:textId="77777777" w:rsidR="00786465" w:rsidRDefault="006A3E5F">
      <w:pPr>
        <w:pStyle w:val="ListParagraph"/>
        <w:numPr>
          <w:ilvl w:val="2"/>
          <w:numId w:val="16"/>
        </w:numPr>
        <w:tabs>
          <w:tab w:val="left" w:pos="1702"/>
        </w:tabs>
        <w:spacing w:before="1"/>
        <w:ind w:left="1702" w:hanging="357"/>
        <w:jc w:val="both"/>
      </w:pPr>
      <w:r>
        <w:t>If</w:t>
      </w:r>
      <w:r>
        <w:rPr>
          <w:spacing w:val="14"/>
        </w:rPr>
        <w:t xml:space="preserve"> </w:t>
      </w:r>
      <w:r>
        <w:t>a</w:t>
      </w:r>
      <w:r>
        <w:rPr>
          <w:spacing w:val="13"/>
        </w:rPr>
        <w:t xml:space="preserve"> </w:t>
      </w:r>
      <w:r>
        <w:t>student</w:t>
      </w:r>
      <w:r>
        <w:rPr>
          <w:spacing w:val="12"/>
        </w:rPr>
        <w:t xml:space="preserve"> </w:t>
      </w:r>
      <w:r>
        <w:t>learns</w:t>
      </w:r>
      <w:r>
        <w:rPr>
          <w:spacing w:val="11"/>
        </w:rPr>
        <w:t xml:space="preserve"> </w:t>
      </w:r>
      <w:r>
        <w:t>of</w:t>
      </w:r>
      <w:r>
        <w:rPr>
          <w:spacing w:val="12"/>
        </w:rPr>
        <w:t xml:space="preserve"> </w:t>
      </w:r>
      <w:r>
        <w:t>the</w:t>
      </w:r>
      <w:r>
        <w:rPr>
          <w:spacing w:val="13"/>
        </w:rPr>
        <w:t xml:space="preserve"> </w:t>
      </w:r>
      <w:r>
        <w:t>hospitalization</w:t>
      </w:r>
      <w:r>
        <w:rPr>
          <w:spacing w:val="11"/>
        </w:rPr>
        <w:t xml:space="preserve"> </w:t>
      </w:r>
      <w:r>
        <w:t>of</w:t>
      </w:r>
      <w:r>
        <w:rPr>
          <w:spacing w:val="12"/>
        </w:rPr>
        <w:t xml:space="preserve"> </w:t>
      </w:r>
      <w:r>
        <w:t>a</w:t>
      </w:r>
      <w:r>
        <w:rPr>
          <w:spacing w:val="13"/>
        </w:rPr>
        <w:t xml:space="preserve"> </w:t>
      </w:r>
      <w:r>
        <w:t>friend</w:t>
      </w:r>
      <w:r>
        <w:rPr>
          <w:spacing w:val="13"/>
        </w:rPr>
        <w:t xml:space="preserve"> </w:t>
      </w:r>
      <w:r>
        <w:t>or</w:t>
      </w:r>
      <w:r>
        <w:rPr>
          <w:spacing w:val="15"/>
        </w:rPr>
        <w:t xml:space="preserve"> </w:t>
      </w:r>
      <w:r>
        <w:t>relative,</w:t>
      </w:r>
      <w:r>
        <w:rPr>
          <w:spacing w:val="12"/>
        </w:rPr>
        <w:t xml:space="preserve"> </w:t>
      </w:r>
      <w:r>
        <w:t>this</w:t>
      </w:r>
      <w:r>
        <w:rPr>
          <w:spacing w:val="13"/>
        </w:rPr>
        <w:t xml:space="preserve"> </w:t>
      </w:r>
      <w:r>
        <w:t>information</w:t>
      </w:r>
      <w:r>
        <w:rPr>
          <w:spacing w:val="11"/>
        </w:rPr>
        <w:t xml:space="preserve"> </w:t>
      </w:r>
      <w:r>
        <w:t>cannot</w:t>
      </w:r>
      <w:r>
        <w:rPr>
          <w:spacing w:val="14"/>
        </w:rPr>
        <w:t xml:space="preserve"> </w:t>
      </w:r>
      <w:r>
        <w:rPr>
          <w:spacing w:val="-5"/>
        </w:rPr>
        <w:t>be</w:t>
      </w:r>
    </w:p>
    <w:p w14:paraId="021689AB" w14:textId="77777777" w:rsidR="00786465" w:rsidRDefault="00786465">
      <w:pPr>
        <w:pStyle w:val="ListParagraph"/>
        <w:jc w:val="both"/>
        <w:sectPr w:rsidR="00786465">
          <w:pgSz w:w="12240" w:h="15840"/>
          <w:pgMar w:top="104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35AC1573" w14:textId="77777777" w:rsidR="00786465" w:rsidRDefault="006A3E5F">
      <w:pPr>
        <w:pStyle w:val="BodyText"/>
        <w:spacing w:before="41" w:line="237" w:lineRule="auto"/>
        <w:ind w:left="1699" w:right="699"/>
        <w:jc w:val="both"/>
      </w:pPr>
      <w:r>
        <w:t xml:space="preserve">discussed, unless it came from an outside source or with permission of the patient in the </w:t>
      </w:r>
      <w:r>
        <w:rPr>
          <w:spacing w:val="-2"/>
        </w:rPr>
        <w:t>hospital.</w:t>
      </w:r>
    </w:p>
    <w:p w14:paraId="25BFBCB1" w14:textId="77777777" w:rsidR="00786465" w:rsidRDefault="006A3E5F">
      <w:pPr>
        <w:pStyle w:val="ListParagraph"/>
        <w:numPr>
          <w:ilvl w:val="2"/>
          <w:numId w:val="16"/>
        </w:numPr>
        <w:tabs>
          <w:tab w:val="left" w:pos="1694"/>
          <w:tab w:val="left" w:pos="1699"/>
        </w:tabs>
        <w:ind w:left="1699" w:right="702" w:hanging="364"/>
        <w:jc w:val="both"/>
      </w:pPr>
      <w:r>
        <w:t>If a student acquires information about a friend or relative during clinical practice, that information is also considered confidential. This also applies to individuals known to a</w:t>
      </w:r>
      <w:r>
        <w:rPr>
          <w:spacing w:val="80"/>
        </w:rPr>
        <w:t xml:space="preserve"> </w:t>
      </w:r>
      <w:r>
        <w:t>student who may be seen in corridors, elevators, or other areas of the healthcare</w:t>
      </w:r>
      <w:r>
        <w:rPr>
          <w:spacing w:val="-10"/>
        </w:rPr>
        <w:t xml:space="preserve"> </w:t>
      </w:r>
      <w:r>
        <w:t>setting.</w:t>
      </w:r>
    </w:p>
    <w:p w14:paraId="47B68999" w14:textId="77777777" w:rsidR="00786465" w:rsidRDefault="006A3E5F">
      <w:pPr>
        <w:pStyle w:val="ListParagraph"/>
        <w:numPr>
          <w:ilvl w:val="2"/>
          <w:numId w:val="16"/>
        </w:numPr>
        <w:tabs>
          <w:tab w:val="left" w:pos="1694"/>
          <w:tab w:val="left" w:pos="1699"/>
        </w:tabs>
        <w:ind w:left="1699" w:right="699" w:hanging="364"/>
        <w:jc w:val="both"/>
      </w:pPr>
      <w:r>
        <w:t>Recording: Confidentiality also applies in</w:t>
      </w:r>
      <w:r>
        <w:rPr>
          <w:spacing w:val="-4"/>
        </w:rPr>
        <w:t xml:space="preserve"> </w:t>
      </w:r>
      <w:r>
        <w:t>the classroom</w:t>
      </w:r>
      <w:r>
        <w:rPr>
          <w:spacing w:val="-1"/>
        </w:rPr>
        <w:t xml:space="preserve"> </w:t>
      </w:r>
      <w:r>
        <w:t>setting.</w:t>
      </w:r>
      <w:r>
        <w:rPr>
          <w:spacing w:val="-3"/>
        </w:rPr>
        <w:t xml:space="preserve"> </w:t>
      </w:r>
      <w:r>
        <w:t>No recording is</w:t>
      </w:r>
      <w:r>
        <w:rPr>
          <w:spacing w:val="-3"/>
        </w:rPr>
        <w:t xml:space="preserve"> </w:t>
      </w:r>
      <w:r>
        <w:t>allowed in</w:t>
      </w:r>
      <w:r>
        <w:rPr>
          <w:spacing w:val="-2"/>
        </w:rPr>
        <w:t xml:space="preserve"> </w:t>
      </w:r>
      <w:r>
        <w:t>the classroom except under the direction of student services or with the permission</w:t>
      </w:r>
      <w:r>
        <w:rPr>
          <w:spacing w:val="-1"/>
        </w:rPr>
        <w:t xml:space="preserve"> </w:t>
      </w:r>
      <w:r>
        <w:t>of the sterile processing faculty.</w:t>
      </w:r>
    </w:p>
    <w:p w14:paraId="40C98E5F" w14:textId="77777777" w:rsidR="00786465" w:rsidRDefault="006A3E5F">
      <w:pPr>
        <w:pStyle w:val="ListParagraph"/>
        <w:numPr>
          <w:ilvl w:val="2"/>
          <w:numId w:val="16"/>
        </w:numPr>
        <w:tabs>
          <w:tab w:val="left" w:pos="1694"/>
          <w:tab w:val="left" w:pos="1705"/>
        </w:tabs>
        <w:ind w:right="694" w:hanging="362"/>
        <w:jc w:val="both"/>
      </w:pPr>
      <w:r>
        <w:t>No</w:t>
      </w:r>
      <w:r>
        <w:rPr>
          <w:spacing w:val="-3"/>
        </w:rPr>
        <w:t xml:space="preserve"> </w:t>
      </w:r>
      <w:r>
        <w:t>pictures</w:t>
      </w:r>
      <w:r>
        <w:rPr>
          <w:spacing w:val="-7"/>
        </w:rPr>
        <w:t xml:space="preserve"> </w:t>
      </w:r>
      <w:r>
        <w:t>should</w:t>
      </w:r>
      <w:r>
        <w:rPr>
          <w:spacing w:val="-8"/>
        </w:rPr>
        <w:t xml:space="preserve"> </w:t>
      </w:r>
      <w:r>
        <w:t>be</w:t>
      </w:r>
      <w:r>
        <w:rPr>
          <w:spacing w:val="-6"/>
        </w:rPr>
        <w:t xml:space="preserve"> </w:t>
      </w:r>
      <w:r>
        <w:t>taken</w:t>
      </w:r>
      <w:r>
        <w:rPr>
          <w:spacing w:val="-7"/>
        </w:rPr>
        <w:t xml:space="preserve"> </w:t>
      </w:r>
      <w:r>
        <w:t>of</w:t>
      </w:r>
      <w:r>
        <w:rPr>
          <w:spacing w:val="-8"/>
        </w:rPr>
        <w:t xml:space="preserve"> </w:t>
      </w:r>
      <w:r>
        <w:t>patients</w:t>
      </w:r>
      <w:r>
        <w:rPr>
          <w:spacing w:val="-7"/>
        </w:rPr>
        <w:t xml:space="preserve"> </w:t>
      </w:r>
      <w:r>
        <w:t>or</w:t>
      </w:r>
      <w:r>
        <w:rPr>
          <w:spacing w:val="-8"/>
        </w:rPr>
        <w:t xml:space="preserve"> </w:t>
      </w:r>
      <w:r>
        <w:t>patient</w:t>
      </w:r>
      <w:r>
        <w:rPr>
          <w:spacing w:val="-6"/>
        </w:rPr>
        <w:t xml:space="preserve"> </w:t>
      </w:r>
      <w:r>
        <w:t>information</w:t>
      </w:r>
      <w:r>
        <w:rPr>
          <w:spacing w:val="-9"/>
        </w:rPr>
        <w:t xml:space="preserve"> </w:t>
      </w:r>
      <w:r>
        <w:t>on</w:t>
      </w:r>
      <w:r>
        <w:rPr>
          <w:spacing w:val="-9"/>
        </w:rPr>
        <w:t xml:space="preserve"> </w:t>
      </w:r>
      <w:r>
        <w:t>personal</w:t>
      </w:r>
      <w:r>
        <w:rPr>
          <w:spacing w:val="-6"/>
        </w:rPr>
        <w:t xml:space="preserve"> </w:t>
      </w:r>
      <w:r>
        <w:t>devices</w:t>
      </w:r>
      <w:r>
        <w:rPr>
          <w:spacing w:val="-6"/>
        </w:rPr>
        <w:t xml:space="preserve"> </w:t>
      </w:r>
      <w:r>
        <w:t>to</w:t>
      </w:r>
      <w:r>
        <w:rPr>
          <w:spacing w:val="-7"/>
        </w:rPr>
        <w:t xml:space="preserve"> </w:t>
      </w:r>
      <w:r>
        <w:t>share</w:t>
      </w:r>
      <w:r>
        <w:rPr>
          <w:spacing w:val="-8"/>
        </w:rPr>
        <w:t xml:space="preserve"> </w:t>
      </w:r>
      <w:r>
        <w:t xml:space="preserve">via social media, text or e-mail, even if the purpose is for academic reasons for this reason cellphones </w:t>
      </w:r>
      <w:r>
        <w:rPr>
          <w:b/>
        </w:rPr>
        <w:t xml:space="preserve">MUST </w:t>
      </w:r>
      <w:r>
        <w:t>remain in a student’s locker</w:t>
      </w:r>
      <w:r>
        <w:rPr>
          <w:spacing w:val="-1"/>
        </w:rPr>
        <w:t xml:space="preserve"> </w:t>
      </w:r>
      <w:r>
        <w:t>or car during clinical rotations. Having your cell phone on your person in the department work areas may result in the dismissal of the Sterile Processing and Distribution Program. Taking photos of patient information will result in dismissal from the Sterile Processing and Distribution Program.</w:t>
      </w:r>
    </w:p>
    <w:p w14:paraId="0F67998C" w14:textId="77777777" w:rsidR="00786465" w:rsidRDefault="006A3E5F">
      <w:pPr>
        <w:pStyle w:val="ListParagraph"/>
        <w:numPr>
          <w:ilvl w:val="2"/>
          <w:numId w:val="16"/>
        </w:numPr>
        <w:tabs>
          <w:tab w:val="left" w:pos="1694"/>
          <w:tab w:val="left" w:pos="1700"/>
        </w:tabs>
        <w:spacing w:before="3"/>
        <w:ind w:left="1700" w:right="701" w:hanging="364"/>
        <w:jc w:val="both"/>
      </w:pPr>
      <w:r>
        <w:t>The student needs to refrain from discussing any aspect of their clinical experience on their social media accounts.</w:t>
      </w:r>
    </w:p>
    <w:p w14:paraId="147A4AD5" w14:textId="77777777" w:rsidR="00786465" w:rsidRDefault="006A3E5F">
      <w:pPr>
        <w:pStyle w:val="ListParagraph"/>
        <w:numPr>
          <w:ilvl w:val="2"/>
          <w:numId w:val="16"/>
        </w:numPr>
        <w:tabs>
          <w:tab w:val="left" w:pos="1700"/>
        </w:tabs>
        <w:spacing w:line="280" w:lineRule="exact"/>
        <w:ind w:left="1700" w:hanging="359"/>
      </w:pPr>
      <w:r>
        <w:rPr>
          <w:spacing w:val="-2"/>
        </w:rPr>
        <w:t>VIOLATION</w:t>
      </w:r>
      <w:r>
        <w:rPr>
          <w:spacing w:val="-12"/>
        </w:rPr>
        <w:t xml:space="preserve"> </w:t>
      </w:r>
      <w:r>
        <w:rPr>
          <w:spacing w:val="-2"/>
        </w:rPr>
        <w:t>OF</w:t>
      </w:r>
      <w:r>
        <w:rPr>
          <w:spacing w:val="-11"/>
        </w:rPr>
        <w:t xml:space="preserve"> </w:t>
      </w:r>
      <w:r>
        <w:rPr>
          <w:spacing w:val="-2"/>
        </w:rPr>
        <w:t>THIS</w:t>
      </w:r>
      <w:r>
        <w:rPr>
          <w:spacing w:val="-10"/>
        </w:rPr>
        <w:t xml:space="preserve"> </w:t>
      </w:r>
      <w:r>
        <w:rPr>
          <w:spacing w:val="-2"/>
        </w:rPr>
        <w:t>POLICY</w:t>
      </w:r>
      <w:r>
        <w:rPr>
          <w:spacing w:val="-9"/>
        </w:rPr>
        <w:t xml:space="preserve"> </w:t>
      </w:r>
      <w:r>
        <w:rPr>
          <w:spacing w:val="-2"/>
        </w:rPr>
        <w:t>MAY</w:t>
      </w:r>
      <w:r>
        <w:rPr>
          <w:spacing w:val="-7"/>
        </w:rPr>
        <w:t xml:space="preserve"> </w:t>
      </w:r>
      <w:r>
        <w:rPr>
          <w:spacing w:val="-2"/>
        </w:rPr>
        <w:t>RESULT IN</w:t>
      </w:r>
      <w:r>
        <w:rPr>
          <w:spacing w:val="-7"/>
        </w:rPr>
        <w:t xml:space="preserve"> </w:t>
      </w:r>
      <w:r>
        <w:rPr>
          <w:spacing w:val="-2"/>
        </w:rPr>
        <w:t>IMMEDIATE</w:t>
      </w:r>
      <w:r>
        <w:rPr>
          <w:spacing w:val="-13"/>
        </w:rPr>
        <w:t xml:space="preserve"> </w:t>
      </w:r>
      <w:r>
        <w:rPr>
          <w:spacing w:val="-2"/>
        </w:rPr>
        <w:t>DISMISSAL</w:t>
      </w:r>
    </w:p>
    <w:p w14:paraId="32957EFC" w14:textId="77777777" w:rsidR="00786465" w:rsidRDefault="00786465">
      <w:pPr>
        <w:pStyle w:val="BodyText"/>
        <w:spacing w:before="267"/>
      </w:pPr>
    </w:p>
    <w:p w14:paraId="2C354677" w14:textId="77777777" w:rsidR="00786465" w:rsidRDefault="006A3E5F">
      <w:pPr>
        <w:pStyle w:val="Heading2"/>
        <w:ind w:left="722"/>
        <w:jc w:val="both"/>
      </w:pPr>
      <w:bookmarkStart w:id="60" w:name="6B._Personal_Appearance_and_Hygiene"/>
      <w:bookmarkEnd w:id="60"/>
      <w:r>
        <w:rPr>
          <w:spacing w:val="-2"/>
        </w:rPr>
        <w:t>6B.</w:t>
      </w:r>
      <w:r>
        <w:rPr>
          <w:spacing w:val="-12"/>
        </w:rPr>
        <w:t xml:space="preserve"> </w:t>
      </w:r>
      <w:r>
        <w:rPr>
          <w:spacing w:val="-2"/>
        </w:rPr>
        <w:t>Personal</w:t>
      </w:r>
      <w:r>
        <w:rPr>
          <w:spacing w:val="-3"/>
        </w:rPr>
        <w:t xml:space="preserve"> </w:t>
      </w:r>
      <w:r>
        <w:rPr>
          <w:spacing w:val="-2"/>
        </w:rPr>
        <w:t>Appearance</w:t>
      </w:r>
      <w:r>
        <w:rPr>
          <w:spacing w:val="-9"/>
        </w:rPr>
        <w:t xml:space="preserve"> </w:t>
      </w:r>
      <w:r>
        <w:rPr>
          <w:spacing w:val="-2"/>
        </w:rPr>
        <w:t>and</w:t>
      </w:r>
      <w:r>
        <w:rPr>
          <w:spacing w:val="-7"/>
        </w:rPr>
        <w:t xml:space="preserve"> </w:t>
      </w:r>
      <w:r>
        <w:rPr>
          <w:spacing w:val="-2"/>
        </w:rPr>
        <w:t>Hygiene</w:t>
      </w:r>
    </w:p>
    <w:p w14:paraId="12DD108F" w14:textId="77777777" w:rsidR="00786465" w:rsidRDefault="00786465">
      <w:pPr>
        <w:pStyle w:val="BodyText"/>
        <w:spacing w:before="146"/>
        <w:rPr>
          <w:b/>
        </w:rPr>
      </w:pPr>
    </w:p>
    <w:p w14:paraId="45D102CF" w14:textId="77777777" w:rsidR="00786465" w:rsidRDefault="006A3E5F">
      <w:pPr>
        <w:pStyle w:val="BodyText"/>
        <w:ind w:left="722" w:right="695"/>
        <w:jc w:val="both"/>
      </w:pPr>
      <w:r>
        <w:t xml:space="preserve">As a Sterile Processing and Distribution student, you represent your school, classmates, and Sterile Processing and Distribution as a profession to the public, patients and their visitors. Your conduct, dress, and appearance are important. Cleanliness and neatness are necessary because of the nature of your </w:t>
      </w:r>
      <w:r>
        <w:rPr>
          <w:spacing w:val="-2"/>
        </w:rPr>
        <w:t>work.</w:t>
      </w:r>
    </w:p>
    <w:p w14:paraId="7E659643" w14:textId="77777777" w:rsidR="00786465" w:rsidRDefault="00786465">
      <w:pPr>
        <w:pStyle w:val="BodyText"/>
        <w:spacing w:before="13"/>
      </w:pPr>
    </w:p>
    <w:p w14:paraId="1A428B18" w14:textId="77777777" w:rsidR="00786465" w:rsidRDefault="006A3E5F">
      <w:pPr>
        <w:pStyle w:val="BodyText"/>
        <w:ind w:left="722"/>
        <w:jc w:val="both"/>
      </w:pPr>
      <w:r>
        <w:rPr>
          <w:spacing w:val="-2"/>
        </w:rPr>
        <w:t>The</w:t>
      </w:r>
      <w:r>
        <w:rPr>
          <w:spacing w:val="-6"/>
        </w:rPr>
        <w:t xml:space="preserve"> </w:t>
      </w:r>
      <w:r>
        <w:rPr>
          <w:spacing w:val="-2"/>
        </w:rPr>
        <w:t>following</w:t>
      </w:r>
      <w:r>
        <w:rPr>
          <w:spacing w:val="-5"/>
        </w:rPr>
        <w:t xml:space="preserve"> </w:t>
      </w:r>
      <w:r>
        <w:rPr>
          <w:spacing w:val="-2"/>
        </w:rPr>
        <w:t>requirements</w:t>
      </w:r>
      <w:r>
        <w:rPr>
          <w:spacing w:val="-6"/>
        </w:rPr>
        <w:t xml:space="preserve"> </w:t>
      </w:r>
      <w:r>
        <w:rPr>
          <w:spacing w:val="-2"/>
        </w:rPr>
        <w:t>have</w:t>
      </w:r>
      <w:r>
        <w:rPr>
          <w:spacing w:val="-7"/>
        </w:rPr>
        <w:t xml:space="preserve"> </w:t>
      </w:r>
      <w:r>
        <w:rPr>
          <w:spacing w:val="-2"/>
        </w:rPr>
        <w:t>been</w:t>
      </w:r>
      <w:r>
        <w:rPr>
          <w:spacing w:val="-4"/>
        </w:rPr>
        <w:t xml:space="preserve"> </w:t>
      </w:r>
      <w:r>
        <w:rPr>
          <w:spacing w:val="-2"/>
        </w:rPr>
        <w:t>established:</w:t>
      </w:r>
    </w:p>
    <w:p w14:paraId="05DEC9DA" w14:textId="77777777" w:rsidR="00786465" w:rsidRDefault="00786465">
      <w:pPr>
        <w:pStyle w:val="BodyText"/>
        <w:spacing w:before="145"/>
      </w:pPr>
    </w:p>
    <w:p w14:paraId="4EF2512A" w14:textId="77777777" w:rsidR="00786465" w:rsidRDefault="006A3E5F">
      <w:pPr>
        <w:pStyle w:val="ListParagraph"/>
        <w:numPr>
          <w:ilvl w:val="0"/>
          <w:numId w:val="14"/>
        </w:numPr>
        <w:tabs>
          <w:tab w:val="left" w:pos="1438"/>
          <w:tab w:val="left" w:pos="1442"/>
        </w:tabs>
        <w:ind w:right="698" w:hanging="360"/>
        <w:jc w:val="both"/>
      </w:pPr>
      <w:r>
        <w:t>Good personal hygiene-includes personal cleanliness, use of effective deodorant and good oral hygiene however</w:t>
      </w:r>
      <w:r>
        <w:rPr>
          <w:spacing w:val="-1"/>
        </w:rPr>
        <w:t xml:space="preserve"> </w:t>
      </w:r>
      <w:r>
        <w:t>please refrain from strong scented body sprays and lotions, these</w:t>
      </w:r>
      <w:r>
        <w:rPr>
          <w:spacing w:val="-1"/>
        </w:rPr>
        <w:t xml:space="preserve"> </w:t>
      </w:r>
      <w:r>
        <w:t>may have an effect on patients and staff.</w:t>
      </w:r>
    </w:p>
    <w:p w14:paraId="41208F1A" w14:textId="77777777" w:rsidR="00786465" w:rsidRDefault="006A3E5F">
      <w:pPr>
        <w:pStyle w:val="ListParagraph"/>
        <w:numPr>
          <w:ilvl w:val="0"/>
          <w:numId w:val="14"/>
        </w:numPr>
        <w:tabs>
          <w:tab w:val="left" w:pos="1440"/>
        </w:tabs>
        <w:spacing w:before="7" w:line="279" w:lineRule="exact"/>
        <w:ind w:left="1440" w:hanging="358"/>
        <w:jc w:val="both"/>
      </w:pPr>
      <w:r>
        <w:rPr>
          <w:spacing w:val="-2"/>
        </w:rPr>
        <w:t>Hair</w:t>
      </w:r>
      <w:r>
        <w:rPr>
          <w:spacing w:val="-8"/>
        </w:rPr>
        <w:t xml:space="preserve"> </w:t>
      </w:r>
      <w:r>
        <w:rPr>
          <w:spacing w:val="-2"/>
        </w:rPr>
        <w:t>must be</w:t>
      </w:r>
      <w:r>
        <w:rPr>
          <w:spacing w:val="-1"/>
        </w:rPr>
        <w:t xml:space="preserve"> </w:t>
      </w:r>
      <w:r>
        <w:rPr>
          <w:spacing w:val="-2"/>
        </w:rPr>
        <w:t>clean,</w:t>
      </w:r>
      <w:r>
        <w:rPr>
          <w:spacing w:val="-4"/>
        </w:rPr>
        <w:t xml:space="preserve"> </w:t>
      </w:r>
      <w:r>
        <w:rPr>
          <w:spacing w:val="-2"/>
        </w:rPr>
        <w:t>simply</w:t>
      </w:r>
      <w:r>
        <w:rPr>
          <w:spacing w:val="-3"/>
        </w:rPr>
        <w:t xml:space="preserve"> </w:t>
      </w:r>
      <w:r>
        <w:rPr>
          <w:spacing w:val="-2"/>
        </w:rPr>
        <w:t>styled</w:t>
      </w:r>
      <w:r>
        <w:rPr>
          <w:spacing w:val="-4"/>
        </w:rPr>
        <w:t xml:space="preserve"> </w:t>
      </w:r>
      <w:r>
        <w:rPr>
          <w:spacing w:val="-2"/>
        </w:rPr>
        <w:t>and</w:t>
      </w:r>
      <w:r>
        <w:rPr>
          <w:spacing w:val="-4"/>
        </w:rPr>
        <w:t xml:space="preserve"> </w:t>
      </w:r>
      <w:r>
        <w:rPr>
          <w:spacing w:val="-2"/>
        </w:rPr>
        <w:t>well</w:t>
      </w:r>
      <w:r>
        <w:rPr>
          <w:spacing w:val="-9"/>
        </w:rPr>
        <w:t xml:space="preserve"> </w:t>
      </w:r>
      <w:r>
        <w:rPr>
          <w:spacing w:val="-2"/>
        </w:rPr>
        <w:t>groomed.</w:t>
      </w:r>
    </w:p>
    <w:p w14:paraId="191E9FEE" w14:textId="77777777" w:rsidR="00786465" w:rsidRDefault="006A3E5F">
      <w:pPr>
        <w:pStyle w:val="ListParagraph"/>
        <w:numPr>
          <w:ilvl w:val="0"/>
          <w:numId w:val="14"/>
        </w:numPr>
        <w:tabs>
          <w:tab w:val="left" w:pos="1440"/>
        </w:tabs>
        <w:spacing w:line="277" w:lineRule="exact"/>
        <w:ind w:left="1440" w:hanging="358"/>
        <w:jc w:val="both"/>
      </w:pPr>
      <w:r>
        <w:rPr>
          <w:spacing w:val="-2"/>
        </w:rPr>
        <w:t>In</w:t>
      </w:r>
      <w:r>
        <w:rPr>
          <w:spacing w:val="-12"/>
        </w:rPr>
        <w:t xml:space="preserve"> </w:t>
      </w:r>
      <w:r>
        <w:rPr>
          <w:spacing w:val="-2"/>
        </w:rPr>
        <w:t>all</w:t>
      </w:r>
      <w:r>
        <w:rPr>
          <w:spacing w:val="-3"/>
        </w:rPr>
        <w:t xml:space="preserve"> </w:t>
      </w:r>
      <w:r>
        <w:rPr>
          <w:spacing w:val="-2"/>
        </w:rPr>
        <w:t>areas</w:t>
      </w:r>
      <w:r>
        <w:rPr>
          <w:spacing w:val="-6"/>
        </w:rPr>
        <w:t xml:space="preserve"> </w:t>
      </w:r>
      <w:r>
        <w:rPr>
          <w:spacing w:val="-2"/>
        </w:rPr>
        <w:t>of</w:t>
      </w:r>
      <w:r>
        <w:rPr>
          <w:spacing w:val="-1"/>
        </w:rPr>
        <w:t xml:space="preserve"> </w:t>
      </w:r>
      <w:r>
        <w:rPr>
          <w:spacing w:val="-2"/>
        </w:rPr>
        <w:t>personal</w:t>
      </w:r>
      <w:r>
        <w:rPr>
          <w:spacing w:val="-8"/>
        </w:rPr>
        <w:t xml:space="preserve"> </w:t>
      </w:r>
      <w:r>
        <w:rPr>
          <w:spacing w:val="-2"/>
        </w:rPr>
        <w:t>appearance,</w:t>
      </w:r>
      <w:r>
        <w:rPr>
          <w:spacing w:val="-6"/>
        </w:rPr>
        <w:t xml:space="preserve"> </w:t>
      </w:r>
      <w:r>
        <w:rPr>
          <w:spacing w:val="-2"/>
        </w:rPr>
        <w:t>the</w:t>
      </w:r>
      <w:r>
        <w:t xml:space="preserve"> </w:t>
      </w:r>
      <w:r>
        <w:rPr>
          <w:spacing w:val="-2"/>
        </w:rPr>
        <w:t>student is</w:t>
      </w:r>
      <w:r>
        <w:rPr>
          <w:spacing w:val="-3"/>
        </w:rPr>
        <w:t xml:space="preserve"> </w:t>
      </w:r>
      <w:r>
        <w:rPr>
          <w:spacing w:val="-2"/>
        </w:rPr>
        <w:t>to</w:t>
      </w:r>
      <w:r>
        <w:rPr>
          <w:spacing w:val="-1"/>
        </w:rPr>
        <w:t xml:space="preserve"> </w:t>
      </w:r>
      <w:r>
        <w:rPr>
          <w:spacing w:val="-2"/>
        </w:rPr>
        <w:t>judge his/her</w:t>
      </w:r>
      <w:r>
        <w:rPr>
          <w:spacing w:val="-4"/>
        </w:rPr>
        <w:t xml:space="preserve"> </w:t>
      </w:r>
      <w:r>
        <w:rPr>
          <w:spacing w:val="-2"/>
        </w:rPr>
        <w:t>own</w:t>
      </w:r>
      <w:r>
        <w:rPr>
          <w:spacing w:val="-11"/>
        </w:rPr>
        <w:t xml:space="preserve"> </w:t>
      </w:r>
      <w:r>
        <w:rPr>
          <w:spacing w:val="-2"/>
        </w:rPr>
        <w:t>dress.</w:t>
      </w:r>
    </w:p>
    <w:p w14:paraId="46EA2BE0" w14:textId="77777777" w:rsidR="00786465" w:rsidRDefault="006A3E5F">
      <w:pPr>
        <w:pStyle w:val="ListParagraph"/>
        <w:numPr>
          <w:ilvl w:val="0"/>
          <w:numId w:val="14"/>
        </w:numPr>
        <w:tabs>
          <w:tab w:val="left" w:pos="1442"/>
        </w:tabs>
        <w:ind w:right="981" w:hanging="360"/>
      </w:pPr>
      <w:r>
        <w:t>If</w:t>
      </w:r>
      <w:r>
        <w:rPr>
          <w:spacing w:val="-8"/>
        </w:rPr>
        <w:t xml:space="preserve"> </w:t>
      </w:r>
      <w:r>
        <w:t>there</w:t>
      </w:r>
      <w:r>
        <w:rPr>
          <w:spacing w:val="-6"/>
        </w:rPr>
        <w:t xml:space="preserve"> </w:t>
      </w:r>
      <w:r>
        <w:t>is</w:t>
      </w:r>
      <w:r>
        <w:rPr>
          <w:spacing w:val="-7"/>
        </w:rPr>
        <w:t xml:space="preserve"> </w:t>
      </w:r>
      <w:r>
        <w:t>a</w:t>
      </w:r>
      <w:r>
        <w:rPr>
          <w:spacing w:val="-7"/>
        </w:rPr>
        <w:t xml:space="preserve"> </w:t>
      </w:r>
      <w:r>
        <w:t>problem</w:t>
      </w:r>
      <w:r>
        <w:rPr>
          <w:spacing w:val="-5"/>
        </w:rPr>
        <w:t xml:space="preserve"> </w:t>
      </w:r>
      <w:r>
        <w:t>related</w:t>
      </w:r>
      <w:r>
        <w:rPr>
          <w:spacing w:val="-8"/>
        </w:rPr>
        <w:t xml:space="preserve"> </w:t>
      </w:r>
      <w:r>
        <w:t>to</w:t>
      </w:r>
      <w:r>
        <w:rPr>
          <w:spacing w:val="-7"/>
        </w:rPr>
        <w:t xml:space="preserve"> </w:t>
      </w:r>
      <w:r>
        <w:t>this</w:t>
      </w:r>
      <w:r>
        <w:rPr>
          <w:spacing w:val="-7"/>
        </w:rPr>
        <w:t xml:space="preserve"> </w:t>
      </w:r>
      <w:r>
        <w:t>area,</w:t>
      </w:r>
      <w:r>
        <w:rPr>
          <w:spacing w:val="-7"/>
        </w:rPr>
        <w:t xml:space="preserve"> </w:t>
      </w:r>
      <w:r>
        <w:t>the</w:t>
      </w:r>
      <w:r>
        <w:rPr>
          <w:spacing w:val="-8"/>
        </w:rPr>
        <w:t xml:space="preserve"> </w:t>
      </w:r>
      <w:r>
        <w:t>instructors</w:t>
      </w:r>
      <w:r>
        <w:rPr>
          <w:spacing w:val="-7"/>
        </w:rPr>
        <w:t xml:space="preserve"> </w:t>
      </w:r>
      <w:r>
        <w:t>will</w:t>
      </w:r>
      <w:r>
        <w:rPr>
          <w:spacing w:val="-7"/>
        </w:rPr>
        <w:t xml:space="preserve"> </w:t>
      </w:r>
      <w:r>
        <w:t>advise</w:t>
      </w:r>
      <w:r>
        <w:rPr>
          <w:spacing w:val="-9"/>
        </w:rPr>
        <w:t xml:space="preserve"> </w:t>
      </w:r>
      <w:r>
        <w:t>the</w:t>
      </w:r>
      <w:r>
        <w:rPr>
          <w:spacing w:val="-7"/>
        </w:rPr>
        <w:t xml:space="preserve"> </w:t>
      </w:r>
      <w:r>
        <w:t>student</w:t>
      </w:r>
      <w:r>
        <w:rPr>
          <w:spacing w:val="-9"/>
        </w:rPr>
        <w:t xml:space="preserve"> </w:t>
      </w:r>
      <w:r>
        <w:t>of</w:t>
      </w:r>
      <w:r>
        <w:rPr>
          <w:spacing w:val="-10"/>
        </w:rPr>
        <w:t xml:space="preserve"> </w:t>
      </w:r>
      <w:r>
        <w:t>any</w:t>
      </w:r>
      <w:r>
        <w:rPr>
          <w:spacing w:val="-5"/>
        </w:rPr>
        <w:t xml:space="preserve"> </w:t>
      </w:r>
      <w:r>
        <w:t>problem with the personal appearance as it relates to professional patient care.</w:t>
      </w:r>
    </w:p>
    <w:p w14:paraId="20A215FB" w14:textId="77777777" w:rsidR="00786465" w:rsidRDefault="006A3E5F">
      <w:pPr>
        <w:pStyle w:val="ListParagraph"/>
        <w:numPr>
          <w:ilvl w:val="0"/>
          <w:numId w:val="14"/>
        </w:numPr>
        <w:tabs>
          <w:tab w:val="left" w:pos="1443"/>
        </w:tabs>
        <w:spacing w:line="242" w:lineRule="auto"/>
        <w:ind w:left="1443" w:right="944" w:hanging="361"/>
      </w:pPr>
      <w:r>
        <w:t>Should</w:t>
      </w:r>
      <w:r>
        <w:rPr>
          <w:spacing w:val="-11"/>
        </w:rPr>
        <w:t xml:space="preserve"> </w:t>
      </w:r>
      <w:r>
        <w:t>the</w:t>
      </w:r>
      <w:r>
        <w:rPr>
          <w:spacing w:val="-9"/>
        </w:rPr>
        <w:t xml:space="preserve"> </w:t>
      </w:r>
      <w:r>
        <w:t>issue</w:t>
      </w:r>
      <w:r>
        <w:rPr>
          <w:spacing w:val="-7"/>
        </w:rPr>
        <w:t xml:space="preserve"> </w:t>
      </w:r>
      <w:r>
        <w:t>not</w:t>
      </w:r>
      <w:r>
        <w:rPr>
          <w:spacing w:val="-8"/>
        </w:rPr>
        <w:t xml:space="preserve"> </w:t>
      </w:r>
      <w:r>
        <w:t>be</w:t>
      </w:r>
      <w:r>
        <w:rPr>
          <w:spacing w:val="-9"/>
        </w:rPr>
        <w:t xml:space="preserve"> </w:t>
      </w:r>
      <w:r>
        <w:t>resolved</w:t>
      </w:r>
      <w:r>
        <w:rPr>
          <w:spacing w:val="-12"/>
        </w:rPr>
        <w:t xml:space="preserve"> </w:t>
      </w:r>
      <w:r>
        <w:t>by</w:t>
      </w:r>
      <w:r>
        <w:rPr>
          <w:spacing w:val="-7"/>
        </w:rPr>
        <w:t xml:space="preserve"> </w:t>
      </w:r>
      <w:r>
        <w:t>informal</w:t>
      </w:r>
      <w:r>
        <w:rPr>
          <w:spacing w:val="-12"/>
        </w:rPr>
        <w:t xml:space="preserve"> </w:t>
      </w:r>
      <w:r>
        <w:t>discussion,</w:t>
      </w:r>
      <w:r>
        <w:rPr>
          <w:spacing w:val="-8"/>
        </w:rPr>
        <w:t xml:space="preserve"> </w:t>
      </w:r>
      <w:r>
        <w:t>the</w:t>
      </w:r>
      <w:r>
        <w:rPr>
          <w:spacing w:val="-7"/>
        </w:rPr>
        <w:t xml:space="preserve"> </w:t>
      </w:r>
      <w:r>
        <w:t>issue</w:t>
      </w:r>
      <w:r>
        <w:rPr>
          <w:spacing w:val="-7"/>
        </w:rPr>
        <w:t xml:space="preserve"> </w:t>
      </w:r>
      <w:r>
        <w:t>will</w:t>
      </w:r>
      <w:r>
        <w:rPr>
          <w:spacing w:val="-12"/>
        </w:rPr>
        <w:t xml:space="preserve"> </w:t>
      </w:r>
      <w:r>
        <w:t>be</w:t>
      </w:r>
      <w:r>
        <w:rPr>
          <w:spacing w:val="-9"/>
        </w:rPr>
        <w:t xml:space="preserve"> </w:t>
      </w:r>
      <w:r>
        <w:t>addressed</w:t>
      </w:r>
      <w:r>
        <w:rPr>
          <w:spacing w:val="-12"/>
        </w:rPr>
        <w:t xml:space="preserve"> </w:t>
      </w:r>
      <w:r>
        <w:t>formally</w:t>
      </w:r>
      <w:r>
        <w:rPr>
          <w:spacing w:val="-8"/>
        </w:rPr>
        <w:t xml:space="preserve"> </w:t>
      </w:r>
      <w:r>
        <w:t>by the program director.</w:t>
      </w:r>
    </w:p>
    <w:p w14:paraId="0531FD5A" w14:textId="77777777" w:rsidR="00786465" w:rsidRDefault="006A3E5F">
      <w:pPr>
        <w:pStyle w:val="ListParagraph"/>
        <w:numPr>
          <w:ilvl w:val="0"/>
          <w:numId w:val="14"/>
        </w:numPr>
        <w:tabs>
          <w:tab w:val="left" w:pos="1443"/>
        </w:tabs>
        <w:ind w:left="1443" w:hanging="360"/>
      </w:pPr>
      <w:r>
        <w:rPr>
          <w:spacing w:val="-2"/>
        </w:rPr>
        <w:t>Disciplinary</w:t>
      </w:r>
      <w:r>
        <w:rPr>
          <w:spacing w:val="-13"/>
        </w:rPr>
        <w:t xml:space="preserve"> </w:t>
      </w:r>
      <w:r>
        <w:rPr>
          <w:spacing w:val="-2"/>
        </w:rPr>
        <w:t>action</w:t>
      </w:r>
      <w:r>
        <w:rPr>
          <w:spacing w:val="-8"/>
        </w:rPr>
        <w:t xml:space="preserve"> </w:t>
      </w:r>
      <w:r>
        <w:rPr>
          <w:spacing w:val="-2"/>
        </w:rPr>
        <w:t>may be</w:t>
      </w:r>
      <w:r>
        <w:rPr>
          <w:spacing w:val="-4"/>
        </w:rPr>
        <w:t xml:space="preserve"> </w:t>
      </w:r>
      <w:r>
        <w:rPr>
          <w:spacing w:val="-2"/>
        </w:rPr>
        <w:t>a</w:t>
      </w:r>
      <w:r>
        <w:rPr>
          <w:spacing w:val="-3"/>
        </w:rPr>
        <w:t xml:space="preserve"> </w:t>
      </w:r>
      <w:r>
        <w:rPr>
          <w:spacing w:val="-2"/>
        </w:rPr>
        <w:t>result</w:t>
      </w:r>
      <w:r>
        <w:rPr>
          <w:spacing w:val="-5"/>
        </w:rPr>
        <w:t xml:space="preserve"> </w:t>
      </w:r>
      <w:r>
        <w:rPr>
          <w:spacing w:val="-2"/>
        </w:rPr>
        <w:t>for failing</w:t>
      </w:r>
      <w:r>
        <w:rPr>
          <w:spacing w:val="-7"/>
        </w:rPr>
        <w:t xml:space="preserve"> </w:t>
      </w:r>
      <w:r>
        <w:rPr>
          <w:spacing w:val="-2"/>
        </w:rPr>
        <w:t>to</w:t>
      </w:r>
      <w:r>
        <w:rPr>
          <w:spacing w:val="-5"/>
        </w:rPr>
        <w:t xml:space="preserve"> </w:t>
      </w:r>
      <w:r>
        <w:rPr>
          <w:spacing w:val="-2"/>
        </w:rPr>
        <w:t>meet</w:t>
      </w:r>
      <w:r>
        <w:rPr>
          <w:spacing w:val="-8"/>
        </w:rPr>
        <w:t xml:space="preserve"> </w:t>
      </w:r>
      <w:r>
        <w:rPr>
          <w:spacing w:val="-2"/>
        </w:rPr>
        <w:t>and</w:t>
      </w:r>
      <w:r>
        <w:rPr>
          <w:spacing w:val="-6"/>
        </w:rPr>
        <w:t xml:space="preserve"> </w:t>
      </w:r>
      <w:r>
        <w:rPr>
          <w:spacing w:val="-2"/>
        </w:rPr>
        <w:t>maintain</w:t>
      </w:r>
      <w:r>
        <w:rPr>
          <w:spacing w:val="-4"/>
        </w:rPr>
        <w:t xml:space="preserve"> </w:t>
      </w:r>
      <w:r>
        <w:rPr>
          <w:spacing w:val="-2"/>
        </w:rPr>
        <w:t>the above</w:t>
      </w:r>
      <w:r>
        <w:rPr>
          <w:spacing w:val="-16"/>
        </w:rPr>
        <w:t xml:space="preserve"> </w:t>
      </w:r>
      <w:r>
        <w:rPr>
          <w:spacing w:val="-2"/>
        </w:rPr>
        <w:t>standards.</w:t>
      </w:r>
    </w:p>
    <w:p w14:paraId="69D11DE4" w14:textId="77777777" w:rsidR="00786465" w:rsidRDefault="00786465">
      <w:pPr>
        <w:pStyle w:val="BodyText"/>
        <w:spacing w:before="56"/>
      </w:pPr>
    </w:p>
    <w:p w14:paraId="16749683" w14:textId="77777777" w:rsidR="00786465" w:rsidRDefault="006A3E5F">
      <w:pPr>
        <w:pStyle w:val="Heading2"/>
        <w:jc w:val="both"/>
      </w:pPr>
      <w:bookmarkStart w:id="61" w:name="7B._Non-Smoking_Policy"/>
      <w:bookmarkEnd w:id="61"/>
      <w:r>
        <w:rPr>
          <w:spacing w:val="-2"/>
        </w:rPr>
        <w:t>7B.</w:t>
      </w:r>
      <w:r>
        <w:rPr>
          <w:spacing w:val="-11"/>
        </w:rPr>
        <w:t xml:space="preserve"> </w:t>
      </w:r>
      <w:r>
        <w:rPr>
          <w:spacing w:val="-2"/>
        </w:rPr>
        <w:t>Non-Smoking</w:t>
      </w:r>
      <w:r>
        <w:rPr>
          <w:spacing w:val="-8"/>
        </w:rPr>
        <w:t xml:space="preserve"> </w:t>
      </w:r>
      <w:r>
        <w:rPr>
          <w:spacing w:val="-2"/>
        </w:rPr>
        <w:t>Policy</w:t>
      </w:r>
    </w:p>
    <w:p w14:paraId="11BEDB89" w14:textId="77777777" w:rsidR="00786465" w:rsidRDefault="00786465">
      <w:pPr>
        <w:pStyle w:val="BodyText"/>
        <w:spacing w:before="144"/>
        <w:rPr>
          <w:b/>
        </w:rPr>
      </w:pPr>
    </w:p>
    <w:p w14:paraId="61F8D63B" w14:textId="77777777" w:rsidR="00786465" w:rsidRDefault="006A3E5F">
      <w:pPr>
        <w:pStyle w:val="BodyText"/>
        <w:ind w:left="720" w:right="698" w:hanging="2"/>
        <w:jc w:val="both"/>
      </w:pPr>
      <w:r>
        <w:t>Smoking</w:t>
      </w:r>
      <w:r>
        <w:rPr>
          <w:spacing w:val="-13"/>
        </w:rPr>
        <w:t xml:space="preserve"> </w:t>
      </w:r>
      <w:r>
        <w:t>is</w:t>
      </w:r>
      <w:r>
        <w:rPr>
          <w:spacing w:val="-12"/>
        </w:rPr>
        <w:t xml:space="preserve"> </w:t>
      </w:r>
      <w:r>
        <w:t>not</w:t>
      </w:r>
      <w:r>
        <w:rPr>
          <w:spacing w:val="-13"/>
        </w:rPr>
        <w:t xml:space="preserve"> </w:t>
      </w:r>
      <w:r>
        <w:t>permitted</w:t>
      </w:r>
      <w:r>
        <w:rPr>
          <w:spacing w:val="-12"/>
        </w:rPr>
        <w:t xml:space="preserve"> </w:t>
      </w:r>
      <w:r>
        <w:t>during</w:t>
      </w:r>
      <w:r>
        <w:rPr>
          <w:spacing w:val="-13"/>
        </w:rPr>
        <w:t xml:space="preserve"> </w:t>
      </w:r>
      <w:r>
        <w:t>a</w:t>
      </w:r>
      <w:r>
        <w:rPr>
          <w:spacing w:val="-12"/>
        </w:rPr>
        <w:t xml:space="preserve"> </w:t>
      </w:r>
      <w:r>
        <w:t>patient</w:t>
      </w:r>
      <w:r>
        <w:rPr>
          <w:spacing w:val="-13"/>
        </w:rPr>
        <w:t xml:space="preserve"> </w:t>
      </w:r>
      <w:r>
        <w:t>care</w:t>
      </w:r>
      <w:r>
        <w:rPr>
          <w:spacing w:val="-12"/>
        </w:rPr>
        <w:t xml:space="preserve"> </w:t>
      </w:r>
      <w:r>
        <w:t>assignment.</w:t>
      </w:r>
      <w:r>
        <w:rPr>
          <w:spacing w:val="-12"/>
        </w:rPr>
        <w:t xml:space="preserve"> </w:t>
      </w:r>
      <w:r>
        <w:t>With</w:t>
      </w:r>
      <w:r>
        <w:rPr>
          <w:spacing w:val="-13"/>
        </w:rPr>
        <w:t xml:space="preserve"> </w:t>
      </w:r>
      <w:r>
        <w:t>the</w:t>
      </w:r>
      <w:r>
        <w:rPr>
          <w:spacing w:val="-12"/>
        </w:rPr>
        <w:t xml:space="preserve"> </w:t>
      </w:r>
      <w:r>
        <w:t>possible</w:t>
      </w:r>
      <w:r>
        <w:rPr>
          <w:spacing w:val="-13"/>
        </w:rPr>
        <w:t xml:space="preserve"> </w:t>
      </w:r>
      <w:r>
        <w:t>health</w:t>
      </w:r>
      <w:r>
        <w:rPr>
          <w:spacing w:val="-12"/>
        </w:rPr>
        <w:t xml:space="preserve"> </w:t>
      </w:r>
      <w:r>
        <w:t>risks</w:t>
      </w:r>
      <w:r>
        <w:rPr>
          <w:spacing w:val="-13"/>
        </w:rPr>
        <w:t xml:space="preserve"> </w:t>
      </w:r>
      <w:r>
        <w:t>of</w:t>
      </w:r>
      <w:r>
        <w:rPr>
          <w:spacing w:val="-12"/>
        </w:rPr>
        <w:t xml:space="preserve"> </w:t>
      </w:r>
      <w:r>
        <w:t>allergy,</w:t>
      </w:r>
      <w:r>
        <w:rPr>
          <w:spacing w:val="-12"/>
        </w:rPr>
        <w:t xml:space="preserve"> </w:t>
      </w:r>
      <w:r>
        <w:t>smoke odors may pose a risk to some patient’s safety. Also, it is highly desirable that healthcare professionals demonstrate healthy life style choices to peers, professional colleagues, and patients.</w:t>
      </w:r>
    </w:p>
    <w:p w14:paraId="223F8FDE" w14:textId="77777777" w:rsidR="00786465" w:rsidRDefault="00786465">
      <w:pPr>
        <w:pStyle w:val="BodyText"/>
        <w:spacing w:before="157"/>
      </w:pPr>
    </w:p>
    <w:p w14:paraId="7B7F09D7" w14:textId="77777777" w:rsidR="00786465" w:rsidRDefault="006A3E5F">
      <w:pPr>
        <w:pStyle w:val="ListParagraph"/>
        <w:numPr>
          <w:ilvl w:val="0"/>
          <w:numId w:val="14"/>
        </w:numPr>
        <w:tabs>
          <w:tab w:val="left" w:pos="1434"/>
          <w:tab w:val="left" w:pos="1439"/>
        </w:tabs>
        <w:ind w:left="1439" w:right="699" w:hanging="362"/>
        <w:jc w:val="both"/>
      </w:pPr>
      <w:r>
        <w:t>Students are required to take action to eliminate smoking odors prior to clinical. It is recommended</w:t>
      </w:r>
      <w:r>
        <w:rPr>
          <w:spacing w:val="-13"/>
        </w:rPr>
        <w:t xml:space="preserve"> </w:t>
      </w:r>
      <w:r>
        <w:t>that</w:t>
      </w:r>
      <w:r>
        <w:rPr>
          <w:spacing w:val="-12"/>
        </w:rPr>
        <w:t xml:space="preserve"> </w:t>
      </w:r>
      <w:r>
        <w:t>students</w:t>
      </w:r>
      <w:r>
        <w:rPr>
          <w:spacing w:val="-13"/>
        </w:rPr>
        <w:t xml:space="preserve"> </w:t>
      </w:r>
      <w:r>
        <w:t>not</w:t>
      </w:r>
      <w:r>
        <w:rPr>
          <w:spacing w:val="-11"/>
        </w:rPr>
        <w:t xml:space="preserve"> </w:t>
      </w:r>
      <w:r>
        <w:t>smoke</w:t>
      </w:r>
      <w:r>
        <w:rPr>
          <w:spacing w:val="-5"/>
        </w:rPr>
        <w:t xml:space="preserve"> </w:t>
      </w:r>
      <w:r>
        <w:t>during</w:t>
      </w:r>
      <w:r>
        <w:rPr>
          <w:spacing w:val="-11"/>
        </w:rPr>
        <w:t xml:space="preserve"> </w:t>
      </w:r>
      <w:r>
        <w:t>their</w:t>
      </w:r>
      <w:r>
        <w:rPr>
          <w:spacing w:val="-10"/>
        </w:rPr>
        <w:t xml:space="preserve"> </w:t>
      </w:r>
      <w:r>
        <w:t>clinical</w:t>
      </w:r>
      <w:r>
        <w:rPr>
          <w:spacing w:val="-9"/>
        </w:rPr>
        <w:t xml:space="preserve"> </w:t>
      </w:r>
      <w:r>
        <w:t>care</w:t>
      </w:r>
      <w:r>
        <w:rPr>
          <w:spacing w:val="-10"/>
        </w:rPr>
        <w:t xml:space="preserve"> </w:t>
      </w:r>
      <w:r>
        <w:t>assignment.</w:t>
      </w:r>
      <w:r>
        <w:rPr>
          <w:spacing w:val="22"/>
        </w:rPr>
        <w:t xml:space="preserve"> </w:t>
      </w:r>
      <w:r>
        <w:t>This</w:t>
      </w:r>
      <w:r>
        <w:rPr>
          <w:spacing w:val="-13"/>
        </w:rPr>
        <w:t xml:space="preserve"> </w:t>
      </w:r>
      <w:r>
        <w:t>includes</w:t>
      </w:r>
      <w:r>
        <w:rPr>
          <w:spacing w:val="-5"/>
        </w:rPr>
        <w:t xml:space="preserve"> </w:t>
      </w:r>
      <w:r>
        <w:t>breaks and/or lunch breaks. Other methods for reducing the odor of smoke should be identified by the</w:t>
      </w:r>
    </w:p>
    <w:p w14:paraId="53A98746" w14:textId="77777777" w:rsidR="00786465" w:rsidRDefault="00786465">
      <w:pPr>
        <w:pStyle w:val="ListParagraph"/>
        <w:jc w:val="both"/>
        <w:sectPr w:rsidR="00786465">
          <w:pgSz w:w="12240" w:h="15840"/>
          <w:pgMar w:top="1080" w:right="720" w:bottom="94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29B7602C" w14:textId="77777777" w:rsidR="00786465" w:rsidRDefault="006A3E5F">
      <w:pPr>
        <w:pStyle w:val="BodyText"/>
        <w:spacing w:before="27" w:line="266" w:lineRule="exact"/>
        <w:ind w:left="1440"/>
      </w:pPr>
      <w:r>
        <w:rPr>
          <w:spacing w:val="-2"/>
        </w:rPr>
        <w:t>student</w:t>
      </w:r>
      <w:r>
        <w:rPr>
          <w:spacing w:val="-3"/>
        </w:rPr>
        <w:t xml:space="preserve"> </w:t>
      </w:r>
      <w:r>
        <w:rPr>
          <w:spacing w:val="-2"/>
        </w:rPr>
        <w:t>to address</w:t>
      </w:r>
      <w:r>
        <w:rPr>
          <w:spacing w:val="-4"/>
        </w:rPr>
        <w:t xml:space="preserve"> </w:t>
      </w:r>
      <w:r>
        <w:rPr>
          <w:spacing w:val="-2"/>
        </w:rPr>
        <w:t>this</w:t>
      </w:r>
      <w:r>
        <w:rPr>
          <w:spacing w:val="-1"/>
        </w:rPr>
        <w:t xml:space="preserve"> </w:t>
      </w:r>
      <w:r>
        <w:rPr>
          <w:spacing w:val="-2"/>
        </w:rPr>
        <w:t>requirement.</w:t>
      </w:r>
    </w:p>
    <w:p w14:paraId="7AF1465B" w14:textId="77777777" w:rsidR="00786465" w:rsidRDefault="006A3E5F">
      <w:pPr>
        <w:pStyle w:val="ListParagraph"/>
        <w:numPr>
          <w:ilvl w:val="0"/>
          <w:numId w:val="14"/>
        </w:numPr>
        <w:tabs>
          <w:tab w:val="left" w:pos="1439"/>
        </w:tabs>
        <w:ind w:left="1439" w:right="782" w:hanging="362"/>
      </w:pPr>
      <w:r>
        <w:t>Evidence</w:t>
      </w:r>
      <w:r>
        <w:rPr>
          <w:spacing w:val="-2"/>
        </w:rPr>
        <w:t xml:space="preserve"> </w:t>
      </w:r>
      <w:r>
        <w:t>of</w:t>
      </w:r>
      <w:r>
        <w:rPr>
          <w:spacing w:val="-3"/>
        </w:rPr>
        <w:t xml:space="preserve"> </w:t>
      </w:r>
      <w:r>
        <w:t>the</w:t>
      </w:r>
      <w:r>
        <w:rPr>
          <w:spacing w:val="-3"/>
        </w:rPr>
        <w:t xml:space="preserve"> </w:t>
      </w:r>
      <w:r>
        <w:t>odor</w:t>
      </w:r>
      <w:r>
        <w:rPr>
          <w:spacing w:val="-3"/>
        </w:rPr>
        <w:t xml:space="preserve"> </w:t>
      </w:r>
      <w:r>
        <w:t>of</w:t>
      </w:r>
      <w:r>
        <w:rPr>
          <w:spacing w:val="-2"/>
        </w:rPr>
        <w:t xml:space="preserve"> </w:t>
      </w:r>
      <w:r>
        <w:t>smoke</w:t>
      </w:r>
      <w:r>
        <w:rPr>
          <w:spacing w:val="-3"/>
        </w:rPr>
        <w:t xml:space="preserve"> </w:t>
      </w:r>
      <w:r>
        <w:t>or</w:t>
      </w:r>
      <w:r>
        <w:rPr>
          <w:spacing w:val="-3"/>
        </w:rPr>
        <w:t xml:space="preserve"> </w:t>
      </w:r>
      <w:r>
        <w:t>smoking</w:t>
      </w:r>
      <w:r>
        <w:rPr>
          <w:spacing w:val="-1"/>
        </w:rPr>
        <w:t xml:space="preserve"> </w:t>
      </w:r>
      <w:r>
        <w:t>during</w:t>
      </w:r>
      <w:r>
        <w:rPr>
          <w:spacing w:val="-1"/>
        </w:rPr>
        <w:t xml:space="preserve"> </w:t>
      </w:r>
      <w:r>
        <w:t>clinical</w:t>
      </w:r>
      <w:r>
        <w:rPr>
          <w:spacing w:val="-1"/>
        </w:rPr>
        <w:t xml:space="preserve"> </w:t>
      </w:r>
      <w:r>
        <w:t>may</w:t>
      </w:r>
      <w:r>
        <w:rPr>
          <w:spacing w:val="-2"/>
        </w:rPr>
        <w:t xml:space="preserve"> </w:t>
      </w:r>
      <w:r>
        <w:t>result</w:t>
      </w:r>
      <w:r>
        <w:rPr>
          <w:spacing w:val="-2"/>
        </w:rPr>
        <w:t xml:space="preserve"> </w:t>
      </w:r>
      <w:r>
        <w:t>in</w:t>
      </w:r>
      <w:r>
        <w:rPr>
          <w:spacing w:val="-2"/>
        </w:rPr>
        <w:t xml:space="preserve"> </w:t>
      </w:r>
      <w:r>
        <w:t>dismissal</w:t>
      </w:r>
      <w:r>
        <w:rPr>
          <w:spacing w:val="-4"/>
        </w:rPr>
        <w:t xml:space="preserve"> </w:t>
      </w:r>
      <w:r>
        <w:t>from</w:t>
      </w:r>
      <w:r>
        <w:rPr>
          <w:spacing w:val="-1"/>
        </w:rPr>
        <w:t xml:space="preserve"> </w:t>
      </w:r>
      <w:r>
        <w:t>clinical</w:t>
      </w:r>
      <w:r>
        <w:rPr>
          <w:spacing w:val="-2"/>
        </w:rPr>
        <w:t xml:space="preserve"> </w:t>
      </w:r>
      <w:r>
        <w:t>for the</w:t>
      </w:r>
      <w:r>
        <w:rPr>
          <w:spacing w:val="-13"/>
        </w:rPr>
        <w:t xml:space="preserve"> </w:t>
      </w:r>
      <w:r>
        <w:t>assignment</w:t>
      </w:r>
      <w:r>
        <w:rPr>
          <w:spacing w:val="-13"/>
        </w:rPr>
        <w:t xml:space="preserve"> </w:t>
      </w:r>
      <w:r>
        <w:t>day,</w:t>
      </w:r>
      <w:r>
        <w:rPr>
          <w:spacing w:val="-13"/>
        </w:rPr>
        <w:t xml:space="preserve"> </w:t>
      </w:r>
      <w:r>
        <w:t>that</w:t>
      </w:r>
      <w:r>
        <w:rPr>
          <w:spacing w:val="-16"/>
        </w:rPr>
        <w:t xml:space="preserve"> </w:t>
      </w:r>
      <w:r>
        <w:t>will</w:t>
      </w:r>
      <w:r>
        <w:rPr>
          <w:spacing w:val="-13"/>
        </w:rPr>
        <w:t xml:space="preserve"> </w:t>
      </w:r>
      <w:r>
        <w:t>be</w:t>
      </w:r>
      <w:r>
        <w:rPr>
          <w:spacing w:val="-13"/>
        </w:rPr>
        <w:t xml:space="preserve"> </w:t>
      </w:r>
      <w:r>
        <w:t>up</w:t>
      </w:r>
      <w:r>
        <w:rPr>
          <w:spacing w:val="-14"/>
        </w:rPr>
        <w:t xml:space="preserve"> </w:t>
      </w:r>
      <w:r>
        <w:t>to</w:t>
      </w:r>
      <w:r>
        <w:rPr>
          <w:spacing w:val="-13"/>
        </w:rPr>
        <w:t xml:space="preserve"> </w:t>
      </w:r>
      <w:r>
        <w:t>the</w:t>
      </w:r>
      <w:r>
        <w:rPr>
          <w:spacing w:val="-14"/>
        </w:rPr>
        <w:t xml:space="preserve"> </w:t>
      </w:r>
      <w:r>
        <w:t>discretion</w:t>
      </w:r>
      <w:r>
        <w:rPr>
          <w:spacing w:val="-19"/>
        </w:rPr>
        <w:t xml:space="preserve"> </w:t>
      </w:r>
      <w:r>
        <w:t>of</w:t>
      </w:r>
      <w:r>
        <w:rPr>
          <w:spacing w:val="-20"/>
        </w:rPr>
        <w:t xml:space="preserve"> </w:t>
      </w:r>
      <w:r>
        <w:t>the</w:t>
      </w:r>
      <w:r>
        <w:rPr>
          <w:spacing w:val="-13"/>
        </w:rPr>
        <w:t xml:space="preserve"> </w:t>
      </w:r>
      <w:r>
        <w:t>clinical</w:t>
      </w:r>
      <w:r>
        <w:rPr>
          <w:spacing w:val="-15"/>
        </w:rPr>
        <w:t xml:space="preserve"> </w:t>
      </w:r>
      <w:r>
        <w:t>site</w:t>
      </w:r>
      <w:r>
        <w:rPr>
          <w:spacing w:val="-17"/>
        </w:rPr>
        <w:t xml:space="preserve"> </w:t>
      </w:r>
      <w:r>
        <w:t>or</w:t>
      </w:r>
      <w:r>
        <w:rPr>
          <w:spacing w:val="-18"/>
        </w:rPr>
        <w:t xml:space="preserve"> </w:t>
      </w:r>
      <w:r>
        <w:t>Harper</w:t>
      </w:r>
      <w:r>
        <w:rPr>
          <w:spacing w:val="-14"/>
        </w:rPr>
        <w:t xml:space="preserve"> </w:t>
      </w:r>
      <w:r>
        <w:t>clinical</w:t>
      </w:r>
      <w:r>
        <w:rPr>
          <w:spacing w:val="-13"/>
        </w:rPr>
        <w:t xml:space="preserve"> </w:t>
      </w:r>
      <w:r>
        <w:t>instructor.</w:t>
      </w:r>
    </w:p>
    <w:p w14:paraId="1525111D" w14:textId="77777777" w:rsidR="00786465" w:rsidRDefault="006A3E5F">
      <w:pPr>
        <w:pStyle w:val="ListParagraph"/>
        <w:numPr>
          <w:ilvl w:val="0"/>
          <w:numId w:val="14"/>
        </w:numPr>
        <w:tabs>
          <w:tab w:val="left" w:pos="1438"/>
          <w:tab w:val="left" w:pos="1441"/>
        </w:tabs>
        <w:ind w:left="1441" w:right="804" w:hanging="363"/>
      </w:pPr>
      <w:r>
        <w:t>Refer</w:t>
      </w:r>
      <w:r>
        <w:rPr>
          <w:spacing w:val="-13"/>
        </w:rPr>
        <w:t xml:space="preserve"> </w:t>
      </w:r>
      <w:r>
        <w:t>to</w:t>
      </w:r>
      <w:r>
        <w:rPr>
          <w:spacing w:val="-12"/>
        </w:rPr>
        <w:t xml:space="preserve"> </w:t>
      </w:r>
      <w:r>
        <w:t>“Smoking</w:t>
      </w:r>
      <w:r>
        <w:rPr>
          <w:spacing w:val="-14"/>
        </w:rPr>
        <w:t xml:space="preserve"> </w:t>
      </w:r>
      <w:r>
        <w:t>Policy”</w:t>
      </w:r>
      <w:r>
        <w:rPr>
          <w:spacing w:val="-13"/>
        </w:rPr>
        <w:t xml:space="preserve"> </w:t>
      </w:r>
      <w:r>
        <w:t>in</w:t>
      </w:r>
      <w:r>
        <w:rPr>
          <w:spacing w:val="-12"/>
        </w:rPr>
        <w:t xml:space="preserve"> </w:t>
      </w:r>
      <w:r>
        <w:t>the</w:t>
      </w:r>
      <w:r>
        <w:rPr>
          <w:spacing w:val="-13"/>
        </w:rPr>
        <w:t xml:space="preserve"> </w:t>
      </w:r>
      <w:r>
        <w:t>Harper</w:t>
      </w:r>
      <w:r>
        <w:rPr>
          <w:spacing w:val="-12"/>
        </w:rPr>
        <w:t xml:space="preserve"> </w:t>
      </w:r>
      <w:r>
        <w:t>College</w:t>
      </w:r>
      <w:r>
        <w:rPr>
          <w:spacing w:val="-13"/>
        </w:rPr>
        <w:t xml:space="preserve"> </w:t>
      </w:r>
      <w:r>
        <w:t>Catalog</w:t>
      </w:r>
      <w:r>
        <w:rPr>
          <w:spacing w:val="-12"/>
        </w:rPr>
        <w:t xml:space="preserve"> </w:t>
      </w:r>
      <w:r>
        <w:t>and</w:t>
      </w:r>
      <w:r>
        <w:rPr>
          <w:spacing w:val="-12"/>
        </w:rPr>
        <w:t xml:space="preserve"> </w:t>
      </w:r>
      <w:r>
        <w:t>Student</w:t>
      </w:r>
      <w:r>
        <w:rPr>
          <w:spacing w:val="-11"/>
        </w:rPr>
        <w:t xml:space="preserve"> </w:t>
      </w:r>
      <w:r>
        <w:t>Handbook.</w:t>
      </w:r>
      <w:r>
        <w:rPr>
          <w:spacing w:val="-8"/>
        </w:rPr>
        <w:t xml:space="preserve"> </w:t>
      </w:r>
      <w:r>
        <w:t>Harper</w:t>
      </w:r>
      <w:r>
        <w:rPr>
          <w:spacing w:val="-11"/>
        </w:rPr>
        <w:t xml:space="preserve"> </w:t>
      </w:r>
      <w:r>
        <w:t>College</w:t>
      </w:r>
      <w:r>
        <w:rPr>
          <w:spacing w:val="-12"/>
        </w:rPr>
        <w:t xml:space="preserve"> </w:t>
      </w:r>
      <w:r>
        <w:t>is a no smoking campus.</w:t>
      </w:r>
    </w:p>
    <w:p w14:paraId="4A0E4958" w14:textId="77777777" w:rsidR="00786465" w:rsidRDefault="00786465">
      <w:pPr>
        <w:pStyle w:val="ListParagraph"/>
        <w:sectPr w:rsidR="00786465">
          <w:pgSz w:w="12240" w:h="15840"/>
          <w:pgMar w:top="110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21209D92" w14:textId="77777777" w:rsidR="00786465" w:rsidRDefault="006A3E5F">
      <w:pPr>
        <w:pStyle w:val="Heading1"/>
        <w:tabs>
          <w:tab w:val="left" w:pos="1438"/>
        </w:tabs>
        <w:spacing w:before="37"/>
      </w:pPr>
      <w:bookmarkStart w:id="62" w:name="VII_C._ACADEMIC_REQUIREMENTS"/>
      <w:bookmarkEnd w:id="62"/>
      <w:r>
        <w:t>VII</w:t>
      </w:r>
      <w:r>
        <w:rPr>
          <w:spacing w:val="-8"/>
        </w:rPr>
        <w:t xml:space="preserve"> </w:t>
      </w:r>
      <w:r>
        <w:rPr>
          <w:spacing w:val="-5"/>
        </w:rPr>
        <w:t>C.</w:t>
      </w:r>
      <w:r>
        <w:tab/>
      </w:r>
      <w:r>
        <w:rPr>
          <w:spacing w:val="-2"/>
        </w:rPr>
        <w:t>ACADEMIC</w:t>
      </w:r>
      <w:r>
        <w:rPr>
          <w:spacing w:val="-6"/>
        </w:rPr>
        <w:t xml:space="preserve"> </w:t>
      </w:r>
      <w:r>
        <w:rPr>
          <w:spacing w:val="-2"/>
        </w:rPr>
        <w:t>REQUIREMENTS</w:t>
      </w:r>
    </w:p>
    <w:p w14:paraId="7B49B364" w14:textId="77777777" w:rsidR="00786465" w:rsidRDefault="00786465">
      <w:pPr>
        <w:pStyle w:val="BodyText"/>
        <w:spacing w:before="149"/>
        <w:rPr>
          <w:b/>
        </w:rPr>
      </w:pPr>
    </w:p>
    <w:p w14:paraId="5573FCDC" w14:textId="77777777" w:rsidR="00786465" w:rsidRDefault="006A3E5F">
      <w:pPr>
        <w:pStyle w:val="Heading2"/>
        <w:tabs>
          <w:tab w:val="left" w:pos="1439"/>
        </w:tabs>
      </w:pPr>
      <w:bookmarkStart w:id="63" w:name="1C._Academic_Honesty"/>
      <w:bookmarkStart w:id="64" w:name="_bookmark9"/>
      <w:bookmarkEnd w:id="63"/>
      <w:bookmarkEnd w:id="64"/>
      <w:r>
        <w:rPr>
          <w:spacing w:val="-5"/>
        </w:rPr>
        <w:t>1C.</w:t>
      </w:r>
      <w:r>
        <w:tab/>
      </w:r>
      <w:r>
        <w:rPr>
          <w:spacing w:val="-2"/>
        </w:rPr>
        <w:t>Academic</w:t>
      </w:r>
      <w:r>
        <w:rPr>
          <w:spacing w:val="-3"/>
        </w:rPr>
        <w:t xml:space="preserve"> </w:t>
      </w:r>
      <w:r>
        <w:rPr>
          <w:spacing w:val="-2"/>
        </w:rPr>
        <w:t>Honesty</w:t>
      </w:r>
    </w:p>
    <w:p w14:paraId="5DB875BD" w14:textId="77777777" w:rsidR="00786465" w:rsidRDefault="00786465">
      <w:pPr>
        <w:pStyle w:val="BodyText"/>
        <w:spacing w:before="142"/>
        <w:rPr>
          <w:b/>
        </w:rPr>
      </w:pPr>
    </w:p>
    <w:p w14:paraId="0889AA22" w14:textId="77777777" w:rsidR="00786465" w:rsidRDefault="006A3E5F">
      <w:pPr>
        <w:pStyle w:val="BodyText"/>
        <w:ind w:left="720" w:right="677" w:hanging="2"/>
      </w:pPr>
      <w:r>
        <w:t>The</w:t>
      </w:r>
      <w:r>
        <w:rPr>
          <w:spacing w:val="-11"/>
        </w:rPr>
        <w:t xml:space="preserve"> </w:t>
      </w:r>
      <w:r>
        <w:t>surgical</w:t>
      </w:r>
      <w:r>
        <w:rPr>
          <w:spacing w:val="-12"/>
        </w:rPr>
        <w:t xml:space="preserve"> </w:t>
      </w:r>
      <w:r>
        <w:t>technology</w:t>
      </w:r>
      <w:r>
        <w:rPr>
          <w:spacing w:val="-9"/>
        </w:rPr>
        <w:t xml:space="preserve"> </w:t>
      </w:r>
      <w:r>
        <w:t>faculty</w:t>
      </w:r>
      <w:r>
        <w:rPr>
          <w:spacing w:val="-8"/>
        </w:rPr>
        <w:t xml:space="preserve"> </w:t>
      </w:r>
      <w:r>
        <w:t>and</w:t>
      </w:r>
      <w:r>
        <w:rPr>
          <w:spacing w:val="-10"/>
        </w:rPr>
        <w:t xml:space="preserve"> </w:t>
      </w:r>
      <w:r>
        <w:t>administration</w:t>
      </w:r>
      <w:r>
        <w:rPr>
          <w:spacing w:val="-10"/>
        </w:rPr>
        <w:t xml:space="preserve"> </w:t>
      </w:r>
      <w:r>
        <w:t>expect</w:t>
      </w:r>
      <w:r>
        <w:rPr>
          <w:spacing w:val="-9"/>
        </w:rPr>
        <w:t xml:space="preserve"> </w:t>
      </w:r>
      <w:r>
        <w:t>that</w:t>
      </w:r>
      <w:r>
        <w:rPr>
          <w:spacing w:val="-9"/>
        </w:rPr>
        <w:t xml:space="preserve"> </w:t>
      </w:r>
      <w:r>
        <w:t>students</w:t>
      </w:r>
      <w:r>
        <w:rPr>
          <w:spacing w:val="-10"/>
        </w:rPr>
        <w:t xml:space="preserve"> </w:t>
      </w:r>
      <w:r>
        <w:t>enrolled</w:t>
      </w:r>
      <w:r>
        <w:rPr>
          <w:spacing w:val="-13"/>
        </w:rPr>
        <w:t xml:space="preserve"> </w:t>
      </w:r>
      <w:r>
        <w:t>in</w:t>
      </w:r>
      <w:r>
        <w:rPr>
          <w:spacing w:val="-10"/>
        </w:rPr>
        <w:t xml:space="preserve"> </w:t>
      </w:r>
      <w:r>
        <w:t>courses</w:t>
      </w:r>
      <w:r>
        <w:rPr>
          <w:spacing w:val="-10"/>
        </w:rPr>
        <w:t xml:space="preserve"> </w:t>
      </w:r>
      <w:r>
        <w:t>at</w:t>
      </w:r>
      <w:r>
        <w:rPr>
          <w:spacing w:val="-10"/>
        </w:rPr>
        <w:t xml:space="preserve"> </w:t>
      </w:r>
      <w:r>
        <w:t>Harper College comply with the ethical standards of academic honesty at all times.</w:t>
      </w:r>
    </w:p>
    <w:p w14:paraId="24507EFE" w14:textId="77777777" w:rsidR="00786465" w:rsidRDefault="00786465">
      <w:pPr>
        <w:pStyle w:val="BodyText"/>
        <w:spacing w:before="13"/>
      </w:pPr>
    </w:p>
    <w:p w14:paraId="3F24A94B" w14:textId="77777777" w:rsidR="00786465" w:rsidRDefault="006A3E5F">
      <w:pPr>
        <w:pStyle w:val="ListParagraph"/>
        <w:numPr>
          <w:ilvl w:val="0"/>
          <w:numId w:val="14"/>
        </w:numPr>
        <w:tabs>
          <w:tab w:val="left" w:pos="1441"/>
        </w:tabs>
        <w:ind w:left="1441" w:right="890" w:hanging="362"/>
      </w:pPr>
      <w:r>
        <w:t>Students</w:t>
      </w:r>
      <w:r>
        <w:rPr>
          <w:spacing w:val="-5"/>
        </w:rPr>
        <w:t xml:space="preserve"> </w:t>
      </w:r>
      <w:r>
        <w:t>are</w:t>
      </w:r>
      <w:r>
        <w:rPr>
          <w:spacing w:val="-7"/>
        </w:rPr>
        <w:t xml:space="preserve"> </w:t>
      </w:r>
      <w:r>
        <w:t>expected</w:t>
      </w:r>
      <w:r>
        <w:rPr>
          <w:spacing w:val="-9"/>
        </w:rPr>
        <w:t xml:space="preserve"> </w:t>
      </w:r>
      <w:r>
        <w:t>to</w:t>
      </w:r>
      <w:r>
        <w:rPr>
          <w:spacing w:val="-6"/>
        </w:rPr>
        <w:t xml:space="preserve"> </w:t>
      </w:r>
      <w:r>
        <w:t>do</w:t>
      </w:r>
      <w:r>
        <w:rPr>
          <w:spacing w:val="-5"/>
        </w:rPr>
        <w:t xml:space="preserve"> </w:t>
      </w:r>
      <w:r>
        <w:t>their</w:t>
      </w:r>
      <w:r>
        <w:rPr>
          <w:spacing w:val="-8"/>
        </w:rPr>
        <w:t xml:space="preserve"> </w:t>
      </w:r>
      <w:r>
        <w:t>own</w:t>
      </w:r>
      <w:r>
        <w:rPr>
          <w:spacing w:val="-8"/>
        </w:rPr>
        <w:t xml:space="preserve"> </w:t>
      </w:r>
      <w:r>
        <w:t>original</w:t>
      </w:r>
      <w:r>
        <w:rPr>
          <w:spacing w:val="-6"/>
        </w:rPr>
        <w:t xml:space="preserve"> </w:t>
      </w:r>
      <w:r>
        <w:t>work,</w:t>
      </w:r>
      <w:r>
        <w:rPr>
          <w:spacing w:val="-6"/>
        </w:rPr>
        <w:t xml:space="preserve"> </w:t>
      </w:r>
      <w:r>
        <w:t>except</w:t>
      </w:r>
      <w:r>
        <w:rPr>
          <w:spacing w:val="-8"/>
        </w:rPr>
        <w:t xml:space="preserve"> </w:t>
      </w:r>
      <w:r>
        <w:t>when</w:t>
      </w:r>
      <w:r>
        <w:rPr>
          <w:spacing w:val="-7"/>
        </w:rPr>
        <w:t xml:space="preserve"> </w:t>
      </w:r>
      <w:r>
        <w:t>the</w:t>
      </w:r>
      <w:r>
        <w:rPr>
          <w:spacing w:val="-4"/>
        </w:rPr>
        <w:t xml:space="preserve"> </w:t>
      </w:r>
      <w:r>
        <w:t>sterile</w:t>
      </w:r>
      <w:r>
        <w:rPr>
          <w:spacing w:val="-7"/>
        </w:rPr>
        <w:t xml:space="preserve"> </w:t>
      </w:r>
      <w:r>
        <w:t>processing</w:t>
      </w:r>
      <w:r>
        <w:rPr>
          <w:spacing w:val="-8"/>
        </w:rPr>
        <w:t xml:space="preserve"> </w:t>
      </w:r>
      <w:r>
        <w:t>faculty directs collaboration on assignments.</w:t>
      </w:r>
    </w:p>
    <w:p w14:paraId="7C7F85F9" w14:textId="77777777" w:rsidR="00786465" w:rsidRDefault="00786465">
      <w:pPr>
        <w:pStyle w:val="BodyText"/>
        <w:spacing w:before="1"/>
      </w:pPr>
    </w:p>
    <w:p w14:paraId="43439898" w14:textId="77777777" w:rsidR="00786465" w:rsidRDefault="006A3E5F">
      <w:pPr>
        <w:pStyle w:val="ListParagraph"/>
        <w:numPr>
          <w:ilvl w:val="0"/>
          <w:numId w:val="14"/>
        </w:numPr>
        <w:tabs>
          <w:tab w:val="left" w:pos="1441"/>
        </w:tabs>
        <w:ind w:left="1441" w:right="665" w:hanging="362"/>
      </w:pPr>
      <w:r>
        <w:t>Falsifying</w:t>
      </w:r>
      <w:r>
        <w:rPr>
          <w:spacing w:val="-13"/>
        </w:rPr>
        <w:t xml:space="preserve"> </w:t>
      </w:r>
      <w:r>
        <w:t>clinical</w:t>
      </w:r>
      <w:r>
        <w:rPr>
          <w:spacing w:val="-12"/>
        </w:rPr>
        <w:t xml:space="preserve"> </w:t>
      </w:r>
      <w:r>
        <w:t>documentation</w:t>
      </w:r>
      <w:r>
        <w:rPr>
          <w:spacing w:val="-12"/>
        </w:rPr>
        <w:t xml:space="preserve"> </w:t>
      </w:r>
      <w:r>
        <w:t>information</w:t>
      </w:r>
      <w:r>
        <w:rPr>
          <w:spacing w:val="-13"/>
        </w:rPr>
        <w:t xml:space="preserve"> </w:t>
      </w:r>
      <w:r>
        <w:t>(providing</w:t>
      </w:r>
      <w:r>
        <w:rPr>
          <w:spacing w:val="-11"/>
        </w:rPr>
        <w:t xml:space="preserve"> </w:t>
      </w:r>
      <w:r>
        <w:t>untrue</w:t>
      </w:r>
      <w:r>
        <w:rPr>
          <w:spacing w:val="-9"/>
        </w:rPr>
        <w:t xml:space="preserve"> </w:t>
      </w:r>
      <w:r>
        <w:t>information)</w:t>
      </w:r>
      <w:r>
        <w:rPr>
          <w:spacing w:val="-13"/>
        </w:rPr>
        <w:t xml:space="preserve"> </w:t>
      </w:r>
      <w:r>
        <w:t>–</w:t>
      </w:r>
      <w:r>
        <w:rPr>
          <w:spacing w:val="-12"/>
        </w:rPr>
        <w:t xml:space="preserve"> </w:t>
      </w:r>
      <w:r>
        <w:t>may</w:t>
      </w:r>
      <w:r>
        <w:rPr>
          <w:spacing w:val="-7"/>
        </w:rPr>
        <w:t xml:space="preserve"> </w:t>
      </w:r>
      <w:r>
        <w:t>be</w:t>
      </w:r>
      <w:r>
        <w:rPr>
          <w:spacing w:val="-9"/>
        </w:rPr>
        <w:t xml:space="preserve"> </w:t>
      </w:r>
      <w:r>
        <w:t>grounds</w:t>
      </w:r>
      <w:r>
        <w:rPr>
          <w:spacing w:val="-12"/>
        </w:rPr>
        <w:t xml:space="preserve"> </w:t>
      </w:r>
      <w:r>
        <w:t>for dismissal from the Surgical Technology Program</w:t>
      </w:r>
    </w:p>
    <w:p w14:paraId="1341D1DE" w14:textId="77777777" w:rsidR="00786465" w:rsidRDefault="00786465">
      <w:pPr>
        <w:pStyle w:val="BodyText"/>
        <w:spacing w:before="1"/>
      </w:pPr>
    </w:p>
    <w:p w14:paraId="5F1CF289" w14:textId="77777777" w:rsidR="00786465" w:rsidRDefault="006A3E5F">
      <w:pPr>
        <w:pStyle w:val="ListParagraph"/>
        <w:numPr>
          <w:ilvl w:val="0"/>
          <w:numId w:val="14"/>
        </w:numPr>
        <w:tabs>
          <w:tab w:val="left" w:pos="1437"/>
          <w:tab w:val="left" w:pos="1441"/>
        </w:tabs>
        <w:ind w:left="1441" w:right="701" w:hanging="362"/>
        <w:jc w:val="both"/>
      </w:pPr>
      <w:r>
        <w:t>Students who commit any form of academic dishonesty are subject to disciplinary measures including failure of the assignment, project, or test, failure of the course and/or dismissal from the Sterile Processing and Distribution Program.</w:t>
      </w:r>
    </w:p>
    <w:p w14:paraId="74915725" w14:textId="77777777" w:rsidR="00786465" w:rsidRDefault="00786465">
      <w:pPr>
        <w:pStyle w:val="BodyText"/>
        <w:spacing w:before="2"/>
      </w:pPr>
    </w:p>
    <w:p w14:paraId="06C91D6E" w14:textId="77777777" w:rsidR="00786465" w:rsidRDefault="006A3E5F">
      <w:pPr>
        <w:pStyle w:val="ListParagraph"/>
        <w:numPr>
          <w:ilvl w:val="0"/>
          <w:numId w:val="14"/>
        </w:numPr>
        <w:tabs>
          <w:tab w:val="left" w:pos="1438"/>
          <w:tab w:val="left" w:pos="1442"/>
        </w:tabs>
        <w:ind w:right="701" w:hanging="362"/>
        <w:jc w:val="both"/>
      </w:pPr>
      <w:r>
        <w:t>Refer</w:t>
      </w:r>
      <w:r>
        <w:rPr>
          <w:spacing w:val="-5"/>
        </w:rPr>
        <w:t xml:space="preserve"> </w:t>
      </w:r>
      <w:r>
        <w:t>to</w:t>
      </w:r>
      <w:r>
        <w:rPr>
          <w:spacing w:val="-2"/>
        </w:rPr>
        <w:t xml:space="preserve"> </w:t>
      </w:r>
      <w:r>
        <w:t>the</w:t>
      </w:r>
      <w:r>
        <w:rPr>
          <w:spacing w:val="-5"/>
        </w:rPr>
        <w:t xml:space="preserve"> </w:t>
      </w:r>
      <w:r>
        <w:t>“Student</w:t>
      </w:r>
      <w:r>
        <w:rPr>
          <w:spacing w:val="-6"/>
        </w:rPr>
        <w:t xml:space="preserve"> </w:t>
      </w:r>
      <w:r>
        <w:t>Code</w:t>
      </w:r>
      <w:r>
        <w:rPr>
          <w:spacing w:val="-6"/>
        </w:rPr>
        <w:t xml:space="preserve"> </w:t>
      </w:r>
      <w:r>
        <w:t>of</w:t>
      </w:r>
      <w:r>
        <w:rPr>
          <w:spacing w:val="-4"/>
        </w:rPr>
        <w:t xml:space="preserve"> </w:t>
      </w:r>
      <w:r>
        <w:t>Conduct</w:t>
      </w:r>
      <w:r>
        <w:rPr>
          <w:spacing w:val="-4"/>
        </w:rPr>
        <w:t xml:space="preserve"> </w:t>
      </w:r>
      <w:r>
        <w:t>and</w:t>
      </w:r>
      <w:r>
        <w:rPr>
          <w:spacing w:val="-7"/>
        </w:rPr>
        <w:t xml:space="preserve"> </w:t>
      </w:r>
      <w:r>
        <w:t>Dispute</w:t>
      </w:r>
      <w:r>
        <w:rPr>
          <w:spacing w:val="-3"/>
        </w:rPr>
        <w:t xml:space="preserve"> </w:t>
      </w:r>
      <w:r>
        <w:t>Resolution</w:t>
      </w:r>
      <w:r>
        <w:rPr>
          <w:spacing w:val="-4"/>
        </w:rPr>
        <w:t xml:space="preserve"> </w:t>
      </w:r>
      <w:r>
        <w:t>Procedures” in</w:t>
      </w:r>
      <w:r>
        <w:rPr>
          <w:spacing w:val="-7"/>
        </w:rPr>
        <w:t xml:space="preserve"> </w:t>
      </w:r>
      <w:r>
        <w:t>the</w:t>
      </w:r>
      <w:r>
        <w:rPr>
          <w:spacing w:val="-9"/>
        </w:rPr>
        <w:t xml:space="preserve"> </w:t>
      </w:r>
      <w:r>
        <w:t>Harper</w:t>
      </w:r>
      <w:r>
        <w:rPr>
          <w:spacing w:val="-2"/>
        </w:rPr>
        <w:t xml:space="preserve"> </w:t>
      </w:r>
      <w:r>
        <w:t>College Catalog and Student Handbook.</w:t>
      </w:r>
    </w:p>
    <w:p w14:paraId="6C7AC985" w14:textId="77777777" w:rsidR="00786465" w:rsidRDefault="00786465">
      <w:pPr>
        <w:pStyle w:val="BodyText"/>
        <w:spacing w:before="11"/>
      </w:pPr>
    </w:p>
    <w:p w14:paraId="3D91D4E0" w14:textId="77777777" w:rsidR="00786465" w:rsidRDefault="006A3E5F">
      <w:pPr>
        <w:pStyle w:val="Heading2"/>
        <w:tabs>
          <w:tab w:val="left" w:pos="1442"/>
        </w:tabs>
        <w:ind w:left="773"/>
      </w:pPr>
      <w:bookmarkStart w:id="65" w:name="2C._Course_Requirements"/>
      <w:bookmarkStart w:id="66" w:name="_bookmark10"/>
      <w:bookmarkEnd w:id="65"/>
      <w:bookmarkEnd w:id="66"/>
      <w:r>
        <w:rPr>
          <w:spacing w:val="-5"/>
        </w:rPr>
        <w:t>2C.</w:t>
      </w:r>
      <w:r>
        <w:tab/>
      </w:r>
      <w:r>
        <w:rPr>
          <w:spacing w:val="-2"/>
        </w:rPr>
        <w:t>Course</w:t>
      </w:r>
      <w:r>
        <w:rPr>
          <w:spacing w:val="-8"/>
        </w:rPr>
        <w:t xml:space="preserve"> </w:t>
      </w:r>
      <w:r>
        <w:rPr>
          <w:spacing w:val="-2"/>
        </w:rPr>
        <w:t>Requirements</w:t>
      </w:r>
    </w:p>
    <w:p w14:paraId="1EA05C09" w14:textId="77777777" w:rsidR="00786465" w:rsidRDefault="00786465">
      <w:pPr>
        <w:pStyle w:val="BodyText"/>
        <w:spacing w:before="10"/>
        <w:rPr>
          <w:b/>
        </w:rPr>
      </w:pPr>
    </w:p>
    <w:p w14:paraId="08F783C3" w14:textId="77777777" w:rsidR="00786465" w:rsidRDefault="006A3E5F">
      <w:pPr>
        <w:pStyle w:val="BodyText"/>
        <w:spacing w:before="1"/>
        <w:ind w:left="721" w:right="694" w:hanging="2"/>
        <w:jc w:val="both"/>
      </w:pPr>
      <w:r>
        <w:t>Students</w:t>
      </w:r>
      <w:r>
        <w:rPr>
          <w:spacing w:val="-3"/>
        </w:rPr>
        <w:t xml:space="preserve"> </w:t>
      </w:r>
      <w:r>
        <w:t>enrolled</w:t>
      </w:r>
      <w:r>
        <w:rPr>
          <w:spacing w:val="-10"/>
        </w:rPr>
        <w:t xml:space="preserve"> </w:t>
      </w:r>
      <w:r>
        <w:t>in</w:t>
      </w:r>
      <w:r>
        <w:rPr>
          <w:spacing w:val="-7"/>
        </w:rPr>
        <w:t xml:space="preserve"> </w:t>
      </w:r>
      <w:r>
        <w:t>the</w:t>
      </w:r>
      <w:r>
        <w:rPr>
          <w:spacing w:val="-5"/>
        </w:rPr>
        <w:t xml:space="preserve"> </w:t>
      </w:r>
      <w:r>
        <w:t>Sterile</w:t>
      </w:r>
      <w:r>
        <w:rPr>
          <w:spacing w:val="-3"/>
        </w:rPr>
        <w:t xml:space="preserve"> </w:t>
      </w:r>
      <w:r>
        <w:t>Processing</w:t>
      </w:r>
      <w:r>
        <w:rPr>
          <w:spacing w:val="-4"/>
        </w:rPr>
        <w:t xml:space="preserve"> </w:t>
      </w:r>
      <w:r>
        <w:t>and</w:t>
      </w:r>
      <w:r>
        <w:rPr>
          <w:spacing w:val="-3"/>
        </w:rPr>
        <w:t xml:space="preserve"> </w:t>
      </w:r>
      <w:r>
        <w:t>Distribution</w:t>
      </w:r>
      <w:r>
        <w:rPr>
          <w:spacing w:val="-3"/>
        </w:rPr>
        <w:t xml:space="preserve"> </w:t>
      </w:r>
      <w:r>
        <w:t>Program</w:t>
      </w:r>
      <w:r>
        <w:rPr>
          <w:spacing w:val="-4"/>
        </w:rPr>
        <w:t xml:space="preserve"> </w:t>
      </w:r>
      <w:r>
        <w:t>are</w:t>
      </w:r>
      <w:r>
        <w:rPr>
          <w:spacing w:val="-5"/>
        </w:rPr>
        <w:t xml:space="preserve"> </w:t>
      </w:r>
      <w:r>
        <w:t>expected</w:t>
      </w:r>
      <w:r>
        <w:rPr>
          <w:spacing w:val="-4"/>
        </w:rPr>
        <w:t xml:space="preserve"> </w:t>
      </w:r>
      <w:r>
        <w:t>to</w:t>
      </w:r>
      <w:r>
        <w:rPr>
          <w:spacing w:val="-3"/>
        </w:rPr>
        <w:t xml:space="preserve"> </w:t>
      </w:r>
      <w:r>
        <w:t>attend</w:t>
      </w:r>
      <w:r>
        <w:rPr>
          <w:spacing w:val="-7"/>
        </w:rPr>
        <w:t xml:space="preserve"> </w:t>
      </w:r>
      <w:r>
        <w:t>regularly</w:t>
      </w:r>
      <w:r>
        <w:rPr>
          <w:spacing w:val="-6"/>
        </w:rPr>
        <w:t xml:space="preserve"> </w:t>
      </w:r>
      <w:r>
        <w:t>and punctually</w:t>
      </w:r>
      <w:r>
        <w:rPr>
          <w:spacing w:val="-4"/>
        </w:rPr>
        <w:t xml:space="preserve"> </w:t>
      </w:r>
      <w:r>
        <w:t>for</w:t>
      </w:r>
      <w:r>
        <w:rPr>
          <w:spacing w:val="-3"/>
        </w:rPr>
        <w:t xml:space="preserve"> </w:t>
      </w:r>
      <w:r>
        <w:t>classes</w:t>
      </w:r>
      <w:r>
        <w:rPr>
          <w:spacing w:val="-4"/>
        </w:rPr>
        <w:t xml:space="preserve"> </w:t>
      </w:r>
      <w:r>
        <w:t>in</w:t>
      </w:r>
      <w:r>
        <w:rPr>
          <w:spacing w:val="-3"/>
        </w:rPr>
        <w:t xml:space="preserve"> </w:t>
      </w:r>
      <w:r>
        <w:t>which</w:t>
      </w:r>
      <w:r>
        <w:rPr>
          <w:spacing w:val="-2"/>
        </w:rPr>
        <w:t xml:space="preserve"> </w:t>
      </w:r>
      <w:r>
        <w:t>they are</w:t>
      </w:r>
      <w:r>
        <w:rPr>
          <w:spacing w:val="-1"/>
        </w:rPr>
        <w:t xml:space="preserve"> </w:t>
      </w:r>
      <w:r>
        <w:t>enrolled.</w:t>
      </w:r>
      <w:r>
        <w:rPr>
          <w:spacing w:val="-1"/>
        </w:rPr>
        <w:t xml:space="preserve"> </w:t>
      </w:r>
      <w:r>
        <w:t>Excessive</w:t>
      </w:r>
      <w:r>
        <w:rPr>
          <w:spacing w:val="-2"/>
        </w:rPr>
        <w:t xml:space="preserve"> </w:t>
      </w:r>
      <w:r>
        <w:t>absences</w:t>
      </w:r>
      <w:r>
        <w:rPr>
          <w:spacing w:val="-6"/>
        </w:rPr>
        <w:t xml:space="preserve"> </w:t>
      </w:r>
      <w:r>
        <w:t>may affect</w:t>
      </w:r>
      <w:r>
        <w:rPr>
          <w:spacing w:val="-3"/>
        </w:rPr>
        <w:t xml:space="preserve"> </w:t>
      </w:r>
      <w:r>
        <w:t>the quality</w:t>
      </w:r>
      <w:r>
        <w:rPr>
          <w:spacing w:val="-2"/>
        </w:rPr>
        <w:t xml:space="preserve"> </w:t>
      </w:r>
      <w:r>
        <w:t>of</w:t>
      </w:r>
      <w:r>
        <w:rPr>
          <w:spacing w:val="-2"/>
        </w:rPr>
        <w:t xml:space="preserve"> </w:t>
      </w:r>
      <w:r>
        <w:t>a</w:t>
      </w:r>
      <w:r>
        <w:rPr>
          <w:spacing w:val="-4"/>
        </w:rPr>
        <w:t xml:space="preserve"> </w:t>
      </w:r>
      <w:r>
        <w:t>student's academic achievement and the attainment of the program objectives and can lead to a failing grade. All students are required to maintain a satisfactory grade of “C” in all Sterile Processing and Distribution Program required courses.</w:t>
      </w:r>
    </w:p>
    <w:p w14:paraId="1A86960D" w14:textId="77777777" w:rsidR="00786465" w:rsidRDefault="006A3E5F">
      <w:pPr>
        <w:pStyle w:val="ListParagraph"/>
        <w:numPr>
          <w:ilvl w:val="0"/>
          <w:numId w:val="14"/>
        </w:numPr>
        <w:tabs>
          <w:tab w:val="left" w:pos="1438"/>
          <w:tab w:val="left" w:pos="1441"/>
        </w:tabs>
        <w:spacing w:before="1"/>
        <w:ind w:left="1441" w:right="704" w:hanging="362"/>
        <w:jc w:val="both"/>
      </w:pPr>
      <w:r>
        <w:t>Students are expected to maintain the Sterile Processing and Distribution Program requirement of a “C” grade in all course work for the certificate.</w:t>
      </w:r>
    </w:p>
    <w:p w14:paraId="38372BC4" w14:textId="77777777" w:rsidR="00786465" w:rsidRDefault="006A3E5F">
      <w:pPr>
        <w:pStyle w:val="ListParagraph"/>
        <w:numPr>
          <w:ilvl w:val="0"/>
          <w:numId w:val="14"/>
        </w:numPr>
        <w:tabs>
          <w:tab w:val="left" w:pos="1438"/>
          <w:tab w:val="left" w:pos="1441"/>
        </w:tabs>
        <w:spacing w:before="1"/>
        <w:ind w:left="1441" w:right="695" w:hanging="362"/>
        <w:jc w:val="both"/>
      </w:pPr>
      <w:r>
        <w:t>If a student receives a grade of “D” or “F” in any of their classes, they will need to retake them and</w:t>
      </w:r>
      <w:r>
        <w:rPr>
          <w:spacing w:val="-7"/>
        </w:rPr>
        <w:t xml:space="preserve"> </w:t>
      </w:r>
      <w:r>
        <w:t>receive</w:t>
      </w:r>
      <w:r>
        <w:rPr>
          <w:spacing w:val="-8"/>
        </w:rPr>
        <w:t xml:space="preserve"> </w:t>
      </w:r>
      <w:r>
        <w:t>a</w:t>
      </w:r>
      <w:r>
        <w:rPr>
          <w:spacing w:val="-7"/>
        </w:rPr>
        <w:t xml:space="preserve"> </w:t>
      </w:r>
      <w:r>
        <w:t>grade</w:t>
      </w:r>
      <w:r>
        <w:rPr>
          <w:spacing w:val="-8"/>
        </w:rPr>
        <w:t xml:space="preserve"> </w:t>
      </w:r>
      <w:r>
        <w:t>of</w:t>
      </w:r>
      <w:r>
        <w:rPr>
          <w:spacing w:val="-13"/>
        </w:rPr>
        <w:t xml:space="preserve"> </w:t>
      </w:r>
      <w:r>
        <w:t>“C”</w:t>
      </w:r>
      <w:r>
        <w:rPr>
          <w:spacing w:val="-7"/>
        </w:rPr>
        <w:t xml:space="preserve"> </w:t>
      </w:r>
      <w:r>
        <w:t>or</w:t>
      </w:r>
      <w:r>
        <w:rPr>
          <w:spacing w:val="-8"/>
        </w:rPr>
        <w:t xml:space="preserve"> </w:t>
      </w:r>
      <w:r>
        <w:t>better</w:t>
      </w:r>
      <w:r>
        <w:rPr>
          <w:spacing w:val="-8"/>
        </w:rPr>
        <w:t xml:space="preserve"> </w:t>
      </w:r>
      <w:r>
        <w:t>to</w:t>
      </w:r>
      <w:r>
        <w:rPr>
          <w:spacing w:val="-7"/>
        </w:rPr>
        <w:t xml:space="preserve"> </w:t>
      </w:r>
      <w:r>
        <w:t>successfully</w:t>
      </w:r>
      <w:r>
        <w:rPr>
          <w:spacing w:val="-8"/>
        </w:rPr>
        <w:t xml:space="preserve"> </w:t>
      </w:r>
      <w:r>
        <w:t>complete</w:t>
      </w:r>
      <w:r>
        <w:rPr>
          <w:spacing w:val="-5"/>
        </w:rPr>
        <w:t xml:space="preserve"> </w:t>
      </w:r>
      <w:r>
        <w:t>the</w:t>
      </w:r>
      <w:r>
        <w:rPr>
          <w:spacing w:val="-5"/>
        </w:rPr>
        <w:t xml:space="preserve"> </w:t>
      </w:r>
      <w:r>
        <w:t>program</w:t>
      </w:r>
      <w:r>
        <w:rPr>
          <w:spacing w:val="-6"/>
        </w:rPr>
        <w:t xml:space="preserve"> </w:t>
      </w:r>
      <w:r>
        <w:t>and</w:t>
      </w:r>
      <w:r>
        <w:rPr>
          <w:spacing w:val="-5"/>
        </w:rPr>
        <w:t xml:space="preserve"> </w:t>
      </w:r>
      <w:r>
        <w:t>be</w:t>
      </w:r>
      <w:r>
        <w:rPr>
          <w:spacing w:val="-8"/>
        </w:rPr>
        <w:t xml:space="preserve"> </w:t>
      </w:r>
      <w:r>
        <w:t>eligible</w:t>
      </w:r>
      <w:r>
        <w:rPr>
          <w:spacing w:val="-8"/>
        </w:rPr>
        <w:t xml:space="preserve"> </w:t>
      </w:r>
      <w:r>
        <w:t>to</w:t>
      </w:r>
      <w:r>
        <w:rPr>
          <w:spacing w:val="-7"/>
        </w:rPr>
        <w:t xml:space="preserve"> </w:t>
      </w:r>
      <w:r>
        <w:t>sit</w:t>
      </w:r>
      <w:r>
        <w:rPr>
          <w:spacing w:val="-7"/>
        </w:rPr>
        <w:t xml:space="preserve"> </w:t>
      </w:r>
      <w:r>
        <w:t>for the Sterile Processing Certification exam.</w:t>
      </w:r>
    </w:p>
    <w:p w14:paraId="3796DD23" w14:textId="77777777" w:rsidR="00786465" w:rsidRDefault="006A3E5F">
      <w:pPr>
        <w:pStyle w:val="Heading2"/>
        <w:spacing w:before="243"/>
        <w:ind w:left="724"/>
        <w:jc w:val="both"/>
      </w:pPr>
      <w:bookmarkStart w:id="67" w:name="3C._Course_Sequence"/>
      <w:bookmarkEnd w:id="67"/>
      <w:r>
        <w:t>3C.</w:t>
      </w:r>
      <w:r>
        <w:rPr>
          <w:spacing w:val="79"/>
        </w:rPr>
        <w:t xml:space="preserve">   </w:t>
      </w:r>
      <w:r>
        <w:t>Course</w:t>
      </w:r>
      <w:r>
        <w:rPr>
          <w:spacing w:val="-10"/>
        </w:rPr>
        <w:t xml:space="preserve"> </w:t>
      </w:r>
      <w:r>
        <w:rPr>
          <w:spacing w:val="-2"/>
        </w:rPr>
        <w:t>Sequence</w:t>
      </w:r>
    </w:p>
    <w:p w14:paraId="31AE66E0" w14:textId="77777777" w:rsidR="00786465" w:rsidRDefault="006A3E5F">
      <w:pPr>
        <w:pStyle w:val="BodyText"/>
        <w:spacing w:before="266"/>
        <w:ind w:left="724" w:right="677"/>
      </w:pPr>
      <w:r>
        <w:t>Courses in the sterile processing curriculum are sequential. Coursework is presented in a special sequence</w:t>
      </w:r>
      <w:r>
        <w:rPr>
          <w:spacing w:val="-7"/>
        </w:rPr>
        <w:t xml:space="preserve"> </w:t>
      </w:r>
      <w:r>
        <w:t>and</w:t>
      </w:r>
      <w:r>
        <w:rPr>
          <w:spacing w:val="-13"/>
        </w:rPr>
        <w:t xml:space="preserve"> </w:t>
      </w:r>
      <w:r>
        <w:t>the</w:t>
      </w:r>
      <w:r>
        <w:rPr>
          <w:spacing w:val="-8"/>
        </w:rPr>
        <w:t xml:space="preserve"> </w:t>
      </w:r>
      <w:r>
        <w:t>knowledge</w:t>
      </w:r>
      <w:r>
        <w:rPr>
          <w:spacing w:val="-6"/>
        </w:rPr>
        <w:t xml:space="preserve"> </w:t>
      </w:r>
      <w:r>
        <w:t>and</w:t>
      </w:r>
      <w:r>
        <w:rPr>
          <w:spacing w:val="-9"/>
        </w:rPr>
        <w:t xml:space="preserve"> </w:t>
      </w:r>
      <w:r>
        <w:t>skills</w:t>
      </w:r>
      <w:r>
        <w:rPr>
          <w:spacing w:val="-6"/>
        </w:rPr>
        <w:t xml:space="preserve"> </w:t>
      </w:r>
      <w:r>
        <w:t>are</w:t>
      </w:r>
      <w:r>
        <w:rPr>
          <w:spacing w:val="-8"/>
        </w:rPr>
        <w:t xml:space="preserve"> </w:t>
      </w:r>
      <w:r>
        <w:t>cumulative.</w:t>
      </w:r>
      <w:r>
        <w:rPr>
          <w:spacing w:val="-9"/>
        </w:rPr>
        <w:t xml:space="preserve"> </w:t>
      </w:r>
      <w:r>
        <w:t>It</w:t>
      </w:r>
      <w:r>
        <w:rPr>
          <w:spacing w:val="-7"/>
        </w:rPr>
        <w:t xml:space="preserve"> </w:t>
      </w:r>
      <w:r>
        <w:t>is</w:t>
      </w:r>
      <w:r>
        <w:rPr>
          <w:spacing w:val="-7"/>
        </w:rPr>
        <w:t xml:space="preserve"> </w:t>
      </w:r>
      <w:r>
        <w:t>necessary</w:t>
      </w:r>
      <w:r>
        <w:rPr>
          <w:spacing w:val="-8"/>
        </w:rPr>
        <w:t xml:space="preserve"> </w:t>
      </w:r>
      <w:r>
        <w:t>to</w:t>
      </w:r>
      <w:r>
        <w:rPr>
          <w:spacing w:val="-7"/>
        </w:rPr>
        <w:t xml:space="preserve"> </w:t>
      </w:r>
      <w:r>
        <w:t>complete</w:t>
      </w:r>
      <w:r>
        <w:rPr>
          <w:spacing w:val="-7"/>
        </w:rPr>
        <w:t xml:space="preserve"> </w:t>
      </w:r>
      <w:r>
        <w:t>each</w:t>
      </w:r>
      <w:r>
        <w:rPr>
          <w:spacing w:val="-13"/>
        </w:rPr>
        <w:t xml:space="preserve"> </w:t>
      </w:r>
      <w:r>
        <w:t>course</w:t>
      </w:r>
      <w:r>
        <w:rPr>
          <w:spacing w:val="-7"/>
        </w:rPr>
        <w:t xml:space="preserve"> </w:t>
      </w:r>
      <w:r>
        <w:t>in</w:t>
      </w:r>
      <w:r>
        <w:rPr>
          <w:spacing w:val="-10"/>
        </w:rPr>
        <w:t xml:space="preserve"> </w:t>
      </w:r>
      <w:r>
        <w:t>a sequence before advancing to the next level.</w:t>
      </w:r>
    </w:p>
    <w:p w14:paraId="0AAD6D14" w14:textId="77777777" w:rsidR="00786465" w:rsidRDefault="00786465">
      <w:pPr>
        <w:pStyle w:val="BodyText"/>
        <w:spacing w:before="8"/>
      </w:pPr>
    </w:p>
    <w:p w14:paraId="3A3E599B" w14:textId="77777777" w:rsidR="00786465" w:rsidRDefault="006A3E5F">
      <w:pPr>
        <w:pStyle w:val="BodyText"/>
        <w:spacing w:line="235" w:lineRule="auto"/>
        <w:ind w:left="724" w:right="1080" w:hanging="1"/>
      </w:pPr>
      <w:r>
        <w:t>Students</w:t>
      </w:r>
      <w:r>
        <w:rPr>
          <w:spacing w:val="-13"/>
        </w:rPr>
        <w:t xml:space="preserve"> </w:t>
      </w:r>
      <w:r>
        <w:t>must</w:t>
      </w:r>
      <w:r>
        <w:rPr>
          <w:spacing w:val="-9"/>
        </w:rPr>
        <w:t xml:space="preserve"> </w:t>
      </w:r>
      <w:r>
        <w:t>complete</w:t>
      </w:r>
      <w:r>
        <w:rPr>
          <w:spacing w:val="-9"/>
        </w:rPr>
        <w:t xml:space="preserve"> </w:t>
      </w:r>
      <w:r>
        <w:t>each</w:t>
      </w:r>
      <w:r>
        <w:rPr>
          <w:spacing w:val="-10"/>
        </w:rPr>
        <w:t xml:space="preserve"> </w:t>
      </w:r>
      <w:r>
        <w:t>course</w:t>
      </w:r>
      <w:r>
        <w:rPr>
          <w:spacing w:val="-9"/>
        </w:rPr>
        <w:t xml:space="preserve"> </w:t>
      </w:r>
      <w:r>
        <w:t>in</w:t>
      </w:r>
      <w:r>
        <w:rPr>
          <w:spacing w:val="-10"/>
        </w:rPr>
        <w:t xml:space="preserve"> </w:t>
      </w:r>
      <w:r>
        <w:t>the</w:t>
      </w:r>
      <w:r>
        <w:rPr>
          <w:spacing w:val="-9"/>
        </w:rPr>
        <w:t xml:space="preserve"> </w:t>
      </w:r>
      <w:r>
        <w:t>sterile</w:t>
      </w:r>
      <w:r>
        <w:rPr>
          <w:spacing w:val="-8"/>
        </w:rPr>
        <w:t xml:space="preserve"> </w:t>
      </w:r>
      <w:r>
        <w:t>processing</w:t>
      </w:r>
      <w:r>
        <w:rPr>
          <w:spacing w:val="-8"/>
        </w:rPr>
        <w:t xml:space="preserve"> </w:t>
      </w:r>
      <w:r>
        <w:t>curriculum</w:t>
      </w:r>
      <w:r>
        <w:rPr>
          <w:spacing w:val="-8"/>
        </w:rPr>
        <w:t xml:space="preserve"> </w:t>
      </w:r>
      <w:r>
        <w:t>with</w:t>
      </w:r>
      <w:r>
        <w:rPr>
          <w:spacing w:val="-10"/>
        </w:rPr>
        <w:t xml:space="preserve"> </w:t>
      </w:r>
      <w:r>
        <w:t>a</w:t>
      </w:r>
      <w:r>
        <w:rPr>
          <w:spacing w:val="-8"/>
        </w:rPr>
        <w:t xml:space="preserve"> </w:t>
      </w:r>
      <w:r>
        <w:t>performance</w:t>
      </w:r>
      <w:r>
        <w:rPr>
          <w:spacing w:val="-11"/>
        </w:rPr>
        <w:t xml:space="preserve"> </w:t>
      </w:r>
      <w:r>
        <w:t>level</w:t>
      </w:r>
      <w:r>
        <w:rPr>
          <w:spacing w:val="-13"/>
        </w:rPr>
        <w:t xml:space="preserve"> </w:t>
      </w:r>
      <w:r>
        <w:t>of “C”</w:t>
      </w:r>
      <w:r>
        <w:rPr>
          <w:spacing w:val="-13"/>
        </w:rPr>
        <w:t xml:space="preserve"> </w:t>
      </w:r>
      <w:r>
        <w:t>or</w:t>
      </w:r>
      <w:r>
        <w:rPr>
          <w:spacing w:val="-12"/>
        </w:rPr>
        <w:t xml:space="preserve"> </w:t>
      </w:r>
      <w:r>
        <w:t>better</w:t>
      </w:r>
      <w:r>
        <w:rPr>
          <w:spacing w:val="-13"/>
        </w:rPr>
        <w:t xml:space="preserve"> </w:t>
      </w:r>
      <w:r>
        <w:t>in</w:t>
      </w:r>
      <w:r>
        <w:rPr>
          <w:spacing w:val="-12"/>
        </w:rPr>
        <w:t xml:space="preserve"> </w:t>
      </w:r>
      <w:r>
        <w:t>order</w:t>
      </w:r>
      <w:r>
        <w:rPr>
          <w:spacing w:val="-11"/>
        </w:rPr>
        <w:t xml:space="preserve"> </w:t>
      </w:r>
      <w:r>
        <w:t>to</w:t>
      </w:r>
      <w:r>
        <w:rPr>
          <w:spacing w:val="-9"/>
        </w:rPr>
        <w:t xml:space="preserve"> </w:t>
      </w:r>
      <w:r>
        <w:t>continue</w:t>
      </w:r>
      <w:r>
        <w:rPr>
          <w:spacing w:val="-9"/>
        </w:rPr>
        <w:t xml:space="preserve"> </w:t>
      </w:r>
      <w:r>
        <w:t>in</w:t>
      </w:r>
      <w:r>
        <w:rPr>
          <w:spacing w:val="-11"/>
        </w:rPr>
        <w:t xml:space="preserve"> </w:t>
      </w:r>
      <w:r>
        <w:t>the</w:t>
      </w:r>
      <w:r>
        <w:rPr>
          <w:spacing w:val="-8"/>
        </w:rPr>
        <w:t xml:space="preserve"> </w:t>
      </w:r>
      <w:r>
        <w:t>program</w:t>
      </w:r>
      <w:r>
        <w:rPr>
          <w:spacing w:val="-11"/>
        </w:rPr>
        <w:t xml:space="preserve"> </w:t>
      </w:r>
      <w:r>
        <w:t>sequence,</w:t>
      </w:r>
      <w:r>
        <w:rPr>
          <w:spacing w:val="-12"/>
        </w:rPr>
        <w:t xml:space="preserve"> </w:t>
      </w:r>
      <w:r>
        <w:t>e.g.,</w:t>
      </w:r>
      <w:r>
        <w:rPr>
          <w:spacing w:val="-9"/>
        </w:rPr>
        <w:t xml:space="preserve"> </w:t>
      </w:r>
      <w:r>
        <w:t>to</w:t>
      </w:r>
      <w:r>
        <w:rPr>
          <w:spacing w:val="-7"/>
        </w:rPr>
        <w:t xml:space="preserve"> </w:t>
      </w:r>
      <w:r>
        <w:t>advance</w:t>
      </w:r>
      <w:r>
        <w:rPr>
          <w:spacing w:val="-8"/>
        </w:rPr>
        <w:t xml:space="preserve"> </w:t>
      </w:r>
      <w:r>
        <w:t>through</w:t>
      </w:r>
      <w:r>
        <w:rPr>
          <w:spacing w:val="-12"/>
        </w:rPr>
        <w:t xml:space="preserve"> </w:t>
      </w:r>
      <w:r>
        <w:t>the</w:t>
      </w:r>
      <w:r>
        <w:rPr>
          <w:spacing w:val="-8"/>
        </w:rPr>
        <w:t xml:space="preserve"> </w:t>
      </w:r>
      <w:r>
        <w:rPr>
          <w:spacing w:val="-2"/>
        </w:rPr>
        <w:t>curriculum.</w:t>
      </w:r>
    </w:p>
    <w:p w14:paraId="050051C6" w14:textId="77777777" w:rsidR="00786465" w:rsidRDefault="00786465">
      <w:pPr>
        <w:pStyle w:val="BodyText"/>
        <w:spacing w:before="2"/>
      </w:pPr>
    </w:p>
    <w:p w14:paraId="784DD0D3" w14:textId="77777777" w:rsidR="00786465" w:rsidRDefault="006A3E5F">
      <w:pPr>
        <w:pStyle w:val="BodyText"/>
        <w:ind w:left="722" w:right="1080" w:hanging="1"/>
      </w:pPr>
      <w:r>
        <w:t>It</w:t>
      </w:r>
      <w:r>
        <w:rPr>
          <w:spacing w:val="-11"/>
        </w:rPr>
        <w:t xml:space="preserve"> </w:t>
      </w:r>
      <w:r>
        <w:t>is</w:t>
      </w:r>
      <w:r>
        <w:rPr>
          <w:spacing w:val="-8"/>
        </w:rPr>
        <w:t xml:space="preserve"> </w:t>
      </w:r>
      <w:r>
        <w:t>the</w:t>
      </w:r>
      <w:r>
        <w:rPr>
          <w:spacing w:val="-13"/>
        </w:rPr>
        <w:t xml:space="preserve"> </w:t>
      </w:r>
      <w:r>
        <w:t>student’s</w:t>
      </w:r>
      <w:r>
        <w:rPr>
          <w:spacing w:val="-8"/>
        </w:rPr>
        <w:t xml:space="preserve"> </w:t>
      </w:r>
      <w:r>
        <w:t>responsibility</w:t>
      </w:r>
      <w:r>
        <w:rPr>
          <w:spacing w:val="-8"/>
        </w:rPr>
        <w:t xml:space="preserve"> </w:t>
      </w:r>
      <w:r>
        <w:t>to</w:t>
      </w:r>
      <w:r>
        <w:rPr>
          <w:spacing w:val="-7"/>
        </w:rPr>
        <w:t xml:space="preserve"> </w:t>
      </w:r>
      <w:r>
        <w:t>track</w:t>
      </w:r>
      <w:r>
        <w:rPr>
          <w:spacing w:val="-9"/>
        </w:rPr>
        <w:t xml:space="preserve"> </w:t>
      </w:r>
      <w:r>
        <w:t>their</w:t>
      </w:r>
      <w:r>
        <w:rPr>
          <w:spacing w:val="-9"/>
        </w:rPr>
        <w:t xml:space="preserve"> </w:t>
      </w:r>
      <w:r>
        <w:t>academic</w:t>
      </w:r>
      <w:r>
        <w:rPr>
          <w:spacing w:val="-11"/>
        </w:rPr>
        <w:t xml:space="preserve"> </w:t>
      </w:r>
      <w:r>
        <w:t>progress</w:t>
      </w:r>
      <w:r>
        <w:rPr>
          <w:spacing w:val="-8"/>
        </w:rPr>
        <w:t xml:space="preserve"> </w:t>
      </w:r>
      <w:r>
        <w:t>in</w:t>
      </w:r>
      <w:r>
        <w:rPr>
          <w:spacing w:val="-11"/>
        </w:rPr>
        <w:t xml:space="preserve"> </w:t>
      </w:r>
      <w:r>
        <w:t>relation</w:t>
      </w:r>
      <w:r>
        <w:rPr>
          <w:spacing w:val="-13"/>
        </w:rPr>
        <w:t xml:space="preserve"> </w:t>
      </w:r>
      <w:r>
        <w:t>to</w:t>
      </w:r>
      <w:r>
        <w:rPr>
          <w:spacing w:val="-8"/>
        </w:rPr>
        <w:t xml:space="preserve"> </w:t>
      </w:r>
      <w:r>
        <w:t>the</w:t>
      </w:r>
      <w:r>
        <w:rPr>
          <w:spacing w:val="-11"/>
        </w:rPr>
        <w:t xml:space="preserve"> </w:t>
      </w:r>
      <w:r>
        <w:t>certificate requirements for Sterile Processing and Distribution certificate.</w:t>
      </w:r>
    </w:p>
    <w:p w14:paraId="5C511BD2" w14:textId="77777777" w:rsidR="00786465" w:rsidRDefault="00786465">
      <w:pPr>
        <w:pStyle w:val="BodyText"/>
      </w:pPr>
    </w:p>
    <w:p w14:paraId="2EA53A28" w14:textId="77777777" w:rsidR="00786465" w:rsidRDefault="00786465">
      <w:pPr>
        <w:pStyle w:val="BodyText"/>
        <w:spacing w:before="32"/>
      </w:pPr>
    </w:p>
    <w:p w14:paraId="13B4D578" w14:textId="77777777" w:rsidR="00786465" w:rsidRDefault="006A3E5F">
      <w:pPr>
        <w:pStyle w:val="Heading2"/>
        <w:spacing w:before="1"/>
        <w:ind w:left="719"/>
        <w:jc w:val="both"/>
      </w:pPr>
      <w:bookmarkStart w:id="68" w:name="4C._Course_Grade_Standard"/>
      <w:bookmarkEnd w:id="68"/>
      <w:r>
        <w:t>4C.</w:t>
      </w:r>
      <w:r>
        <w:rPr>
          <w:spacing w:val="63"/>
          <w:w w:val="150"/>
        </w:rPr>
        <w:t xml:space="preserve">   </w:t>
      </w:r>
      <w:r>
        <w:t>Course</w:t>
      </w:r>
      <w:r>
        <w:rPr>
          <w:spacing w:val="-12"/>
        </w:rPr>
        <w:t xml:space="preserve"> </w:t>
      </w:r>
      <w:r>
        <w:t>Grade</w:t>
      </w:r>
      <w:r>
        <w:rPr>
          <w:spacing w:val="-12"/>
        </w:rPr>
        <w:t xml:space="preserve"> </w:t>
      </w:r>
      <w:r>
        <w:rPr>
          <w:spacing w:val="-2"/>
        </w:rPr>
        <w:t>Standard</w:t>
      </w:r>
    </w:p>
    <w:p w14:paraId="1B6E1445" w14:textId="77777777" w:rsidR="00786465" w:rsidRDefault="00786465">
      <w:pPr>
        <w:pStyle w:val="BodyText"/>
        <w:spacing w:before="1"/>
        <w:rPr>
          <w:b/>
        </w:rPr>
      </w:pPr>
    </w:p>
    <w:p w14:paraId="690C4CF7" w14:textId="77777777" w:rsidR="00786465" w:rsidRDefault="006A3E5F">
      <w:pPr>
        <w:pStyle w:val="BodyText"/>
        <w:ind w:left="719"/>
        <w:jc w:val="both"/>
      </w:pPr>
      <w:r>
        <w:rPr>
          <w:spacing w:val="-2"/>
        </w:rPr>
        <w:t>Students</w:t>
      </w:r>
      <w:r>
        <w:rPr>
          <w:spacing w:val="-10"/>
        </w:rPr>
        <w:t xml:space="preserve"> </w:t>
      </w:r>
      <w:r>
        <w:rPr>
          <w:spacing w:val="-2"/>
        </w:rPr>
        <w:t>are</w:t>
      </w:r>
      <w:r>
        <w:rPr>
          <w:spacing w:val="-7"/>
        </w:rPr>
        <w:t xml:space="preserve"> </w:t>
      </w:r>
      <w:r>
        <w:rPr>
          <w:spacing w:val="-2"/>
        </w:rPr>
        <w:t>expected</w:t>
      </w:r>
      <w:r>
        <w:rPr>
          <w:spacing w:val="-9"/>
        </w:rPr>
        <w:t xml:space="preserve"> </w:t>
      </w:r>
      <w:r>
        <w:rPr>
          <w:spacing w:val="-2"/>
        </w:rPr>
        <w:t>to</w:t>
      </w:r>
      <w:r>
        <w:rPr>
          <w:spacing w:val="-9"/>
        </w:rPr>
        <w:t xml:space="preserve"> </w:t>
      </w:r>
      <w:r>
        <w:rPr>
          <w:spacing w:val="-2"/>
        </w:rPr>
        <w:t>maintain</w:t>
      </w:r>
      <w:r>
        <w:rPr>
          <w:spacing w:val="-7"/>
        </w:rPr>
        <w:t xml:space="preserve"> </w:t>
      </w:r>
      <w:r>
        <w:rPr>
          <w:spacing w:val="-2"/>
        </w:rPr>
        <w:t>satisfactory</w:t>
      </w:r>
      <w:r>
        <w:rPr>
          <w:spacing w:val="-5"/>
        </w:rPr>
        <w:t xml:space="preserve"> </w:t>
      </w:r>
      <w:r>
        <w:rPr>
          <w:spacing w:val="-2"/>
        </w:rPr>
        <w:t>performance</w:t>
      </w:r>
      <w:r>
        <w:rPr>
          <w:spacing w:val="-7"/>
        </w:rPr>
        <w:t xml:space="preserve"> </w:t>
      </w:r>
      <w:r>
        <w:rPr>
          <w:spacing w:val="-2"/>
        </w:rPr>
        <w:t>in</w:t>
      </w:r>
      <w:r>
        <w:rPr>
          <w:spacing w:val="-9"/>
        </w:rPr>
        <w:t xml:space="preserve"> </w:t>
      </w:r>
      <w:r>
        <w:rPr>
          <w:spacing w:val="-2"/>
        </w:rPr>
        <w:t>all</w:t>
      </w:r>
      <w:r>
        <w:rPr>
          <w:spacing w:val="-9"/>
        </w:rPr>
        <w:t xml:space="preserve"> </w:t>
      </w:r>
      <w:r>
        <w:rPr>
          <w:spacing w:val="-2"/>
        </w:rPr>
        <w:t>surgical</w:t>
      </w:r>
      <w:r>
        <w:rPr>
          <w:spacing w:val="-9"/>
        </w:rPr>
        <w:t xml:space="preserve"> </w:t>
      </w:r>
      <w:r>
        <w:rPr>
          <w:spacing w:val="-2"/>
        </w:rPr>
        <w:t>technology</w:t>
      </w:r>
      <w:r>
        <w:rPr>
          <w:spacing w:val="-4"/>
        </w:rPr>
        <w:t xml:space="preserve"> </w:t>
      </w:r>
      <w:r>
        <w:rPr>
          <w:spacing w:val="-2"/>
        </w:rPr>
        <w:t>courses.</w:t>
      </w:r>
      <w:r>
        <w:rPr>
          <w:spacing w:val="-8"/>
        </w:rPr>
        <w:t xml:space="preserve"> </w:t>
      </w:r>
      <w:r>
        <w:rPr>
          <w:spacing w:val="-2"/>
        </w:rPr>
        <w:t>The</w:t>
      </w:r>
      <w:r>
        <w:rPr>
          <w:spacing w:val="-8"/>
        </w:rPr>
        <w:t xml:space="preserve"> </w:t>
      </w:r>
      <w:r>
        <w:rPr>
          <w:spacing w:val="-2"/>
        </w:rPr>
        <w:t>sterile</w:t>
      </w:r>
    </w:p>
    <w:p w14:paraId="17F19EE3" w14:textId="77777777" w:rsidR="00786465" w:rsidRDefault="00786465">
      <w:pPr>
        <w:pStyle w:val="BodyText"/>
        <w:jc w:val="both"/>
        <w:sectPr w:rsidR="00786465">
          <w:pgSz w:w="12240" w:h="15840"/>
          <w:pgMar w:top="104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2B69274F" w14:textId="77777777" w:rsidR="00786465" w:rsidRDefault="006A3E5F">
      <w:pPr>
        <w:pStyle w:val="BodyText"/>
        <w:spacing w:before="37"/>
        <w:ind w:left="777" w:right="510" w:firstLine="1"/>
        <w:jc w:val="both"/>
      </w:pPr>
      <w:r>
        <w:t>processing faculty establishes and approves procedures for calculation and reporting of final course grades. An honors grading scale is utilized in all “SUR” courses. The honors grading scale follows a more rigorous standard compared to the regular grading scale. It emphasizes high academic achievement and competency due to the critical nature of the Sterile Processing and Distribution professions.</w:t>
      </w:r>
    </w:p>
    <w:p w14:paraId="7C15C80E" w14:textId="77777777" w:rsidR="00786465" w:rsidRDefault="00786465">
      <w:pPr>
        <w:pStyle w:val="BodyText"/>
        <w:spacing w:before="133"/>
      </w:pPr>
    </w:p>
    <w:p w14:paraId="6AA8B06D" w14:textId="77777777" w:rsidR="00786465" w:rsidRDefault="006A3E5F">
      <w:pPr>
        <w:pStyle w:val="ListParagraph"/>
        <w:numPr>
          <w:ilvl w:val="0"/>
          <w:numId w:val="12"/>
        </w:numPr>
        <w:tabs>
          <w:tab w:val="left" w:pos="1077"/>
        </w:tabs>
        <w:spacing w:before="1"/>
        <w:ind w:left="1077"/>
      </w:pPr>
      <w:r>
        <w:t>A</w:t>
      </w:r>
      <w:r>
        <w:rPr>
          <w:spacing w:val="-13"/>
        </w:rPr>
        <w:t xml:space="preserve"> </w:t>
      </w:r>
      <w:r>
        <w:t>grade</w:t>
      </w:r>
      <w:r>
        <w:rPr>
          <w:spacing w:val="-12"/>
        </w:rPr>
        <w:t xml:space="preserve"> </w:t>
      </w:r>
      <w:r>
        <w:t>of</w:t>
      </w:r>
      <w:r>
        <w:rPr>
          <w:spacing w:val="-12"/>
        </w:rPr>
        <w:t xml:space="preserve"> </w:t>
      </w:r>
      <w:r>
        <w:t>“C”</w:t>
      </w:r>
      <w:r>
        <w:rPr>
          <w:spacing w:val="-9"/>
        </w:rPr>
        <w:t xml:space="preserve"> </w:t>
      </w:r>
      <w:r>
        <w:t>or</w:t>
      </w:r>
      <w:r>
        <w:rPr>
          <w:spacing w:val="-11"/>
        </w:rPr>
        <w:t xml:space="preserve"> </w:t>
      </w:r>
      <w:r>
        <w:t>better</w:t>
      </w:r>
      <w:r>
        <w:rPr>
          <w:spacing w:val="-8"/>
        </w:rPr>
        <w:t xml:space="preserve"> </w:t>
      </w:r>
      <w:r>
        <w:t>is</w:t>
      </w:r>
      <w:r>
        <w:rPr>
          <w:spacing w:val="-9"/>
        </w:rPr>
        <w:t xml:space="preserve"> </w:t>
      </w:r>
      <w:r>
        <w:t>required</w:t>
      </w:r>
      <w:r>
        <w:rPr>
          <w:spacing w:val="-9"/>
        </w:rPr>
        <w:t xml:space="preserve"> </w:t>
      </w:r>
      <w:r>
        <w:t>in</w:t>
      </w:r>
      <w:r>
        <w:rPr>
          <w:spacing w:val="-10"/>
        </w:rPr>
        <w:t xml:space="preserve"> </w:t>
      </w:r>
      <w:r>
        <w:t>each</w:t>
      </w:r>
      <w:r>
        <w:rPr>
          <w:spacing w:val="-12"/>
        </w:rPr>
        <w:t xml:space="preserve"> </w:t>
      </w:r>
      <w:r>
        <w:t>course</w:t>
      </w:r>
      <w:r>
        <w:rPr>
          <w:spacing w:val="-9"/>
        </w:rPr>
        <w:t xml:space="preserve"> </w:t>
      </w:r>
      <w:r>
        <w:t>to</w:t>
      </w:r>
      <w:r>
        <w:rPr>
          <w:spacing w:val="-9"/>
        </w:rPr>
        <w:t xml:space="preserve"> </w:t>
      </w:r>
      <w:r>
        <w:t>move</w:t>
      </w:r>
      <w:r>
        <w:rPr>
          <w:spacing w:val="-12"/>
        </w:rPr>
        <w:t xml:space="preserve"> </w:t>
      </w:r>
      <w:r>
        <w:t>on</w:t>
      </w:r>
      <w:r>
        <w:rPr>
          <w:spacing w:val="-11"/>
        </w:rPr>
        <w:t xml:space="preserve"> </w:t>
      </w:r>
      <w:r>
        <w:t>to</w:t>
      </w:r>
      <w:r>
        <w:rPr>
          <w:spacing w:val="-9"/>
        </w:rPr>
        <w:t xml:space="preserve"> </w:t>
      </w:r>
      <w:r>
        <w:t>the</w:t>
      </w:r>
      <w:r>
        <w:rPr>
          <w:spacing w:val="-10"/>
        </w:rPr>
        <w:t xml:space="preserve"> </w:t>
      </w:r>
      <w:r>
        <w:t>next</w:t>
      </w:r>
      <w:r>
        <w:rPr>
          <w:spacing w:val="-10"/>
        </w:rPr>
        <w:t xml:space="preserve"> </w:t>
      </w:r>
      <w:r>
        <w:t>class</w:t>
      </w:r>
      <w:r>
        <w:rPr>
          <w:spacing w:val="-8"/>
        </w:rPr>
        <w:t xml:space="preserve"> </w:t>
      </w:r>
      <w:r>
        <w:t>in</w:t>
      </w:r>
      <w:r>
        <w:rPr>
          <w:spacing w:val="-11"/>
        </w:rPr>
        <w:t xml:space="preserve"> </w:t>
      </w:r>
      <w:r>
        <w:t>the</w:t>
      </w:r>
      <w:r>
        <w:rPr>
          <w:spacing w:val="-8"/>
        </w:rPr>
        <w:t xml:space="preserve"> </w:t>
      </w:r>
      <w:r>
        <w:t>course</w:t>
      </w:r>
      <w:r>
        <w:rPr>
          <w:spacing w:val="-8"/>
        </w:rPr>
        <w:t xml:space="preserve"> </w:t>
      </w:r>
      <w:r>
        <w:rPr>
          <w:spacing w:val="-2"/>
        </w:rPr>
        <w:t>sequence.</w:t>
      </w:r>
    </w:p>
    <w:p w14:paraId="648542CD" w14:textId="77777777" w:rsidR="00786465" w:rsidRDefault="006A3E5F">
      <w:pPr>
        <w:pStyle w:val="ListParagraph"/>
        <w:numPr>
          <w:ilvl w:val="0"/>
          <w:numId w:val="12"/>
        </w:numPr>
        <w:tabs>
          <w:tab w:val="left" w:pos="1078"/>
        </w:tabs>
        <w:spacing w:before="135"/>
        <w:ind w:left="1078" w:right="448" w:hanging="362"/>
      </w:pPr>
      <w:r>
        <w:t>A final course grade of “D” or “F” in any Sterile Processing and Distribution specific courses precludes students</w:t>
      </w:r>
      <w:r>
        <w:rPr>
          <w:spacing w:val="-8"/>
        </w:rPr>
        <w:t xml:space="preserve"> </w:t>
      </w:r>
      <w:r>
        <w:t>from</w:t>
      </w:r>
      <w:r>
        <w:rPr>
          <w:spacing w:val="-6"/>
        </w:rPr>
        <w:t xml:space="preserve"> </w:t>
      </w:r>
      <w:r>
        <w:t>continuing</w:t>
      </w:r>
      <w:r>
        <w:rPr>
          <w:spacing w:val="-10"/>
        </w:rPr>
        <w:t xml:space="preserve"> </w:t>
      </w:r>
      <w:r>
        <w:t>to</w:t>
      </w:r>
      <w:r>
        <w:rPr>
          <w:spacing w:val="-7"/>
        </w:rPr>
        <w:t xml:space="preserve"> </w:t>
      </w:r>
      <w:r>
        <w:t>the</w:t>
      </w:r>
      <w:r>
        <w:rPr>
          <w:spacing w:val="-11"/>
        </w:rPr>
        <w:t xml:space="preserve"> </w:t>
      </w:r>
      <w:r>
        <w:t>clinical</w:t>
      </w:r>
      <w:r>
        <w:rPr>
          <w:spacing w:val="-6"/>
        </w:rPr>
        <w:t xml:space="preserve"> </w:t>
      </w:r>
      <w:r>
        <w:t>rotation</w:t>
      </w:r>
      <w:r>
        <w:rPr>
          <w:spacing w:val="-11"/>
        </w:rPr>
        <w:t xml:space="preserve"> </w:t>
      </w:r>
      <w:r>
        <w:t>in</w:t>
      </w:r>
      <w:r>
        <w:rPr>
          <w:spacing w:val="-12"/>
        </w:rPr>
        <w:t xml:space="preserve"> </w:t>
      </w:r>
      <w:r>
        <w:t>the</w:t>
      </w:r>
      <w:r>
        <w:rPr>
          <w:spacing w:val="-10"/>
        </w:rPr>
        <w:t xml:space="preserve"> </w:t>
      </w:r>
      <w:r>
        <w:t>Sterile</w:t>
      </w:r>
      <w:r>
        <w:rPr>
          <w:spacing w:val="-10"/>
        </w:rPr>
        <w:t xml:space="preserve"> </w:t>
      </w:r>
      <w:r>
        <w:t>Processing</w:t>
      </w:r>
      <w:r>
        <w:rPr>
          <w:spacing w:val="-12"/>
        </w:rPr>
        <w:t xml:space="preserve"> </w:t>
      </w:r>
      <w:r>
        <w:t>and</w:t>
      </w:r>
      <w:r>
        <w:rPr>
          <w:spacing w:val="-13"/>
        </w:rPr>
        <w:t xml:space="preserve"> </w:t>
      </w:r>
      <w:r>
        <w:t>Distribution.</w:t>
      </w:r>
      <w:r>
        <w:rPr>
          <w:spacing w:val="-8"/>
        </w:rPr>
        <w:t xml:space="preserve"> </w:t>
      </w:r>
      <w:r>
        <w:t>Students</w:t>
      </w:r>
      <w:r>
        <w:rPr>
          <w:spacing w:val="-12"/>
        </w:rPr>
        <w:t xml:space="preserve"> </w:t>
      </w:r>
      <w:r>
        <w:t>must pass HSC 112, SUR 108 and SUR 109 with a “C” or better to be allowed to register and attend SUR 113 Clinical Applications course.</w:t>
      </w:r>
    </w:p>
    <w:p w14:paraId="6760A051" w14:textId="77777777" w:rsidR="00786465" w:rsidRDefault="00786465">
      <w:pPr>
        <w:pStyle w:val="BodyText"/>
      </w:pPr>
    </w:p>
    <w:p w14:paraId="00F32835" w14:textId="77777777" w:rsidR="00786465" w:rsidRDefault="006A3E5F">
      <w:pPr>
        <w:pStyle w:val="ListParagraph"/>
        <w:numPr>
          <w:ilvl w:val="1"/>
          <w:numId w:val="12"/>
        </w:numPr>
        <w:tabs>
          <w:tab w:val="left" w:pos="1439"/>
          <w:tab w:val="left" w:pos="3239"/>
        </w:tabs>
        <w:spacing w:line="280" w:lineRule="exact"/>
        <w:ind w:hanging="359"/>
        <w:rPr>
          <w:rFonts w:ascii="Symbol" w:hAnsi="Symbol"/>
        </w:rPr>
      </w:pPr>
      <w:r>
        <w:rPr>
          <w:spacing w:val="-2"/>
        </w:rPr>
        <w:t>Grading</w:t>
      </w:r>
      <w:r>
        <w:rPr>
          <w:spacing w:val="-11"/>
        </w:rPr>
        <w:t xml:space="preserve"> </w:t>
      </w:r>
      <w:r>
        <w:rPr>
          <w:spacing w:val="-2"/>
        </w:rPr>
        <w:t>Scale:</w:t>
      </w:r>
      <w:r>
        <w:tab/>
        <w:t>A</w:t>
      </w:r>
      <w:r>
        <w:rPr>
          <w:spacing w:val="-4"/>
        </w:rPr>
        <w:t xml:space="preserve"> </w:t>
      </w:r>
      <w:r>
        <w:t>=</w:t>
      </w:r>
      <w:r>
        <w:rPr>
          <w:spacing w:val="-4"/>
        </w:rPr>
        <w:t xml:space="preserve"> </w:t>
      </w:r>
      <w:r>
        <w:t>92%</w:t>
      </w:r>
      <w:r>
        <w:rPr>
          <w:spacing w:val="-5"/>
        </w:rPr>
        <w:t xml:space="preserve"> </w:t>
      </w:r>
      <w:r>
        <w:t>-</w:t>
      </w:r>
      <w:r>
        <w:rPr>
          <w:spacing w:val="-2"/>
        </w:rPr>
        <w:t xml:space="preserve"> </w:t>
      </w:r>
      <w:r>
        <w:rPr>
          <w:spacing w:val="-4"/>
        </w:rPr>
        <w:t>100%</w:t>
      </w:r>
    </w:p>
    <w:p w14:paraId="0B5A387F" w14:textId="77777777" w:rsidR="00786465" w:rsidRDefault="006A3E5F">
      <w:pPr>
        <w:pStyle w:val="BodyText"/>
        <w:spacing w:line="268" w:lineRule="exact"/>
        <w:ind w:left="3239"/>
      </w:pPr>
      <w:r>
        <w:t>B</w:t>
      </w:r>
      <w:r>
        <w:rPr>
          <w:spacing w:val="-4"/>
        </w:rPr>
        <w:t xml:space="preserve"> </w:t>
      </w:r>
      <w:r>
        <w:t>=</w:t>
      </w:r>
      <w:r>
        <w:rPr>
          <w:spacing w:val="-7"/>
        </w:rPr>
        <w:t xml:space="preserve"> </w:t>
      </w:r>
      <w:r>
        <w:t>83%</w:t>
      </w:r>
      <w:r>
        <w:rPr>
          <w:spacing w:val="-3"/>
        </w:rPr>
        <w:t xml:space="preserve"> </w:t>
      </w:r>
      <w:r>
        <w:t>-</w:t>
      </w:r>
      <w:r>
        <w:rPr>
          <w:spacing w:val="-7"/>
        </w:rPr>
        <w:t xml:space="preserve"> </w:t>
      </w:r>
      <w:r>
        <w:rPr>
          <w:spacing w:val="-5"/>
        </w:rPr>
        <w:t>91%</w:t>
      </w:r>
    </w:p>
    <w:p w14:paraId="1F361F4E" w14:textId="77777777" w:rsidR="00786465" w:rsidRDefault="006A3E5F">
      <w:pPr>
        <w:pStyle w:val="BodyText"/>
        <w:ind w:left="3238"/>
      </w:pPr>
      <w:r>
        <w:t>C</w:t>
      </w:r>
      <w:r>
        <w:rPr>
          <w:spacing w:val="-4"/>
        </w:rPr>
        <w:t xml:space="preserve"> </w:t>
      </w:r>
      <w:r>
        <w:t>=</w:t>
      </w:r>
      <w:r>
        <w:rPr>
          <w:spacing w:val="-7"/>
        </w:rPr>
        <w:t xml:space="preserve"> </w:t>
      </w:r>
      <w:r>
        <w:t>75%</w:t>
      </w:r>
      <w:r>
        <w:rPr>
          <w:spacing w:val="-3"/>
        </w:rPr>
        <w:t xml:space="preserve"> </w:t>
      </w:r>
      <w:r>
        <w:t>-</w:t>
      </w:r>
      <w:r>
        <w:rPr>
          <w:spacing w:val="-6"/>
        </w:rPr>
        <w:t xml:space="preserve"> </w:t>
      </w:r>
      <w:r>
        <w:rPr>
          <w:spacing w:val="-5"/>
        </w:rPr>
        <w:t>82%</w:t>
      </w:r>
    </w:p>
    <w:p w14:paraId="7A5BB708" w14:textId="77777777" w:rsidR="00786465" w:rsidRDefault="006A3E5F">
      <w:pPr>
        <w:pStyle w:val="BodyText"/>
        <w:ind w:left="3238"/>
      </w:pPr>
      <w:r>
        <w:t>D</w:t>
      </w:r>
      <w:r>
        <w:rPr>
          <w:spacing w:val="-3"/>
        </w:rPr>
        <w:t xml:space="preserve"> </w:t>
      </w:r>
      <w:r>
        <w:t>=</w:t>
      </w:r>
      <w:r>
        <w:rPr>
          <w:spacing w:val="-7"/>
        </w:rPr>
        <w:t xml:space="preserve"> </w:t>
      </w:r>
      <w:r>
        <w:t>66%</w:t>
      </w:r>
      <w:r>
        <w:rPr>
          <w:spacing w:val="-3"/>
        </w:rPr>
        <w:t xml:space="preserve"> </w:t>
      </w:r>
      <w:r>
        <w:t>-</w:t>
      </w:r>
      <w:r>
        <w:rPr>
          <w:spacing w:val="-7"/>
        </w:rPr>
        <w:t xml:space="preserve"> </w:t>
      </w:r>
      <w:r>
        <w:rPr>
          <w:spacing w:val="-5"/>
        </w:rPr>
        <w:t>74%</w:t>
      </w:r>
    </w:p>
    <w:p w14:paraId="2B899F3D" w14:textId="77777777" w:rsidR="00786465" w:rsidRDefault="006A3E5F">
      <w:pPr>
        <w:pStyle w:val="BodyText"/>
        <w:ind w:left="3238"/>
      </w:pPr>
      <w:r>
        <w:t>F</w:t>
      </w:r>
      <w:r>
        <w:rPr>
          <w:spacing w:val="-3"/>
        </w:rPr>
        <w:t xml:space="preserve"> </w:t>
      </w:r>
      <w:r>
        <w:t>=</w:t>
      </w:r>
      <w:r>
        <w:rPr>
          <w:spacing w:val="-1"/>
        </w:rPr>
        <w:t xml:space="preserve"> </w:t>
      </w:r>
      <w:r>
        <w:rPr>
          <w:spacing w:val="-4"/>
        </w:rPr>
        <w:t>&lt;65%</w:t>
      </w:r>
    </w:p>
    <w:p w14:paraId="59AEA3A0" w14:textId="77777777" w:rsidR="00786465" w:rsidRDefault="00786465">
      <w:pPr>
        <w:pStyle w:val="BodyText"/>
        <w:spacing w:before="12"/>
      </w:pPr>
    </w:p>
    <w:p w14:paraId="1BC8215F" w14:textId="77777777" w:rsidR="00786465" w:rsidRDefault="006A3E5F">
      <w:pPr>
        <w:pStyle w:val="ListParagraph"/>
        <w:numPr>
          <w:ilvl w:val="1"/>
          <w:numId w:val="12"/>
        </w:numPr>
        <w:tabs>
          <w:tab w:val="left" w:pos="1440"/>
        </w:tabs>
        <w:spacing w:line="232" w:lineRule="auto"/>
        <w:ind w:left="1440" w:right="1186" w:hanging="361"/>
        <w:rPr>
          <w:rFonts w:ascii="Symbol" w:hAnsi="Symbol"/>
          <w:sz w:val="20"/>
        </w:rPr>
      </w:pPr>
      <w:r>
        <w:t>Exam</w:t>
      </w:r>
      <w:r>
        <w:rPr>
          <w:spacing w:val="-5"/>
        </w:rPr>
        <w:t xml:space="preserve"> </w:t>
      </w:r>
      <w:r>
        <w:t>grades</w:t>
      </w:r>
      <w:r>
        <w:rPr>
          <w:spacing w:val="-3"/>
        </w:rPr>
        <w:t xml:space="preserve"> </w:t>
      </w:r>
      <w:r>
        <w:t>and</w:t>
      </w:r>
      <w:r>
        <w:rPr>
          <w:spacing w:val="-7"/>
        </w:rPr>
        <w:t xml:space="preserve"> </w:t>
      </w:r>
      <w:r>
        <w:t>semester</w:t>
      </w:r>
      <w:r>
        <w:rPr>
          <w:spacing w:val="-6"/>
        </w:rPr>
        <w:t xml:space="preserve"> </w:t>
      </w:r>
      <w:r>
        <w:t>averages</w:t>
      </w:r>
      <w:r>
        <w:rPr>
          <w:spacing w:val="-5"/>
        </w:rPr>
        <w:t xml:space="preserve"> </w:t>
      </w:r>
      <w:r>
        <w:t>will</w:t>
      </w:r>
      <w:r>
        <w:rPr>
          <w:spacing w:val="-4"/>
        </w:rPr>
        <w:t xml:space="preserve"> </w:t>
      </w:r>
      <w:r>
        <w:t>be</w:t>
      </w:r>
      <w:r>
        <w:rPr>
          <w:spacing w:val="-3"/>
        </w:rPr>
        <w:t xml:space="preserve"> </w:t>
      </w:r>
      <w:r>
        <w:t>recorded</w:t>
      </w:r>
      <w:r>
        <w:rPr>
          <w:spacing w:val="-5"/>
        </w:rPr>
        <w:t xml:space="preserve"> </w:t>
      </w:r>
      <w:r>
        <w:t>in</w:t>
      </w:r>
      <w:r>
        <w:rPr>
          <w:spacing w:val="-7"/>
        </w:rPr>
        <w:t xml:space="preserve"> </w:t>
      </w:r>
      <w:r>
        <w:t>whole</w:t>
      </w:r>
      <w:r>
        <w:rPr>
          <w:spacing w:val="-6"/>
        </w:rPr>
        <w:t xml:space="preserve"> </w:t>
      </w:r>
      <w:r>
        <w:t>numbers.</w:t>
      </w:r>
      <w:r>
        <w:rPr>
          <w:spacing w:val="-5"/>
        </w:rPr>
        <w:t xml:space="preserve"> </w:t>
      </w:r>
      <w:r>
        <w:t>All</w:t>
      </w:r>
      <w:r>
        <w:rPr>
          <w:spacing w:val="-4"/>
        </w:rPr>
        <w:t xml:space="preserve"> </w:t>
      </w:r>
      <w:r>
        <w:t>decimals</w:t>
      </w:r>
      <w:r>
        <w:rPr>
          <w:spacing w:val="-7"/>
        </w:rPr>
        <w:t xml:space="preserve"> </w:t>
      </w:r>
      <w:r>
        <w:t>will</w:t>
      </w:r>
      <w:r>
        <w:rPr>
          <w:spacing w:val="-4"/>
        </w:rPr>
        <w:t xml:space="preserve"> </w:t>
      </w:r>
      <w:r>
        <w:t>be dropped.</w:t>
      </w:r>
      <w:r>
        <w:rPr>
          <w:spacing w:val="-7"/>
        </w:rPr>
        <w:t xml:space="preserve"> </w:t>
      </w:r>
      <w:r>
        <w:t>There</w:t>
      </w:r>
      <w:r>
        <w:rPr>
          <w:spacing w:val="-9"/>
        </w:rPr>
        <w:t xml:space="preserve"> </w:t>
      </w:r>
      <w:r>
        <w:t>will</w:t>
      </w:r>
      <w:r>
        <w:rPr>
          <w:spacing w:val="-7"/>
        </w:rPr>
        <w:t xml:space="preserve"> </w:t>
      </w:r>
      <w:r>
        <w:t>be</w:t>
      </w:r>
      <w:r>
        <w:rPr>
          <w:spacing w:val="-3"/>
        </w:rPr>
        <w:t xml:space="preserve"> </w:t>
      </w:r>
      <w:r>
        <w:t>no</w:t>
      </w:r>
      <w:r>
        <w:rPr>
          <w:spacing w:val="-5"/>
        </w:rPr>
        <w:t xml:space="preserve"> </w:t>
      </w:r>
      <w:r>
        <w:t>rounding</w:t>
      </w:r>
      <w:r>
        <w:rPr>
          <w:spacing w:val="-7"/>
        </w:rPr>
        <w:t xml:space="preserve"> </w:t>
      </w:r>
      <w:r>
        <w:t>of</w:t>
      </w:r>
      <w:r>
        <w:rPr>
          <w:spacing w:val="-6"/>
        </w:rPr>
        <w:t xml:space="preserve"> </w:t>
      </w:r>
      <w:r>
        <w:t>the</w:t>
      </w:r>
      <w:r>
        <w:rPr>
          <w:spacing w:val="-5"/>
        </w:rPr>
        <w:t xml:space="preserve"> </w:t>
      </w:r>
      <w:r>
        <w:t>percentage.</w:t>
      </w:r>
      <w:r>
        <w:rPr>
          <w:spacing w:val="-12"/>
        </w:rPr>
        <w:t xml:space="preserve"> </w:t>
      </w:r>
      <w:r>
        <w:t>For</w:t>
      </w:r>
      <w:r>
        <w:rPr>
          <w:spacing w:val="-9"/>
        </w:rPr>
        <w:t xml:space="preserve"> </w:t>
      </w:r>
      <w:r>
        <w:t>example,</w:t>
      </w:r>
      <w:r>
        <w:rPr>
          <w:spacing w:val="-8"/>
        </w:rPr>
        <w:t xml:space="preserve"> </w:t>
      </w:r>
      <w:r>
        <w:t>83.6</w:t>
      </w:r>
      <w:r>
        <w:rPr>
          <w:spacing w:val="-5"/>
        </w:rPr>
        <w:t xml:space="preserve"> </w:t>
      </w:r>
      <w:r>
        <w:t>=</w:t>
      </w:r>
      <w:r>
        <w:rPr>
          <w:spacing w:val="-12"/>
        </w:rPr>
        <w:t xml:space="preserve"> </w:t>
      </w:r>
      <w:r>
        <w:t>83</w:t>
      </w:r>
      <w:r>
        <w:rPr>
          <w:spacing w:val="-6"/>
        </w:rPr>
        <w:t xml:space="preserve"> </w:t>
      </w:r>
      <w:r>
        <w:t>and</w:t>
      </w:r>
      <w:r>
        <w:rPr>
          <w:spacing w:val="-10"/>
        </w:rPr>
        <w:t xml:space="preserve"> </w:t>
      </w:r>
      <w:r>
        <w:t>83.2</w:t>
      </w:r>
      <w:r>
        <w:rPr>
          <w:spacing w:val="-5"/>
        </w:rPr>
        <w:t xml:space="preserve"> </w:t>
      </w:r>
      <w:r>
        <w:t>=</w:t>
      </w:r>
      <w:r>
        <w:rPr>
          <w:spacing w:val="-12"/>
        </w:rPr>
        <w:t xml:space="preserve"> </w:t>
      </w:r>
      <w:r>
        <w:t>83.</w:t>
      </w:r>
    </w:p>
    <w:p w14:paraId="67B4F0BB" w14:textId="77777777" w:rsidR="00786465" w:rsidRDefault="00786465">
      <w:pPr>
        <w:pStyle w:val="BodyText"/>
      </w:pPr>
    </w:p>
    <w:p w14:paraId="2384311E" w14:textId="77777777" w:rsidR="00786465" w:rsidRDefault="00786465">
      <w:pPr>
        <w:pStyle w:val="BodyText"/>
      </w:pPr>
    </w:p>
    <w:p w14:paraId="215D170E" w14:textId="77777777" w:rsidR="00786465" w:rsidRDefault="006A3E5F">
      <w:pPr>
        <w:pStyle w:val="Heading2"/>
        <w:jc w:val="both"/>
      </w:pPr>
      <w:bookmarkStart w:id="69" w:name="5C.___Standards_for_Written_Course_Assig"/>
      <w:bookmarkStart w:id="70" w:name="_bookmark11"/>
      <w:bookmarkEnd w:id="69"/>
      <w:bookmarkEnd w:id="70"/>
      <w:r>
        <w:t>5C.</w:t>
      </w:r>
      <w:r>
        <w:rPr>
          <w:spacing w:val="55"/>
          <w:w w:val="150"/>
        </w:rPr>
        <w:t xml:space="preserve">   </w:t>
      </w:r>
      <w:r>
        <w:t>Standards</w:t>
      </w:r>
      <w:r>
        <w:rPr>
          <w:spacing w:val="-8"/>
        </w:rPr>
        <w:t xml:space="preserve"> </w:t>
      </w:r>
      <w:r>
        <w:t>for</w:t>
      </w:r>
      <w:r>
        <w:rPr>
          <w:spacing w:val="-10"/>
        </w:rPr>
        <w:t xml:space="preserve"> </w:t>
      </w:r>
      <w:r>
        <w:t>Written</w:t>
      </w:r>
      <w:r>
        <w:rPr>
          <w:spacing w:val="-11"/>
        </w:rPr>
        <w:t xml:space="preserve"> </w:t>
      </w:r>
      <w:r>
        <w:t>Course</w:t>
      </w:r>
      <w:r>
        <w:rPr>
          <w:spacing w:val="-13"/>
        </w:rPr>
        <w:t xml:space="preserve"> </w:t>
      </w:r>
      <w:r>
        <w:rPr>
          <w:spacing w:val="-2"/>
        </w:rPr>
        <w:t>Assignments</w:t>
      </w:r>
    </w:p>
    <w:p w14:paraId="0B4A2EAF" w14:textId="77777777" w:rsidR="00786465" w:rsidRDefault="006A3E5F">
      <w:pPr>
        <w:pStyle w:val="BodyText"/>
        <w:spacing w:before="267"/>
        <w:ind w:left="720" w:right="677" w:hanging="1"/>
      </w:pPr>
      <w:r>
        <w:t>The</w:t>
      </w:r>
      <w:r>
        <w:rPr>
          <w:spacing w:val="-12"/>
        </w:rPr>
        <w:t xml:space="preserve"> </w:t>
      </w:r>
      <w:r>
        <w:t>Harper</w:t>
      </w:r>
      <w:r>
        <w:rPr>
          <w:spacing w:val="-11"/>
        </w:rPr>
        <w:t xml:space="preserve"> </w:t>
      </w:r>
      <w:r>
        <w:t>College</w:t>
      </w:r>
      <w:r>
        <w:rPr>
          <w:spacing w:val="-9"/>
        </w:rPr>
        <w:t xml:space="preserve"> </w:t>
      </w:r>
      <w:r>
        <w:t>Surgical</w:t>
      </w:r>
      <w:r>
        <w:rPr>
          <w:spacing w:val="-14"/>
        </w:rPr>
        <w:t xml:space="preserve"> </w:t>
      </w:r>
      <w:r>
        <w:t>Technology</w:t>
      </w:r>
      <w:r>
        <w:rPr>
          <w:spacing w:val="-9"/>
        </w:rPr>
        <w:t xml:space="preserve"> </w:t>
      </w:r>
      <w:r>
        <w:t>Program</w:t>
      </w:r>
      <w:r>
        <w:rPr>
          <w:spacing w:val="-8"/>
        </w:rPr>
        <w:t xml:space="preserve"> </w:t>
      </w:r>
      <w:r>
        <w:t>has</w:t>
      </w:r>
      <w:r>
        <w:rPr>
          <w:spacing w:val="-13"/>
        </w:rPr>
        <w:t xml:space="preserve"> </w:t>
      </w:r>
      <w:r>
        <w:t>adopted</w:t>
      </w:r>
      <w:r>
        <w:rPr>
          <w:spacing w:val="-11"/>
        </w:rPr>
        <w:t xml:space="preserve"> </w:t>
      </w:r>
      <w:r>
        <w:t>and</w:t>
      </w:r>
      <w:r>
        <w:rPr>
          <w:spacing w:val="-13"/>
        </w:rPr>
        <w:t xml:space="preserve"> </w:t>
      </w:r>
      <w:r>
        <w:t>endorses</w:t>
      </w:r>
      <w:r>
        <w:rPr>
          <w:spacing w:val="-8"/>
        </w:rPr>
        <w:t xml:space="preserve"> </w:t>
      </w:r>
      <w:r>
        <w:t>specific</w:t>
      </w:r>
      <w:r>
        <w:rPr>
          <w:spacing w:val="-9"/>
        </w:rPr>
        <w:t xml:space="preserve"> </w:t>
      </w:r>
      <w:r>
        <w:t>requirements</w:t>
      </w:r>
      <w:r>
        <w:rPr>
          <w:spacing w:val="-9"/>
        </w:rPr>
        <w:t xml:space="preserve"> </w:t>
      </w:r>
      <w:r>
        <w:t>for written assignments. All written assignments must be submitted meeting these requirements and standards of a professional presentation.</w:t>
      </w:r>
    </w:p>
    <w:p w14:paraId="37EDA4B3" w14:textId="77777777" w:rsidR="00786465" w:rsidRDefault="00786465">
      <w:pPr>
        <w:pStyle w:val="BodyText"/>
        <w:spacing w:before="2"/>
      </w:pPr>
    </w:p>
    <w:p w14:paraId="32D4388D" w14:textId="77777777" w:rsidR="00786465" w:rsidRDefault="006A3E5F">
      <w:pPr>
        <w:pStyle w:val="BodyText"/>
        <w:ind w:left="719" w:right="1080"/>
      </w:pPr>
      <w:r>
        <w:t>Written</w:t>
      </w:r>
      <w:r>
        <w:rPr>
          <w:spacing w:val="-13"/>
        </w:rPr>
        <w:t xml:space="preserve"> </w:t>
      </w:r>
      <w:r>
        <w:t>assignments</w:t>
      </w:r>
      <w:r>
        <w:rPr>
          <w:spacing w:val="-12"/>
        </w:rPr>
        <w:t xml:space="preserve"> </w:t>
      </w:r>
      <w:r>
        <w:t>must</w:t>
      </w:r>
      <w:r>
        <w:rPr>
          <w:spacing w:val="-13"/>
        </w:rPr>
        <w:t xml:space="preserve"> </w:t>
      </w:r>
      <w:r>
        <w:t>be</w:t>
      </w:r>
      <w:r>
        <w:rPr>
          <w:spacing w:val="-10"/>
        </w:rPr>
        <w:t xml:space="preserve"> </w:t>
      </w:r>
      <w:r>
        <w:t>presented</w:t>
      </w:r>
      <w:r>
        <w:rPr>
          <w:spacing w:val="-11"/>
        </w:rPr>
        <w:t xml:space="preserve"> </w:t>
      </w:r>
      <w:r>
        <w:t>in</w:t>
      </w:r>
      <w:r>
        <w:rPr>
          <w:spacing w:val="-12"/>
        </w:rPr>
        <w:t xml:space="preserve"> </w:t>
      </w:r>
      <w:r>
        <w:t>a</w:t>
      </w:r>
      <w:r>
        <w:rPr>
          <w:spacing w:val="-8"/>
        </w:rPr>
        <w:t xml:space="preserve"> </w:t>
      </w:r>
      <w:r>
        <w:t>professional</w:t>
      </w:r>
      <w:r>
        <w:rPr>
          <w:spacing w:val="-8"/>
        </w:rPr>
        <w:t xml:space="preserve"> </w:t>
      </w:r>
      <w:r>
        <w:t>manner</w:t>
      </w:r>
      <w:r>
        <w:rPr>
          <w:spacing w:val="-11"/>
        </w:rPr>
        <w:t xml:space="preserve"> </w:t>
      </w:r>
      <w:r>
        <w:t>utilizing</w:t>
      </w:r>
      <w:r>
        <w:rPr>
          <w:spacing w:val="-11"/>
        </w:rPr>
        <w:t xml:space="preserve"> </w:t>
      </w:r>
      <w:r>
        <w:t>a</w:t>
      </w:r>
      <w:r>
        <w:rPr>
          <w:spacing w:val="-10"/>
        </w:rPr>
        <w:t xml:space="preserve"> </w:t>
      </w:r>
      <w:r>
        <w:t>format</w:t>
      </w:r>
      <w:r>
        <w:rPr>
          <w:spacing w:val="-9"/>
        </w:rPr>
        <w:t xml:space="preserve"> </w:t>
      </w:r>
      <w:r>
        <w:t>appropriate</w:t>
      </w:r>
      <w:r>
        <w:rPr>
          <w:spacing w:val="-9"/>
        </w:rPr>
        <w:t xml:space="preserve"> </w:t>
      </w:r>
      <w:r>
        <w:t>to written assignment as identified by the faculty.</w:t>
      </w:r>
    </w:p>
    <w:p w14:paraId="128A44AE" w14:textId="77777777" w:rsidR="00786465" w:rsidRDefault="00786465">
      <w:pPr>
        <w:pStyle w:val="BodyText"/>
        <w:spacing w:before="4"/>
      </w:pPr>
    </w:p>
    <w:p w14:paraId="5D797750" w14:textId="77777777" w:rsidR="00786465" w:rsidRDefault="006A3E5F">
      <w:pPr>
        <w:pStyle w:val="ListParagraph"/>
        <w:numPr>
          <w:ilvl w:val="1"/>
          <w:numId w:val="12"/>
        </w:numPr>
        <w:tabs>
          <w:tab w:val="left" w:pos="1440"/>
        </w:tabs>
        <w:spacing w:line="235" w:lineRule="auto"/>
        <w:ind w:left="1440" w:right="1340" w:hanging="362"/>
        <w:rPr>
          <w:rFonts w:ascii="Symbol" w:hAnsi="Symbol"/>
        </w:rPr>
      </w:pPr>
      <w:r>
        <w:t>All</w:t>
      </w:r>
      <w:r>
        <w:rPr>
          <w:spacing w:val="-13"/>
        </w:rPr>
        <w:t xml:space="preserve"> </w:t>
      </w:r>
      <w:r>
        <w:t>written</w:t>
      </w:r>
      <w:r>
        <w:rPr>
          <w:spacing w:val="-12"/>
        </w:rPr>
        <w:t xml:space="preserve"> </w:t>
      </w:r>
      <w:r>
        <w:t>assignments</w:t>
      </w:r>
      <w:r>
        <w:rPr>
          <w:spacing w:val="-13"/>
        </w:rPr>
        <w:t xml:space="preserve"> </w:t>
      </w:r>
      <w:r>
        <w:t>shall</w:t>
      </w:r>
      <w:r>
        <w:rPr>
          <w:spacing w:val="-12"/>
        </w:rPr>
        <w:t xml:space="preserve"> </w:t>
      </w:r>
      <w:r>
        <w:t>be</w:t>
      </w:r>
      <w:r>
        <w:rPr>
          <w:spacing w:val="-13"/>
        </w:rPr>
        <w:t xml:space="preserve"> </w:t>
      </w:r>
      <w:r>
        <w:t>submitted</w:t>
      </w:r>
      <w:r>
        <w:rPr>
          <w:spacing w:val="-12"/>
        </w:rPr>
        <w:t xml:space="preserve"> </w:t>
      </w:r>
      <w:r>
        <w:t>utilizing</w:t>
      </w:r>
      <w:r>
        <w:rPr>
          <w:spacing w:val="-11"/>
        </w:rPr>
        <w:t xml:space="preserve"> </w:t>
      </w:r>
      <w:r>
        <w:t>the</w:t>
      </w:r>
      <w:r>
        <w:rPr>
          <w:spacing w:val="-13"/>
        </w:rPr>
        <w:t xml:space="preserve"> </w:t>
      </w:r>
      <w:r>
        <w:t>American</w:t>
      </w:r>
      <w:r>
        <w:rPr>
          <w:spacing w:val="-12"/>
        </w:rPr>
        <w:t xml:space="preserve"> </w:t>
      </w:r>
      <w:r>
        <w:t>Psychological</w:t>
      </w:r>
      <w:r>
        <w:rPr>
          <w:spacing w:val="-12"/>
        </w:rPr>
        <w:t xml:space="preserve"> </w:t>
      </w:r>
      <w:r>
        <w:t>Association (APA) format.</w:t>
      </w:r>
    </w:p>
    <w:p w14:paraId="17E3296F" w14:textId="77777777" w:rsidR="00786465" w:rsidRDefault="006A3E5F">
      <w:pPr>
        <w:pStyle w:val="ListParagraph"/>
        <w:numPr>
          <w:ilvl w:val="1"/>
          <w:numId w:val="12"/>
        </w:numPr>
        <w:tabs>
          <w:tab w:val="left" w:pos="1440"/>
        </w:tabs>
        <w:spacing w:before="1" w:line="279" w:lineRule="exact"/>
        <w:ind w:left="1440"/>
        <w:rPr>
          <w:rFonts w:ascii="Symbol" w:hAnsi="Symbol"/>
        </w:rPr>
      </w:pPr>
      <w:r>
        <w:rPr>
          <w:spacing w:val="-2"/>
        </w:rPr>
        <w:t>Seek</w:t>
      </w:r>
      <w:r>
        <w:rPr>
          <w:spacing w:val="-6"/>
        </w:rPr>
        <w:t xml:space="preserve"> </w:t>
      </w:r>
      <w:r>
        <w:rPr>
          <w:spacing w:val="-2"/>
        </w:rPr>
        <w:t>additional</w:t>
      </w:r>
      <w:r>
        <w:rPr>
          <w:spacing w:val="-5"/>
        </w:rPr>
        <w:t xml:space="preserve"> </w:t>
      </w:r>
      <w:r>
        <w:rPr>
          <w:spacing w:val="-2"/>
        </w:rPr>
        <w:t>assistance</w:t>
      </w:r>
      <w:r>
        <w:rPr>
          <w:spacing w:val="-6"/>
        </w:rPr>
        <w:t xml:space="preserve"> </w:t>
      </w:r>
      <w:r>
        <w:rPr>
          <w:spacing w:val="-4"/>
        </w:rPr>
        <w:t>from:</w:t>
      </w:r>
    </w:p>
    <w:p w14:paraId="00B933FC" w14:textId="77777777" w:rsidR="00786465" w:rsidRDefault="006A3E5F">
      <w:pPr>
        <w:pStyle w:val="ListParagraph"/>
        <w:numPr>
          <w:ilvl w:val="2"/>
          <w:numId w:val="12"/>
        </w:numPr>
        <w:tabs>
          <w:tab w:val="left" w:pos="2160"/>
        </w:tabs>
        <w:spacing w:line="267" w:lineRule="exact"/>
      </w:pPr>
      <w:r>
        <w:rPr>
          <w:spacing w:val="-2"/>
        </w:rPr>
        <w:t>Academic</w:t>
      </w:r>
      <w:r>
        <w:rPr>
          <w:spacing w:val="-9"/>
        </w:rPr>
        <w:t xml:space="preserve"> </w:t>
      </w:r>
      <w:r>
        <w:rPr>
          <w:spacing w:val="-2"/>
        </w:rPr>
        <w:t>Support</w:t>
      </w:r>
      <w:r>
        <w:rPr>
          <w:spacing w:val="-9"/>
        </w:rPr>
        <w:t xml:space="preserve"> </w:t>
      </w:r>
      <w:r>
        <w:rPr>
          <w:spacing w:val="-2"/>
        </w:rPr>
        <w:t>Center,</w:t>
      </w:r>
      <w:r>
        <w:rPr>
          <w:spacing w:val="-9"/>
        </w:rPr>
        <w:t xml:space="preserve"> </w:t>
      </w:r>
      <w:r>
        <w:rPr>
          <w:color w:val="333333"/>
          <w:spacing w:val="-2"/>
        </w:rPr>
        <w:t>Building</w:t>
      </w:r>
      <w:r>
        <w:rPr>
          <w:color w:val="333333"/>
          <w:spacing w:val="-8"/>
        </w:rPr>
        <w:t xml:space="preserve"> </w:t>
      </w:r>
      <w:r>
        <w:rPr>
          <w:color w:val="333333"/>
          <w:spacing w:val="-2"/>
        </w:rPr>
        <w:t>D,</w:t>
      </w:r>
      <w:r>
        <w:rPr>
          <w:color w:val="333333"/>
          <w:spacing w:val="-5"/>
        </w:rPr>
        <w:t xml:space="preserve"> </w:t>
      </w:r>
      <w:r>
        <w:rPr>
          <w:color w:val="333333"/>
          <w:spacing w:val="-2"/>
        </w:rPr>
        <w:t>Room</w:t>
      </w:r>
      <w:r>
        <w:rPr>
          <w:color w:val="333333"/>
          <w:spacing w:val="-6"/>
        </w:rPr>
        <w:t xml:space="preserve"> </w:t>
      </w:r>
      <w:r>
        <w:rPr>
          <w:color w:val="333333"/>
          <w:spacing w:val="-2"/>
        </w:rPr>
        <w:t>D202,</w:t>
      </w:r>
      <w:r>
        <w:rPr>
          <w:color w:val="333333"/>
          <w:spacing w:val="-7"/>
        </w:rPr>
        <w:t xml:space="preserve"> </w:t>
      </w:r>
      <w:r>
        <w:rPr>
          <w:color w:val="333333"/>
          <w:spacing w:val="-2"/>
        </w:rPr>
        <w:t>847.925.6796</w:t>
      </w:r>
      <w:r>
        <w:rPr>
          <w:color w:val="333333"/>
          <w:spacing w:val="-3"/>
        </w:rPr>
        <w:t xml:space="preserve"> </w:t>
      </w:r>
      <w:r>
        <w:rPr>
          <w:color w:val="333333"/>
          <w:spacing w:val="-2"/>
        </w:rPr>
        <w:t>or</w:t>
      </w:r>
      <w:r>
        <w:rPr>
          <w:color w:val="333333"/>
          <w:spacing w:val="-14"/>
        </w:rPr>
        <w:t xml:space="preserve"> </w:t>
      </w:r>
      <w:r>
        <w:rPr>
          <w:color w:val="333333"/>
          <w:spacing w:val="-4"/>
        </w:rPr>
        <w:t>6539</w:t>
      </w:r>
    </w:p>
    <w:p w14:paraId="5C0C07E9" w14:textId="77777777" w:rsidR="00786465" w:rsidRDefault="006A3E5F">
      <w:pPr>
        <w:pStyle w:val="ListParagraph"/>
        <w:numPr>
          <w:ilvl w:val="2"/>
          <w:numId w:val="12"/>
        </w:numPr>
        <w:tabs>
          <w:tab w:val="left" w:pos="2161"/>
        </w:tabs>
        <w:spacing w:before="1"/>
        <w:ind w:left="2161"/>
      </w:pPr>
      <w:r>
        <w:rPr>
          <w:spacing w:val="-2"/>
        </w:rPr>
        <w:t>Citing</w:t>
      </w:r>
      <w:r>
        <w:rPr>
          <w:spacing w:val="-9"/>
        </w:rPr>
        <w:t xml:space="preserve"> </w:t>
      </w:r>
      <w:r>
        <w:rPr>
          <w:spacing w:val="-2"/>
        </w:rPr>
        <w:t>Print</w:t>
      </w:r>
      <w:r>
        <w:rPr>
          <w:spacing w:val="-4"/>
        </w:rPr>
        <w:t xml:space="preserve"> </w:t>
      </w:r>
      <w:r>
        <w:rPr>
          <w:spacing w:val="-2"/>
        </w:rPr>
        <w:t>Sources</w:t>
      </w:r>
      <w:r>
        <w:rPr>
          <w:spacing w:val="-5"/>
        </w:rPr>
        <w:t xml:space="preserve"> </w:t>
      </w:r>
      <w:r>
        <w:rPr>
          <w:spacing w:val="-2"/>
        </w:rPr>
        <w:t>on</w:t>
      </w:r>
      <w:r>
        <w:rPr>
          <w:spacing w:val="-5"/>
        </w:rPr>
        <w:t xml:space="preserve"> </w:t>
      </w:r>
      <w:r>
        <w:rPr>
          <w:spacing w:val="-2"/>
        </w:rPr>
        <w:t>the</w:t>
      </w:r>
      <w:r>
        <w:rPr>
          <w:spacing w:val="-7"/>
        </w:rPr>
        <w:t xml:space="preserve"> </w:t>
      </w:r>
      <w:r>
        <w:rPr>
          <w:spacing w:val="-2"/>
        </w:rPr>
        <w:t>Harper College</w:t>
      </w:r>
      <w:r>
        <w:rPr>
          <w:spacing w:val="-5"/>
        </w:rPr>
        <w:t xml:space="preserve"> </w:t>
      </w:r>
      <w:r>
        <w:rPr>
          <w:spacing w:val="-2"/>
        </w:rPr>
        <w:t>Library’s</w:t>
      </w:r>
      <w:r>
        <w:rPr>
          <w:spacing w:val="-11"/>
        </w:rPr>
        <w:t xml:space="preserve"> </w:t>
      </w:r>
      <w:r>
        <w:rPr>
          <w:spacing w:val="-2"/>
        </w:rPr>
        <w:t>website</w:t>
      </w:r>
    </w:p>
    <w:p w14:paraId="54986CC8" w14:textId="77777777" w:rsidR="00786465" w:rsidRDefault="00786465">
      <w:pPr>
        <w:pStyle w:val="ListParagraph"/>
        <w:numPr>
          <w:ilvl w:val="2"/>
          <w:numId w:val="12"/>
        </w:numPr>
        <w:tabs>
          <w:tab w:val="left" w:pos="2161"/>
        </w:tabs>
        <w:ind w:left="2161"/>
      </w:pPr>
      <w:hyperlink r:id="rId16">
        <w:r>
          <w:rPr>
            <w:color w:val="0000FF"/>
            <w:spacing w:val="-2"/>
            <w:u w:val="single" w:color="0000FF"/>
          </w:rPr>
          <w:t>www.apa.org</w:t>
        </w:r>
      </w:hyperlink>
    </w:p>
    <w:p w14:paraId="7692129D" w14:textId="77777777" w:rsidR="00786465" w:rsidRDefault="006A3E5F">
      <w:pPr>
        <w:pStyle w:val="ListParagraph"/>
        <w:numPr>
          <w:ilvl w:val="2"/>
          <w:numId w:val="12"/>
        </w:numPr>
        <w:tabs>
          <w:tab w:val="left" w:pos="2159"/>
        </w:tabs>
        <w:ind w:left="2159" w:hanging="359"/>
      </w:pPr>
      <w:r>
        <w:t>Purdue</w:t>
      </w:r>
      <w:r>
        <w:rPr>
          <w:spacing w:val="-13"/>
        </w:rPr>
        <w:t xml:space="preserve"> </w:t>
      </w:r>
      <w:r>
        <w:t>On-Line</w:t>
      </w:r>
      <w:r>
        <w:rPr>
          <w:spacing w:val="-12"/>
        </w:rPr>
        <w:t xml:space="preserve"> </w:t>
      </w:r>
      <w:r>
        <w:t>Writing</w:t>
      </w:r>
      <w:r>
        <w:rPr>
          <w:spacing w:val="-13"/>
        </w:rPr>
        <w:t xml:space="preserve"> </w:t>
      </w:r>
      <w:r>
        <w:t>Lab</w:t>
      </w:r>
      <w:r>
        <w:rPr>
          <w:spacing w:val="-12"/>
        </w:rPr>
        <w:t xml:space="preserve"> </w:t>
      </w:r>
      <w:r>
        <w:t>(Owl)</w:t>
      </w:r>
      <w:r>
        <w:rPr>
          <w:spacing w:val="7"/>
        </w:rPr>
        <w:t xml:space="preserve"> </w:t>
      </w:r>
      <w:hyperlink r:id="rId17">
        <w:r w:rsidR="00786465">
          <w:rPr>
            <w:color w:val="0000FF"/>
            <w:spacing w:val="-2"/>
            <w:u w:val="single" w:color="0000FF"/>
          </w:rPr>
          <w:t>http://owl.english.purdue.edu/owl/resource/560/01/</w:t>
        </w:r>
      </w:hyperlink>
    </w:p>
    <w:p w14:paraId="5CE108B2" w14:textId="77777777" w:rsidR="00786465" w:rsidRDefault="00786465">
      <w:pPr>
        <w:pStyle w:val="BodyText"/>
      </w:pPr>
    </w:p>
    <w:p w14:paraId="401771A7" w14:textId="77777777" w:rsidR="00786465" w:rsidRDefault="006A3E5F">
      <w:pPr>
        <w:pStyle w:val="Heading2"/>
        <w:tabs>
          <w:tab w:val="left" w:pos="1438"/>
        </w:tabs>
      </w:pPr>
      <w:bookmarkStart w:id="71" w:name="6C._Criteria_for_Laboratory_Performance"/>
      <w:bookmarkStart w:id="72" w:name="_bookmark12"/>
      <w:bookmarkEnd w:id="71"/>
      <w:bookmarkEnd w:id="72"/>
      <w:r>
        <w:rPr>
          <w:spacing w:val="-5"/>
        </w:rPr>
        <w:t>6C.</w:t>
      </w:r>
      <w:r>
        <w:tab/>
      </w:r>
      <w:r>
        <w:rPr>
          <w:spacing w:val="-2"/>
        </w:rPr>
        <w:t>Criteria</w:t>
      </w:r>
      <w:r>
        <w:rPr>
          <w:spacing w:val="-9"/>
        </w:rPr>
        <w:t xml:space="preserve"> </w:t>
      </w:r>
      <w:r>
        <w:rPr>
          <w:spacing w:val="-2"/>
        </w:rPr>
        <w:t>for</w:t>
      </w:r>
      <w:r>
        <w:rPr>
          <w:spacing w:val="-5"/>
        </w:rPr>
        <w:t xml:space="preserve"> </w:t>
      </w:r>
      <w:r>
        <w:rPr>
          <w:spacing w:val="-2"/>
        </w:rPr>
        <w:t>Laboratory</w:t>
      </w:r>
      <w:r>
        <w:rPr>
          <w:spacing w:val="-9"/>
        </w:rPr>
        <w:t xml:space="preserve"> </w:t>
      </w:r>
      <w:r>
        <w:rPr>
          <w:spacing w:val="-2"/>
        </w:rPr>
        <w:t>Performance</w:t>
      </w:r>
    </w:p>
    <w:p w14:paraId="5E6FD71A" w14:textId="77777777" w:rsidR="00786465" w:rsidRDefault="00786465">
      <w:pPr>
        <w:pStyle w:val="BodyText"/>
        <w:spacing w:before="3"/>
        <w:rPr>
          <w:b/>
        </w:rPr>
      </w:pPr>
    </w:p>
    <w:p w14:paraId="039BEC92" w14:textId="77777777" w:rsidR="00786465" w:rsidRDefault="006A3E5F">
      <w:pPr>
        <w:ind w:left="720"/>
        <w:rPr>
          <w:b/>
        </w:rPr>
      </w:pPr>
      <w:r>
        <w:rPr>
          <w:b/>
          <w:spacing w:val="-2"/>
        </w:rPr>
        <w:t>Competency</w:t>
      </w:r>
      <w:r>
        <w:rPr>
          <w:b/>
          <w:spacing w:val="-11"/>
        </w:rPr>
        <w:t xml:space="preserve"> </w:t>
      </w:r>
      <w:r>
        <w:rPr>
          <w:b/>
          <w:spacing w:val="-2"/>
        </w:rPr>
        <w:t>Testing</w:t>
      </w:r>
      <w:r>
        <w:rPr>
          <w:b/>
          <w:spacing w:val="-6"/>
        </w:rPr>
        <w:t xml:space="preserve"> </w:t>
      </w:r>
      <w:r>
        <w:rPr>
          <w:b/>
          <w:spacing w:val="-2"/>
        </w:rPr>
        <w:t>of</w:t>
      </w:r>
      <w:r>
        <w:rPr>
          <w:b/>
          <w:spacing w:val="-10"/>
        </w:rPr>
        <w:t xml:space="preserve"> </w:t>
      </w:r>
      <w:r>
        <w:rPr>
          <w:b/>
          <w:spacing w:val="-2"/>
        </w:rPr>
        <w:t>Sterile</w:t>
      </w:r>
      <w:r>
        <w:rPr>
          <w:b/>
          <w:spacing w:val="-9"/>
        </w:rPr>
        <w:t xml:space="preserve"> </w:t>
      </w:r>
      <w:r>
        <w:rPr>
          <w:b/>
          <w:spacing w:val="-2"/>
        </w:rPr>
        <w:t>Processing</w:t>
      </w:r>
      <w:r>
        <w:rPr>
          <w:b/>
          <w:spacing w:val="-6"/>
        </w:rPr>
        <w:t xml:space="preserve"> </w:t>
      </w:r>
      <w:r>
        <w:rPr>
          <w:b/>
          <w:spacing w:val="-2"/>
        </w:rPr>
        <w:t>and</w:t>
      </w:r>
      <w:r>
        <w:rPr>
          <w:b/>
          <w:spacing w:val="-8"/>
        </w:rPr>
        <w:t xml:space="preserve"> </w:t>
      </w:r>
      <w:r>
        <w:rPr>
          <w:b/>
          <w:spacing w:val="-2"/>
        </w:rPr>
        <w:t>Distribution</w:t>
      </w:r>
      <w:r>
        <w:rPr>
          <w:b/>
          <w:spacing w:val="-8"/>
        </w:rPr>
        <w:t xml:space="preserve"> </w:t>
      </w:r>
      <w:r>
        <w:rPr>
          <w:b/>
          <w:spacing w:val="-2"/>
        </w:rPr>
        <w:t>Laboratory</w:t>
      </w:r>
      <w:r>
        <w:rPr>
          <w:b/>
          <w:spacing w:val="-6"/>
        </w:rPr>
        <w:t xml:space="preserve"> </w:t>
      </w:r>
      <w:r>
        <w:rPr>
          <w:b/>
          <w:spacing w:val="-2"/>
        </w:rPr>
        <w:t>Clinical</w:t>
      </w:r>
      <w:r>
        <w:rPr>
          <w:b/>
          <w:spacing w:val="-6"/>
        </w:rPr>
        <w:t xml:space="preserve"> </w:t>
      </w:r>
      <w:r>
        <w:rPr>
          <w:b/>
          <w:spacing w:val="-2"/>
        </w:rPr>
        <w:t>Skills</w:t>
      </w:r>
    </w:p>
    <w:p w14:paraId="0FCF54A4" w14:textId="77777777" w:rsidR="00786465" w:rsidRDefault="006A3E5F">
      <w:pPr>
        <w:pStyle w:val="BodyText"/>
        <w:spacing w:before="268"/>
        <w:ind w:left="719" w:right="1461" w:hanging="3"/>
      </w:pPr>
      <w:r>
        <w:t>All students are required to participate and successfully pass competency testing of sterile processing</w:t>
      </w:r>
      <w:r>
        <w:rPr>
          <w:spacing w:val="-13"/>
        </w:rPr>
        <w:t xml:space="preserve"> </w:t>
      </w:r>
      <w:r>
        <w:t>clinical</w:t>
      </w:r>
      <w:r>
        <w:rPr>
          <w:spacing w:val="-9"/>
        </w:rPr>
        <w:t xml:space="preserve"> </w:t>
      </w:r>
      <w:r>
        <w:t>skills</w:t>
      </w:r>
      <w:r>
        <w:rPr>
          <w:spacing w:val="-12"/>
        </w:rPr>
        <w:t xml:space="preserve"> </w:t>
      </w:r>
      <w:r>
        <w:t>throughout</w:t>
      </w:r>
      <w:r>
        <w:rPr>
          <w:spacing w:val="-10"/>
        </w:rPr>
        <w:t xml:space="preserve"> </w:t>
      </w:r>
      <w:r>
        <w:t>the</w:t>
      </w:r>
      <w:r>
        <w:rPr>
          <w:spacing w:val="-8"/>
        </w:rPr>
        <w:t xml:space="preserve"> </w:t>
      </w:r>
      <w:r>
        <w:t>Sterile</w:t>
      </w:r>
      <w:r>
        <w:rPr>
          <w:spacing w:val="-13"/>
        </w:rPr>
        <w:t xml:space="preserve"> </w:t>
      </w:r>
      <w:r>
        <w:t>Processing</w:t>
      </w:r>
      <w:r>
        <w:rPr>
          <w:spacing w:val="-9"/>
        </w:rPr>
        <w:t xml:space="preserve"> </w:t>
      </w:r>
      <w:r>
        <w:t>and</w:t>
      </w:r>
      <w:r>
        <w:rPr>
          <w:spacing w:val="-10"/>
        </w:rPr>
        <w:t xml:space="preserve"> </w:t>
      </w:r>
      <w:r>
        <w:t>Distribution</w:t>
      </w:r>
      <w:r>
        <w:rPr>
          <w:spacing w:val="-11"/>
        </w:rPr>
        <w:t xml:space="preserve"> </w:t>
      </w:r>
      <w:r>
        <w:t>Program</w:t>
      </w:r>
      <w:r>
        <w:rPr>
          <w:spacing w:val="-9"/>
        </w:rPr>
        <w:t xml:space="preserve"> </w:t>
      </w:r>
      <w:r>
        <w:t>as</w:t>
      </w:r>
      <w:r>
        <w:rPr>
          <w:spacing w:val="-11"/>
        </w:rPr>
        <w:t xml:space="preserve"> </w:t>
      </w:r>
      <w:r>
        <w:t>identified in the sterile processing courses. The student must demonstrate the clinical skill safely and competently</w:t>
      </w:r>
      <w:r>
        <w:rPr>
          <w:spacing w:val="-4"/>
        </w:rPr>
        <w:t xml:space="preserve"> </w:t>
      </w:r>
      <w:r>
        <w:t>to</w:t>
      </w:r>
      <w:r>
        <w:rPr>
          <w:spacing w:val="-4"/>
        </w:rPr>
        <w:t xml:space="preserve"> </w:t>
      </w:r>
      <w:r>
        <w:t>be</w:t>
      </w:r>
      <w:r>
        <w:rPr>
          <w:spacing w:val="-5"/>
        </w:rPr>
        <w:t xml:space="preserve"> </w:t>
      </w:r>
      <w:r>
        <w:t>evaluated</w:t>
      </w:r>
      <w:r>
        <w:rPr>
          <w:spacing w:val="-6"/>
        </w:rPr>
        <w:t xml:space="preserve"> </w:t>
      </w:r>
      <w:r>
        <w:t>as</w:t>
      </w:r>
      <w:r>
        <w:rPr>
          <w:spacing w:val="-4"/>
        </w:rPr>
        <w:t xml:space="preserve"> </w:t>
      </w:r>
      <w:r>
        <w:t>satisfactory</w:t>
      </w:r>
      <w:r>
        <w:rPr>
          <w:spacing w:val="-5"/>
        </w:rPr>
        <w:t xml:space="preserve"> </w:t>
      </w:r>
      <w:r>
        <w:t>by</w:t>
      </w:r>
      <w:r>
        <w:rPr>
          <w:spacing w:val="-4"/>
        </w:rPr>
        <w:t xml:space="preserve"> </w:t>
      </w:r>
      <w:r>
        <w:t>the</w:t>
      </w:r>
      <w:r>
        <w:rPr>
          <w:spacing w:val="-3"/>
        </w:rPr>
        <w:t xml:space="preserve"> </w:t>
      </w:r>
      <w:r>
        <w:t>sterile</w:t>
      </w:r>
      <w:r>
        <w:rPr>
          <w:spacing w:val="-4"/>
        </w:rPr>
        <w:t xml:space="preserve"> </w:t>
      </w:r>
      <w:r>
        <w:t>processing</w:t>
      </w:r>
      <w:r>
        <w:rPr>
          <w:spacing w:val="-6"/>
        </w:rPr>
        <w:t xml:space="preserve"> </w:t>
      </w:r>
      <w:r>
        <w:t>faculty</w:t>
      </w:r>
      <w:r>
        <w:rPr>
          <w:spacing w:val="-4"/>
        </w:rPr>
        <w:t xml:space="preserve"> </w:t>
      </w:r>
      <w:r>
        <w:t>BEFORE</w:t>
      </w:r>
      <w:r>
        <w:rPr>
          <w:spacing w:val="-3"/>
        </w:rPr>
        <w:t xml:space="preserve"> </w:t>
      </w:r>
      <w:r>
        <w:t>they</w:t>
      </w:r>
      <w:r>
        <w:rPr>
          <w:spacing w:val="-3"/>
        </w:rPr>
        <w:t xml:space="preserve"> </w:t>
      </w:r>
      <w:r>
        <w:t>begin their clinical rotation.</w:t>
      </w:r>
    </w:p>
    <w:p w14:paraId="1FEEC284" w14:textId="77777777" w:rsidR="00786465" w:rsidRDefault="00786465">
      <w:pPr>
        <w:pStyle w:val="BodyText"/>
      </w:pPr>
    </w:p>
    <w:p w14:paraId="25A8F881" w14:textId="77777777" w:rsidR="00786465" w:rsidRDefault="006A3E5F">
      <w:pPr>
        <w:pStyle w:val="ListParagraph"/>
        <w:numPr>
          <w:ilvl w:val="0"/>
          <w:numId w:val="12"/>
        </w:numPr>
        <w:tabs>
          <w:tab w:val="left" w:pos="1080"/>
        </w:tabs>
        <w:spacing w:before="1"/>
        <w:ind w:left="1080" w:right="1417" w:hanging="361"/>
      </w:pPr>
      <w:r>
        <w:t>The</w:t>
      </w:r>
      <w:r>
        <w:rPr>
          <w:spacing w:val="-7"/>
        </w:rPr>
        <w:t xml:space="preserve"> </w:t>
      </w:r>
      <w:r>
        <w:t>return</w:t>
      </w:r>
      <w:r>
        <w:rPr>
          <w:spacing w:val="-9"/>
        </w:rPr>
        <w:t xml:space="preserve"> </w:t>
      </w:r>
      <w:r>
        <w:t>demonstration</w:t>
      </w:r>
      <w:r>
        <w:rPr>
          <w:spacing w:val="-13"/>
        </w:rPr>
        <w:t xml:space="preserve"> </w:t>
      </w:r>
      <w:r>
        <w:t>of</w:t>
      </w:r>
      <w:r>
        <w:rPr>
          <w:spacing w:val="-6"/>
        </w:rPr>
        <w:t xml:space="preserve"> </w:t>
      </w:r>
      <w:r>
        <w:t>the</w:t>
      </w:r>
      <w:r>
        <w:rPr>
          <w:spacing w:val="-10"/>
        </w:rPr>
        <w:t xml:space="preserve"> </w:t>
      </w:r>
      <w:r>
        <w:t>sterile</w:t>
      </w:r>
      <w:r>
        <w:rPr>
          <w:spacing w:val="-6"/>
        </w:rPr>
        <w:t xml:space="preserve"> </w:t>
      </w:r>
      <w:r>
        <w:t>processing</w:t>
      </w:r>
      <w:r>
        <w:rPr>
          <w:spacing w:val="-9"/>
        </w:rPr>
        <w:t xml:space="preserve"> </w:t>
      </w:r>
      <w:r>
        <w:t>skill</w:t>
      </w:r>
      <w:r>
        <w:rPr>
          <w:spacing w:val="-7"/>
        </w:rPr>
        <w:t xml:space="preserve"> </w:t>
      </w:r>
      <w:r>
        <w:t>is</w:t>
      </w:r>
      <w:r>
        <w:rPr>
          <w:spacing w:val="-7"/>
        </w:rPr>
        <w:t xml:space="preserve"> </w:t>
      </w:r>
      <w:r>
        <w:t>evaluated</w:t>
      </w:r>
      <w:r>
        <w:rPr>
          <w:spacing w:val="-13"/>
        </w:rPr>
        <w:t xml:space="preserve"> </w:t>
      </w:r>
      <w:r>
        <w:t>on</w:t>
      </w:r>
      <w:r>
        <w:rPr>
          <w:spacing w:val="-7"/>
        </w:rPr>
        <w:t xml:space="preserve"> </w:t>
      </w:r>
      <w:r>
        <w:t>a</w:t>
      </w:r>
      <w:r>
        <w:rPr>
          <w:spacing w:val="-8"/>
        </w:rPr>
        <w:t xml:space="preserve"> </w:t>
      </w:r>
      <w:r>
        <w:t>point</w:t>
      </w:r>
      <w:r>
        <w:rPr>
          <w:spacing w:val="-7"/>
        </w:rPr>
        <w:t xml:space="preserve"> </w:t>
      </w:r>
      <w:r>
        <w:t>scale.</w:t>
      </w:r>
      <w:r>
        <w:rPr>
          <w:spacing w:val="-9"/>
        </w:rPr>
        <w:t xml:space="preserve"> </w:t>
      </w:r>
      <w:r>
        <w:t>Students will have three attempts to successfully complete a return demonstration.</w:t>
      </w:r>
    </w:p>
    <w:p w14:paraId="5E522954" w14:textId="77777777" w:rsidR="00786465" w:rsidRDefault="00786465">
      <w:pPr>
        <w:pStyle w:val="ListParagraph"/>
        <w:sectPr w:rsidR="00786465">
          <w:pgSz w:w="12240" w:h="15840"/>
          <w:pgMar w:top="100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11086BC3" w14:textId="77777777" w:rsidR="00786465" w:rsidRDefault="006A3E5F">
      <w:pPr>
        <w:pStyle w:val="ListParagraph"/>
        <w:numPr>
          <w:ilvl w:val="0"/>
          <w:numId w:val="12"/>
        </w:numPr>
        <w:tabs>
          <w:tab w:val="left" w:pos="1080"/>
        </w:tabs>
        <w:spacing w:before="77"/>
        <w:ind w:left="1080" w:right="1847" w:hanging="362"/>
      </w:pPr>
      <w:r>
        <w:t>The</w:t>
      </w:r>
      <w:r>
        <w:rPr>
          <w:spacing w:val="-9"/>
        </w:rPr>
        <w:t xml:space="preserve"> </w:t>
      </w:r>
      <w:r>
        <w:t>student</w:t>
      </w:r>
      <w:r>
        <w:rPr>
          <w:spacing w:val="-10"/>
        </w:rPr>
        <w:t xml:space="preserve"> </w:t>
      </w:r>
      <w:r>
        <w:t>who</w:t>
      </w:r>
      <w:r>
        <w:rPr>
          <w:spacing w:val="-7"/>
        </w:rPr>
        <w:t xml:space="preserve"> </w:t>
      </w:r>
      <w:r>
        <w:t>is</w:t>
      </w:r>
      <w:r>
        <w:rPr>
          <w:spacing w:val="-13"/>
        </w:rPr>
        <w:t xml:space="preserve"> </w:t>
      </w:r>
      <w:r>
        <w:t>evaluated</w:t>
      </w:r>
      <w:r>
        <w:rPr>
          <w:spacing w:val="-10"/>
        </w:rPr>
        <w:t xml:space="preserve"> </w:t>
      </w:r>
      <w:r>
        <w:t>as</w:t>
      </w:r>
      <w:r>
        <w:rPr>
          <w:spacing w:val="-8"/>
        </w:rPr>
        <w:t xml:space="preserve"> </w:t>
      </w:r>
      <w:r>
        <w:t>unsatisfactory</w:t>
      </w:r>
      <w:r>
        <w:rPr>
          <w:spacing w:val="-11"/>
        </w:rPr>
        <w:t xml:space="preserve"> </w:t>
      </w:r>
      <w:r>
        <w:t>after</w:t>
      </w:r>
      <w:r>
        <w:rPr>
          <w:spacing w:val="-11"/>
        </w:rPr>
        <w:t xml:space="preserve"> </w:t>
      </w:r>
      <w:r>
        <w:t>the</w:t>
      </w:r>
      <w:r>
        <w:rPr>
          <w:spacing w:val="-9"/>
        </w:rPr>
        <w:t xml:space="preserve"> </w:t>
      </w:r>
      <w:r>
        <w:t>3rd</w:t>
      </w:r>
      <w:r>
        <w:rPr>
          <w:spacing w:val="-11"/>
        </w:rPr>
        <w:t xml:space="preserve"> </w:t>
      </w:r>
      <w:r>
        <w:t>attempt</w:t>
      </w:r>
      <w:r>
        <w:rPr>
          <w:spacing w:val="-11"/>
        </w:rPr>
        <w:t xml:space="preserve"> </w:t>
      </w:r>
      <w:r>
        <w:t>will</w:t>
      </w:r>
      <w:r>
        <w:rPr>
          <w:spacing w:val="-11"/>
        </w:rPr>
        <w:t xml:space="preserve"> </w:t>
      </w:r>
      <w:r>
        <w:t>be</w:t>
      </w:r>
      <w:r>
        <w:rPr>
          <w:spacing w:val="-10"/>
        </w:rPr>
        <w:t xml:space="preserve"> </w:t>
      </w:r>
      <w:r>
        <w:t>permitted</w:t>
      </w:r>
      <w:r>
        <w:rPr>
          <w:spacing w:val="-12"/>
        </w:rPr>
        <w:t xml:space="preserve"> </w:t>
      </w:r>
      <w:r>
        <w:t>to remediate and only retest one time.</w:t>
      </w:r>
    </w:p>
    <w:p w14:paraId="0B1ACF11" w14:textId="77777777" w:rsidR="00786465" w:rsidRDefault="006A3E5F">
      <w:pPr>
        <w:pStyle w:val="ListParagraph"/>
        <w:numPr>
          <w:ilvl w:val="0"/>
          <w:numId w:val="12"/>
        </w:numPr>
        <w:tabs>
          <w:tab w:val="left" w:pos="1079"/>
        </w:tabs>
        <w:spacing w:before="6" w:line="279" w:lineRule="exact"/>
      </w:pPr>
      <w:r>
        <w:rPr>
          <w:spacing w:val="-2"/>
        </w:rPr>
        <w:t>The</w:t>
      </w:r>
      <w:r>
        <w:rPr>
          <w:spacing w:val="-6"/>
        </w:rPr>
        <w:t xml:space="preserve"> </w:t>
      </w:r>
      <w:r>
        <w:rPr>
          <w:spacing w:val="-2"/>
        </w:rPr>
        <w:t>student</w:t>
      </w:r>
      <w:r>
        <w:rPr>
          <w:spacing w:val="-4"/>
        </w:rPr>
        <w:t xml:space="preserve"> </w:t>
      </w:r>
      <w:r>
        <w:rPr>
          <w:spacing w:val="-2"/>
        </w:rPr>
        <w:t>will</w:t>
      </w:r>
      <w:r>
        <w:rPr>
          <w:spacing w:val="-3"/>
        </w:rPr>
        <w:t xml:space="preserve"> </w:t>
      </w:r>
      <w:r>
        <w:rPr>
          <w:spacing w:val="-2"/>
        </w:rPr>
        <w:t>be given</w:t>
      </w:r>
      <w:r>
        <w:rPr>
          <w:spacing w:val="-4"/>
        </w:rPr>
        <w:t xml:space="preserve"> </w:t>
      </w:r>
      <w:r>
        <w:rPr>
          <w:spacing w:val="-2"/>
        </w:rPr>
        <w:t>an</w:t>
      </w:r>
      <w:r>
        <w:rPr>
          <w:spacing w:val="-6"/>
        </w:rPr>
        <w:t xml:space="preserve"> </w:t>
      </w:r>
      <w:r>
        <w:rPr>
          <w:spacing w:val="-2"/>
        </w:rPr>
        <w:t>Action</w:t>
      </w:r>
      <w:r>
        <w:rPr>
          <w:spacing w:val="-7"/>
        </w:rPr>
        <w:t xml:space="preserve"> </w:t>
      </w:r>
      <w:r>
        <w:rPr>
          <w:spacing w:val="-4"/>
        </w:rPr>
        <w:t>Plan.</w:t>
      </w:r>
    </w:p>
    <w:p w14:paraId="1E866DA2" w14:textId="77777777" w:rsidR="00786465" w:rsidRDefault="006A3E5F">
      <w:pPr>
        <w:pStyle w:val="ListParagraph"/>
        <w:numPr>
          <w:ilvl w:val="0"/>
          <w:numId w:val="12"/>
        </w:numPr>
        <w:tabs>
          <w:tab w:val="left" w:pos="1080"/>
        </w:tabs>
        <w:spacing w:line="278" w:lineRule="exact"/>
        <w:ind w:left="1080"/>
      </w:pPr>
      <w:r>
        <w:rPr>
          <w:spacing w:val="-2"/>
        </w:rPr>
        <w:t>Remediation</w:t>
      </w:r>
      <w:r>
        <w:rPr>
          <w:spacing w:val="-5"/>
        </w:rPr>
        <w:t xml:space="preserve"> </w:t>
      </w:r>
      <w:r>
        <w:rPr>
          <w:spacing w:val="-2"/>
        </w:rPr>
        <w:t>in</w:t>
      </w:r>
      <w:r>
        <w:rPr>
          <w:spacing w:val="-5"/>
        </w:rPr>
        <w:t xml:space="preserve"> </w:t>
      </w:r>
      <w:r>
        <w:rPr>
          <w:spacing w:val="-2"/>
        </w:rPr>
        <w:t>the</w:t>
      </w:r>
      <w:r>
        <w:rPr>
          <w:spacing w:val="-3"/>
        </w:rPr>
        <w:t xml:space="preserve"> </w:t>
      </w:r>
      <w:r>
        <w:rPr>
          <w:spacing w:val="-2"/>
        </w:rPr>
        <w:t>laboratory is</w:t>
      </w:r>
      <w:r>
        <w:rPr>
          <w:spacing w:val="-6"/>
        </w:rPr>
        <w:t xml:space="preserve"> </w:t>
      </w:r>
      <w:r>
        <w:rPr>
          <w:spacing w:val="-2"/>
        </w:rPr>
        <w:t>by</w:t>
      </w:r>
      <w:r>
        <w:rPr>
          <w:spacing w:val="-4"/>
        </w:rPr>
        <w:t xml:space="preserve"> </w:t>
      </w:r>
      <w:r>
        <w:rPr>
          <w:spacing w:val="-2"/>
        </w:rPr>
        <w:t>appointment.</w:t>
      </w:r>
    </w:p>
    <w:p w14:paraId="2628AB02" w14:textId="77777777" w:rsidR="00786465" w:rsidRDefault="006A3E5F">
      <w:pPr>
        <w:pStyle w:val="ListParagraph"/>
        <w:numPr>
          <w:ilvl w:val="1"/>
          <w:numId w:val="12"/>
        </w:numPr>
        <w:tabs>
          <w:tab w:val="left" w:pos="1440"/>
        </w:tabs>
        <w:spacing w:line="279" w:lineRule="exact"/>
        <w:ind w:left="1440"/>
        <w:rPr>
          <w:rFonts w:ascii="Symbol" w:hAnsi="Symbol"/>
        </w:rPr>
      </w:pPr>
      <w:r>
        <w:rPr>
          <w:spacing w:val="-2"/>
        </w:rPr>
        <w:t>Remediation</w:t>
      </w:r>
      <w:r>
        <w:rPr>
          <w:spacing w:val="-10"/>
        </w:rPr>
        <w:t xml:space="preserve"> </w:t>
      </w:r>
      <w:r>
        <w:rPr>
          <w:spacing w:val="-2"/>
        </w:rPr>
        <w:t>must</w:t>
      </w:r>
      <w:r>
        <w:rPr>
          <w:spacing w:val="-4"/>
        </w:rPr>
        <w:t xml:space="preserve"> </w:t>
      </w:r>
      <w:r>
        <w:rPr>
          <w:spacing w:val="-2"/>
        </w:rPr>
        <w:t>be</w:t>
      </w:r>
      <w:r>
        <w:rPr>
          <w:spacing w:val="-7"/>
        </w:rPr>
        <w:t xml:space="preserve"> </w:t>
      </w:r>
      <w:r>
        <w:rPr>
          <w:spacing w:val="-2"/>
        </w:rPr>
        <w:t>completed</w:t>
      </w:r>
      <w:r>
        <w:rPr>
          <w:spacing w:val="-6"/>
        </w:rPr>
        <w:t xml:space="preserve"> </w:t>
      </w:r>
      <w:r>
        <w:rPr>
          <w:spacing w:val="-2"/>
        </w:rPr>
        <w:t>prior</w:t>
      </w:r>
      <w:r>
        <w:rPr>
          <w:spacing w:val="-4"/>
        </w:rPr>
        <w:t xml:space="preserve"> </w:t>
      </w:r>
      <w:r>
        <w:rPr>
          <w:spacing w:val="-2"/>
        </w:rPr>
        <w:t>to the retest.</w:t>
      </w:r>
    </w:p>
    <w:p w14:paraId="01352653" w14:textId="77777777" w:rsidR="00786465" w:rsidRDefault="006A3E5F">
      <w:pPr>
        <w:pStyle w:val="ListParagraph"/>
        <w:numPr>
          <w:ilvl w:val="1"/>
          <w:numId w:val="12"/>
        </w:numPr>
        <w:tabs>
          <w:tab w:val="left" w:pos="1441"/>
        </w:tabs>
        <w:ind w:left="1441" w:hanging="359"/>
        <w:rPr>
          <w:rFonts w:ascii="Symbol" w:hAnsi="Symbol"/>
        </w:rPr>
      </w:pPr>
      <w:bookmarkStart w:id="73" w:name="_The_remediation_deadline_will_be_set_b"/>
      <w:bookmarkEnd w:id="73"/>
      <w:r>
        <w:rPr>
          <w:spacing w:val="-2"/>
        </w:rPr>
        <w:t>The</w:t>
      </w:r>
      <w:r>
        <w:rPr>
          <w:spacing w:val="-10"/>
        </w:rPr>
        <w:t xml:space="preserve"> </w:t>
      </w:r>
      <w:r>
        <w:rPr>
          <w:spacing w:val="-2"/>
        </w:rPr>
        <w:t>remediation</w:t>
      </w:r>
      <w:r>
        <w:rPr>
          <w:spacing w:val="-5"/>
        </w:rPr>
        <w:t xml:space="preserve"> </w:t>
      </w:r>
      <w:r>
        <w:rPr>
          <w:spacing w:val="-2"/>
        </w:rPr>
        <w:t>paperwork</w:t>
      </w:r>
      <w:r>
        <w:rPr>
          <w:spacing w:val="-4"/>
        </w:rPr>
        <w:t xml:space="preserve"> </w:t>
      </w:r>
      <w:r>
        <w:rPr>
          <w:spacing w:val="-2"/>
        </w:rPr>
        <w:t>must</w:t>
      </w:r>
      <w:r>
        <w:rPr>
          <w:spacing w:val="-1"/>
        </w:rPr>
        <w:t xml:space="preserve"> </w:t>
      </w:r>
      <w:r>
        <w:rPr>
          <w:spacing w:val="-2"/>
        </w:rPr>
        <w:t>be</w:t>
      </w:r>
      <w:r>
        <w:rPr>
          <w:spacing w:val="-7"/>
        </w:rPr>
        <w:t xml:space="preserve"> </w:t>
      </w:r>
      <w:r>
        <w:rPr>
          <w:spacing w:val="-2"/>
        </w:rPr>
        <w:t>signed</w:t>
      </w:r>
      <w:r>
        <w:rPr>
          <w:spacing w:val="-5"/>
        </w:rPr>
        <w:t xml:space="preserve"> </w:t>
      </w:r>
      <w:r>
        <w:rPr>
          <w:spacing w:val="-2"/>
        </w:rPr>
        <w:t>by</w:t>
      </w:r>
      <w:r>
        <w:rPr>
          <w:spacing w:val="-7"/>
        </w:rPr>
        <w:t xml:space="preserve"> </w:t>
      </w:r>
      <w:r>
        <w:rPr>
          <w:spacing w:val="-2"/>
        </w:rPr>
        <w:t>the sterile</w:t>
      </w:r>
      <w:r>
        <w:rPr>
          <w:spacing w:val="-3"/>
        </w:rPr>
        <w:t xml:space="preserve"> </w:t>
      </w:r>
      <w:r>
        <w:rPr>
          <w:spacing w:val="-2"/>
        </w:rPr>
        <w:t>processing</w:t>
      </w:r>
      <w:r>
        <w:rPr>
          <w:spacing w:val="-3"/>
        </w:rPr>
        <w:t xml:space="preserve"> </w:t>
      </w:r>
      <w:r>
        <w:rPr>
          <w:spacing w:val="-2"/>
        </w:rPr>
        <w:t>faculty</w:t>
      </w:r>
    </w:p>
    <w:p w14:paraId="6F0BF346" w14:textId="77777777" w:rsidR="00786465" w:rsidRDefault="006A3E5F">
      <w:pPr>
        <w:pStyle w:val="Heading2"/>
        <w:numPr>
          <w:ilvl w:val="1"/>
          <w:numId w:val="12"/>
        </w:numPr>
        <w:tabs>
          <w:tab w:val="left" w:pos="1441"/>
        </w:tabs>
        <w:spacing w:before="4" w:line="279" w:lineRule="exact"/>
        <w:ind w:left="1441" w:hanging="359"/>
        <w:rPr>
          <w:rFonts w:ascii="Symbol" w:hAnsi="Symbol"/>
          <w:b w:val="0"/>
        </w:rPr>
      </w:pPr>
      <w:r>
        <w:t>The</w:t>
      </w:r>
      <w:r>
        <w:rPr>
          <w:spacing w:val="-14"/>
        </w:rPr>
        <w:t xml:space="preserve"> </w:t>
      </w:r>
      <w:r>
        <w:t>remediation</w:t>
      </w:r>
      <w:r>
        <w:rPr>
          <w:spacing w:val="-13"/>
        </w:rPr>
        <w:t xml:space="preserve"> </w:t>
      </w:r>
      <w:r>
        <w:t>deadline</w:t>
      </w:r>
      <w:r>
        <w:rPr>
          <w:spacing w:val="-12"/>
        </w:rPr>
        <w:t xml:space="preserve"> </w:t>
      </w:r>
      <w:r>
        <w:t>will</w:t>
      </w:r>
      <w:r>
        <w:rPr>
          <w:spacing w:val="-13"/>
        </w:rPr>
        <w:t xml:space="preserve"> </w:t>
      </w:r>
      <w:r>
        <w:t>be</w:t>
      </w:r>
      <w:r>
        <w:rPr>
          <w:spacing w:val="-12"/>
        </w:rPr>
        <w:t xml:space="preserve"> </w:t>
      </w:r>
      <w:r>
        <w:t>set</w:t>
      </w:r>
      <w:r>
        <w:rPr>
          <w:spacing w:val="-8"/>
        </w:rPr>
        <w:t xml:space="preserve"> </w:t>
      </w:r>
      <w:r>
        <w:t>by</w:t>
      </w:r>
      <w:r>
        <w:rPr>
          <w:spacing w:val="-10"/>
        </w:rPr>
        <w:t xml:space="preserve"> </w:t>
      </w:r>
      <w:r>
        <w:t>the</w:t>
      </w:r>
      <w:r>
        <w:rPr>
          <w:spacing w:val="-12"/>
        </w:rPr>
        <w:t xml:space="preserve"> </w:t>
      </w:r>
      <w:r>
        <w:t>course</w:t>
      </w:r>
      <w:r>
        <w:rPr>
          <w:spacing w:val="-12"/>
        </w:rPr>
        <w:t xml:space="preserve"> </w:t>
      </w:r>
      <w:r>
        <w:rPr>
          <w:spacing w:val="-2"/>
        </w:rPr>
        <w:t>instructor.</w:t>
      </w:r>
    </w:p>
    <w:p w14:paraId="3880BC51" w14:textId="77777777" w:rsidR="00786465" w:rsidRDefault="006A3E5F">
      <w:pPr>
        <w:pStyle w:val="ListParagraph"/>
        <w:numPr>
          <w:ilvl w:val="0"/>
          <w:numId w:val="12"/>
        </w:numPr>
        <w:tabs>
          <w:tab w:val="left" w:pos="1081"/>
        </w:tabs>
        <w:ind w:left="1081" w:right="1552"/>
      </w:pPr>
      <w:r>
        <w:t>At</w:t>
      </w:r>
      <w:r>
        <w:rPr>
          <w:spacing w:val="-10"/>
        </w:rPr>
        <w:t xml:space="preserve"> </w:t>
      </w:r>
      <w:r>
        <w:t>the</w:t>
      </w:r>
      <w:r>
        <w:rPr>
          <w:spacing w:val="-9"/>
        </w:rPr>
        <w:t xml:space="preserve"> </w:t>
      </w:r>
      <w:r>
        <w:t>retest,</w:t>
      </w:r>
      <w:r>
        <w:rPr>
          <w:spacing w:val="-10"/>
        </w:rPr>
        <w:t xml:space="preserve"> </w:t>
      </w:r>
      <w:r>
        <w:t>the</w:t>
      </w:r>
      <w:r>
        <w:rPr>
          <w:spacing w:val="-9"/>
        </w:rPr>
        <w:t xml:space="preserve"> </w:t>
      </w:r>
      <w:r>
        <w:t>student</w:t>
      </w:r>
      <w:r>
        <w:rPr>
          <w:spacing w:val="-13"/>
        </w:rPr>
        <w:t xml:space="preserve"> </w:t>
      </w:r>
      <w:r>
        <w:t>must</w:t>
      </w:r>
      <w:r>
        <w:rPr>
          <w:spacing w:val="-8"/>
        </w:rPr>
        <w:t xml:space="preserve"> </w:t>
      </w:r>
      <w:r>
        <w:t>successfully</w:t>
      </w:r>
      <w:r>
        <w:rPr>
          <w:spacing w:val="-8"/>
        </w:rPr>
        <w:t xml:space="preserve"> </w:t>
      </w:r>
      <w:r>
        <w:t>demonstrate</w:t>
      </w:r>
      <w:r>
        <w:rPr>
          <w:spacing w:val="-9"/>
        </w:rPr>
        <w:t xml:space="preserve"> </w:t>
      </w:r>
      <w:r>
        <w:t>the</w:t>
      </w:r>
      <w:r>
        <w:rPr>
          <w:spacing w:val="-12"/>
        </w:rPr>
        <w:t xml:space="preserve"> </w:t>
      </w:r>
      <w:r>
        <w:t>original</w:t>
      </w:r>
      <w:r>
        <w:rPr>
          <w:spacing w:val="-12"/>
        </w:rPr>
        <w:t xml:space="preserve"> </w:t>
      </w:r>
      <w:r>
        <w:t>skill.</w:t>
      </w:r>
      <w:r>
        <w:rPr>
          <w:spacing w:val="-11"/>
        </w:rPr>
        <w:t xml:space="preserve"> </w:t>
      </w:r>
      <w:r>
        <w:t>The</w:t>
      </w:r>
      <w:r>
        <w:rPr>
          <w:spacing w:val="-9"/>
        </w:rPr>
        <w:t xml:space="preserve"> </w:t>
      </w:r>
      <w:r>
        <w:t>retest</w:t>
      </w:r>
      <w:r>
        <w:rPr>
          <w:spacing w:val="-12"/>
        </w:rPr>
        <w:t xml:space="preserve"> </w:t>
      </w:r>
      <w:r>
        <w:t>may</w:t>
      </w:r>
      <w:r>
        <w:rPr>
          <w:spacing w:val="-7"/>
        </w:rPr>
        <w:t xml:space="preserve"> </w:t>
      </w:r>
      <w:r>
        <w:t xml:space="preserve">be </w:t>
      </w:r>
      <w:r>
        <w:rPr>
          <w:spacing w:val="-2"/>
        </w:rPr>
        <w:t>recorded.</w:t>
      </w:r>
    </w:p>
    <w:p w14:paraId="3DC5466B" w14:textId="77777777" w:rsidR="00786465" w:rsidRDefault="006A3E5F">
      <w:pPr>
        <w:pStyle w:val="ListParagraph"/>
        <w:numPr>
          <w:ilvl w:val="0"/>
          <w:numId w:val="12"/>
        </w:numPr>
        <w:tabs>
          <w:tab w:val="left" w:pos="1079"/>
        </w:tabs>
        <w:ind w:right="1457"/>
      </w:pPr>
      <w:r>
        <w:t>If</w:t>
      </w:r>
      <w:r>
        <w:rPr>
          <w:spacing w:val="-7"/>
        </w:rPr>
        <w:t xml:space="preserve"> </w:t>
      </w:r>
      <w:r>
        <w:t>a</w:t>
      </w:r>
      <w:r>
        <w:rPr>
          <w:spacing w:val="-8"/>
        </w:rPr>
        <w:t xml:space="preserve"> </w:t>
      </w:r>
      <w:r>
        <w:t>student</w:t>
      </w:r>
      <w:r>
        <w:rPr>
          <w:spacing w:val="-8"/>
        </w:rPr>
        <w:t xml:space="preserve"> </w:t>
      </w:r>
      <w:r>
        <w:t>competently</w:t>
      </w:r>
      <w:r>
        <w:rPr>
          <w:spacing w:val="-6"/>
        </w:rPr>
        <w:t xml:space="preserve"> </w:t>
      </w:r>
      <w:r>
        <w:t>performs</w:t>
      </w:r>
      <w:r>
        <w:rPr>
          <w:spacing w:val="-7"/>
        </w:rPr>
        <w:t xml:space="preserve"> </w:t>
      </w:r>
      <w:r>
        <w:t>a</w:t>
      </w:r>
      <w:r>
        <w:rPr>
          <w:spacing w:val="-10"/>
        </w:rPr>
        <w:t xml:space="preserve"> </w:t>
      </w:r>
      <w:r>
        <w:t>sterile</w:t>
      </w:r>
      <w:r>
        <w:rPr>
          <w:spacing w:val="-7"/>
        </w:rPr>
        <w:t xml:space="preserve"> </w:t>
      </w:r>
      <w:r>
        <w:t>processing</w:t>
      </w:r>
      <w:r>
        <w:rPr>
          <w:spacing w:val="-8"/>
        </w:rPr>
        <w:t xml:space="preserve"> </w:t>
      </w:r>
      <w:r>
        <w:t>skill</w:t>
      </w:r>
      <w:r>
        <w:rPr>
          <w:spacing w:val="-7"/>
        </w:rPr>
        <w:t xml:space="preserve"> </w:t>
      </w:r>
      <w:r>
        <w:t>in</w:t>
      </w:r>
      <w:r>
        <w:rPr>
          <w:spacing w:val="-8"/>
        </w:rPr>
        <w:t xml:space="preserve"> </w:t>
      </w:r>
      <w:r>
        <w:t>the</w:t>
      </w:r>
      <w:r>
        <w:rPr>
          <w:spacing w:val="-9"/>
        </w:rPr>
        <w:t xml:space="preserve"> </w:t>
      </w:r>
      <w:r>
        <w:t>lab</w:t>
      </w:r>
      <w:r>
        <w:rPr>
          <w:spacing w:val="-11"/>
        </w:rPr>
        <w:t xml:space="preserve"> </w:t>
      </w:r>
      <w:r>
        <w:t>but</w:t>
      </w:r>
      <w:r>
        <w:rPr>
          <w:spacing w:val="-8"/>
        </w:rPr>
        <w:t xml:space="preserve"> </w:t>
      </w:r>
      <w:r>
        <w:t>cannot</w:t>
      </w:r>
      <w:r>
        <w:rPr>
          <w:spacing w:val="-12"/>
        </w:rPr>
        <w:t xml:space="preserve"> </w:t>
      </w:r>
      <w:r>
        <w:t>perform</w:t>
      </w:r>
      <w:r>
        <w:rPr>
          <w:spacing w:val="-6"/>
        </w:rPr>
        <w:t xml:space="preserve"> </w:t>
      </w:r>
      <w:r>
        <w:t>that same skill successfully in the clinical setting, they will need to repeat steps 3 and 4 listed above</w:t>
      </w:r>
      <w:r>
        <w:rPr>
          <w:spacing w:val="-6"/>
        </w:rPr>
        <w:t xml:space="preserve"> </w:t>
      </w:r>
      <w:r>
        <w:t>successfully</w:t>
      </w:r>
      <w:r>
        <w:rPr>
          <w:spacing w:val="-7"/>
        </w:rPr>
        <w:t xml:space="preserve"> </w:t>
      </w:r>
      <w:r>
        <w:t>before</w:t>
      </w:r>
      <w:r>
        <w:rPr>
          <w:spacing w:val="-4"/>
        </w:rPr>
        <w:t xml:space="preserve"> </w:t>
      </w:r>
      <w:r>
        <w:t>they</w:t>
      </w:r>
      <w:r>
        <w:rPr>
          <w:spacing w:val="-4"/>
        </w:rPr>
        <w:t xml:space="preserve"> </w:t>
      </w:r>
      <w:r>
        <w:t>can</w:t>
      </w:r>
      <w:r>
        <w:rPr>
          <w:spacing w:val="-8"/>
        </w:rPr>
        <w:t xml:space="preserve"> </w:t>
      </w:r>
      <w:r>
        <w:t>return</w:t>
      </w:r>
      <w:r>
        <w:rPr>
          <w:spacing w:val="-9"/>
        </w:rPr>
        <w:t xml:space="preserve"> </w:t>
      </w:r>
      <w:r>
        <w:t>to</w:t>
      </w:r>
      <w:r>
        <w:rPr>
          <w:spacing w:val="-6"/>
        </w:rPr>
        <w:t xml:space="preserve"> </w:t>
      </w:r>
      <w:r>
        <w:t>clinical.</w:t>
      </w:r>
      <w:r>
        <w:rPr>
          <w:spacing w:val="-8"/>
        </w:rPr>
        <w:t xml:space="preserve"> </w:t>
      </w:r>
      <w:r>
        <w:t>If</w:t>
      </w:r>
      <w:r>
        <w:rPr>
          <w:spacing w:val="-10"/>
        </w:rPr>
        <w:t xml:space="preserve"> </w:t>
      </w:r>
      <w:r>
        <w:t>the</w:t>
      </w:r>
      <w:r>
        <w:rPr>
          <w:spacing w:val="-5"/>
        </w:rPr>
        <w:t xml:space="preserve"> </w:t>
      </w:r>
      <w:r>
        <w:t>student</w:t>
      </w:r>
      <w:r>
        <w:rPr>
          <w:spacing w:val="-5"/>
        </w:rPr>
        <w:t xml:space="preserve"> </w:t>
      </w:r>
      <w:r>
        <w:t>is</w:t>
      </w:r>
      <w:r>
        <w:rPr>
          <w:spacing w:val="-12"/>
        </w:rPr>
        <w:t xml:space="preserve"> </w:t>
      </w:r>
      <w:r>
        <w:t>once</w:t>
      </w:r>
      <w:r>
        <w:rPr>
          <w:spacing w:val="-8"/>
        </w:rPr>
        <w:t xml:space="preserve"> </w:t>
      </w:r>
      <w:r>
        <w:t>again</w:t>
      </w:r>
      <w:r>
        <w:rPr>
          <w:spacing w:val="-8"/>
        </w:rPr>
        <w:t xml:space="preserve"> </w:t>
      </w:r>
      <w:r>
        <w:t xml:space="preserve">unsuccessful in their attempts at the clinical site, depending on the skill, they will be dismissed from the </w:t>
      </w:r>
      <w:r>
        <w:rPr>
          <w:spacing w:val="-2"/>
        </w:rPr>
        <w:t>program.</w:t>
      </w:r>
    </w:p>
    <w:p w14:paraId="542B4C4A" w14:textId="77777777" w:rsidR="00786465" w:rsidRDefault="006A3E5F">
      <w:pPr>
        <w:pStyle w:val="ListParagraph"/>
        <w:numPr>
          <w:ilvl w:val="0"/>
          <w:numId w:val="12"/>
        </w:numPr>
        <w:tabs>
          <w:tab w:val="left" w:pos="1081"/>
        </w:tabs>
        <w:ind w:left="1081" w:right="1429" w:hanging="362"/>
      </w:pPr>
      <w:r>
        <w:t>Skills</w:t>
      </w:r>
      <w:r>
        <w:rPr>
          <w:spacing w:val="-9"/>
        </w:rPr>
        <w:t xml:space="preserve"> </w:t>
      </w:r>
      <w:r>
        <w:t>Competency</w:t>
      </w:r>
      <w:r>
        <w:rPr>
          <w:spacing w:val="-8"/>
        </w:rPr>
        <w:t xml:space="preserve"> </w:t>
      </w:r>
      <w:r>
        <w:t>Testing</w:t>
      </w:r>
      <w:r>
        <w:rPr>
          <w:spacing w:val="-12"/>
        </w:rPr>
        <w:t xml:space="preserve"> </w:t>
      </w:r>
      <w:r>
        <w:t>must</w:t>
      </w:r>
      <w:r>
        <w:rPr>
          <w:spacing w:val="-11"/>
        </w:rPr>
        <w:t xml:space="preserve"> </w:t>
      </w:r>
      <w:r>
        <w:t>be</w:t>
      </w:r>
      <w:r>
        <w:rPr>
          <w:spacing w:val="-10"/>
        </w:rPr>
        <w:t xml:space="preserve"> </w:t>
      </w:r>
      <w:r>
        <w:t>successfully</w:t>
      </w:r>
      <w:r>
        <w:rPr>
          <w:spacing w:val="-12"/>
        </w:rPr>
        <w:t xml:space="preserve"> </w:t>
      </w:r>
      <w:r>
        <w:t>completed</w:t>
      </w:r>
      <w:r>
        <w:rPr>
          <w:spacing w:val="-12"/>
        </w:rPr>
        <w:t xml:space="preserve"> </w:t>
      </w:r>
      <w:r>
        <w:t>before</w:t>
      </w:r>
      <w:r>
        <w:rPr>
          <w:spacing w:val="-12"/>
        </w:rPr>
        <w:t xml:space="preserve"> </w:t>
      </w:r>
      <w:r>
        <w:t>the</w:t>
      </w:r>
      <w:r>
        <w:rPr>
          <w:spacing w:val="-11"/>
        </w:rPr>
        <w:t xml:space="preserve"> </w:t>
      </w:r>
      <w:r>
        <w:t>clinical</w:t>
      </w:r>
      <w:r>
        <w:rPr>
          <w:spacing w:val="-13"/>
        </w:rPr>
        <w:t xml:space="preserve"> </w:t>
      </w:r>
      <w:r>
        <w:t>rotation</w:t>
      </w:r>
      <w:r>
        <w:rPr>
          <w:spacing w:val="-12"/>
        </w:rPr>
        <w:t xml:space="preserve"> </w:t>
      </w:r>
      <w:r>
        <w:t>begins–refer to the course syllabus.</w:t>
      </w:r>
    </w:p>
    <w:p w14:paraId="1C1A8F6C" w14:textId="77777777" w:rsidR="00786465" w:rsidRDefault="006A3E5F">
      <w:pPr>
        <w:pStyle w:val="Heading2"/>
        <w:spacing w:before="264"/>
        <w:jc w:val="both"/>
      </w:pPr>
      <w:bookmarkStart w:id="74" w:name="7C.___Criteria_for_Clinical_Performance"/>
      <w:bookmarkStart w:id="75" w:name="_bookmark13"/>
      <w:bookmarkEnd w:id="74"/>
      <w:bookmarkEnd w:id="75"/>
      <w:r>
        <w:t>7C.</w:t>
      </w:r>
      <w:r>
        <w:rPr>
          <w:spacing w:val="55"/>
          <w:w w:val="150"/>
        </w:rPr>
        <w:t xml:space="preserve">   </w:t>
      </w:r>
      <w:r>
        <w:t>Criteria</w:t>
      </w:r>
      <w:r>
        <w:rPr>
          <w:spacing w:val="-5"/>
        </w:rPr>
        <w:t xml:space="preserve"> </w:t>
      </w:r>
      <w:r>
        <w:t>for</w:t>
      </w:r>
      <w:r>
        <w:rPr>
          <w:spacing w:val="-8"/>
        </w:rPr>
        <w:t xml:space="preserve"> </w:t>
      </w:r>
      <w:r>
        <w:t>Clinical</w:t>
      </w:r>
      <w:r>
        <w:rPr>
          <w:spacing w:val="-5"/>
        </w:rPr>
        <w:t xml:space="preserve"> </w:t>
      </w:r>
      <w:r>
        <w:rPr>
          <w:spacing w:val="-2"/>
        </w:rPr>
        <w:t>Performance</w:t>
      </w:r>
    </w:p>
    <w:p w14:paraId="41FCE239" w14:textId="77777777" w:rsidR="00786465" w:rsidRDefault="006A3E5F">
      <w:pPr>
        <w:pStyle w:val="BodyText"/>
        <w:spacing w:before="268"/>
        <w:ind w:left="719" w:right="695"/>
        <w:jc w:val="both"/>
      </w:pPr>
      <w:r>
        <w:t>The</w:t>
      </w:r>
      <w:r>
        <w:rPr>
          <w:spacing w:val="-4"/>
        </w:rPr>
        <w:t xml:space="preserve"> </w:t>
      </w:r>
      <w:r>
        <w:t>Sterile</w:t>
      </w:r>
      <w:r>
        <w:rPr>
          <w:spacing w:val="-5"/>
        </w:rPr>
        <w:t xml:space="preserve"> </w:t>
      </w:r>
      <w:r>
        <w:t>Processing</w:t>
      </w:r>
      <w:r>
        <w:rPr>
          <w:spacing w:val="-6"/>
        </w:rPr>
        <w:t xml:space="preserve"> </w:t>
      </w:r>
      <w:r>
        <w:t>and</w:t>
      </w:r>
      <w:r>
        <w:rPr>
          <w:spacing w:val="-4"/>
        </w:rPr>
        <w:t xml:space="preserve"> </w:t>
      </w:r>
      <w:r>
        <w:t>Distribution</w:t>
      </w:r>
      <w:r>
        <w:rPr>
          <w:spacing w:val="-4"/>
        </w:rPr>
        <w:t xml:space="preserve"> </w:t>
      </w:r>
      <w:r>
        <w:t>Program</w:t>
      </w:r>
      <w:r>
        <w:rPr>
          <w:spacing w:val="-2"/>
        </w:rPr>
        <w:t xml:space="preserve"> </w:t>
      </w:r>
      <w:r>
        <w:t>has</w:t>
      </w:r>
      <w:r>
        <w:rPr>
          <w:spacing w:val="-7"/>
        </w:rPr>
        <w:t xml:space="preserve"> </w:t>
      </w:r>
      <w:r>
        <w:t>the</w:t>
      </w:r>
      <w:r>
        <w:rPr>
          <w:spacing w:val="-4"/>
        </w:rPr>
        <w:t xml:space="preserve"> </w:t>
      </w:r>
      <w:r>
        <w:t>responsibility</w:t>
      </w:r>
      <w:r>
        <w:rPr>
          <w:spacing w:val="-4"/>
        </w:rPr>
        <w:t xml:space="preserve"> </w:t>
      </w:r>
      <w:r>
        <w:t>to</w:t>
      </w:r>
      <w:r>
        <w:rPr>
          <w:spacing w:val="-2"/>
        </w:rPr>
        <w:t xml:space="preserve"> </w:t>
      </w:r>
      <w:r>
        <w:t>provide</w:t>
      </w:r>
      <w:r>
        <w:rPr>
          <w:spacing w:val="-8"/>
        </w:rPr>
        <w:t xml:space="preserve"> </w:t>
      </w:r>
      <w:r>
        <w:t>learning</w:t>
      </w:r>
      <w:r>
        <w:rPr>
          <w:spacing w:val="-4"/>
        </w:rPr>
        <w:t xml:space="preserve"> </w:t>
      </w:r>
      <w:r>
        <w:t>experiences</w:t>
      </w:r>
      <w:r>
        <w:rPr>
          <w:spacing w:val="-6"/>
        </w:rPr>
        <w:t xml:space="preserve"> </w:t>
      </w:r>
      <w:r>
        <w:t>for students</w:t>
      </w:r>
      <w:r>
        <w:rPr>
          <w:spacing w:val="-5"/>
        </w:rPr>
        <w:t xml:space="preserve"> </w:t>
      </w:r>
      <w:r>
        <w:t>that support</w:t>
      </w:r>
      <w:r>
        <w:rPr>
          <w:spacing w:val="-13"/>
        </w:rPr>
        <w:t xml:space="preserve"> </w:t>
      </w:r>
      <w:r>
        <w:t>successful</w:t>
      </w:r>
      <w:r>
        <w:rPr>
          <w:spacing w:val="-7"/>
        </w:rPr>
        <w:t xml:space="preserve"> </w:t>
      </w:r>
      <w:r>
        <w:t>completion</w:t>
      </w:r>
      <w:r>
        <w:rPr>
          <w:spacing w:val="-13"/>
        </w:rPr>
        <w:t xml:space="preserve"> </w:t>
      </w:r>
      <w:r>
        <w:t>of</w:t>
      </w:r>
      <w:r>
        <w:rPr>
          <w:spacing w:val="-11"/>
        </w:rPr>
        <w:t xml:space="preserve"> </w:t>
      </w:r>
      <w:r>
        <w:t>the</w:t>
      </w:r>
      <w:r>
        <w:rPr>
          <w:spacing w:val="-10"/>
        </w:rPr>
        <w:t xml:space="preserve"> </w:t>
      </w:r>
      <w:r>
        <w:t>program.</w:t>
      </w:r>
      <w:r>
        <w:rPr>
          <w:spacing w:val="12"/>
        </w:rPr>
        <w:t xml:space="preserve"> </w:t>
      </w:r>
      <w:r>
        <w:t>In</w:t>
      </w:r>
      <w:r>
        <w:rPr>
          <w:spacing w:val="-13"/>
        </w:rPr>
        <w:t xml:space="preserve"> </w:t>
      </w:r>
      <w:r>
        <w:t>addressing</w:t>
      </w:r>
      <w:r>
        <w:rPr>
          <w:spacing w:val="-10"/>
        </w:rPr>
        <w:t xml:space="preserve"> </w:t>
      </w:r>
      <w:r>
        <w:t>this</w:t>
      </w:r>
      <w:r>
        <w:rPr>
          <w:spacing w:val="-9"/>
        </w:rPr>
        <w:t xml:space="preserve"> </w:t>
      </w:r>
      <w:r>
        <w:t>goal,</w:t>
      </w:r>
      <w:r>
        <w:rPr>
          <w:spacing w:val="-11"/>
        </w:rPr>
        <w:t xml:space="preserve"> </w:t>
      </w:r>
      <w:r>
        <w:t>it</w:t>
      </w:r>
      <w:r>
        <w:rPr>
          <w:spacing w:val="-12"/>
        </w:rPr>
        <w:t xml:space="preserve"> </w:t>
      </w:r>
      <w:r>
        <w:t>is</w:t>
      </w:r>
      <w:r>
        <w:rPr>
          <w:spacing w:val="-11"/>
        </w:rPr>
        <w:t xml:space="preserve"> </w:t>
      </w:r>
      <w:r>
        <w:t>the</w:t>
      </w:r>
      <w:r>
        <w:rPr>
          <w:spacing w:val="-10"/>
        </w:rPr>
        <w:t xml:space="preserve"> </w:t>
      </w:r>
      <w:r>
        <w:t xml:space="preserve">responsibility of the faculty to guarantee that students are consistently prepared to deliver safe, quality care. It is the responsibility of the faculty to evaluate students’ performance throughout the program to meet this </w:t>
      </w:r>
      <w:r>
        <w:rPr>
          <w:spacing w:val="-2"/>
        </w:rPr>
        <w:t>requirement.</w:t>
      </w:r>
    </w:p>
    <w:p w14:paraId="1D7F8332" w14:textId="77777777" w:rsidR="00786465" w:rsidRDefault="00786465">
      <w:pPr>
        <w:pStyle w:val="BodyText"/>
        <w:spacing w:before="4"/>
      </w:pPr>
    </w:p>
    <w:p w14:paraId="3FD8CA83" w14:textId="77777777" w:rsidR="00786465" w:rsidRDefault="006A3E5F">
      <w:pPr>
        <w:pStyle w:val="BodyText"/>
        <w:ind w:left="719"/>
        <w:jc w:val="both"/>
      </w:pPr>
      <w:r>
        <w:rPr>
          <w:spacing w:val="-2"/>
        </w:rPr>
        <w:t>Student</w:t>
      </w:r>
      <w:r>
        <w:rPr>
          <w:spacing w:val="-3"/>
        </w:rPr>
        <w:t xml:space="preserve"> </w:t>
      </w:r>
      <w:r>
        <w:rPr>
          <w:spacing w:val="-2"/>
        </w:rPr>
        <w:t>clinical</w:t>
      </w:r>
      <w:r>
        <w:rPr>
          <w:spacing w:val="-3"/>
        </w:rPr>
        <w:t xml:space="preserve"> </w:t>
      </w:r>
      <w:r>
        <w:rPr>
          <w:spacing w:val="-2"/>
        </w:rPr>
        <w:t>and</w:t>
      </w:r>
      <w:r>
        <w:rPr>
          <w:spacing w:val="-5"/>
        </w:rPr>
        <w:t xml:space="preserve"> </w:t>
      </w:r>
      <w:r>
        <w:rPr>
          <w:spacing w:val="-2"/>
        </w:rPr>
        <w:t>laboratory</w:t>
      </w:r>
      <w:r>
        <w:rPr>
          <w:spacing w:val="-3"/>
        </w:rPr>
        <w:t xml:space="preserve"> </w:t>
      </w:r>
      <w:r>
        <w:rPr>
          <w:spacing w:val="-2"/>
        </w:rPr>
        <w:t>performance</w:t>
      </w:r>
      <w:r>
        <w:rPr>
          <w:spacing w:val="-4"/>
        </w:rPr>
        <w:t xml:space="preserve"> </w:t>
      </w:r>
      <w:r>
        <w:rPr>
          <w:spacing w:val="-2"/>
        </w:rPr>
        <w:t>evaluation</w:t>
      </w:r>
      <w:r>
        <w:rPr>
          <w:spacing w:val="-10"/>
        </w:rPr>
        <w:t xml:space="preserve"> </w:t>
      </w:r>
      <w:r>
        <w:rPr>
          <w:spacing w:val="-2"/>
        </w:rPr>
        <w:t>will include an assessment</w:t>
      </w:r>
      <w:r>
        <w:rPr>
          <w:spacing w:val="-6"/>
        </w:rPr>
        <w:t xml:space="preserve"> </w:t>
      </w:r>
      <w:r>
        <w:rPr>
          <w:spacing w:val="-2"/>
        </w:rPr>
        <w:t>of</w:t>
      </w:r>
      <w:r>
        <w:rPr>
          <w:spacing w:val="-4"/>
        </w:rPr>
        <w:t xml:space="preserve"> </w:t>
      </w:r>
      <w:r>
        <w:rPr>
          <w:spacing w:val="-2"/>
        </w:rPr>
        <w:t>the</w:t>
      </w:r>
      <w:r>
        <w:rPr>
          <w:spacing w:val="2"/>
        </w:rPr>
        <w:t xml:space="preserve"> </w:t>
      </w:r>
      <w:r>
        <w:rPr>
          <w:spacing w:val="-2"/>
        </w:rPr>
        <w:t>following:</w:t>
      </w:r>
    </w:p>
    <w:p w14:paraId="7ADDEA03" w14:textId="77777777" w:rsidR="00786465" w:rsidRDefault="006A3E5F">
      <w:pPr>
        <w:pStyle w:val="ListParagraph"/>
        <w:numPr>
          <w:ilvl w:val="1"/>
          <w:numId w:val="12"/>
        </w:numPr>
        <w:tabs>
          <w:tab w:val="left" w:pos="1440"/>
        </w:tabs>
        <w:spacing w:before="1"/>
        <w:ind w:left="1440"/>
        <w:rPr>
          <w:rFonts w:ascii="Symbol" w:hAnsi="Symbol"/>
        </w:rPr>
      </w:pPr>
      <w:r>
        <w:rPr>
          <w:spacing w:val="-2"/>
        </w:rPr>
        <w:t>application</w:t>
      </w:r>
      <w:r>
        <w:rPr>
          <w:spacing w:val="-9"/>
        </w:rPr>
        <w:t xml:space="preserve"> </w:t>
      </w:r>
      <w:r>
        <w:rPr>
          <w:spacing w:val="-2"/>
        </w:rPr>
        <w:t>of</w:t>
      </w:r>
      <w:r>
        <w:rPr>
          <w:spacing w:val="-7"/>
        </w:rPr>
        <w:t xml:space="preserve"> </w:t>
      </w:r>
      <w:r>
        <w:rPr>
          <w:spacing w:val="-2"/>
        </w:rPr>
        <w:t>theoretical</w:t>
      </w:r>
      <w:r>
        <w:rPr>
          <w:spacing w:val="-7"/>
        </w:rPr>
        <w:t xml:space="preserve"> </w:t>
      </w:r>
      <w:r>
        <w:rPr>
          <w:spacing w:val="-2"/>
        </w:rPr>
        <w:t>knowledge</w:t>
      </w:r>
      <w:r>
        <w:rPr>
          <w:spacing w:val="-6"/>
        </w:rPr>
        <w:t xml:space="preserve"> </w:t>
      </w:r>
      <w:r>
        <w:rPr>
          <w:spacing w:val="-2"/>
        </w:rPr>
        <w:t>to</w:t>
      </w:r>
      <w:r>
        <w:rPr>
          <w:spacing w:val="-4"/>
        </w:rPr>
        <w:t xml:space="preserve"> </w:t>
      </w:r>
      <w:r>
        <w:rPr>
          <w:spacing w:val="-2"/>
        </w:rPr>
        <w:t>sterile</w:t>
      </w:r>
      <w:r>
        <w:rPr>
          <w:spacing w:val="-5"/>
        </w:rPr>
        <w:t xml:space="preserve"> </w:t>
      </w:r>
      <w:r>
        <w:rPr>
          <w:spacing w:val="-2"/>
        </w:rPr>
        <w:t>processing</w:t>
      </w:r>
      <w:r>
        <w:rPr>
          <w:spacing w:val="-5"/>
        </w:rPr>
        <w:t xml:space="preserve"> </w:t>
      </w:r>
      <w:r>
        <w:rPr>
          <w:spacing w:val="-2"/>
        </w:rPr>
        <w:t>skills</w:t>
      </w:r>
    </w:p>
    <w:p w14:paraId="2E6780E8" w14:textId="77777777" w:rsidR="00786465" w:rsidRDefault="006A3E5F">
      <w:pPr>
        <w:pStyle w:val="ListParagraph"/>
        <w:numPr>
          <w:ilvl w:val="1"/>
          <w:numId w:val="12"/>
        </w:numPr>
        <w:tabs>
          <w:tab w:val="left" w:pos="1442"/>
        </w:tabs>
        <w:spacing w:before="7" w:line="279" w:lineRule="exact"/>
        <w:ind w:left="1442"/>
        <w:rPr>
          <w:rFonts w:ascii="Symbol" w:hAnsi="Symbol"/>
        </w:rPr>
      </w:pPr>
      <w:r>
        <w:rPr>
          <w:spacing w:val="-2"/>
        </w:rPr>
        <w:t>practice</w:t>
      </w:r>
      <w:r>
        <w:rPr>
          <w:spacing w:val="-11"/>
        </w:rPr>
        <w:t xml:space="preserve"> </w:t>
      </w:r>
      <w:r>
        <w:rPr>
          <w:spacing w:val="-2"/>
        </w:rPr>
        <w:t>of</w:t>
      </w:r>
      <w:r>
        <w:rPr>
          <w:spacing w:val="-7"/>
        </w:rPr>
        <w:t xml:space="preserve"> </w:t>
      </w:r>
      <w:r>
        <w:rPr>
          <w:spacing w:val="-2"/>
        </w:rPr>
        <w:t>sterile</w:t>
      </w:r>
      <w:r>
        <w:rPr>
          <w:spacing w:val="-6"/>
        </w:rPr>
        <w:t xml:space="preserve"> </w:t>
      </w:r>
      <w:r>
        <w:rPr>
          <w:spacing w:val="-2"/>
        </w:rPr>
        <w:t>processing</w:t>
      </w:r>
      <w:r>
        <w:rPr>
          <w:spacing w:val="-5"/>
        </w:rPr>
        <w:t xml:space="preserve"> </w:t>
      </w:r>
      <w:r>
        <w:rPr>
          <w:spacing w:val="-2"/>
        </w:rPr>
        <w:t>skills</w:t>
      </w:r>
      <w:r>
        <w:rPr>
          <w:spacing w:val="-5"/>
        </w:rPr>
        <w:t xml:space="preserve"> </w:t>
      </w:r>
      <w:r>
        <w:rPr>
          <w:spacing w:val="-2"/>
        </w:rPr>
        <w:t>and</w:t>
      </w:r>
      <w:r>
        <w:rPr>
          <w:spacing w:val="-5"/>
        </w:rPr>
        <w:t xml:space="preserve"> </w:t>
      </w:r>
      <w:r>
        <w:rPr>
          <w:spacing w:val="-2"/>
        </w:rPr>
        <w:t>abilities</w:t>
      </w:r>
      <w:r>
        <w:rPr>
          <w:spacing w:val="-3"/>
        </w:rPr>
        <w:t xml:space="preserve"> </w:t>
      </w:r>
      <w:r>
        <w:rPr>
          <w:spacing w:val="-2"/>
        </w:rPr>
        <w:t>in</w:t>
      </w:r>
      <w:r>
        <w:rPr>
          <w:spacing w:val="-7"/>
        </w:rPr>
        <w:t xml:space="preserve"> </w:t>
      </w:r>
      <w:r>
        <w:rPr>
          <w:spacing w:val="-2"/>
        </w:rPr>
        <w:t>the</w:t>
      </w:r>
      <w:r>
        <w:rPr>
          <w:spacing w:val="-3"/>
        </w:rPr>
        <w:t xml:space="preserve"> </w:t>
      </w:r>
      <w:r>
        <w:rPr>
          <w:spacing w:val="-2"/>
        </w:rPr>
        <w:t>delivery</w:t>
      </w:r>
      <w:r>
        <w:rPr>
          <w:spacing w:val="-7"/>
        </w:rPr>
        <w:t xml:space="preserve"> </w:t>
      </w:r>
      <w:r>
        <w:rPr>
          <w:spacing w:val="-2"/>
        </w:rPr>
        <w:t>of</w:t>
      </w:r>
      <w:r>
        <w:rPr>
          <w:spacing w:val="-4"/>
        </w:rPr>
        <w:t xml:space="preserve"> </w:t>
      </w:r>
      <w:r>
        <w:rPr>
          <w:spacing w:val="-2"/>
        </w:rPr>
        <w:t>safe</w:t>
      </w:r>
      <w:r>
        <w:rPr>
          <w:spacing w:val="-5"/>
        </w:rPr>
        <w:t xml:space="preserve"> </w:t>
      </w:r>
      <w:r>
        <w:rPr>
          <w:spacing w:val="-2"/>
        </w:rPr>
        <w:t>patient</w:t>
      </w:r>
      <w:r>
        <w:t xml:space="preserve"> </w:t>
      </w:r>
      <w:r>
        <w:rPr>
          <w:spacing w:val="-4"/>
        </w:rPr>
        <w:t>care</w:t>
      </w:r>
    </w:p>
    <w:p w14:paraId="53C91C05" w14:textId="77777777" w:rsidR="00786465" w:rsidRDefault="006A3E5F">
      <w:pPr>
        <w:pStyle w:val="ListParagraph"/>
        <w:numPr>
          <w:ilvl w:val="1"/>
          <w:numId w:val="12"/>
        </w:numPr>
        <w:tabs>
          <w:tab w:val="left" w:pos="1441"/>
        </w:tabs>
        <w:ind w:left="1441" w:right="825" w:hanging="362"/>
        <w:rPr>
          <w:rFonts w:ascii="Symbol" w:hAnsi="Symbol"/>
        </w:rPr>
      </w:pPr>
      <w:r>
        <w:t>demonstration</w:t>
      </w:r>
      <w:r>
        <w:rPr>
          <w:spacing w:val="-16"/>
        </w:rPr>
        <w:t xml:space="preserve"> </w:t>
      </w:r>
      <w:r>
        <w:t>of</w:t>
      </w:r>
      <w:r>
        <w:rPr>
          <w:spacing w:val="-13"/>
        </w:rPr>
        <w:t xml:space="preserve"> </w:t>
      </w:r>
      <w:r>
        <w:t>professional</w:t>
      </w:r>
      <w:r>
        <w:rPr>
          <w:spacing w:val="-13"/>
        </w:rPr>
        <w:t xml:space="preserve"> </w:t>
      </w:r>
      <w:r>
        <w:t>behavior</w:t>
      </w:r>
      <w:r>
        <w:rPr>
          <w:spacing w:val="-14"/>
        </w:rPr>
        <w:t xml:space="preserve"> </w:t>
      </w:r>
      <w:r>
        <w:t>that</w:t>
      </w:r>
      <w:r>
        <w:rPr>
          <w:spacing w:val="-14"/>
        </w:rPr>
        <w:t xml:space="preserve"> </w:t>
      </w:r>
      <w:r>
        <w:t>is</w:t>
      </w:r>
      <w:r>
        <w:rPr>
          <w:spacing w:val="-13"/>
        </w:rPr>
        <w:t xml:space="preserve"> </w:t>
      </w:r>
      <w:r>
        <w:t>consistent</w:t>
      </w:r>
      <w:r>
        <w:rPr>
          <w:spacing w:val="-12"/>
        </w:rPr>
        <w:t xml:space="preserve"> </w:t>
      </w:r>
      <w:r>
        <w:t>with</w:t>
      </w:r>
      <w:r>
        <w:rPr>
          <w:spacing w:val="-13"/>
        </w:rPr>
        <w:t xml:space="preserve"> </w:t>
      </w:r>
      <w:r>
        <w:t>and</w:t>
      </w:r>
      <w:r>
        <w:rPr>
          <w:spacing w:val="-14"/>
        </w:rPr>
        <w:t xml:space="preserve"> </w:t>
      </w:r>
      <w:r>
        <w:t>follows</w:t>
      </w:r>
      <w:r>
        <w:rPr>
          <w:spacing w:val="-14"/>
        </w:rPr>
        <w:t xml:space="preserve"> </w:t>
      </w:r>
      <w:r>
        <w:t>the</w:t>
      </w:r>
      <w:r>
        <w:rPr>
          <w:spacing w:val="-13"/>
        </w:rPr>
        <w:t xml:space="preserve"> </w:t>
      </w:r>
      <w:r>
        <w:t>Code</w:t>
      </w:r>
      <w:r>
        <w:rPr>
          <w:spacing w:val="-12"/>
        </w:rPr>
        <w:t xml:space="preserve"> </w:t>
      </w:r>
      <w:r>
        <w:t>of</w:t>
      </w:r>
      <w:r>
        <w:rPr>
          <w:spacing w:val="-13"/>
        </w:rPr>
        <w:t xml:space="preserve"> </w:t>
      </w:r>
      <w:r>
        <w:t>Ethics</w:t>
      </w:r>
      <w:r>
        <w:rPr>
          <w:spacing w:val="-12"/>
        </w:rPr>
        <w:t xml:space="preserve"> </w:t>
      </w:r>
      <w:r>
        <w:t>and professional standards</w:t>
      </w:r>
    </w:p>
    <w:p w14:paraId="6544E08D" w14:textId="77777777" w:rsidR="00786465" w:rsidRDefault="00786465">
      <w:pPr>
        <w:pStyle w:val="BodyText"/>
        <w:spacing w:before="260"/>
      </w:pPr>
    </w:p>
    <w:p w14:paraId="1E678147" w14:textId="77777777" w:rsidR="00786465" w:rsidRDefault="006A3E5F">
      <w:pPr>
        <w:pStyle w:val="BodyText"/>
        <w:ind w:left="721" w:right="694" w:hanging="2"/>
        <w:jc w:val="both"/>
      </w:pPr>
      <w:r>
        <w:t>Harper</w:t>
      </w:r>
      <w:r>
        <w:rPr>
          <w:spacing w:val="-13"/>
        </w:rPr>
        <w:t xml:space="preserve"> </w:t>
      </w:r>
      <w:r>
        <w:t>College</w:t>
      </w:r>
      <w:r>
        <w:rPr>
          <w:spacing w:val="-12"/>
        </w:rPr>
        <w:t xml:space="preserve"> </w:t>
      </w:r>
      <w:r>
        <w:t>enters</w:t>
      </w:r>
      <w:r>
        <w:rPr>
          <w:spacing w:val="-13"/>
        </w:rPr>
        <w:t xml:space="preserve"> </w:t>
      </w:r>
      <w:r>
        <w:t>into</w:t>
      </w:r>
      <w:r>
        <w:rPr>
          <w:spacing w:val="-12"/>
        </w:rPr>
        <w:t xml:space="preserve"> </w:t>
      </w:r>
      <w:r>
        <w:t>clinical</w:t>
      </w:r>
      <w:r>
        <w:rPr>
          <w:spacing w:val="-13"/>
        </w:rPr>
        <w:t xml:space="preserve"> </w:t>
      </w:r>
      <w:r>
        <w:t>affiliation</w:t>
      </w:r>
      <w:r>
        <w:rPr>
          <w:spacing w:val="-12"/>
        </w:rPr>
        <w:t xml:space="preserve"> </w:t>
      </w:r>
      <w:r>
        <w:t>agreements</w:t>
      </w:r>
      <w:r>
        <w:rPr>
          <w:spacing w:val="-13"/>
        </w:rPr>
        <w:t xml:space="preserve"> </w:t>
      </w:r>
      <w:r>
        <w:t>with</w:t>
      </w:r>
      <w:r>
        <w:rPr>
          <w:spacing w:val="-12"/>
        </w:rPr>
        <w:t xml:space="preserve"> </w:t>
      </w:r>
      <w:r>
        <w:t>various</w:t>
      </w:r>
      <w:r>
        <w:rPr>
          <w:spacing w:val="-12"/>
        </w:rPr>
        <w:t xml:space="preserve"> </w:t>
      </w:r>
      <w:r>
        <w:t>health</w:t>
      </w:r>
      <w:r>
        <w:rPr>
          <w:spacing w:val="-13"/>
        </w:rPr>
        <w:t xml:space="preserve"> </w:t>
      </w:r>
      <w:r>
        <w:t>care</w:t>
      </w:r>
      <w:r>
        <w:rPr>
          <w:spacing w:val="-10"/>
        </w:rPr>
        <w:t xml:space="preserve"> </w:t>
      </w:r>
      <w:r>
        <w:t>provider</w:t>
      </w:r>
      <w:r>
        <w:rPr>
          <w:spacing w:val="-12"/>
        </w:rPr>
        <w:t xml:space="preserve"> </w:t>
      </w:r>
      <w:r>
        <w:t>entities</w:t>
      </w:r>
      <w:r>
        <w:rPr>
          <w:spacing w:val="-12"/>
        </w:rPr>
        <w:t xml:space="preserve"> </w:t>
      </w:r>
      <w:r>
        <w:t>in</w:t>
      </w:r>
      <w:r>
        <w:rPr>
          <w:spacing w:val="-13"/>
        </w:rPr>
        <w:t xml:space="preserve"> </w:t>
      </w:r>
      <w:r>
        <w:t>order to secure clinical practicum opportunities for Sterile Processing and Distribution Program students in hospitals and other health care settings. These entities require that students placed for training in their facilities adhere to applicable workplace rules and procedures and customarily reserve the right to remove a student who violates those rules from the placement. Such removal may effectively terminate the student’s participation in the practicum course.</w:t>
      </w:r>
    </w:p>
    <w:p w14:paraId="03D74488" w14:textId="77777777" w:rsidR="00786465" w:rsidRDefault="00786465">
      <w:pPr>
        <w:pStyle w:val="BodyText"/>
      </w:pPr>
    </w:p>
    <w:p w14:paraId="746CD0AC" w14:textId="77777777" w:rsidR="00786465" w:rsidRDefault="006A3E5F">
      <w:pPr>
        <w:pStyle w:val="BodyText"/>
        <w:ind w:left="721" w:right="693" w:firstLine="52"/>
        <w:jc w:val="both"/>
      </w:pPr>
      <w:r>
        <w:t>Students should be aware that in the event such a situation arises, Harper College may</w:t>
      </w:r>
      <w:r>
        <w:rPr>
          <w:spacing w:val="-5"/>
        </w:rPr>
        <w:t xml:space="preserve"> </w:t>
      </w:r>
      <w:r>
        <w:t>be</w:t>
      </w:r>
      <w:r>
        <w:rPr>
          <w:spacing w:val="-3"/>
        </w:rPr>
        <w:t xml:space="preserve"> </w:t>
      </w:r>
      <w:r>
        <w:t>consulted</w:t>
      </w:r>
      <w:r>
        <w:rPr>
          <w:spacing w:val="-7"/>
        </w:rPr>
        <w:t xml:space="preserve"> </w:t>
      </w:r>
      <w:r>
        <w:t>but does not control the health care entity’s investigation or decision-making process which may lead to the student’s exclusion from the clinical practicum site. In</w:t>
      </w:r>
      <w:r>
        <w:rPr>
          <w:spacing w:val="-5"/>
        </w:rPr>
        <w:t xml:space="preserve"> </w:t>
      </w:r>
      <w:r>
        <w:t>the event</w:t>
      </w:r>
      <w:r>
        <w:rPr>
          <w:spacing w:val="-2"/>
        </w:rPr>
        <w:t xml:space="preserve"> </w:t>
      </w:r>
      <w:r>
        <w:t>of such</w:t>
      </w:r>
      <w:r>
        <w:rPr>
          <w:spacing w:val="-3"/>
        </w:rPr>
        <w:t xml:space="preserve"> </w:t>
      </w:r>
      <w:r>
        <w:t>exclusion, Harper may but is not obliged to and typically cannot secure another practicum placement during the course period for the student</w:t>
      </w:r>
      <w:r>
        <w:rPr>
          <w:spacing w:val="-13"/>
        </w:rPr>
        <w:t xml:space="preserve"> </w:t>
      </w:r>
      <w:r>
        <w:t>who</w:t>
      </w:r>
      <w:r>
        <w:rPr>
          <w:spacing w:val="-12"/>
        </w:rPr>
        <w:t xml:space="preserve"> </w:t>
      </w:r>
      <w:r>
        <w:t>has</w:t>
      </w:r>
      <w:r>
        <w:rPr>
          <w:spacing w:val="-13"/>
        </w:rPr>
        <w:t xml:space="preserve"> </w:t>
      </w:r>
      <w:r>
        <w:t>been</w:t>
      </w:r>
      <w:r>
        <w:rPr>
          <w:spacing w:val="-12"/>
        </w:rPr>
        <w:t xml:space="preserve"> </w:t>
      </w:r>
      <w:r>
        <w:t>excluded,</w:t>
      </w:r>
      <w:r>
        <w:rPr>
          <w:spacing w:val="-13"/>
        </w:rPr>
        <w:t xml:space="preserve"> </w:t>
      </w:r>
      <w:r>
        <w:t>so</w:t>
      </w:r>
      <w:r>
        <w:rPr>
          <w:spacing w:val="-12"/>
        </w:rPr>
        <w:t xml:space="preserve"> </w:t>
      </w:r>
      <w:r>
        <w:t>as</w:t>
      </w:r>
      <w:r>
        <w:rPr>
          <w:spacing w:val="-13"/>
        </w:rPr>
        <w:t xml:space="preserve"> </w:t>
      </w:r>
      <w:r>
        <w:t>to</w:t>
      </w:r>
      <w:r>
        <w:rPr>
          <w:spacing w:val="-12"/>
        </w:rPr>
        <w:t xml:space="preserve"> </w:t>
      </w:r>
      <w:r>
        <w:t>enable</w:t>
      </w:r>
      <w:r>
        <w:rPr>
          <w:spacing w:val="-12"/>
        </w:rPr>
        <w:t xml:space="preserve"> </w:t>
      </w:r>
      <w:r>
        <w:t>the</w:t>
      </w:r>
      <w:r>
        <w:rPr>
          <w:spacing w:val="-13"/>
        </w:rPr>
        <w:t xml:space="preserve"> </w:t>
      </w:r>
      <w:r>
        <w:t>student</w:t>
      </w:r>
      <w:r>
        <w:rPr>
          <w:spacing w:val="-12"/>
        </w:rPr>
        <w:t xml:space="preserve"> </w:t>
      </w:r>
      <w:r>
        <w:t>to</w:t>
      </w:r>
      <w:r>
        <w:rPr>
          <w:spacing w:val="-13"/>
        </w:rPr>
        <w:t xml:space="preserve"> </w:t>
      </w:r>
      <w:r>
        <w:t>successfully</w:t>
      </w:r>
      <w:r>
        <w:rPr>
          <w:spacing w:val="-12"/>
        </w:rPr>
        <w:t xml:space="preserve"> </w:t>
      </w:r>
      <w:r>
        <w:t>complete</w:t>
      </w:r>
      <w:r>
        <w:rPr>
          <w:spacing w:val="-13"/>
        </w:rPr>
        <w:t xml:space="preserve"> </w:t>
      </w:r>
      <w:r>
        <w:t>the</w:t>
      </w:r>
      <w:r>
        <w:rPr>
          <w:spacing w:val="-12"/>
        </w:rPr>
        <w:t xml:space="preserve"> </w:t>
      </w:r>
      <w:r>
        <w:t>practicum</w:t>
      </w:r>
      <w:r>
        <w:rPr>
          <w:spacing w:val="-12"/>
        </w:rPr>
        <w:t xml:space="preserve"> </w:t>
      </w:r>
      <w:r>
        <w:t>course on schedule.</w:t>
      </w:r>
    </w:p>
    <w:p w14:paraId="0D8E4A54" w14:textId="77777777" w:rsidR="00786465" w:rsidRDefault="00786465">
      <w:pPr>
        <w:pStyle w:val="BodyText"/>
        <w:spacing w:before="132"/>
      </w:pPr>
    </w:p>
    <w:p w14:paraId="26C6251A" w14:textId="77777777" w:rsidR="00786465" w:rsidRDefault="006A3E5F">
      <w:pPr>
        <w:pStyle w:val="ListParagraph"/>
        <w:numPr>
          <w:ilvl w:val="0"/>
          <w:numId w:val="12"/>
        </w:numPr>
        <w:tabs>
          <w:tab w:val="left" w:pos="1083"/>
        </w:tabs>
        <w:ind w:left="1083" w:right="1414" w:hanging="362"/>
      </w:pPr>
      <w:r>
        <w:t>Both</w:t>
      </w:r>
      <w:r>
        <w:rPr>
          <w:spacing w:val="-13"/>
        </w:rPr>
        <w:t xml:space="preserve"> </w:t>
      </w:r>
      <w:r>
        <w:t>theory</w:t>
      </w:r>
      <w:r>
        <w:rPr>
          <w:spacing w:val="-9"/>
        </w:rPr>
        <w:t xml:space="preserve"> </w:t>
      </w:r>
      <w:r>
        <w:t>and</w:t>
      </w:r>
      <w:r>
        <w:rPr>
          <w:spacing w:val="-11"/>
        </w:rPr>
        <w:t xml:space="preserve"> </w:t>
      </w:r>
      <w:r>
        <w:t>clinical</w:t>
      </w:r>
      <w:r>
        <w:rPr>
          <w:spacing w:val="-13"/>
        </w:rPr>
        <w:t xml:space="preserve"> </w:t>
      </w:r>
      <w:r>
        <w:t>performance</w:t>
      </w:r>
      <w:r>
        <w:rPr>
          <w:spacing w:val="-8"/>
        </w:rPr>
        <w:t xml:space="preserve"> </w:t>
      </w:r>
      <w:r>
        <w:t>at</w:t>
      </w:r>
      <w:r>
        <w:rPr>
          <w:spacing w:val="-8"/>
        </w:rPr>
        <w:t xml:space="preserve"> </w:t>
      </w:r>
      <w:r>
        <w:t>the</w:t>
      </w:r>
      <w:r>
        <w:rPr>
          <w:spacing w:val="-9"/>
        </w:rPr>
        <w:t xml:space="preserve"> </w:t>
      </w:r>
      <w:r>
        <w:t>completion</w:t>
      </w:r>
      <w:r>
        <w:rPr>
          <w:spacing w:val="-13"/>
        </w:rPr>
        <w:t xml:space="preserve"> </w:t>
      </w:r>
      <w:r>
        <w:t>of</w:t>
      </w:r>
      <w:r>
        <w:rPr>
          <w:spacing w:val="-11"/>
        </w:rPr>
        <w:t xml:space="preserve"> </w:t>
      </w:r>
      <w:r>
        <w:t>each</w:t>
      </w:r>
      <w:r>
        <w:rPr>
          <w:spacing w:val="-13"/>
        </w:rPr>
        <w:t xml:space="preserve"> </w:t>
      </w:r>
      <w:r>
        <w:t>course</w:t>
      </w:r>
      <w:r>
        <w:rPr>
          <w:spacing w:val="-11"/>
        </w:rPr>
        <w:t xml:space="preserve"> </w:t>
      </w:r>
      <w:r>
        <w:t>sequence,</w:t>
      </w:r>
      <w:r>
        <w:rPr>
          <w:spacing w:val="-11"/>
        </w:rPr>
        <w:t xml:space="preserve"> </w:t>
      </w:r>
      <w:r>
        <w:t>co-requisite courses, must be satisfactory in order for the student to progress to the clinical practicum.</w:t>
      </w:r>
    </w:p>
    <w:p w14:paraId="1A8A0CD9" w14:textId="77777777" w:rsidR="00786465" w:rsidRDefault="006A3E5F">
      <w:pPr>
        <w:pStyle w:val="ListParagraph"/>
        <w:numPr>
          <w:ilvl w:val="0"/>
          <w:numId w:val="12"/>
        </w:numPr>
        <w:tabs>
          <w:tab w:val="left" w:pos="1082"/>
        </w:tabs>
        <w:spacing w:before="1"/>
        <w:ind w:left="1082"/>
      </w:pPr>
      <w:r>
        <w:rPr>
          <w:spacing w:val="-2"/>
        </w:rPr>
        <w:t>Students</w:t>
      </w:r>
      <w:r>
        <w:rPr>
          <w:spacing w:val="-11"/>
        </w:rPr>
        <w:t xml:space="preserve"> </w:t>
      </w:r>
      <w:r>
        <w:rPr>
          <w:spacing w:val="-2"/>
        </w:rPr>
        <w:t>are</w:t>
      </w:r>
      <w:r>
        <w:rPr>
          <w:spacing w:val="-6"/>
        </w:rPr>
        <w:t xml:space="preserve"> </w:t>
      </w:r>
      <w:r>
        <w:rPr>
          <w:spacing w:val="-2"/>
        </w:rPr>
        <w:t>required</w:t>
      </w:r>
      <w:r>
        <w:rPr>
          <w:spacing w:val="-9"/>
        </w:rPr>
        <w:t xml:space="preserve"> </w:t>
      </w:r>
      <w:r>
        <w:rPr>
          <w:spacing w:val="-2"/>
        </w:rPr>
        <w:t>to</w:t>
      </w:r>
      <w:r>
        <w:rPr>
          <w:spacing w:val="-6"/>
        </w:rPr>
        <w:t xml:space="preserve"> </w:t>
      </w:r>
      <w:r>
        <w:rPr>
          <w:spacing w:val="-2"/>
        </w:rPr>
        <w:t>complete and</w:t>
      </w:r>
      <w:r>
        <w:rPr>
          <w:spacing w:val="-4"/>
        </w:rPr>
        <w:t xml:space="preserve"> </w:t>
      </w:r>
      <w:r>
        <w:rPr>
          <w:spacing w:val="-2"/>
        </w:rPr>
        <w:t>upload</w:t>
      </w:r>
      <w:r>
        <w:rPr>
          <w:spacing w:val="-7"/>
        </w:rPr>
        <w:t xml:space="preserve"> </w:t>
      </w:r>
      <w:r>
        <w:rPr>
          <w:spacing w:val="-2"/>
        </w:rPr>
        <w:t>into</w:t>
      </w:r>
      <w:r>
        <w:rPr>
          <w:spacing w:val="-6"/>
        </w:rPr>
        <w:t xml:space="preserve"> </w:t>
      </w:r>
      <w:r>
        <w:rPr>
          <w:spacing w:val="-2"/>
        </w:rPr>
        <w:t>Blackboard</w:t>
      </w:r>
      <w:r>
        <w:rPr>
          <w:spacing w:val="-6"/>
        </w:rPr>
        <w:t xml:space="preserve"> </w:t>
      </w:r>
      <w:r>
        <w:rPr>
          <w:spacing w:val="-2"/>
        </w:rPr>
        <w:t>a</w:t>
      </w:r>
      <w:r>
        <w:rPr>
          <w:spacing w:val="-9"/>
        </w:rPr>
        <w:t xml:space="preserve"> </w:t>
      </w:r>
      <w:r>
        <w:rPr>
          <w:spacing w:val="-2"/>
        </w:rPr>
        <w:t>weekly</w:t>
      </w:r>
      <w:r>
        <w:rPr>
          <w:spacing w:val="-5"/>
        </w:rPr>
        <w:t xml:space="preserve"> </w:t>
      </w:r>
      <w:r>
        <w:rPr>
          <w:spacing w:val="-2"/>
        </w:rPr>
        <w:t>journal</w:t>
      </w:r>
      <w:r>
        <w:rPr>
          <w:spacing w:val="-3"/>
        </w:rPr>
        <w:t xml:space="preserve"> </w:t>
      </w:r>
      <w:r>
        <w:rPr>
          <w:spacing w:val="-2"/>
        </w:rPr>
        <w:t>that</w:t>
      </w:r>
      <w:r>
        <w:rPr>
          <w:spacing w:val="-1"/>
        </w:rPr>
        <w:t xml:space="preserve"> </w:t>
      </w:r>
      <w:r>
        <w:rPr>
          <w:spacing w:val="-2"/>
        </w:rPr>
        <w:t>documents</w:t>
      </w:r>
    </w:p>
    <w:p w14:paraId="3D1B8F5D" w14:textId="77777777" w:rsidR="00786465" w:rsidRDefault="00786465">
      <w:pPr>
        <w:pStyle w:val="ListParagraph"/>
        <w:sectPr w:rsidR="00786465">
          <w:pgSz w:w="12240" w:h="15840"/>
          <w:pgMar w:top="100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6557B4E8" w14:textId="77777777" w:rsidR="00786465" w:rsidRDefault="006A3E5F">
      <w:pPr>
        <w:pStyle w:val="BodyText"/>
        <w:spacing w:before="37"/>
        <w:ind w:left="1080"/>
      </w:pPr>
      <w:r>
        <w:rPr>
          <w:spacing w:val="-2"/>
        </w:rPr>
        <w:t>their</w:t>
      </w:r>
      <w:r>
        <w:rPr>
          <w:spacing w:val="-10"/>
        </w:rPr>
        <w:t xml:space="preserve"> </w:t>
      </w:r>
      <w:r>
        <w:rPr>
          <w:spacing w:val="-2"/>
        </w:rPr>
        <w:t>participation</w:t>
      </w:r>
      <w:r>
        <w:rPr>
          <w:spacing w:val="-4"/>
        </w:rPr>
        <w:t xml:space="preserve"> </w:t>
      </w:r>
      <w:r>
        <w:rPr>
          <w:spacing w:val="-2"/>
        </w:rPr>
        <w:t>at</w:t>
      </w:r>
      <w:r>
        <w:rPr>
          <w:spacing w:val="-3"/>
        </w:rPr>
        <w:t xml:space="preserve"> </w:t>
      </w:r>
      <w:r>
        <w:rPr>
          <w:spacing w:val="-2"/>
        </w:rPr>
        <w:t>the</w:t>
      </w:r>
      <w:r>
        <w:rPr>
          <w:spacing w:val="-4"/>
        </w:rPr>
        <w:t xml:space="preserve"> </w:t>
      </w:r>
      <w:r>
        <w:rPr>
          <w:spacing w:val="-2"/>
        </w:rPr>
        <w:t>clinical</w:t>
      </w:r>
      <w:r>
        <w:rPr>
          <w:spacing w:val="-3"/>
        </w:rPr>
        <w:t xml:space="preserve"> </w:t>
      </w:r>
      <w:r>
        <w:rPr>
          <w:spacing w:val="-2"/>
        </w:rPr>
        <w:t>site.</w:t>
      </w:r>
    </w:p>
    <w:p w14:paraId="70C4051D" w14:textId="77777777" w:rsidR="00786465" w:rsidRDefault="006A3E5F">
      <w:pPr>
        <w:pStyle w:val="ListParagraph"/>
        <w:numPr>
          <w:ilvl w:val="0"/>
          <w:numId w:val="12"/>
        </w:numPr>
        <w:tabs>
          <w:tab w:val="left" w:pos="1080"/>
        </w:tabs>
        <w:spacing w:before="7" w:line="235" w:lineRule="auto"/>
        <w:ind w:left="1080" w:right="929" w:hanging="363"/>
      </w:pPr>
      <w:r>
        <w:t>Students</w:t>
      </w:r>
      <w:r>
        <w:rPr>
          <w:spacing w:val="-7"/>
        </w:rPr>
        <w:t xml:space="preserve"> </w:t>
      </w:r>
      <w:r>
        <w:t>are</w:t>
      </w:r>
      <w:r>
        <w:rPr>
          <w:spacing w:val="-9"/>
        </w:rPr>
        <w:t xml:space="preserve"> </w:t>
      </w:r>
      <w:r>
        <w:t>required</w:t>
      </w:r>
      <w:r>
        <w:rPr>
          <w:spacing w:val="-8"/>
        </w:rPr>
        <w:t xml:space="preserve"> </w:t>
      </w:r>
      <w:r>
        <w:t>to</w:t>
      </w:r>
      <w:r>
        <w:rPr>
          <w:spacing w:val="-6"/>
        </w:rPr>
        <w:t xml:space="preserve"> </w:t>
      </w:r>
      <w:r>
        <w:t>provide</w:t>
      </w:r>
      <w:r>
        <w:rPr>
          <w:spacing w:val="-11"/>
        </w:rPr>
        <w:t xml:space="preserve"> </w:t>
      </w:r>
      <w:r>
        <w:t>their</w:t>
      </w:r>
      <w:r>
        <w:rPr>
          <w:spacing w:val="-10"/>
        </w:rPr>
        <w:t xml:space="preserve"> </w:t>
      </w:r>
      <w:r>
        <w:t>preceptors</w:t>
      </w:r>
      <w:r>
        <w:rPr>
          <w:spacing w:val="-11"/>
        </w:rPr>
        <w:t xml:space="preserve"> </w:t>
      </w:r>
      <w:r>
        <w:t>with</w:t>
      </w:r>
      <w:r>
        <w:rPr>
          <w:spacing w:val="-13"/>
        </w:rPr>
        <w:t xml:space="preserve"> </w:t>
      </w:r>
      <w:r>
        <w:t>an</w:t>
      </w:r>
      <w:r>
        <w:rPr>
          <w:spacing w:val="-8"/>
        </w:rPr>
        <w:t xml:space="preserve"> </w:t>
      </w:r>
      <w:r>
        <w:t>evaluation</w:t>
      </w:r>
      <w:r>
        <w:rPr>
          <w:spacing w:val="-9"/>
        </w:rPr>
        <w:t xml:space="preserve"> </w:t>
      </w:r>
      <w:r>
        <w:t>form</w:t>
      </w:r>
      <w:r>
        <w:rPr>
          <w:spacing w:val="-5"/>
        </w:rPr>
        <w:t xml:space="preserve"> </w:t>
      </w:r>
      <w:r>
        <w:t>and</w:t>
      </w:r>
      <w:r>
        <w:rPr>
          <w:spacing w:val="-12"/>
        </w:rPr>
        <w:t xml:space="preserve"> </w:t>
      </w:r>
      <w:r>
        <w:t>must</w:t>
      </w:r>
      <w:r>
        <w:rPr>
          <w:spacing w:val="-5"/>
        </w:rPr>
        <w:t xml:space="preserve"> </w:t>
      </w:r>
      <w:r>
        <w:t>submit</w:t>
      </w:r>
      <w:r>
        <w:rPr>
          <w:spacing w:val="-9"/>
        </w:rPr>
        <w:t xml:space="preserve"> </w:t>
      </w:r>
      <w:r>
        <w:t>at</w:t>
      </w:r>
      <w:r>
        <w:rPr>
          <w:spacing w:val="-8"/>
        </w:rPr>
        <w:t xml:space="preserve"> </w:t>
      </w:r>
      <w:r>
        <w:t>least 1 completed evaluation into Blackboard per week.</w:t>
      </w:r>
    </w:p>
    <w:p w14:paraId="2B052BC3" w14:textId="77777777" w:rsidR="00786465" w:rsidRDefault="006A3E5F">
      <w:pPr>
        <w:pStyle w:val="ListParagraph"/>
        <w:numPr>
          <w:ilvl w:val="0"/>
          <w:numId w:val="12"/>
        </w:numPr>
        <w:tabs>
          <w:tab w:val="left" w:pos="1080"/>
        </w:tabs>
        <w:ind w:left="1080" w:right="1303" w:hanging="363"/>
      </w:pPr>
      <w:r>
        <w:t>Students are also required to complete a weekly discussion post in Blackboard that speaks to their</w:t>
      </w:r>
      <w:r>
        <w:rPr>
          <w:spacing w:val="-8"/>
        </w:rPr>
        <w:t xml:space="preserve"> </w:t>
      </w:r>
      <w:r>
        <w:t>clinical</w:t>
      </w:r>
      <w:r>
        <w:rPr>
          <w:spacing w:val="-11"/>
        </w:rPr>
        <w:t xml:space="preserve"> </w:t>
      </w:r>
      <w:r>
        <w:t>experiences.</w:t>
      </w:r>
      <w:r>
        <w:rPr>
          <w:spacing w:val="-7"/>
        </w:rPr>
        <w:t xml:space="preserve"> </w:t>
      </w:r>
      <w:r>
        <w:t>Students</w:t>
      </w:r>
      <w:r>
        <w:rPr>
          <w:spacing w:val="-8"/>
        </w:rPr>
        <w:t xml:space="preserve"> </w:t>
      </w:r>
      <w:r>
        <w:t>are</w:t>
      </w:r>
      <w:r>
        <w:rPr>
          <w:spacing w:val="-9"/>
        </w:rPr>
        <w:t xml:space="preserve"> </w:t>
      </w:r>
      <w:r>
        <w:t>also</w:t>
      </w:r>
      <w:r>
        <w:rPr>
          <w:spacing w:val="-7"/>
        </w:rPr>
        <w:t xml:space="preserve"> </w:t>
      </w:r>
      <w:r>
        <w:t>required</w:t>
      </w:r>
      <w:r>
        <w:rPr>
          <w:spacing w:val="-13"/>
        </w:rPr>
        <w:t xml:space="preserve"> </w:t>
      </w:r>
      <w:r>
        <w:t>to</w:t>
      </w:r>
      <w:r>
        <w:rPr>
          <w:spacing w:val="-6"/>
        </w:rPr>
        <w:t xml:space="preserve"> </w:t>
      </w:r>
      <w:r>
        <w:t>read</w:t>
      </w:r>
      <w:r>
        <w:rPr>
          <w:spacing w:val="-10"/>
        </w:rPr>
        <w:t xml:space="preserve"> </w:t>
      </w:r>
      <w:r>
        <w:t>and</w:t>
      </w:r>
      <w:r>
        <w:rPr>
          <w:spacing w:val="-11"/>
        </w:rPr>
        <w:t xml:space="preserve"> </w:t>
      </w:r>
      <w:r>
        <w:t>comment</w:t>
      </w:r>
      <w:r>
        <w:rPr>
          <w:spacing w:val="-11"/>
        </w:rPr>
        <w:t xml:space="preserve"> </w:t>
      </w:r>
      <w:r>
        <w:t>on</w:t>
      </w:r>
      <w:r>
        <w:rPr>
          <w:spacing w:val="-10"/>
        </w:rPr>
        <w:t xml:space="preserve"> </w:t>
      </w:r>
      <w:r>
        <w:t>their</w:t>
      </w:r>
      <w:r>
        <w:rPr>
          <w:spacing w:val="-9"/>
        </w:rPr>
        <w:t xml:space="preserve"> </w:t>
      </w:r>
      <w:r>
        <w:t>classmates’ discussion posts as outlined in the course syllabus.</w:t>
      </w:r>
    </w:p>
    <w:p w14:paraId="006CA5FF" w14:textId="77777777" w:rsidR="00786465" w:rsidRDefault="006A3E5F">
      <w:pPr>
        <w:pStyle w:val="ListParagraph"/>
        <w:numPr>
          <w:ilvl w:val="0"/>
          <w:numId w:val="12"/>
        </w:numPr>
        <w:tabs>
          <w:tab w:val="left" w:pos="1075"/>
          <w:tab w:val="left" w:pos="1080"/>
        </w:tabs>
        <w:ind w:left="1080" w:right="1069" w:hanging="362"/>
        <w:jc w:val="both"/>
      </w:pPr>
      <w:r>
        <w:t>The student’s clinical performance is rated as a letter</w:t>
      </w:r>
      <w:r>
        <w:rPr>
          <w:spacing w:val="-1"/>
        </w:rPr>
        <w:t xml:space="preserve"> </w:t>
      </w:r>
      <w:r>
        <w:t xml:space="preserve">grade of “C” or higher is “satisfactory” </w:t>
      </w:r>
      <w:r>
        <w:rPr>
          <w:b/>
        </w:rPr>
        <w:t xml:space="preserve">or </w:t>
      </w:r>
      <w:r>
        <w:t>a grade of “D” or “F” is “unsatisfactory.” Students must achieve an overall grade of “C” or greater. The rating levels identified on the “Clinical Evaluation Summary” are defined as</w:t>
      </w:r>
      <w:r>
        <w:rPr>
          <w:spacing w:val="-1"/>
        </w:rPr>
        <w:t xml:space="preserve"> </w:t>
      </w:r>
      <w:r>
        <w:t>follows:</w:t>
      </w:r>
    </w:p>
    <w:p w14:paraId="6328C60E" w14:textId="77777777" w:rsidR="00786465" w:rsidRDefault="006A3E5F">
      <w:pPr>
        <w:pStyle w:val="ListParagraph"/>
        <w:numPr>
          <w:ilvl w:val="0"/>
          <w:numId w:val="12"/>
        </w:numPr>
        <w:tabs>
          <w:tab w:val="left" w:pos="1080"/>
        </w:tabs>
        <w:spacing w:before="1"/>
        <w:ind w:left="1080" w:right="1025" w:hanging="362"/>
        <w:rPr>
          <w:i/>
        </w:rPr>
      </w:pPr>
      <w:r>
        <w:t>Unsatisfactory clinical performance during enrollment in the clinical course may lead to probationary</w:t>
      </w:r>
      <w:r>
        <w:rPr>
          <w:spacing w:val="-7"/>
        </w:rPr>
        <w:t xml:space="preserve"> </w:t>
      </w:r>
      <w:r>
        <w:t>status</w:t>
      </w:r>
      <w:r>
        <w:rPr>
          <w:spacing w:val="-11"/>
        </w:rPr>
        <w:t xml:space="preserve"> </w:t>
      </w:r>
      <w:r>
        <w:t>or</w:t>
      </w:r>
      <w:r>
        <w:rPr>
          <w:spacing w:val="-11"/>
        </w:rPr>
        <w:t xml:space="preserve"> </w:t>
      </w:r>
      <w:r>
        <w:t>dismissal</w:t>
      </w:r>
      <w:r>
        <w:rPr>
          <w:spacing w:val="-12"/>
        </w:rPr>
        <w:t xml:space="preserve"> </w:t>
      </w:r>
      <w:r>
        <w:t>from</w:t>
      </w:r>
      <w:r>
        <w:rPr>
          <w:spacing w:val="-8"/>
        </w:rPr>
        <w:t xml:space="preserve"> </w:t>
      </w:r>
      <w:r>
        <w:t>the</w:t>
      </w:r>
      <w:r>
        <w:rPr>
          <w:spacing w:val="-9"/>
        </w:rPr>
        <w:t xml:space="preserve"> </w:t>
      </w:r>
      <w:r>
        <w:t>Sterile</w:t>
      </w:r>
      <w:r>
        <w:rPr>
          <w:spacing w:val="-10"/>
        </w:rPr>
        <w:t xml:space="preserve"> </w:t>
      </w:r>
      <w:r>
        <w:t>Processing</w:t>
      </w:r>
      <w:r>
        <w:rPr>
          <w:spacing w:val="-12"/>
        </w:rPr>
        <w:t xml:space="preserve"> </w:t>
      </w:r>
      <w:r>
        <w:t>and</w:t>
      </w:r>
      <w:r>
        <w:rPr>
          <w:spacing w:val="-11"/>
        </w:rPr>
        <w:t xml:space="preserve"> </w:t>
      </w:r>
      <w:r>
        <w:t>Distribution</w:t>
      </w:r>
      <w:r>
        <w:rPr>
          <w:spacing w:val="-12"/>
        </w:rPr>
        <w:t xml:space="preserve"> </w:t>
      </w:r>
      <w:r>
        <w:t>Program</w:t>
      </w:r>
      <w:r>
        <w:rPr>
          <w:spacing w:val="-10"/>
        </w:rPr>
        <w:t xml:space="preserve"> </w:t>
      </w:r>
      <w:r>
        <w:t>and</w:t>
      </w:r>
      <w:r>
        <w:rPr>
          <w:spacing w:val="-11"/>
        </w:rPr>
        <w:t xml:space="preserve"> </w:t>
      </w:r>
      <w:r>
        <w:t>is</w:t>
      </w:r>
      <w:r>
        <w:rPr>
          <w:spacing w:val="-7"/>
        </w:rPr>
        <w:t xml:space="preserve"> </w:t>
      </w:r>
      <w:r>
        <w:t xml:space="preserve">based on identification of failure in </w:t>
      </w:r>
      <w:r>
        <w:rPr>
          <w:i/>
        </w:rPr>
        <w:t>one or more of the following criteria:</w:t>
      </w:r>
    </w:p>
    <w:p w14:paraId="2E42FD8D" w14:textId="77777777" w:rsidR="00786465" w:rsidRDefault="006A3E5F">
      <w:pPr>
        <w:pStyle w:val="ListParagraph"/>
        <w:numPr>
          <w:ilvl w:val="0"/>
          <w:numId w:val="11"/>
        </w:numPr>
        <w:tabs>
          <w:tab w:val="left" w:pos="1442"/>
        </w:tabs>
        <w:spacing w:before="1"/>
        <w:ind w:left="1442" w:right="1183"/>
        <w:jc w:val="both"/>
      </w:pPr>
      <w:r>
        <w:t>Clinical</w:t>
      </w:r>
      <w:r>
        <w:rPr>
          <w:spacing w:val="-2"/>
        </w:rPr>
        <w:t xml:space="preserve"> </w:t>
      </w:r>
      <w:r>
        <w:t>performance</w:t>
      </w:r>
      <w:r>
        <w:rPr>
          <w:spacing w:val="-1"/>
        </w:rPr>
        <w:t xml:space="preserve"> </w:t>
      </w:r>
      <w:r>
        <w:t>that</w:t>
      </w:r>
      <w:r>
        <w:rPr>
          <w:spacing w:val="-1"/>
        </w:rPr>
        <w:t xml:space="preserve"> </w:t>
      </w:r>
      <w:r>
        <w:t>does</w:t>
      </w:r>
      <w:r>
        <w:rPr>
          <w:spacing w:val="-2"/>
        </w:rPr>
        <w:t xml:space="preserve"> </w:t>
      </w:r>
      <w:r>
        <w:t>not</w:t>
      </w:r>
      <w:r>
        <w:rPr>
          <w:spacing w:val="-1"/>
        </w:rPr>
        <w:t xml:space="preserve"> </w:t>
      </w:r>
      <w:r>
        <w:t>meet</w:t>
      </w:r>
      <w:r>
        <w:rPr>
          <w:spacing w:val="-2"/>
        </w:rPr>
        <w:t xml:space="preserve"> </w:t>
      </w:r>
      <w:r>
        <w:t>professional</w:t>
      </w:r>
      <w:r>
        <w:rPr>
          <w:spacing w:val="-3"/>
        </w:rPr>
        <w:t xml:space="preserve"> </w:t>
      </w:r>
      <w:r>
        <w:t>standards</w:t>
      </w:r>
      <w:r>
        <w:rPr>
          <w:spacing w:val="-2"/>
        </w:rPr>
        <w:t xml:space="preserve"> </w:t>
      </w:r>
      <w:r>
        <w:t>of</w:t>
      </w:r>
      <w:r>
        <w:rPr>
          <w:spacing w:val="-1"/>
        </w:rPr>
        <w:t xml:space="preserve"> </w:t>
      </w:r>
      <w:r>
        <w:t>conduct.</w:t>
      </w:r>
      <w:r>
        <w:rPr>
          <w:spacing w:val="-1"/>
        </w:rPr>
        <w:t xml:space="preserve"> </w:t>
      </w:r>
      <w:r>
        <w:t>Unprofessional conduct</w:t>
      </w:r>
      <w:r>
        <w:rPr>
          <w:spacing w:val="-9"/>
        </w:rPr>
        <w:t xml:space="preserve"> </w:t>
      </w:r>
      <w:r>
        <w:t>is</w:t>
      </w:r>
      <w:r>
        <w:rPr>
          <w:spacing w:val="-9"/>
        </w:rPr>
        <w:t xml:space="preserve"> </w:t>
      </w:r>
      <w:r>
        <w:t>defined</w:t>
      </w:r>
      <w:r>
        <w:rPr>
          <w:spacing w:val="-11"/>
        </w:rPr>
        <w:t xml:space="preserve"> </w:t>
      </w:r>
      <w:r>
        <w:t>as</w:t>
      </w:r>
      <w:r>
        <w:rPr>
          <w:spacing w:val="-10"/>
        </w:rPr>
        <w:t xml:space="preserve"> </w:t>
      </w:r>
      <w:r>
        <w:t>any</w:t>
      </w:r>
      <w:r>
        <w:rPr>
          <w:spacing w:val="-8"/>
        </w:rPr>
        <w:t xml:space="preserve"> </w:t>
      </w:r>
      <w:r>
        <w:t>action</w:t>
      </w:r>
      <w:r>
        <w:rPr>
          <w:spacing w:val="-10"/>
        </w:rPr>
        <w:t xml:space="preserve"> </w:t>
      </w:r>
      <w:r>
        <w:t>inconsistent</w:t>
      </w:r>
      <w:r>
        <w:rPr>
          <w:spacing w:val="-9"/>
        </w:rPr>
        <w:t xml:space="preserve"> </w:t>
      </w:r>
      <w:r>
        <w:t>with</w:t>
      </w:r>
      <w:r>
        <w:rPr>
          <w:spacing w:val="-11"/>
        </w:rPr>
        <w:t xml:space="preserve"> </w:t>
      </w:r>
      <w:r>
        <w:t>the</w:t>
      </w:r>
      <w:r>
        <w:rPr>
          <w:spacing w:val="-12"/>
        </w:rPr>
        <w:t xml:space="preserve"> </w:t>
      </w:r>
      <w:r>
        <w:t>requirements</w:t>
      </w:r>
      <w:r>
        <w:rPr>
          <w:spacing w:val="-11"/>
        </w:rPr>
        <w:t xml:space="preserve"> </w:t>
      </w:r>
      <w:r>
        <w:t>of</w:t>
      </w:r>
      <w:r>
        <w:rPr>
          <w:spacing w:val="-8"/>
        </w:rPr>
        <w:t xml:space="preserve"> </w:t>
      </w:r>
      <w:r>
        <w:t>the</w:t>
      </w:r>
      <w:r>
        <w:rPr>
          <w:spacing w:val="-7"/>
        </w:rPr>
        <w:t xml:space="preserve"> </w:t>
      </w:r>
      <w:r>
        <w:t>Sterile</w:t>
      </w:r>
      <w:r>
        <w:rPr>
          <w:spacing w:val="-11"/>
        </w:rPr>
        <w:t xml:space="preserve"> </w:t>
      </w:r>
      <w:r>
        <w:t>Processing and Distribution Program, or the policies of Harper College and the clinical agencies.</w:t>
      </w:r>
    </w:p>
    <w:p w14:paraId="5B05CFD4" w14:textId="77777777" w:rsidR="00786465" w:rsidRDefault="006A3E5F">
      <w:pPr>
        <w:pStyle w:val="ListParagraph"/>
        <w:numPr>
          <w:ilvl w:val="0"/>
          <w:numId w:val="11"/>
        </w:numPr>
        <w:tabs>
          <w:tab w:val="left" w:pos="1444"/>
        </w:tabs>
        <w:spacing w:before="1" w:line="237" w:lineRule="auto"/>
        <w:ind w:left="1444" w:right="1712" w:hanging="362"/>
      </w:pPr>
      <w:r>
        <w:t>A</w:t>
      </w:r>
      <w:r>
        <w:rPr>
          <w:spacing w:val="-11"/>
        </w:rPr>
        <w:t xml:space="preserve"> </w:t>
      </w:r>
      <w:r>
        <w:t>student</w:t>
      </w:r>
      <w:r>
        <w:rPr>
          <w:spacing w:val="-13"/>
        </w:rPr>
        <w:t xml:space="preserve"> </w:t>
      </w:r>
      <w:r>
        <w:t>whose</w:t>
      </w:r>
      <w:r>
        <w:rPr>
          <w:spacing w:val="-9"/>
        </w:rPr>
        <w:t xml:space="preserve"> </w:t>
      </w:r>
      <w:r>
        <w:t>clinical</w:t>
      </w:r>
      <w:r>
        <w:rPr>
          <w:spacing w:val="-8"/>
        </w:rPr>
        <w:t xml:space="preserve"> </w:t>
      </w:r>
      <w:r>
        <w:t>performance</w:t>
      </w:r>
      <w:r>
        <w:rPr>
          <w:spacing w:val="-8"/>
        </w:rPr>
        <w:t xml:space="preserve"> </w:t>
      </w:r>
      <w:r>
        <w:t>is</w:t>
      </w:r>
      <w:r>
        <w:rPr>
          <w:spacing w:val="-12"/>
        </w:rPr>
        <w:t xml:space="preserve"> </w:t>
      </w:r>
      <w:r>
        <w:t>evaluated</w:t>
      </w:r>
      <w:r>
        <w:rPr>
          <w:spacing w:val="-12"/>
        </w:rPr>
        <w:t xml:space="preserve"> </w:t>
      </w:r>
      <w:r>
        <w:t>as</w:t>
      </w:r>
      <w:r>
        <w:rPr>
          <w:spacing w:val="-10"/>
        </w:rPr>
        <w:t xml:space="preserve"> </w:t>
      </w:r>
      <w:r>
        <w:t>being</w:t>
      </w:r>
      <w:r>
        <w:rPr>
          <w:spacing w:val="-9"/>
        </w:rPr>
        <w:t xml:space="preserve"> </w:t>
      </w:r>
      <w:r>
        <w:t>unable</w:t>
      </w:r>
      <w:r>
        <w:rPr>
          <w:spacing w:val="-8"/>
        </w:rPr>
        <w:t xml:space="preserve"> </w:t>
      </w:r>
      <w:r>
        <w:t>to</w:t>
      </w:r>
      <w:r>
        <w:rPr>
          <w:spacing w:val="-9"/>
        </w:rPr>
        <w:t xml:space="preserve"> </w:t>
      </w:r>
      <w:r>
        <w:t>meet</w:t>
      </w:r>
      <w:r>
        <w:rPr>
          <w:spacing w:val="-10"/>
        </w:rPr>
        <w:t xml:space="preserve"> </w:t>
      </w:r>
      <w:r>
        <w:t>the</w:t>
      </w:r>
      <w:r>
        <w:rPr>
          <w:spacing w:val="-11"/>
        </w:rPr>
        <w:t xml:space="preserve"> </w:t>
      </w:r>
      <w:r>
        <w:t>criteria established for competence throughout the sterile processing course.</w:t>
      </w:r>
    </w:p>
    <w:p w14:paraId="0902EE68" w14:textId="77777777" w:rsidR="00786465" w:rsidRDefault="006A3E5F">
      <w:pPr>
        <w:pStyle w:val="ListParagraph"/>
        <w:numPr>
          <w:ilvl w:val="0"/>
          <w:numId w:val="11"/>
        </w:numPr>
        <w:tabs>
          <w:tab w:val="left" w:pos="1444"/>
        </w:tabs>
        <w:spacing w:before="2"/>
        <w:ind w:left="1444" w:hanging="360"/>
      </w:pPr>
      <w:r>
        <w:rPr>
          <w:spacing w:val="-2"/>
        </w:rPr>
        <w:t>Non-compliance</w:t>
      </w:r>
      <w:r>
        <w:rPr>
          <w:spacing w:val="-7"/>
        </w:rPr>
        <w:t xml:space="preserve"> </w:t>
      </w:r>
      <w:r>
        <w:rPr>
          <w:spacing w:val="-2"/>
        </w:rPr>
        <w:t>with</w:t>
      </w:r>
      <w:r>
        <w:rPr>
          <w:spacing w:val="-7"/>
        </w:rPr>
        <w:t xml:space="preserve"> </w:t>
      </w:r>
      <w:r>
        <w:rPr>
          <w:spacing w:val="-2"/>
        </w:rPr>
        <w:t>requirements</w:t>
      </w:r>
      <w:r>
        <w:rPr>
          <w:spacing w:val="-8"/>
        </w:rPr>
        <w:t xml:space="preserve"> </w:t>
      </w:r>
      <w:r>
        <w:rPr>
          <w:spacing w:val="-2"/>
        </w:rPr>
        <w:t>of</w:t>
      </w:r>
      <w:r>
        <w:rPr>
          <w:spacing w:val="-7"/>
        </w:rPr>
        <w:t xml:space="preserve"> </w:t>
      </w:r>
      <w:r>
        <w:rPr>
          <w:spacing w:val="-2"/>
        </w:rPr>
        <w:t>the</w:t>
      </w:r>
      <w:r>
        <w:rPr>
          <w:spacing w:val="-6"/>
        </w:rPr>
        <w:t xml:space="preserve"> </w:t>
      </w:r>
      <w:r>
        <w:rPr>
          <w:spacing w:val="-2"/>
        </w:rPr>
        <w:t>Sterile</w:t>
      </w:r>
      <w:r>
        <w:rPr>
          <w:spacing w:val="-7"/>
        </w:rPr>
        <w:t xml:space="preserve"> </w:t>
      </w:r>
      <w:r>
        <w:rPr>
          <w:spacing w:val="-2"/>
        </w:rPr>
        <w:t>Processing</w:t>
      </w:r>
      <w:r>
        <w:rPr>
          <w:spacing w:val="-8"/>
        </w:rPr>
        <w:t xml:space="preserve"> </w:t>
      </w:r>
      <w:r>
        <w:rPr>
          <w:spacing w:val="-2"/>
        </w:rPr>
        <w:t>and</w:t>
      </w:r>
      <w:r>
        <w:rPr>
          <w:spacing w:val="-7"/>
        </w:rPr>
        <w:t xml:space="preserve"> </w:t>
      </w:r>
      <w:r>
        <w:rPr>
          <w:spacing w:val="-2"/>
        </w:rPr>
        <w:t>Distribution</w:t>
      </w:r>
      <w:r>
        <w:rPr>
          <w:spacing w:val="-5"/>
        </w:rPr>
        <w:t xml:space="preserve"> </w:t>
      </w:r>
      <w:r>
        <w:rPr>
          <w:spacing w:val="-2"/>
        </w:rPr>
        <w:t>Program.</w:t>
      </w:r>
    </w:p>
    <w:p w14:paraId="5080BEF5" w14:textId="77777777" w:rsidR="00786465" w:rsidRDefault="006A3E5F">
      <w:pPr>
        <w:pStyle w:val="ListParagraph"/>
        <w:numPr>
          <w:ilvl w:val="0"/>
          <w:numId w:val="11"/>
        </w:numPr>
        <w:tabs>
          <w:tab w:val="left" w:pos="1443"/>
        </w:tabs>
        <w:ind w:hanging="360"/>
      </w:pPr>
      <w:r>
        <w:rPr>
          <w:spacing w:val="-2"/>
        </w:rPr>
        <w:t>Inability</w:t>
      </w:r>
      <w:r>
        <w:rPr>
          <w:spacing w:val="-8"/>
        </w:rPr>
        <w:t xml:space="preserve"> </w:t>
      </w:r>
      <w:r>
        <w:rPr>
          <w:spacing w:val="-2"/>
        </w:rPr>
        <w:t>to</w:t>
      </w:r>
      <w:r>
        <w:rPr>
          <w:spacing w:val="-5"/>
        </w:rPr>
        <w:t xml:space="preserve"> </w:t>
      </w:r>
      <w:r>
        <w:rPr>
          <w:spacing w:val="-2"/>
        </w:rPr>
        <w:t>meet</w:t>
      </w:r>
      <w:r>
        <w:rPr>
          <w:spacing w:val="-3"/>
        </w:rPr>
        <w:t xml:space="preserve"> </w:t>
      </w:r>
      <w:r>
        <w:rPr>
          <w:spacing w:val="-2"/>
        </w:rPr>
        <w:t>the</w:t>
      </w:r>
      <w:r>
        <w:rPr>
          <w:spacing w:val="-6"/>
        </w:rPr>
        <w:t xml:space="preserve"> </w:t>
      </w:r>
      <w:r>
        <w:rPr>
          <w:spacing w:val="-2"/>
        </w:rPr>
        <w:t>functional</w:t>
      </w:r>
      <w:r>
        <w:rPr>
          <w:spacing w:val="-5"/>
        </w:rPr>
        <w:t xml:space="preserve"> </w:t>
      </w:r>
      <w:r>
        <w:rPr>
          <w:spacing w:val="-2"/>
        </w:rPr>
        <w:t>abilities</w:t>
      </w:r>
      <w:r>
        <w:rPr>
          <w:spacing w:val="-6"/>
        </w:rPr>
        <w:t xml:space="preserve"> </w:t>
      </w:r>
      <w:r>
        <w:rPr>
          <w:spacing w:val="-2"/>
        </w:rPr>
        <w:t>set</w:t>
      </w:r>
      <w:r>
        <w:rPr>
          <w:spacing w:val="-5"/>
        </w:rPr>
        <w:t xml:space="preserve"> </w:t>
      </w:r>
      <w:r>
        <w:rPr>
          <w:spacing w:val="-2"/>
        </w:rPr>
        <w:t>forth</w:t>
      </w:r>
      <w:r>
        <w:rPr>
          <w:spacing w:val="-3"/>
        </w:rPr>
        <w:t xml:space="preserve"> </w:t>
      </w:r>
      <w:r>
        <w:rPr>
          <w:spacing w:val="-2"/>
        </w:rPr>
        <w:t>by</w:t>
      </w:r>
      <w:r>
        <w:rPr>
          <w:spacing w:val="-4"/>
        </w:rPr>
        <w:t xml:space="preserve"> </w:t>
      </w:r>
      <w:r>
        <w:rPr>
          <w:spacing w:val="-2"/>
        </w:rPr>
        <w:t>the</w:t>
      </w:r>
      <w:r>
        <w:rPr>
          <w:spacing w:val="-3"/>
        </w:rPr>
        <w:t xml:space="preserve"> </w:t>
      </w:r>
      <w:r>
        <w:rPr>
          <w:spacing w:val="-2"/>
        </w:rPr>
        <w:t>Sterile Processing</w:t>
      </w:r>
      <w:r>
        <w:rPr>
          <w:spacing w:val="-8"/>
        </w:rPr>
        <w:t xml:space="preserve"> </w:t>
      </w:r>
      <w:r>
        <w:rPr>
          <w:spacing w:val="-2"/>
        </w:rPr>
        <w:t>and</w:t>
      </w:r>
      <w:r>
        <w:rPr>
          <w:spacing w:val="-8"/>
        </w:rPr>
        <w:t xml:space="preserve"> </w:t>
      </w:r>
      <w:r>
        <w:rPr>
          <w:spacing w:val="-2"/>
        </w:rPr>
        <w:t>Distribution</w:t>
      </w:r>
      <w:r>
        <w:rPr>
          <w:spacing w:val="-7"/>
        </w:rPr>
        <w:t xml:space="preserve"> </w:t>
      </w:r>
      <w:r>
        <w:rPr>
          <w:spacing w:val="-2"/>
        </w:rPr>
        <w:t>Program</w:t>
      </w:r>
    </w:p>
    <w:p w14:paraId="762A992A" w14:textId="77777777" w:rsidR="00786465" w:rsidRDefault="006A3E5F">
      <w:pPr>
        <w:pStyle w:val="ListParagraph"/>
        <w:numPr>
          <w:ilvl w:val="0"/>
          <w:numId w:val="11"/>
        </w:numPr>
        <w:tabs>
          <w:tab w:val="left" w:pos="1445"/>
        </w:tabs>
        <w:ind w:left="1445" w:hanging="362"/>
      </w:pPr>
      <w:r>
        <w:rPr>
          <w:spacing w:val="-2"/>
        </w:rPr>
        <w:t>Academic</w:t>
      </w:r>
      <w:r>
        <w:rPr>
          <w:spacing w:val="-11"/>
        </w:rPr>
        <w:t xml:space="preserve"> </w:t>
      </w:r>
      <w:r>
        <w:rPr>
          <w:spacing w:val="-2"/>
        </w:rPr>
        <w:t>dishonesty,</w:t>
      </w:r>
      <w:r>
        <w:rPr>
          <w:spacing w:val="-10"/>
        </w:rPr>
        <w:t xml:space="preserve"> </w:t>
      </w:r>
      <w:r>
        <w:rPr>
          <w:spacing w:val="-2"/>
        </w:rPr>
        <w:t>unethical</w:t>
      </w:r>
      <w:r>
        <w:rPr>
          <w:spacing w:val="-7"/>
        </w:rPr>
        <w:t xml:space="preserve"> </w:t>
      </w:r>
      <w:r>
        <w:rPr>
          <w:spacing w:val="-2"/>
        </w:rPr>
        <w:t>behavior,</w:t>
      </w:r>
      <w:r>
        <w:rPr>
          <w:spacing w:val="-3"/>
        </w:rPr>
        <w:t xml:space="preserve"> </w:t>
      </w:r>
      <w:r>
        <w:rPr>
          <w:spacing w:val="-2"/>
        </w:rPr>
        <w:t>and/or</w:t>
      </w:r>
      <w:r>
        <w:rPr>
          <w:spacing w:val="-5"/>
        </w:rPr>
        <w:t xml:space="preserve"> </w:t>
      </w:r>
      <w:r>
        <w:rPr>
          <w:spacing w:val="-2"/>
        </w:rPr>
        <w:t>violation</w:t>
      </w:r>
      <w:r>
        <w:rPr>
          <w:spacing w:val="-9"/>
        </w:rPr>
        <w:t xml:space="preserve"> </w:t>
      </w:r>
      <w:r>
        <w:rPr>
          <w:spacing w:val="-2"/>
        </w:rPr>
        <w:t>of</w:t>
      </w:r>
      <w:r>
        <w:rPr>
          <w:spacing w:val="-11"/>
        </w:rPr>
        <w:t xml:space="preserve"> </w:t>
      </w:r>
      <w:r>
        <w:rPr>
          <w:spacing w:val="-2"/>
        </w:rPr>
        <w:t>confidentiality.</w:t>
      </w:r>
    </w:p>
    <w:p w14:paraId="5B42CA21" w14:textId="77777777" w:rsidR="00786465" w:rsidRDefault="006A3E5F">
      <w:pPr>
        <w:pStyle w:val="ListParagraph"/>
        <w:numPr>
          <w:ilvl w:val="0"/>
          <w:numId w:val="11"/>
        </w:numPr>
        <w:tabs>
          <w:tab w:val="left" w:pos="1445"/>
        </w:tabs>
        <w:spacing w:before="10" w:line="264" w:lineRule="exact"/>
        <w:ind w:left="1445" w:hanging="360"/>
      </w:pPr>
      <w:r>
        <w:rPr>
          <w:spacing w:val="-2"/>
        </w:rPr>
        <w:t>Excessive</w:t>
      </w:r>
      <w:r>
        <w:rPr>
          <w:spacing w:val="-10"/>
        </w:rPr>
        <w:t xml:space="preserve"> </w:t>
      </w:r>
      <w:r>
        <w:rPr>
          <w:spacing w:val="-2"/>
        </w:rPr>
        <w:t>unexcused</w:t>
      </w:r>
      <w:r>
        <w:rPr>
          <w:spacing w:val="-6"/>
        </w:rPr>
        <w:t xml:space="preserve"> </w:t>
      </w:r>
      <w:r>
        <w:rPr>
          <w:spacing w:val="-2"/>
        </w:rPr>
        <w:t>absences</w:t>
      </w:r>
      <w:r>
        <w:rPr>
          <w:spacing w:val="-4"/>
        </w:rPr>
        <w:t xml:space="preserve"> </w:t>
      </w:r>
      <w:r>
        <w:rPr>
          <w:spacing w:val="-2"/>
        </w:rPr>
        <w:t>from the</w:t>
      </w:r>
      <w:r>
        <w:rPr>
          <w:spacing w:val="-7"/>
        </w:rPr>
        <w:t xml:space="preserve"> </w:t>
      </w:r>
      <w:r>
        <w:rPr>
          <w:spacing w:val="-2"/>
        </w:rPr>
        <w:t>clinical</w:t>
      </w:r>
      <w:r>
        <w:rPr>
          <w:spacing w:val="-4"/>
        </w:rPr>
        <w:t xml:space="preserve"> </w:t>
      </w:r>
      <w:r>
        <w:rPr>
          <w:spacing w:val="-2"/>
        </w:rPr>
        <w:t>rotation.</w:t>
      </w:r>
    </w:p>
    <w:p w14:paraId="2C514728" w14:textId="77777777" w:rsidR="00786465" w:rsidRDefault="006A3E5F">
      <w:pPr>
        <w:pStyle w:val="ListParagraph"/>
        <w:numPr>
          <w:ilvl w:val="0"/>
          <w:numId w:val="12"/>
        </w:numPr>
        <w:tabs>
          <w:tab w:val="left" w:pos="1086"/>
        </w:tabs>
        <w:spacing w:line="237" w:lineRule="auto"/>
        <w:ind w:left="1086" w:right="1549" w:hanging="362"/>
      </w:pPr>
      <w:r>
        <w:t>A</w:t>
      </w:r>
      <w:r>
        <w:rPr>
          <w:spacing w:val="-9"/>
        </w:rPr>
        <w:t xml:space="preserve"> </w:t>
      </w:r>
      <w:r>
        <w:t>student</w:t>
      </w:r>
      <w:r>
        <w:rPr>
          <w:spacing w:val="-9"/>
        </w:rPr>
        <w:t xml:space="preserve"> </w:t>
      </w:r>
      <w:r>
        <w:t>who</w:t>
      </w:r>
      <w:r>
        <w:rPr>
          <w:spacing w:val="-4"/>
        </w:rPr>
        <w:t xml:space="preserve"> </w:t>
      </w:r>
      <w:r>
        <w:t>has</w:t>
      </w:r>
      <w:r>
        <w:rPr>
          <w:spacing w:val="-11"/>
        </w:rPr>
        <w:t xml:space="preserve"> </w:t>
      </w:r>
      <w:r>
        <w:t>been</w:t>
      </w:r>
      <w:r>
        <w:rPr>
          <w:spacing w:val="-10"/>
        </w:rPr>
        <w:t xml:space="preserve"> </w:t>
      </w:r>
      <w:r>
        <w:t>evaluated</w:t>
      </w:r>
      <w:r>
        <w:rPr>
          <w:spacing w:val="-9"/>
        </w:rPr>
        <w:t xml:space="preserve"> </w:t>
      </w:r>
      <w:r>
        <w:t>as</w:t>
      </w:r>
      <w:r>
        <w:rPr>
          <w:spacing w:val="-7"/>
        </w:rPr>
        <w:t xml:space="preserve"> </w:t>
      </w:r>
      <w:r>
        <w:t>unsafe</w:t>
      </w:r>
      <w:r>
        <w:rPr>
          <w:spacing w:val="-10"/>
        </w:rPr>
        <w:t xml:space="preserve"> </w:t>
      </w:r>
      <w:r>
        <w:t>may</w:t>
      </w:r>
      <w:r>
        <w:rPr>
          <w:spacing w:val="-6"/>
        </w:rPr>
        <w:t xml:space="preserve"> </w:t>
      </w:r>
      <w:r>
        <w:t>not</w:t>
      </w:r>
      <w:r>
        <w:rPr>
          <w:spacing w:val="-13"/>
        </w:rPr>
        <w:t xml:space="preserve"> </w:t>
      </w:r>
      <w:r>
        <w:t>continue</w:t>
      </w:r>
      <w:r>
        <w:rPr>
          <w:spacing w:val="-6"/>
        </w:rPr>
        <w:t xml:space="preserve"> </w:t>
      </w:r>
      <w:r>
        <w:t>in</w:t>
      </w:r>
      <w:r>
        <w:rPr>
          <w:spacing w:val="-8"/>
        </w:rPr>
        <w:t xml:space="preserve"> </w:t>
      </w:r>
      <w:r>
        <w:t>a</w:t>
      </w:r>
      <w:r>
        <w:rPr>
          <w:spacing w:val="-10"/>
        </w:rPr>
        <w:t xml:space="preserve"> </w:t>
      </w:r>
      <w:r>
        <w:t>clinical</w:t>
      </w:r>
      <w:r>
        <w:rPr>
          <w:spacing w:val="-11"/>
        </w:rPr>
        <w:t xml:space="preserve"> </w:t>
      </w:r>
      <w:r>
        <w:t>sterile</w:t>
      </w:r>
      <w:r>
        <w:rPr>
          <w:spacing w:val="-11"/>
        </w:rPr>
        <w:t xml:space="preserve"> </w:t>
      </w:r>
      <w:r>
        <w:t>processing course and will be withdrawn the Sterile Processing and Distribution Program.</w:t>
      </w:r>
    </w:p>
    <w:p w14:paraId="452383FA" w14:textId="77777777" w:rsidR="00786465" w:rsidRDefault="00786465">
      <w:pPr>
        <w:pStyle w:val="BodyText"/>
      </w:pPr>
    </w:p>
    <w:p w14:paraId="7E8ADB5E" w14:textId="77777777" w:rsidR="00786465" w:rsidRDefault="00786465">
      <w:pPr>
        <w:pStyle w:val="BodyText"/>
        <w:spacing w:before="145"/>
      </w:pPr>
    </w:p>
    <w:p w14:paraId="300EA547" w14:textId="77777777" w:rsidR="00786465" w:rsidRDefault="006A3E5F">
      <w:pPr>
        <w:pStyle w:val="Heading2"/>
        <w:ind w:left="726"/>
        <w:jc w:val="both"/>
      </w:pPr>
      <w:bookmarkStart w:id="76" w:name="8C._Communication_during_Scheduled_Class"/>
      <w:bookmarkEnd w:id="76"/>
      <w:r>
        <w:rPr>
          <w:spacing w:val="-2"/>
        </w:rPr>
        <w:t>8C.</w:t>
      </w:r>
      <w:r>
        <w:rPr>
          <w:spacing w:val="-9"/>
        </w:rPr>
        <w:t xml:space="preserve"> </w:t>
      </w:r>
      <w:r>
        <w:rPr>
          <w:spacing w:val="-2"/>
        </w:rPr>
        <w:t>Communication</w:t>
      </w:r>
      <w:r>
        <w:rPr>
          <w:spacing w:val="-7"/>
        </w:rPr>
        <w:t xml:space="preserve"> </w:t>
      </w:r>
      <w:r>
        <w:rPr>
          <w:spacing w:val="-2"/>
        </w:rPr>
        <w:t>during</w:t>
      </w:r>
      <w:r>
        <w:rPr>
          <w:spacing w:val="-6"/>
        </w:rPr>
        <w:t xml:space="preserve"> </w:t>
      </w:r>
      <w:r>
        <w:rPr>
          <w:spacing w:val="-2"/>
        </w:rPr>
        <w:t>Scheduled</w:t>
      </w:r>
      <w:r>
        <w:rPr>
          <w:spacing w:val="-8"/>
        </w:rPr>
        <w:t xml:space="preserve"> </w:t>
      </w:r>
      <w:r>
        <w:rPr>
          <w:spacing w:val="-2"/>
        </w:rPr>
        <w:t>Classes,</w:t>
      </w:r>
      <w:r>
        <w:rPr>
          <w:spacing w:val="-9"/>
        </w:rPr>
        <w:t xml:space="preserve"> </w:t>
      </w:r>
      <w:r>
        <w:rPr>
          <w:spacing w:val="-2"/>
        </w:rPr>
        <w:t>Clinical</w:t>
      </w:r>
      <w:r>
        <w:rPr>
          <w:spacing w:val="-7"/>
        </w:rPr>
        <w:t xml:space="preserve"> </w:t>
      </w:r>
      <w:r>
        <w:rPr>
          <w:spacing w:val="-2"/>
        </w:rPr>
        <w:t>Practice</w:t>
      </w:r>
      <w:r>
        <w:rPr>
          <w:spacing w:val="-6"/>
        </w:rPr>
        <w:t xml:space="preserve"> </w:t>
      </w:r>
      <w:r>
        <w:rPr>
          <w:spacing w:val="-2"/>
        </w:rPr>
        <w:t>and</w:t>
      </w:r>
      <w:r>
        <w:rPr>
          <w:spacing w:val="-7"/>
        </w:rPr>
        <w:t xml:space="preserve"> </w:t>
      </w:r>
      <w:r>
        <w:rPr>
          <w:spacing w:val="-2"/>
        </w:rPr>
        <w:t>Surgical Laboratory</w:t>
      </w:r>
    </w:p>
    <w:p w14:paraId="3CE75FA6" w14:textId="77777777" w:rsidR="00786465" w:rsidRDefault="006A3E5F">
      <w:pPr>
        <w:pStyle w:val="BodyText"/>
        <w:spacing w:before="267"/>
        <w:ind w:left="727" w:right="692"/>
        <w:jc w:val="both"/>
      </w:pPr>
      <w:r>
        <w:t>During instructional time (classroom, clinical, and laboratory), the priority focus is learning and student success. In order to effectively</w:t>
      </w:r>
      <w:r>
        <w:rPr>
          <w:spacing w:val="-1"/>
        </w:rPr>
        <w:t xml:space="preserve"> </w:t>
      </w:r>
      <w:r>
        <w:t>meet this</w:t>
      </w:r>
      <w:r>
        <w:rPr>
          <w:spacing w:val="-1"/>
        </w:rPr>
        <w:t xml:space="preserve"> </w:t>
      </w:r>
      <w:r>
        <w:t>goal,</w:t>
      </w:r>
      <w:r>
        <w:rPr>
          <w:spacing w:val="-1"/>
        </w:rPr>
        <w:t xml:space="preserve"> </w:t>
      </w:r>
      <w:r>
        <w:t>guidelines will be implemented to</w:t>
      </w:r>
      <w:r>
        <w:rPr>
          <w:spacing w:val="-1"/>
        </w:rPr>
        <w:t xml:space="preserve"> </w:t>
      </w:r>
      <w:r>
        <w:t>support all learners and provide for mutual respect between learners and faculty members.</w:t>
      </w:r>
    </w:p>
    <w:p w14:paraId="134D2864" w14:textId="77777777" w:rsidR="00786465" w:rsidRDefault="00786465">
      <w:pPr>
        <w:pStyle w:val="BodyText"/>
        <w:spacing w:before="137"/>
      </w:pPr>
    </w:p>
    <w:p w14:paraId="121349F1" w14:textId="77777777" w:rsidR="00786465" w:rsidRDefault="006A3E5F">
      <w:pPr>
        <w:pStyle w:val="ListParagraph"/>
        <w:numPr>
          <w:ilvl w:val="0"/>
          <w:numId w:val="12"/>
        </w:numPr>
        <w:tabs>
          <w:tab w:val="left" w:pos="1079"/>
        </w:tabs>
        <w:ind w:hanging="359"/>
        <w:jc w:val="both"/>
      </w:pPr>
      <w:r>
        <w:rPr>
          <w:spacing w:val="-2"/>
        </w:rPr>
        <w:t>Cell</w:t>
      </w:r>
      <w:r>
        <w:rPr>
          <w:spacing w:val="-6"/>
        </w:rPr>
        <w:t xml:space="preserve"> </w:t>
      </w:r>
      <w:r>
        <w:rPr>
          <w:spacing w:val="-2"/>
        </w:rPr>
        <w:t>phone policy;</w:t>
      </w:r>
    </w:p>
    <w:p w14:paraId="09084C37" w14:textId="77777777" w:rsidR="00786465" w:rsidRDefault="006A3E5F">
      <w:pPr>
        <w:pStyle w:val="ListParagraph"/>
        <w:numPr>
          <w:ilvl w:val="1"/>
          <w:numId w:val="12"/>
        </w:numPr>
        <w:tabs>
          <w:tab w:val="left" w:pos="1437"/>
          <w:tab w:val="left" w:pos="1439"/>
        </w:tabs>
        <w:spacing w:before="135"/>
        <w:ind w:right="1178" w:hanging="361"/>
        <w:jc w:val="both"/>
        <w:rPr>
          <w:rFonts w:ascii="Symbol" w:hAnsi="Symbol"/>
        </w:rPr>
      </w:pPr>
      <w:r>
        <w:t>During</w:t>
      </w:r>
      <w:r>
        <w:rPr>
          <w:spacing w:val="-7"/>
        </w:rPr>
        <w:t xml:space="preserve"> </w:t>
      </w:r>
      <w:r>
        <w:t>classes</w:t>
      </w:r>
      <w:r>
        <w:rPr>
          <w:spacing w:val="-6"/>
        </w:rPr>
        <w:t xml:space="preserve"> </w:t>
      </w:r>
      <w:r>
        <w:t>and</w:t>
      </w:r>
      <w:r>
        <w:rPr>
          <w:spacing w:val="-8"/>
        </w:rPr>
        <w:t xml:space="preserve"> </w:t>
      </w:r>
      <w:r>
        <w:t>labs</w:t>
      </w:r>
      <w:r>
        <w:rPr>
          <w:spacing w:val="-9"/>
        </w:rPr>
        <w:t xml:space="preserve"> </w:t>
      </w:r>
      <w:r>
        <w:t>cell</w:t>
      </w:r>
      <w:r>
        <w:rPr>
          <w:spacing w:val="-11"/>
        </w:rPr>
        <w:t xml:space="preserve"> </w:t>
      </w:r>
      <w:r>
        <w:t>phones</w:t>
      </w:r>
      <w:r>
        <w:rPr>
          <w:spacing w:val="-6"/>
        </w:rPr>
        <w:t xml:space="preserve"> </w:t>
      </w:r>
      <w:r>
        <w:t>are</w:t>
      </w:r>
      <w:r>
        <w:rPr>
          <w:spacing w:val="-7"/>
        </w:rPr>
        <w:t xml:space="preserve"> </w:t>
      </w:r>
      <w:r>
        <w:t>not</w:t>
      </w:r>
      <w:r>
        <w:rPr>
          <w:spacing w:val="-7"/>
        </w:rPr>
        <w:t xml:space="preserve"> </w:t>
      </w:r>
      <w:r>
        <w:t>to</w:t>
      </w:r>
      <w:r>
        <w:rPr>
          <w:spacing w:val="-5"/>
        </w:rPr>
        <w:t xml:space="preserve"> </w:t>
      </w:r>
      <w:r>
        <w:t>be</w:t>
      </w:r>
      <w:r>
        <w:rPr>
          <w:spacing w:val="-9"/>
        </w:rPr>
        <w:t xml:space="preserve"> </w:t>
      </w:r>
      <w:r>
        <w:t>out</w:t>
      </w:r>
      <w:r>
        <w:rPr>
          <w:spacing w:val="-7"/>
        </w:rPr>
        <w:t xml:space="preserve"> </w:t>
      </w:r>
      <w:r>
        <w:t>unless</w:t>
      </w:r>
      <w:r>
        <w:rPr>
          <w:spacing w:val="-6"/>
        </w:rPr>
        <w:t xml:space="preserve"> </w:t>
      </w:r>
      <w:r>
        <w:t>the</w:t>
      </w:r>
      <w:r>
        <w:rPr>
          <w:spacing w:val="-8"/>
        </w:rPr>
        <w:t xml:space="preserve"> </w:t>
      </w:r>
      <w:r>
        <w:t>instructor</w:t>
      </w:r>
      <w:r>
        <w:rPr>
          <w:spacing w:val="-7"/>
        </w:rPr>
        <w:t xml:space="preserve"> </w:t>
      </w:r>
      <w:r>
        <w:t>has</w:t>
      </w:r>
      <w:r>
        <w:rPr>
          <w:spacing w:val="-8"/>
        </w:rPr>
        <w:t xml:space="preserve"> </w:t>
      </w:r>
      <w:r>
        <w:t>allowed</w:t>
      </w:r>
      <w:r>
        <w:rPr>
          <w:spacing w:val="-10"/>
        </w:rPr>
        <w:t xml:space="preserve"> </w:t>
      </w:r>
      <w:r>
        <w:t>them. If</w:t>
      </w:r>
      <w:r>
        <w:rPr>
          <w:spacing w:val="-2"/>
        </w:rPr>
        <w:t xml:space="preserve"> </w:t>
      </w:r>
      <w:r>
        <w:t>a</w:t>
      </w:r>
      <w:r>
        <w:rPr>
          <w:spacing w:val="-2"/>
        </w:rPr>
        <w:t xml:space="preserve"> </w:t>
      </w:r>
      <w:r>
        <w:t>student</w:t>
      </w:r>
      <w:r>
        <w:rPr>
          <w:spacing w:val="-2"/>
        </w:rPr>
        <w:t xml:space="preserve"> </w:t>
      </w:r>
      <w:r>
        <w:t>is texting</w:t>
      </w:r>
      <w:r>
        <w:rPr>
          <w:spacing w:val="-3"/>
        </w:rPr>
        <w:t xml:space="preserve"> </w:t>
      </w:r>
      <w:r>
        <w:t>or</w:t>
      </w:r>
      <w:r>
        <w:rPr>
          <w:spacing w:val="-1"/>
        </w:rPr>
        <w:t xml:space="preserve"> </w:t>
      </w:r>
      <w:r>
        <w:t>using</w:t>
      </w:r>
      <w:r>
        <w:rPr>
          <w:spacing w:val="-2"/>
        </w:rPr>
        <w:t xml:space="preserve"> </w:t>
      </w:r>
      <w:r>
        <w:t>the</w:t>
      </w:r>
      <w:r>
        <w:rPr>
          <w:spacing w:val="-1"/>
        </w:rPr>
        <w:t xml:space="preserve"> </w:t>
      </w:r>
      <w:r>
        <w:t>cell</w:t>
      </w:r>
      <w:r>
        <w:rPr>
          <w:spacing w:val="-1"/>
        </w:rPr>
        <w:t xml:space="preserve"> </w:t>
      </w:r>
      <w:r>
        <w:t>phone</w:t>
      </w:r>
      <w:r>
        <w:rPr>
          <w:spacing w:val="-2"/>
        </w:rPr>
        <w:t xml:space="preserve"> </w:t>
      </w:r>
      <w:r>
        <w:t>without</w:t>
      </w:r>
      <w:r>
        <w:rPr>
          <w:spacing w:val="-1"/>
        </w:rPr>
        <w:t xml:space="preserve"> </w:t>
      </w:r>
      <w:r>
        <w:t>permission,</w:t>
      </w:r>
      <w:r>
        <w:rPr>
          <w:spacing w:val="-2"/>
        </w:rPr>
        <w:t xml:space="preserve"> </w:t>
      </w:r>
      <w:r>
        <w:t>the</w:t>
      </w:r>
      <w:r>
        <w:rPr>
          <w:spacing w:val="-2"/>
        </w:rPr>
        <w:t xml:space="preserve"> </w:t>
      </w:r>
      <w:r>
        <w:t>student</w:t>
      </w:r>
      <w:r>
        <w:rPr>
          <w:spacing w:val="-1"/>
        </w:rPr>
        <w:t xml:space="preserve"> </w:t>
      </w:r>
      <w:r>
        <w:t>may</w:t>
      </w:r>
      <w:r>
        <w:rPr>
          <w:spacing w:val="-2"/>
        </w:rPr>
        <w:t xml:space="preserve"> </w:t>
      </w:r>
      <w:r>
        <w:t>be</w:t>
      </w:r>
      <w:r>
        <w:rPr>
          <w:spacing w:val="-2"/>
        </w:rPr>
        <w:t xml:space="preserve"> </w:t>
      </w:r>
      <w:r>
        <w:t>asked to leave the classroom, or lab and marked absent.</w:t>
      </w:r>
    </w:p>
    <w:p w14:paraId="1E608D29" w14:textId="77777777" w:rsidR="00786465" w:rsidRDefault="006A3E5F">
      <w:pPr>
        <w:pStyle w:val="ListParagraph"/>
        <w:numPr>
          <w:ilvl w:val="1"/>
          <w:numId w:val="12"/>
        </w:numPr>
        <w:tabs>
          <w:tab w:val="left" w:pos="1438"/>
        </w:tabs>
        <w:spacing w:before="1" w:line="279" w:lineRule="exact"/>
        <w:ind w:left="1438" w:hanging="359"/>
        <w:jc w:val="both"/>
        <w:rPr>
          <w:rFonts w:ascii="Symbol" w:hAnsi="Symbol"/>
        </w:rPr>
      </w:pPr>
      <w:r>
        <w:t>During</w:t>
      </w:r>
      <w:r>
        <w:rPr>
          <w:spacing w:val="-13"/>
        </w:rPr>
        <w:t xml:space="preserve"> </w:t>
      </w:r>
      <w:r>
        <w:t>testing,</w:t>
      </w:r>
      <w:r>
        <w:rPr>
          <w:spacing w:val="-12"/>
        </w:rPr>
        <w:t xml:space="preserve"> </w:t>
      </w:r>
      <w:r>
        <w:t>cell</w:t>
      </w:r>
      <w:r>
        <w:rPr>
          <w:spacing w:val="-13"/>
        </w:rPr>
        <w:t xml:space="preserve"> </w:t>
      </w:r>
      <w:r>
        <w:t>phones</w:t>
      </w:r>
      <w:r>
        <w:rPr>
          <w:spacing w:val="-12"/>
        </w:rPr>
        <w:t xml:space="preserve"> </w:t>
      </w:r>
      <w:r>
        <w:t>are</w:t>
      </w:r>
      <w:r>
        <w:rPr>
          <w:spacing w:val="-13"/>
        </w:rPr>
        <w:t xml:space="preserve"> </w:t>
      </w:r>
      <w:r>
        <w:t>not</w:t>
      </w:r>
      <w:r>
        <w:rPr>
          <w:spacing w:val="-12"/>
        </w:rPr>
        <w:t xml:space="preserve"> </w:t>
      </w:r>
      <w:r>
        <w:t>to</w:t>
      </w:r>
      <w:r>
        <w:rPr>
          <w:spacing w:val="-13"/>
        </w:rPr>
        <w:t xml:space="preserve"> </w:t>
      </w:r>
      <w:r>
        <w:t>be</w:t>
      </w:r>
      <w:r>
        <w:rPr>
          <w:spacing w:val="-12"/>
        </w:rPr>
        <w:t xml:space="preserve"> </w:t>
      </w:r>
      <w:r>
        <w:t>on</w:t>
      </w:r>
      <w:r>
        <w:rPr>
          <w:spacing w:val="-12"/>
        </w:rPr>
        <w:t xml:space="preserve"> </w:t>
      </w:r>
      <w:r>
        <w:t>the</w:t>
      </w:r>
      <w:r>
        <w:rPr>
          <w:spacing w:val="-13"/>
        </w:rPr>
        <w:t xml:space="preserve"> </w:t>
      </w:r>
      <w:r>
        <w:t>student’s</w:t>
      </w:r>
      <w:r>
        <w:rPr>
          <w:spacing w:val="-12"/>
        </w:rPr>
        <w:t xml:space="preserve"> </w:t>
      </w:r>
      <w:r>
        <w:t>person</w:t>
      </w:r>
      <w:r>
        <w:rPr>
          <w:spacing w:val="-13"/>
        </w:rPr>
        <w:t xml:space="preserve"> </w:t>
      </w:r>
      <w:r>
        <w:t>and</w:t>
      </w:r>
      <w:r>
        <w:rPr>
          <w:spacing w:val="-12"/>
        </w:rPr>
        <w:t xml:space="preserve"> </w:t>
      </w:r>
      <w:r>
        <w:t>need</w:t>
      </w:r>
      <w:r>
        <w:rPr>
          <w:spacing w:val="-13"/>
        </w:rPr>
        <w:t xml:space="preserve"> </w:t>
      </w:r>
      <w:r>
        <w:t>to</w:t>
      </w:r>
      <w:r>
        <w:rPr>
          <w:spacing w:val="-9"/>
        </w:rPr>
        <w:t xml:space="preserve"> </w:t>
      </w:r>
      <w:r>
        <w:t>be</w:t>
      </w:r>
      <w:r>
        <w:rPr>
          <w:spacing w:val="-12"/>
        </w:rPr>
        <w:t xml:space="preserve"> </w:t>
      </w:r>
      <w:r>
        <w:t>turned</w:t>
      </w:r>
      <w:r>
        <w:rPr>
          <w:spacing w:val="-11"/>
        </w:rPr>
        <w:t xml:space="preserve"> </w:t>
      </w:r>
      <w:r>
        <w:rPr>
          <w:spacing w:val="-4"/>
        </w:rPr>
        <w:t>off.</w:t>
      </w:r>
    </w:p>
    <w:p w14:paraId="791413B1" w14:textId="77777777" w:rsidR="00786465" w:rsidRDefault="006A3E5F">
      <w:pPr>
        <w:pStyle w:val="ListParagraph"/>
        <w:numPr>
          <w:ilvl w:val="1"/>
          <w:numId w:val="12"/>
        </w:numPr>
        <w:tabs>
          <w:tab w:val="left" w:pos="1439"/>
        </w:tabs>
        <w:ind w:right="1024" w:hanging="362"/>
        <w:jc w:val="both"/>
        <w:rPr>
          <w:rFonts w:ascii="Symbol" w:hAnsi="Symbol"/>
        </w:rPr>
      </w:pPr>
      <w:r>
        <w:t>During clinical practice, cell phones need to be left in the locker room or students’ car. There are</w:t>
      </w:r>
      <w:r>
        <w:rPr>
          <w:spacing w:val="-4"/>
        </w:rPr>
        <w:t xml:space="preserve"> </w:t>
      </w:r>
      <w:r>
        <w:t>to</w:t>
      </w:r>
      <w:r>
        <w:rPr>
          <w:spacing w:val="-5"/>
        </w:rPr>
        <w:t xml:space="preserve"> </w:t>
      </w:r>
      <w:r>
        <w:t>be</w:t>
      </w:r>
      <w:r>
        <w:rPr>
          <w:spacing w:val="-10"/>
        </w:rPr>
        <w:t xml:space="preserve"> </w:t>
      </w:r>
      <w:r>
        <w:rPr>
          <w:b/>
        </w:rPr>
        <w:t>NO</w:t>
      </w:r>
      <w:r>
        <w:rPr>
          <w:b/>
          <w:spacing w:val="-9"/>
        </w:rPr>
        <w:t xml:space="preserve"> </w:t>
      </w:r>
      <w:r>
        <w:rPr>
          <w:b/>
        </w:rPr>
        <w:t>CELL</w:t>
      </w:r>
      <w:r>
        <w:rPr>
          <w:b/>
          <w:spacing w:val="-7"/>
        </w:rPr>
        <w:t xml:space="preserve"> </w:t>
      </w:r>
      <w:r>
        <w:rPr>
          <w:b/>
        </w:rPr>
        <w:t>PHONES</w:t>
      </w:r>
      <w:r>
        <w:rPr>
          <w:b/>
          <w:spacing w:val="-10"/>
        </w:rPr>
        <w:t xml:space="preserve"> </w:t>
      </w:r>
      <w:r>
        <w:t>taken</w:t>
      </w:r>
      <w:r>
        <w:rPr>
          <w:spacing w:val="-8"/>
        </w:rPr>
        <w:t xml:space="preserve"> </w:t>
      </w:r>
      <w:r>
        <w:t>into</w:t>
      </w:r>
      <w:r>
        <w:rPr>
          <w:spacing w:val="-8"/>
        </w:rPr>
        <w:t xml:space="preserve"> </w:t>
      </w:r>
      <w:r>
        <w:t>an</w:t>
      </w:r>
      <w:r>
        <w:rPr>
          <w:spacing w:val="-9"/>
        </w:rPr>
        <w:t xml:space="preserve"> </w:t>
      </w:r>
      <w:r>
        <w:t>operating</w:t>
      </w:r>
      <w:r>
        <w:rPr>
          <w:spacing w:val="-11"/>
        </w:rPr>
        <w:t xml:space="preserve"> </w:t>
      </w:r>
      <w:r>
        <w:t>room</w:t>
      </w:r>
      <w:r>
        <w:rPr>
          <w:spacing w:val="-8"/>
        </w:rPr>
        <w:t xml:space="preserve"> </w:t>
      </w:r>
      <w:r>
        <w:t>or</w:t>
      </w:r>
      <w:r>
        <w:rPr>
          <w:spacing w:val="-10"/>
        </w:rPr>
        <w:t xml:space="preserve"> </w:t>
      </w:r>
      <w:r>
        <w:t>in</w:t>
      </w:r>
      <w:r>
        <w:rPr>
          <w:spacing w:val="-8"/>
        </w:rPr>
        <w:t xml:space="preserve"> </w:t>
      </w:r>
      <w:r>
        <w:t>areas</w:t>
      </w:r>
      <w:r>
        <w:rPr>
          <w:spacing w:val="-8"/>
        </w:rPr>
        <w:t xml:space="preserve"> </w:t>
      </w:r>
      <w:r>
        <w:t>where</w:t>
      </w:r>
      <w:r>
        <w:rPr>
          <w:spacing w:val="-7"/>
        </w:rPr>
        <w:t xml:space="preserve"> </w:t>
      </w:r>
      <w:r>
        <w:t>patients</w:t>
      </w:r>
      <w:r>
        <w:rPr>
          <w:spacing w:val="-6"/>
        </w:rPr>
        <w:t xml:space="preserve"> </w:t>
      </w:r>
      <w:r>
        <w:t>or</w:t>
      </w:r>
      <w:r>
        <w:rPr>
          <w:spacing w:val="-10"/>
        </w:rPr>
        <w:t xml:space="preserve"> </w:t>
      </w:r>
      <w:r>
        <w:t>patient information</w:t>
      </w:r>
      <w:r>
        <w:rPr>
          <w:spacing w:val="-5"/>
        </w:rPr>
        <w:t xml:space="preserve"> </w:t>
      </w:r>
      <w:r>
        <w:t>is</w:t>
      </w:r>
      <w:r>
        <w:rPr>
          <w:spacing w:val="-5"/>
        </w:rPr>
        <w:t xml:space="preserve"> </w:t>
      </w:r>
      <w:r>
        <w:t>located.</w:t>
      </w:r>
      <w:r>
        <w:rPr>
          <w:spacing w:val="-4"/>
        </w:rPr>
        <w:t xml:space="preserve"> </w:t>
      </w:r>
      <w:r>
        <w:t>A</w:t>
      </w:r>
      <w:r>
        <w:rPr>
          <w:spacing w:val="-10"/>
        </w:rPr>
        <w:t xml:space="preserve"> </w:t>
      </w:r>
      <w:r>
        <w:t>violation</w:t>
      </w:r>
      <w:r>
        <w:rPr>
          <w:spacing w:val="-7"/>
        </w:rPr>
        <w:t xml:space="preserve"> </w:t>
      </w:r>
      <w:r>
        <w:t>of</w:t>
      </w:r>
      <w:r>
        <w:rPr>
          <w:spacing w:val="-6"/>
        </w:rPr>
        <w:t xml:space="preserve"> </w:t>
      </w:r>
      <w:r>
        <w:t>this</w:t>
      </w:r>
      <w:r>
        <w:rPr>
          <w:spacing w:val="-6"/>
        </w:rPr>
        <w:t xml:space="preserve"> </w:t>
      </w:r>
      <w:r>
        <w:t>rule</w:t>
      </w:r>
      <w:r>
        <w:rPr>
          <w:spacing w:val="-7"/>
        </w:rPr>
        <w:t xml:space="preserve"> </w:t>
      </w:r>
      <w:r>
        <w:t>can</w:t>
      </w:r>
      <w:r>
        <w:rPr>
          <w:spacing w:val="-5"/>
        </w:rPr>
        <w:t xml:space="preserve"> </w:t>
      </w:r>
      <w:r>
        <w:t>lead</w:t>
      </w:r>
      <w:r>
        <w:rPr>
          <w:spacing w:val="-8"/>
        </w:rPr>
        <w:t xml:space="preserve"> </w:t>
      </w:r>
      <w:r>
        <w:t>to</w:t>
      </w:r>
      <w:r>
        <w:rPr>
          <w:spacing w:val="-3"/>
        </w:rPr>
        <w:t xml:space="preserve"> </w:t>
      </w:r>
      <w:r>
        <w:t>dismissal</w:t>
      </w:r>
      <w:r>
        <w:rPr>
          <w:spacing w:val="-5"/>
        </w:rPr>
        <w:t xml:space="preserve"> </w:t>
      </w:r>
      <w:r>
        <w:t>from</w:t>
      </w:r>
      <w:r>
        <w:rPr>
          <w:spacing w:val="-5"/>
        </w:rPr>
        <w:t xml:space="preserve"> </w:t>
      </w:r>
      <w:r>
        <w:t>the</w:t>
      </w:r>
      <w:r>
        <w:rPr>
          <w:spacing w:val="-4"/>
        </w:rPr>
        <w:t xml:space="preserve"> </w:t>
      </w:r>
      <w:r>
        <w:t>Sterile</w:t>
      </w:r>
      <w:r>
        <w:rPr>
          <w:spacing w:val="-4"/>
        </w:rPr>
        <w:t xml:space="preserve"> </w:t>
      </w:r>
      <w:r>
        <w:t>Processing and Distribution Program.</w:t>
      </w:r>
    </w:p>
    <w:p w14:paraId="1244572D" w14:textId="77777777" w:rsidR="00786465" w:rsidRDefault="006A3E5F">
      <w:pPr>
        <w:pStyle w:val="ListParagraph"/>
        <w:numPr>
          <w:ilvl w:val="1"/>
          <w:numId w:val="12"/>
        </w:numPr>
        <w:tabs>
          <w:tab w:val="left" w:pos="1439"/>
          <w:tab w:val="left" w:pos="1441"/>
        </w:tabs>
        <w:spacing w:before="1"/>
        <w:ind w:left="1441" w:right="379" w:hanging="361"/>
        <w:jc w:val="both"/>
        <w:rPr>
          <w:rFonts w:ascii="Symbol" w:hAnsi="Symbol"/>
        </w:rPr>
      </w:pPr>
      <w:r>
        <w:t>Students</w:t>
      </w:r>
      <w:r>
        <w:rPr>
          <w:spacing w:val="-9"/>
        </w:rPr>
        <w:t xml:space="preserve"> </w:t>
      </w:r>
      <w:r>
        <w:t>who</w:t>
      </w:r>
      <w:r>
        <w:rPr>
          <w:spacing w:val="-7"/>
        </w:rPr>
        <w:t xml:space="preserve"> </w:t>
      </w:r>
      <w:r>
        <w:t>inappropriately</w:t>
      </w:r>
      <w:r>
        <w:rPr>
          <w:spacing w:val="-7"/>
        </w:rPr>
        <w:t xml:space="preserve"> </w:t>
      </w:r>
      <w:r>
        <w:t>use</w:t>
      </w:r>
      <w:r>
        <w:rPr>
          <w:spacing w:val="-13"/>
        </w:rPr>
        <w:t xml:space="preserve"> </w:t>
      </w:r>
      <w:r>
        <w:t>communication</w:t>
      </w:r>
      <w:r>
        <w:rPr>
          <w:spacing w:val="-9"/>
        </w:rPr>
        <w:t xml:space="preserve"> </w:t>
      </w:r>
      <w:r>
        <w:t>devices</w:t>
      </w:r>
      <w:r>
        <w:rPr>
          <w:spacing w:val="-9"/>
        </w:rPr>
        <w:t xml:space="preserve"> </w:t>
      </w:r>
      <w:r>
        <w:t>during</w:t>
      </w:r>
      <w:r>
        <w:rPr>
          <w:spacing w:val="-9"/>
        </w:rPr>
        <w:t xml:space="preserve"> </w:t>
      </w:r>
      <w:r>
        <w:t>class</w:t>
      </w:r>
      <w:r>
        <w:rPr>
          <w:spacing w:val="-11"/>
        </w:rPr>
        <w:t xml:space="preserve"> </w:t>
      </w:r>
      <w:r>
        <w:t>or</w:t>
      </w:r>
      <w:r>
        <w:rPr>
          <w:spacing w:val="-13"/>
        </w:rPr>
        <w:t xml:space="preserve"> </w:t>
      </w:r>
      <w:r>
        <w:t>clinical</w:t>
      </w:r>
      <w:r>
        <w:rPr>
          <w:spacing w:val="-12"/>
        </w:rPr>
        <w:t xml:space="preserve"> </w:t>
      </w:r>
      <w:r>
        <w:t>will</w:t>
      </w:r>
      <w:r>
        <w:rPr>
          <w:spacing w:val="-9"/>
        </w:rPr>
        <w:t xml:space="preserve"> </w:t>
      </w:r>
      <w:r>
        <w:t>be</w:t>
      </w:r>
      <w:r>
        <w:rPr>
          <w:spacing w:val="-8"/>
        </w:rPr>
        <w:t xml:space="preserve"> </w:t>
      </w:r>
      <w:r>
        <w:t>considered</w:t>
      </w:r>
      <w:r>
        <w:rPr>
          <w:spacing w:val="-10"/>
        </w:rPr>
        <w:t xml:space="preserve"> </w:t>
      </w:r>
      <w:r>
        <w:t>in violation of professional standards of conduct.</w:t>
      </w:r>
    </w:p>
    <w:p w14:paraId="62D12626" w14:textId="77777777" w:rsidR="00786465" w:rsidRDefault="006A3E5F">
      <w:pPr>
        <w:pStyle w:val="ListParagraph"/>
        <w:numPr>
          <w:ilvl w:val="0"/>
          <w:numId w:val="12"/>
        </w:numPr>
        <w:tabs>
          <w:tab w:val="left" w:pos="1081"/>
        </w:tabs>
        <w:spacing w:before="2" w:line="279" w:lineRule="exact"/>
        <w:ind w:left="1081"/>
      </w:pPr>
      <w:r>
        <w:rPr>
          <w:spacing w:val="-2"/>
        </w:rPr>
        <w:t>Hospitals</w:t>
      </w:r>
      <w:r>
        <w:rPr>
          <w:spacing w:val="-12"/>
        </w:rPr>
        <w:t xml:space="preserve"> </w:t>
      </w:r>
      <w:r>
        <w:rPr>
          <w:spacing w:val="-2"/>
        </w:rPr>
        <w:t>and</w:t>
      </w:r>
      <w:r>
        <w:rPr>
          <w:spacing w:val="-7"/>
        </w:rPr>
        <w:t xml:space="preserve"> </w:t>
      </w:r>
      <w:r>
        <w:rPr>
          <w:spacing w:val="-2"/>
        </w:rPr>
        <w:t>Community-based</w:t>
      </w:r>
      <w:r>
        <w:rPr>
          <w:spacing w:val="-10"/>
        </w:rPr>
        <w:t xml:space="preserve"> </w:t>
      </w:r>
      <w:r>
        <w:rPr>
          <w:spacing w:val="-2"/>
        </w:rPr>
        <w:t>agencies</w:t>
      </w:r>
      <w:r>
        <w:rPr>
          <w:spacing w:val="-7"/>
        </w:rPr>
        <w:t xml:space="preserve"> </w:t>
      </w:r>
      <w:r>
        <w:rPr>
          <w:spacing w:val="-2"/>
        </w:rPr>
        <w:t>will</w:t>
      </w:r>
      <w:r>
        <w:rPr>
          <w:spacing w:val="-8"/>
        </w:rPr>
        <w:t xml:space="preserve"> </w:t>
      </w:r>
      <w:r>
        <w:rPr>
          <w:spacing w:val="-2"/>
        </w:rPr>
        <w:t>not</w:t>
      </w:r>
      <w:r>
        <w:rPr>
          <w:spacing w:val="-9"/>
        </w:rPr>
        <w:t xml:space="preserve"> </w:t>
      </w:r>
      <w:r>
        <w:rPr>
          <w:spacing w:val="-2"/>
        </w:rPr>
        <w:t>process</w:t>
      </w:r>
      <w:r>
        <w:rPr>
          <w:spacing w:val="-5"/>
        </w:rPr>
        <w:t xml:space="preserve"> </w:t>
      </w:r>
      <w:r>
        <w:rPr>
          <w:spacing w:val="-2"/>
        </w:rPr>
        <w:t>personal</w:t>
      </w:r>
      <w:r>
        <w:rPr>
          <w:spacing w:val="-6"/>
        </w:rPr>
        <w:t xml:space="preserve"> </w:t>
      </w:r>
      <w:r>
        <w:rPr>
          <w:spacing w:val="-2"/>
        </w:rPr>
        <w:t>incoming</w:t>
      </w:r>
      <w:r>
        <w:rPr>
          <w:spacing w:val="-7"/>
        </w:rPr>
        <w:t xml:space="preserve"> </w:t>
      </w:r>
      <w:r>
        <w:rPr>
          <w:spacing w:val="-2"/>
        </w:rPr>
        <w:t>calls</w:t>
      </w:r>
      <w:r>
        <w:rPr>
          <w:spacing w:val="-4"/>
        </w:rPr>
        <w:t xml:space="preserve"> </w:t>
      </w:r>
      <w:r>
        <w:rPr>
          <w:spacing w:val="-2"/>
        </w:rPr>
        <w:t>for</w:t>
      </w:r>
      <w:r>
        <w:rPr>
          <w:spacing w:val="-11"/>
        </w:rPr>
        <w:t xml:space="preserve"> </w:t>
      </w:r>
      <w:r>
        <w:rPr>
          <w:spacing w:val="-2"/>
        </w:rPr>
        <w:t>students.</w:t>
      </w:r>
    </w:p>
    <w:p w14:paraId="0CB1609E" w14:textId="77777777" w:rsidR="00786465" w:rsidRDefault="006A3E5F">
      <w:pPr>
        <w:pStyle w:val="ListParagraph"/>
        <w:numPr>
          <w:ilvl w:val="0"/>
          <w:numId w:val="12"/>
        </w:numPr>
        <w:tabs>
          <w:tab w:val="left" w:pos="1082"/>
        </w:tabs>
        <w:spacing w:before="1" w:line="237" w:lineRule="auto"/>
        <w:ind w:left="1082" w:right="1022" w:hanging="362"/>
      </w:pPr>
      <w:r>
        <w:t>In</w:t>
      </w:r>
      <w:r>
        <w:rPr>
          <w:spacing w:val="-8"/>
        </w:rPr>
        <w:t xml:space="preserve"> </w:t>
      </w:r>
      <w:r>
        <w:t>cases</w:t>
      </w:r>
      <w:r>
        <w:rPr>
          <w:spacing w:val="-12"/>
        </w:rPr>
        <w:t xml:space="preserve"> </w:t>
      </w:r>
      <w:r>
        <w:t>of</w:t>
      </w:r>
      <w:r>
        <w:rPr>
          <w:spacing w:val="-9"/>
        </w:rPr>
        <w:t xml:space="preserve"> </w:t>
      </w:r>
      <w:r>
        <w:t>emergency,</w:t>
      </w:r>
      <w:r>
        <w:rPr>
          <w:spacing w:val="-8"/>
        </w:rPr>
        <w:t xml:space="preserve"> </w:t>
      </w:r>
      <w:r>
        <w:t>calls</w:t>
      </w:r>
      <w:r>
        <w:rPr>
          <w:spacing w:val="-9"/>
        </w:rPr>
        <w:t xml:space="preserve"> </w:t>
      </w:r>
      <w:r>
        <w:t>should</w:t>
      </w:r>
      <w:r>
        <w:rPr>
          <w:spacing w:val="-8"/>
        </w:rPr>
        <w:t xml:space="preserve"> </w:t>
      </w:r>
      <w:r>
        <w:t>be</w:t>
      </w:r>
      <w:r>
        <w:rPr>
          <w:spacing w:val="-9"/>
        </w:rPr>
        <w:t xml:space="preserve"> </w:t>
      </w:r>
      <w:r>
        <w:t>made</w:t>
      </w:r>
      <w:r>
        <w:rPr>
          <w:spacing w:val="-6"/>
        </w:rPr>
        <w:t xml:space="preserve"> </w:t>
      </w:r>
      <w:r>
        <w:t>to</w:t>
      </w:r>
      <w:r>
        <w:rPr>
          <w:spacing w:val="-4"/>
        </w:rPr>
        <w:t xml:space="preserve"> </w:t>
      </w:r>
      <w:r>
        <w:t>the</w:t>
      </w:r>
      <w:r>
        <w:rPr>
          <w:spacing w:val="-6"/>
        </w:rPr>
        <w:t xml:space="preserve"> </w:t>
      </w:r>
      <w:r>
        <w:t>Health</w:t>
      </w:r>
      <w:r>
        <w:rPr>
          <w:spacing w:val="-8"/>
        </w:rPr>
        <w:t xml:space="preserve"> </w:t>
      </w:r>
      <w:r>
        <w:t>Careers</w:t>
      </w:r>
      <w:r>
        <w:rPr>
          <w:spacing w:val="-10"/>
        </w:rPr>
        <w:t xml:space="preserve"> </w:t>
      </w:r>
      <w:r>
        <w:t>Division</w:t>
      </w:r>
      <w:r>
        <w:rPr>
          <w:spacing w:val="-13"/>
        </w:rPr>
        <w:t xml:space="preserve"> </w:t>
      </w:r>
      <w:r>
        <w:t>office</w:t>
      </w:r>
      <w:r>
        <w:rPr>
          <w:spacing w:val="-10"/>
        </w:rPr>
        <w:t xml:space="preserve"> </w:t>
      </w:r>
      <w:r>
        <w:t>at</w:t>
      </w:r>
      <w:r>
        <w:rPr>
          <w:spacing w:val="-7"/>
        </w:rPr>
        <w:t xml:space="preserve"> </w:t>
      </w:r>
      <w:r>
        <w:t>847.925.6533. The Student Support Secretary will notify the program coordinator who will then notify the clinical site.</w:t>
      </w:r>
    </w:p>
    <w:p w14:paraId="0BD43497" w14:textId="77777777" w:rsidR="00786465" w:rsidRDefault="006A3E5F">
      <w:pPr>
        <w:pStyle w:val="ListParagraph"/>
        <w:numPr>
          <w:ilvl w:val="0"/>
          <w:numId w:val="12"/>
        </w:numPr>
        <w:tabs>
          <w:tab w:val="left" w:pos="1081"/>
        </w:tabs>
        <w:ind w:left="1081" w:right="1479"/>
      </w:pPr>
      <w:r>
        <w:t>Emergency</w:t>
      </w:r>
      <w:r>
        <w:rPr>
          <w:spacing w:val="-9"/>
        </w:rPr>
        <w:t xml:space="preserve"> </w:t>
      </w:r>
      <w:r>
        <w:t>calls</w:t>
      </w:r>
      <w:r>
        <w:rPr>
          <w:spacing w:val="-9"/>
        </w:rPr>
        <w:t xml:space="preserve"> </w:t>
      </w:r>
      <w:r>
        <w:t>to</w:t>
      </w:r>
      <w:r>
        <w:rPr>
          <w:spacing w:val="-8"/>
        </w:rPr>
        <w:t xml:space="preserve"> </w:t>
      </w:r>
      <w:r>
        <w:t>students</w:t>
      </w:r>
      <w:r>
        <w:rPr>
          <w:spacing w:val="-7"/>
        </w:rPr>
        <w:t xml:space="preserve"> </w:t>
      </w:r>
      <w:r>
        <w:t>who</w:t>
      </w:r>
      <w:r>
        <w:rPr>
          <w:spacing w:val="-9"/>
        </w:rPr>
        <w:t xml:space="preserve"> </w:t>
      </w:r>
      <w:r>
        <w:t>are</w:t>
      </w:r>
      <w:r>
        <w:rPr>
          <w:spacing w:val="-12"/>
        </w:rPr>
        <w:t xml:space="preserve"> </w:t>
      </w:r>
      <w:r>
        <w:t>on</w:t>
      </w:r>
      <w:r>
        <w:rPr>
          <w:spacing w:val="-8"/>
        </w:rPr>
        <w:t xml:space="preserve"> </w:t>
      </w:r>
      <w:r>
        <w:t>campus</w:t>
      </w:r>
      <w:r>
        <w:rPr>
          <w:spacing w:val="-11"/>
        </w:rPr>
        <w:t xml:space="preserve"> </w:t>
      </w:r>
      <w:r>
        <w:t>should</w:t>
      </w:r>
      <w:r>
        <w:rPr>
          <w:spacing w:val="-9"/>
        </w:rPr>
        <w:t xml:space="preserve"> </w:t>
      </w:r>
      <w:r>
        <w:t>be</w:t>
      </w:r>
      <w:r>
        <w:rPr>
          <w:spacing w:val="-6"/>
        </w:rPr>
        <w:t xml:space="preserve"> </w:t>
      </w:r>
      <w:r>
        <w:t>made</w:t>
      </w:r>
      <w:r>
        <w:rPr>
          <w:spacing w:val="-6"/>
        </w:rPr>
        <w:t xml:space="preserve"> </w:t>
      </w:r>
      <w:r>
        <w:t>to</w:t>
      </w:r>
      <w:r>
        <w:rPr>
          <w:spacing w:val="-7"/>
        </w:rPr>
        <w:t xml:space="preserve"> </w:t>
      </w:r>
      <w:r>
        <w:t>the</w:t>
      </w:r>
      <w:r>
        <w:rPr>
          <w:spacing w:val="-8"/>
        </w:rPr>
        <w:t xml:space="preserve"> </w:t>
      </w:r>
      <w:r>
        <w:t>Harper</w:t>
      </w:r>
      <w:r>
        <w:rPr>
          <w:spacing w:val="-9"/>
        </w:rPr>
        <w:t xml:space="preserve"> </w:t>
      </w:r>
      <w:r>
        <w:t>College</w:t>
      </w:r>
      <w:r>
        <w:rPr>
          <w:spacing w:val="-13"/>
        </w:rPr>
        <w:t xml:space="preserve"> </w:t>
      </w:r>
      <w:r>
        <w:t>Police Department at 847.925.6330.</w:t>
      </w:r>
    </w:p>
    <w:p w14:paraId="66F23841" w14:textId="77777777" w:rsidR="00786465" w:rsidRDefault="00786465">
      <w:pPr>
        <w:pStyle w:val="ListParagraph"/>
        <w:sectPr w:rsidR="00786465">
          <w:pgSz w:w="12240" w:h="15840"/>
          <w:pgMar w:top="104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756506AD" w14:textId="77777777" w:rsidR="00786465" w:rsidRDefault="006A3E5F">
      <w:pPr>
        <w:pStyle w:val="Heading2"/>
        <w:tabs>
          <w:tab w:val="left" w:pos="1438"/>
        </w:tabs>
        <w:spacing w:before="37"/>
      </w:pPr>
      <w:bookmarkStart w:id="77" w:name="9C._Contacting_Faculty"/>
      <w:bookmarkStart w:id="78" w:name="_bookmark14"/>
      <w:bookmarkEnd w:id="77"/>
      <w:bookmarkEnd w:id="78"/>
      <w:r>
        <w:rPr>
          <w:spacing w:val="-5"/>
        </w:rPr>
        <w:t>9C.</w:t>
      </w:r>
      <w:r>
        <w:tab/>
      </w:r>
      <w:r>
        <w:rPr>
          <w:spacing w:val="-2"/>
        </w:rPr>
        <w:t>Contacting</w:t>
      </w:r>
      <w:r>
        <w:rPr>
          <w:spacing w:val="-6"/>
        </w:rPr>
        <w:t xml:space="preserve"> </w:t>
      </w:r>
      <w:r>
        <w:rPr>
          <w:spacing w:val="-2"/>
        </w:rPr>
        <w:t>Faculty</w:t>
      </w:r>
    </w:p>
    <w:p w14:paraId="3FBE1EB9" w14:textId="77777777" w:rsidR="00786465" w:rsidRDefault="00786465">
      <w:pPr>
        <w:pStyle w:val="BodyText"/>
        <w:rPr>
          <w:b/>
        </w:rPr>
      </w:pPr>
    </w:p>
    <w:p w14:paraId="7BAD6D0E" w14:textId="77777777" w:rsidR="00786465" w:rsidRDefault="006A3E5F">
      <w:pPr>
        <w:pStyle w:val="BodyText"/>
        <w:ind w:left="719" w:right="677"/>
      </w:pPr>
      <w:r>
        <w:t>Faculty members are aware that students may need to contact them outside regular classroom and clinical</w:t>
      </w:r>
      <w:r>
        <w:rPr>
          <w:spacing w:val="-10"/>
        </w:rPr>
        <w:t xml:space="preserve"> </w:t>
      </w:r>
      <w:r>
        <w:t>hours,</w:t>
      </w:r>
      <w:r>
        <w:rPr>
          <w:spacing w:val="-13"/>
        </w:rPr>
        <w:t xml:space="preserve"> </w:t>
      </w:r>
      <w:r>
        <w:t>and</w:t>
      </w:r>
      <w:r>
        <w:rPr>
          <w:spacing w:val="-12"/>
        </w:rPr>
        <w:t xml:space="preserve"> </w:t>
      </w:r>
      <w:r>
        <w:t>faculty</w:t>
      </w:r>
      <w:r>
        <w:rPr>
          <w:spacing w:val="-10"/>
        </w:rPr>
        <w:t xml:space="preserve"> </w:t>
      </w:r>
      <w:r>
        <w:t>are</w:t>
      </w:r>
      <w:r>
        <w:rPr>
          <w:spacing w:val="-9"/>
        </w:rPr>
        <w:t xml:space="preserve"> </w:t>
      </w:r>
      <w:r>
        <w:t>willing</w:t>
      </w:r>
      <w:r>
        <w:rPr>
          <w:spacing w:val="-11"/>
        </w:rPr>
        <w:t xml:space="preserve"> </w:t>
      </w:r>
      <w:r>
        <w:t>to</w:t>
      </w:r>
      <w:r>
        <w:rPr>
          <w:spacing w:val="-9"/>
        </w:rPr>
        <w:t xml:space="preserve"> </w:t>
      </w:r>
      <w:r>
        <w:t>accommodate</w:t>
      </w:r>
      <w:r>
        <w:rPr>
          <w:spacing w:val="-11"/>
        </w:rPr>
        <w:t xml:space="preserve"> </w:t>
      </w:r>
      <w:r>
        <w:t>those</w:t>
      </w:r>
      <w:r>
        <w:rPr>
          <w:spacing w:val="-13"/>
        </w:rPr>
        <w:t xml:space="preserve"> </w:t>
      </w:r>
      <w:r>
        <w:t>requests.</w:t>
      </w:r>
      <w:r>
        <w:rPr>
          <w:spacing w:val="-10"/>
        </w:rPr>
        <w:t xml:space="preserve"> </w:t>
      </w:r>
      <w:r>
        <w:t>However,</w:t>
      </w:r>
      <w:r>
        <w:rPr>
          <w:spacing w:val="-11"/>
        </w:rPr>
        <w:t xml:space="preserve"> </w:t>
      </w:r>
      <w:r>
        <w:t>faculty</w:t>
      </w:r>
      <w:r>
        <w:rPr>
          <w:spacing w:val="-9"/>
        </w:rPr>
        <w:t xml:space="preserve"> </w:t>
      </w:r>
      <w:r>
        <w:t>responsibilities outside the college may not allow for an immediate response to students’ questions.</w:t>
      </w:r>
    </w:p>
    <w:p w14:paraId="473DA7B9" w14:textId="77777777" w:rsidR="00786465" w:rsidRDefault="006A3E5F">
      <w:pPr>
        <w:pStyle w:val="ListParagraph"/>
        <w:numPr>
          <w:ilvl w:val="0"/>
          <w:numId w:val="12"/>
        </w:numPr>
        <w:tabs>
          <w:tab w:val="left" w:pos="1080"/>
        </w:tabs>
        <w:spacing w:before="134"/>
        <w:ind w:left="1080" w:right="1691" w:hanging="362"/>
      </w:pPr>
      <w:r>
        <w:t>The</w:t>
      </w:r>
      <w:r>
        <w:rPr>
          <w:spacing w:val="-5"/>
        </w:rPr>
        <w:t xml:space="preserve"> </w:t>
      </w:r>
      <w:r>
        <w:t>faculty</w:t>
      </w:r>
      <w:r>
        <w:rPr>
          <w:spacing w:val="-11"/>
        </w:rPr>
        <w:t xml:space="preserve"> </w:t>
      </w:r>
      <w:r>
        <w:t>will</w:t>
      </w:r>
      <w:r>
        <w:rPr>
          <w:spacing w:val="-12"/>
        </w:rPr>
        <w:t xml:space="preserve"> </w:t>
      </w:r>
      <w:r>
        <w:t>post</w:t>
      </w:r>
      <w:r>
        <w:rPr>
          <w:spacing w:val="-9"/>
        </w:rPr>
        <w:t xml:space="preserve"> </w:t>
      </w:r>
      <w:r>
        <w:t>information</w:t>
      </w:r>
      <w:r>
        <w:rPr>
          <w:spacing w:val="-11"/>
        </w:rPr>
        <w:t xml:space="preserve"> </w:t>
      </w:r>
      <w:r>
        <w:t>on</w:t>
      </w:r>
      <w:r>
        <w:rPr>
          <w:spacing w:val="-11"/>
        </w:rPr>
        <w:t xml:space="preserve"> </w:t>
      </w:r>
      <w:r>
        <w:t>how</w:t>
      </w:r>
      <w:r>
        <w:rPr>
          <w:spacing w:val="-11"/>
        </w:rPr>
        <w:t xml:space="preserve"> </w:t>
      </w:r>
      <w:r>
        <w:t>to</w:t>
      </w:r>
      <w:r>
        <w:rPr>
          <w:spacing w:val="-7"/>
        </w:rPr>
        <w:t xml:space="preserve"> </w:t>
      </w:r>
      <w:r>
        <w:t>be</w:t>
      </w:r>
      <w:r>
        <w:rPr>
          <w:spacing w:val="-8"/>
        </w:rPr>
        <w:t xml:space="preserve"> </w:t>
      </w:r>
      <w:r>
        <w:t>contacted,</w:t>
      </w:r>
      <w:r>
        <w:rPr>
          <w:spacing w:val="-10"/>
        </w:rPr>
        <w:t xml:space="preserve"> </w:t>
      </w:r>
      <w:r>
        <w:t>and</w:t>
      </w:r>
      <w:r>
        <w:rPr>
          <w:spacing w:val="-11"/>
        </w:rPr>
        <w:t xml:space="preserve"> </w:t>
      </w:r>
      <w:r>
        <w:t>the</w:t>
      </w:r>
      <w:r>
        <w:rPr>
          <w:spacing w:val="-8"/>
        </w:rPr>
        <w:t xml:space="preserve"> </w:t>
      </w:r>
      <w:r>
        <w:t>expected</w:t>
      </w:r>
      <w:r>
        <w:rPr>
          <w:spacing w:val="-13"/>
        </w:rPr>
        <w:t xml:space="preserve"> </w:t>
      </w:r>
      <w:r>
        <w:t>response</w:t>
      </w:r>
      <w:r>
        <w:rPr>
          <w:spacing w:val="-10"/>
        </w:rPr>
        <w:t xml:space="preserve"> </w:t>
      </w:r>
      <w:r>
        <w:t>time. This will be available on the course syllabus.</w:t>
      </w:r>
    </w:p>
    <w:p w14:paraId="235844F1" w14:textId="77777777" w:rsidR="00786465" w:rsidRDefault="006A3E5F">
      <w:pPr>
        <w:pStyle w:val="ListParagraph"/>
        <w:numPr>
          <w:ilvl w:val="0"/>
          <w:numId w:val="12"/>
        </w:numPr>
        <w:tabs>
          <w:tab w:val="left" w:pos="1079"/>
        </w:tabs>
        <w:spacing w:before="1"/>
        <w:ind w:right="293"/>
      </w:pPr>
      <w:r>
        <w:t>All</w:t>
      </w:r>
      <w:r>
        <w:rPr>
          <w:spacing w:val="-8"/>
        </w:rPr>
        <w:t xml:space="preserve"> </w:t>
      </w:r>
      <w:r>
        <w:t>communication</w:t>
      </w:r>
      <w:r>
        <w:rPr>
          <w:spacing w:val="-13"/>
        </w:rPr>
        <w:t xml:space="preserve"> </w:t>
      </w:r>
      <w:r>
        <w:t>with</w:t>
      </w:r>
      <w:r>
        <w:rPr>
          <w:spacing w:val="-10"/>
        </w:rPr>
        <w:t xml:space="preserve"> </w:t>
      </w:r>
      <w:r>
        <w:t>program</w:t>
      </w:r>
      <w:r>
        <w:rPr>
          <w:spacing w:val="-9"/>
        </w:rPr>
        <w:t xml:space="preserve"> </w:t>
      </w:r>
      <w:r>
        <w:t>faculty</w:t>
      </w:r>
      <w:r>
        <w:rPr>
          <w:spacing w:val="-6"/>
        </w:rPr>
        <w:t xml:space="preserve"> </w:t>
      </w:r>
      <w:r>
        <w:t>and</w:t>
      </w:r>
      <w:r>
        <w:rPr>
          <w:spacing w:val="-9"/>
        </w:rPr>
        <w:t xml:space="preserve"> </w:t>
      </w:r>
      <w:r>
        <w:t>clinical</w:t>
      </w:r>
      <w:r>
        <w:rPr>
          <w:spacing w:val="-12"/>
        </w:rPr>
        <w:t xml:space="preserve"> </w:t>
      </w:r>
      <w:r>
        <w:t>sites</w:t>
      </w:r>
      <w:r>
        <w:rPr>
          <w:spacing w:val="-7"/>
        </w:rPr>
        <w:t xml:space="preserve"> </w:t>
      </w:r>
      <w:r>
        <w:t>needs</w:t>
      </w:r>
      <w:r>
        <w:rPr>
          <w:spacing w:val="-7"/>
        </w:rPr>
        <w:t xml:space="preserve"> </w:t>
      </w:r>
      <w:r>
        <w:t>to</w:t>
      </w:r>
      <w:r>
        <w:rPr>
          <w:spacing w:val="-3"/>
        </w:rPr>
        <w:t xml:space="preserve"> </w:t>
      </w:r>
      <w:r>
        <w:t>be</w:t>
      </w:r>
      <w:r>
        <w:rPr>
          <w:spacing w:val="-11"/>
        </w:rPr>
        <w:t xml:space="preserve"> </w:t>
      </w:r>
      <w:r>
        <w:t>conducted</w:t>
      </w:r>
      <w:r>
        <w:rPr>
          <w:spacing w:val="-10"/>
        </w:rPr>
        <w:t xml:space="preserve"> </w:t>
      </w:r>
      <w:r>
        <w:t>in</w:t>
      </w:r>
      <w:r>
        <w:rPr>
          <w:spacing w:val="-9"/>
        </w:rPr>
        <w:t xml:space="preserve"> </w:t>
      </w:r>
      <w:r>
        <w:t>a</w:t>
      </w:r>
      <w:r>
        <w:rPr>
          <w:spacing w:val="-7"/>
        </w:rPr>
        <w:t xml:space="preserve"> </w:t>
      </w:r>
      <w:r>
        <w:t>professional</w:t>
      </w:r>
      <w:r>
        <w:rPr>
          <w:spacing w:val="-11"/>
        </w:rPr>
        <w:t xml:space="preserve"> </w:t>
      </w:r>
      <w:r>
        <w:t>manner. Refrain from using slang or unprofessional language in all communications.</w:t>
      </w:r>
    </w:p>
    <w:p w14:paraId="0C599823" w14:textId="77777777" w:rsidR="00786465" w:rsidRDefault="00786465">
      <w:pPr>
        <w:pStyle w:val="BodyText"/>
        <w:spacing w:before="61"/>
      </w:pPr>
    </w:p>
    <w:p w14:paraId="642E2E3C" w14:textId="77777777" w:rsidR="00786465" w:rsidRDefault="006A3E5F">
      <w:pPr>
        <w:pStyle w:val="Heading2"/>
        <w:tabs>
          <w:tab w:val="left" w:pos="1439"/>
        </w:tabs>
        <w:ind w:left="719"/>
      </w:pPr>
      <w:bookmarkStart w:id="79" w:name="10._C_Past_Due_Assignments"/>
      <w:bookmarkStart w:id="80" w:name="_bookmark15"/>
      <w:bookmarkEnd w:id="79"/>
      <w:bookmarkEnd w:id="80"/>
      <w:r>
        <w:t>10.</w:t>
      </w:r>
      <w:r>
        <w:rPr>
          <w:spacing w:val="-7"/>
        </w:rPr>
        <w:t xml:space="preserve"> </w:t>
      </w:r>
      <w:r>
        <w:rPr>
          <w:spacing w:val="-10"/>
        </w:rPr>
        <w:t>C</w:t>
      </w:r>
      <w:r>
        <w:tab/>
        <w:t>Past</w:t>
      </w:r>
      <w:r>
        <w:rPr>
          <w:spacing w:val="-10"/>
        </w:rPr>
        <w:t xml:space="preserve"> </w:t>
      </w:r>
      <w:r>
        <w:t>Due</w:t>
      </w:r>
      <w:r>
        <w:rPr>
          <w:spacing w:val="-8"/>
        </w:rPr>
        <w:t xml:space="preserve"> </w:t>
      </w:r>
      <w:r>
        <w:rPr>
          <w:spacing w:val="-2"/>
        </w:rPr>
        <w:t>Assignments</w:t>
      </w:r>
    </w:p>
    <w:p w14:paraId="5AB0A47D" w14:textId="77777777" w:rsidR="00786465" w:rsidRDefault="00786465">
      <w:pPr>
        <w:pStyle w:val="BodyText"/>
        <w:spacing w:before="10"/>
        <w:rPr>
          <w:b/>
        </w:rPr>
      </w:pPr>
    </w:p>
    <w:p w14:paraId="45A33071" w14:textId="77777777" w:rsidR="00786465" w:rsidRDefault="006A3E5F">
      <w:pPr>
        <w:pStyle w:val="BodyText"/>
        <w:ind w:left="658" w:right="274" w:hanging="1"/>
        <w:jc w:val="both"/>
      </w:pPr>
      <w:r>
        <w:t>All</w:t>
      </w:r>
      <w:r>
        <w:rPr>
          <w:spacing w:val="-4"/>
        </w:rPr>
        <w:t xml:space="preserve"> </w:t>
      </w:r>
      <w:r>
        <w:t>students</w:t>
      </w:r>
      <w:r>
        <w:rPr>
          <w:spacing w:val="-7"/>
        </w:rPr>
        <w:t xml:space="preserve"> </w:t>
      </w:r>
      <w:r>
        <w:t>are</w:t>
      </w:r>
      <w:r>
        <w:rPr>
          <w:spacing w:val="-7"/>
        </w:rPr>
        <w:t xml:space="preserve"> </w:t>
      </w:r>
      <w:r>
        <w:t>expected</w:t>
      </w:r>
      <w:r>
        <w:rPr>
          <w:spacing w:val="-6"/>
        </w:rPr>
        <w:t xml:space="preserve"> </w:t>
      </w:r>
      <w:r>
        <w:t>to</w:t>
      </w:r>
      <w:r>
        <w:rPr>
          <w:spacing w:val="-3"/>
        </w:rPr>
        <w:t xml:space="preserve"> </w:t>
      </w:r>
      <w:r>
        <w:t>complete</w:t>
      </w:r>
      <w:r>
        <w:rPr>
          <w:spacing w:val="-9"/>
        </w:rPr>
        <w:t xml:space="preserve"> </w:t>
      </w:r>
      <w:r>
        <w:t>and</w:t>
      </w:r>
      <w:r>
        <w:rPr>
          <w:spacing w:val="-8"/>
        </w:rPr>
        <w:t xml:space="preserve"> </w:t>
      </w:r>
      <w:r>
        <w:t>submit</w:t>
      </w:r>
      <w:r>
        <w:rPr>
          <w:spacing w:val="-4"/>
        </w:rPr>
        <w:t xml:space="preserve"> </w:t>
      </w:r>
      <w:r>
        <w:t>required</w:t>
      </w:r>
      <w:r>
        <w:rPr>
          <w:spacing w:val="-8"/>
        </w:rPr>
        <w:t xml:space="preserve"> </w:t>
      </w:r>
      <w:r>
        <w:t>assignments</w:t>
      </w:r>
      <w:r>
        <w:rPr>
          <w:spacing w:val="-4"/>
        </w:rPr>
        <w:t xml:space="preserve"> </w:t>
      </w:r>
      <w:r>
        <w:t>consistent</w:t>
      </w:r>
      <w:r>
        <w:rPr>
          <w:spacing w:val="-4"/>
        </w:rPr>
        <w:t xml:space="preserve"> </w:t>
      </w:r>
      <w:r>
        <w:t>with</w:t>
      </w:r>
      <w:r>
        <w:rPr>
          <w:spacing w:val="-6"/>
        </w:rPr>
        <w:t xml:space="preserve"> </w:t>
      </w:r>
      <w:r>
        <w:t>deadlines</w:t>
      </w:r>
      <w:r>
        <w:rPr>
          <w:spacing w:val="-8"/>
        </w:rPr>
        <w:t xml:space="preserve"> </w:t>
      </w:r>
      <w:r>
        <w:t>as</w:t>
      </w:r>
      <w:r>
        <w:rPr>
          <w:spacing w:val="-4"/>
        </w:rPr>
        <w:t xml:space="preserve"> </w:t>
      </w:r>
      <w:r>
        <w:t>identified in the course syllabus set by the faculty. As per the syllabus for each course, there are NO make-up for</w:t>
      </w:r>
      <w:r>
        <w:rPr>
          <w:spacing w:val="-4"/>
        </w:rPr>
        <w:t xml:space="preserve"> </w:t>
      </w:r>
      <w:r>
        <w:t>missed assignments</w:t>
      </w:r>
      <w:r>
        <w:rPr>
          <w:spacing w:val="-4"/>
        </w:rPr>
        <w:t xml:space="preserve"> </w:t>
      </w:r>
      <w:r>
        <w:t>&amp;</w:t>
      </w:r>
      <w:r>
        <w:rPr>
          <w:spacing w:val="-4"/>
        </w:rPr>
        <w:t xml:space="preserve"> </w:t>
      </w:r>
      <w:r>
        <w:t>discussions,</w:t>
      </w:r>
      <w:r>
        <w:rPr>
          <w:spacing w:val="-6"/>
        </w:rPr>
        <w:t xml:space="preserve"> </w:t>
      </w:r>
      <w:r>
        <w:t>unless</w:t>
      </w:r>
      <w:r>
        <w:rPr>
          <w:spacing w:val="-3"/>
        </w:rPr>
        <w:t xml:space="preserve"> </w:t>
      </w:r>
      <w:r>
        <w:t>prior</w:t>
      </w:r>
      <w:r>
        <w:rPr>
          <w:spacing w:val="-4"/>
        </w:rPr>
        <w:t xml:space="preserve"> </w:t>
      </w:r>
      <w:r>
        <w:t>arrangements</w:t>
      </w:r>
      <w:r>
        <w:rPr>
          <w:spacing w:val="-3"/>
        </w:rPr>
        <w:t xml:space="preserve"> </w:t>
      </w:r>
      <w:r>
        <w:t>have</w:t>
      </w:r>
      <w:r>
        <w:rPr>
          <w:spacing w:val="-4"/>
        </w:rPr>
        <w:t xml:space="preserve"> </w:t>
      </w:r>
      <w:r>
        <w:t>been</w:t>
      </w:r>
      <w:r>
        <w:rPr>
          <w:spacing w:val="-7"/>
        </w:rPr>
        <w:t xml:space="preserve"> </w:t>
      </w:r>
      <w:r>
        <w:t>made.</w:t>
      </w:r>
      <w:r>
        <w:rPr>
          <w:spacing w:val="-5"/>
        </w:rPr>
        <w:t xml:space="preserve"> </w:t>
      </w:r>
      <w:r>
        <w:t>If</w:t>
      </w:r>
      <w:r>
        <w:rPr>
          <w:spacing w:val="-4"/>
        </w:rPr>
        <w:t xml:space="preserve"> </w:t>
      </w:r>
      <w:r>
        <w:t>the assignment</w:t>
      </w:r>
      <w:r>
        <w:rPr>
          <w:spacing w:val="-4"/>
        </w:rPr>
        <w:t xml:space="preserve"> </w:t>
      </w:r>
      <w:r>
        <w:t>&amp; discussion</w:t>
      </w:r>
      <w:r>
        <w:rPr>
          <w:spacing w:val="-3"/>
        </w:rPr>
        <w:t xml:space="preserve"> </w:t>
      </w:r>
      <w:r>
        <w:t>has</w:t>
      </w:r>
      <w:r>
        <w:rPr>
          <w:spacing w:val="-2"/>
        </w:rPr>
        <w:t xml:space="preserve"> </w:t>
      </w:r>
      <w:r>
        <w:t>not been</w:t>
      </w:r>
      <w:r>
        <w:rPr>
          <w:spacing w:val="-1"/>
        </w:rPr>
        <w:t xml:space="preserve"> </w:t>
      </w:r>
      <w:r>
        <w:t>completed</w:t>
      </w:r>
      <w:r>
        <w:rPr>
          <w:spacing w:val="-2"/>
        </w:rPr>
        <w:t xml:space="preserve"> </w:t>
      </w:r>
      <w:r>
        <w:t>by the</w:t>
      </w:r>
      <w:r>
        <w:rPr>
          <w:spacing w:val="-2"/>
        </w:rPr>
        <w:t xml:space="preserve"> </w:t>
      </w:r>
      <w:r>
        <w:t>due</w:t>
      </w:r>
      <w:r>
        <w:rPr>
          <w:spacing w:val="-1"/>
        </w:rPr>
        <w:t xml:space="preserve"> </w:t>
      </w:r>
      <w:r>
        <w:t>date</w:t>
      </w:r>
      <w:r>
        <w:rPr>
          <w:spacing w:val="-3"/>
        </w:rPr>
        <w:t xml:space="preserve"> </w:t>
      </w:r>
      <w:r>
        <w:t>then the</w:t>
      </w:r>
      <w:r>
        <w:rPr>
          <w:spacing w:val="-1"/>
        </w:rPr>
        <w:t xml:space="preserve"> </w:t>
      </w:r>
      <w:r>
        <w:t>score</w:t>
      </w:r>
      <w:r>
        <w:rPr>
          <w:spacing w:val="-3"/>
        </w:rPr>
        <w:t xml:space="preserve"> </w:t>
      </w:r>
      <w:r>
        <w:t>will be</w:t>
      </w:r>
      <w:r>
        <w:rPr>
          <w:spacing w:val="-1"/>
        </w:rPr>
        <w:t xml:space="preserve"> </w:t>
      </w:r>
      <w:r>
        <w:t>0,</w:t>
      </w:r>
      <w:r>
        <w:rPr>
          <w:spacing w:val="-1"/>
        </w:rPr>
        <w:t xml:space="preserve"> </w:t>
      </w:r>
      <w:r>
        <w:t>unless prior</w:t>
      </w:r>
      <w:r>
        <w:rPr>
          <w:spacing w:val="-1"/>
        </w:rPr>
        <w:t xml:space="preserve"> </w:t>
      </w:r>
      <w:r>
        <w:t>arrangements have</w:t>
      </w:r>
      <w:r>
        <w:rPr>
          <w:spacing w:val="-2"/>
        </w:rPr>
        <w:t xml:space="preserve"> </w:t>
      </w:r>
      <w:r>
        <w:t>been</w:t>
      </w:r>
      <w:r>
        <w:rPr>
          <w:spacing w:val="-3"/>
        </w:rPr>
        <w:t xml:space="preserve"> </w:t>
      </w:r>
      <w:r>
        <w:t>made with</w:t>
      </w:r>
      <w:r>
        <w:rPr>
          <w:spacing w:val="-2"/>
        </w:rPr>
        <w:t xml:space="preserve"> </w:t>
      </w:r>
      <w:r>
        <w:t xml:space="preserve">the </w:t>
      </w:r>
      <w:r>
        <w:rPr>
          <w:spacing w:val="-2"/>
        </w:rPr>
        <w:t>instructor.</w:t>
      </w:r>
    </w:p>
    <w:p w14:paraId="20864182" w14:textId="77777777" w:rsidR="00786465" w:rsidRDefault="00786465">
      <w:pPr>
        <w:pStyle w:val="BodyText"/>
      </w:pPr>
    </w:p>
    <w:p w14:paraId="598BE5A0" w14:textId="77777777" w:rsidR="00786465" w:rsidRDefault="00786465">
      <w:pPr>
        <w:pStyle w:val="BodyText"/>
        <w:spacing w:before="9"/>
      </w:pPr>
    </w:p>
    <w:p w14:paraId="66F51D50" w14:textId="77777777" w:rsidR="00786465" w:rsidRDefault="006A3E5F">
      <w:pPr>
        <w:pStyle w:val="Heading2"/>
        <w:numPr>
          <w:ilvl w:val="1"/>
          <w:numId w:val="10"/>
        </w:numPr>
        <w:tabs>
          <w:tab w:val="left" w:pos="1439"/>
        </w:tabs>
        <w:ind w:hanging="720"/>
      </w:pPr>
      <w:bookmarkStart w:id="81" w:name="11.C_Incomplete_Grades"/>
      <w:bookmarkStart w:id="82" w:name="_bookmark16"/>
      <w:bookmarkEnd w:id="81"/>
      <w:bookmarkEnd w:id="82"/>
      <w:r>
        <w:rPr>
          <w:spacing w:val="-4"/>
        </w:rPr>
        <w:t>Incomplete</w:t>
      </w:r>
      <w:r>
        <w:rPr>
          <w:spacing w:val="8"/>
        </w:rPr>
        <w:t xml:space="preserve"> </w:t>
      </w:r>
      <w:r>
        <w:rPr>
          <w:spacing w:val="-2"/>
        </w:rPr>
        <w:t>Grades</w:t>
      </w:r>
    </w:p>
    <w:p w14:paraId="64727F5F" w14:textId="77777777" w:rsidR="00786465" w:rsidRDefault="00786465">
      <w:pPr>
        <w:pStyle w:val="BodyText"/>
        <w:spacing w:before="3"/>
        <w:rPr>
          <w:b/>
        </w:rPr>
      </w:pPr>
    </w:p>
    <w:p w14:paraId="178D3C47" w14:textId="77777777" w:rsidR="00786465" w:rsidRDefault="006A3E5F">
      <w:pPr>
        <w:pStyle w:val="BodyText"/>
        <w:ind w:left="720" w:right="706"/>
        <w:jc w:val="both"/>
      </w:pPr>
      <w:r>
        <w:t>A student may be granted a temporary grade of “Incomplete” for unfinished sterile processing course requirements in the time allotted because of circumstances beyond the student’s control. This is determined at the discretion of the Program Coordinator and will be judged on a case-by-case basis.</w:t>
      </w:r>
    </w:p>
    <w:p w14:paraId="204E1E53" w14:textId="77777777" w:rsidR="00786465" w:rsidRDefault="006A3E5F">
      <w:pPr>
        <w:pStyle w:val="ListParagraph"/>
        <w:numPr>
          <w:ilvl w:val="2"/>
          <w:numId w:val="10"/>
        </w:numPr>
        <w:tabs>
          <w:tab w:val="left" w:pos="1440"/>
        </w:tabs>
        <w:spacing w:before="268"/>
        <w:ind w:right="1005" w:hanging="361"/>
      </w:pPr>
      <w:r>
        <w:t>Refer</w:t>
      </w:r>
      <w:r>
        <w:rPr>
          <w:spacing w:val="-7"/>
        </w:rPr>
        <w:t xml:space="preserve"> </w:t>
      </w:r>
      <w:r>
        <w:t>to</w:t>
      </w:r>
      <w:r>
        <w:rPr>
          <w:spacing w:val="-7"/>
        </w:rPr>
        <w:t xml:space="preserve"> </w:t>
      </w:r>
      <w:r>
        <w:t>the</w:t>
      </w:r>
      <w:r>
        <w:rPr>
          <w:spacing w:val="-7"/>
        </w:rPr>
        <w:t xml:space="preserve"> </w:t>
      </w:r>
      <w:r>
        <w:t>“Incomplete</w:t>
      </w:r>
      <w:r>
        <w:rPr>
          <w:spacing w:val="-7"/>
        </w:rPr>
        <w:t xml:space="preserve"> </w:t>
      </w:r>
      <w:r>
        <w:t>Grades”</w:t>
      </w:r>
      <w:r>
        <w:rPr>
          <w:spacing w:val="-6"/>
        </w:rPr>
        <w:t xml:space="preserve"> </w:t>
      </w:r>
      <w:r>
        <w:t>policy</w:t>
      </w:r>
      <w:r>
        <w:rPr>
          <w:spacing w:val="-5"/>
        </w:rPr>
        <w:t xml:space="preserve"> </w:t>
      </w:r>
      <w:r>
        <w:t>in</w:t>
      </w:r>
      <w:r>
        <w:rPr>
          <w:spacing w:val="-8"/>
        </w:rPr>
        <w:t xml:space="preserve"> </w:t>
      </w:r>
      <w:r>
        <w:t>the</w:t>
      </w:r>
      <w:r>
        <w:rPr>
          <w:spacing w:val="-7"/>
        </w:rPr>
        <w:t xml:space="preserve"> </w:t>
      </w:r>
      <w:r>
        <w:rPr>
          <w:i/>
          <w:u w:val="single"/>
        </w:rPr>
        <w:t>Harper</w:t>
      </w:r>
      <w:r>
        <w:rPr>
          <w:i/>
          <w:spacing w:val="-6"/>
          <w:u w:val="single"/>
        </w:rPr>
        <w:t xml:space="preserve"> </w:t>
      </w:r>
      <w:r>
        <w:rPr>
          <w:i/>
          <w:u w:val="single"/>
        </w:rPr>
        <w:t>College</w:t>
      </w:r>
      <w:r>
        <w:rPr>
          <w:i/>
          <w:spacing w:val="-7"/>
          <w:u w:val="single"/>
        </w:rPr>
        <w:t xml:space="preserve"> </w:t>
      </w:r>
      <w:r>
        <w:rPr>
          <w:i/>
          <w:u w:val="single"/>
        </w:rPr>
        <w:t>Catalog</w:t>
      </w:r>
      <w:r>
        <w:rPr>
          <w:i/>
          <w:spacing w:val="-8"/>
          <w:u w:val="single"/>
        </w:rPr>
        <w:t xml:space="preserve"> </w:t>
      </w:r>
      <w:r>
        <w:rPr>
          <w:i/>
          <w:u w:val="single"/>
        </w:rPr>
        <w:t>and</w:t>
      </w:r>
      <w:r>
        <w:rPr>
          <w:i/>
          <w:spacing w:val="-8"/>
          <w:u w:val="single"/>
        </w:rPr>
        <w:t xml:space="preserve"> </w:t>
      </w:r>
      <w:r>
        <w:rPr>
          <w:i/>
          <w:u w:val="single"/>
        </w:rPr>
        <w:t>Student</w:t>
      </w:r>
      <w:r>
        <w:rPr>
          <w:i/>
          <w:spacing w:val="-6"/>
          <w:u w:val="single"/>
        </w:rPr>
        <w:t xml:space="preserve"> </w:t>
      </w:r>
      <w:r>
        <w:rPr>
          <w:i/>
          <w:u w:val="single"/>
        </w:rPr>
        <w:t>Handbook</w:t>
      </w:r>
      <w:r>
        <w:t>. This information is located on the Harper College website</w:t>
      </w:r>
    </w:p>
    <w:p w14:paraId="6FEE2845" w14:textId="77777777" w:rsidR="00786465" w:rsidRDefault="00786465">
      <w:pPr>
        <w:pStyle w:val="BodyText"/>
        <w:spacing w:before="243"/>
      </w:pPr>
    </w:p>
    <w:p w14:paraId="1E8BE245" w14:textId="77777777" w:rsidR="00786465" w:rsidRDefault="006A3E5F">
      <w:pPr>
        <w:pStyle w:val="Heading2"/>
        <w:tabs>
          <w:tab w:val="left" w:pos="1557"/>
        </w:tabs>
        <w:ind w:left="658"/>
      </w:pPr>
      <w:bookmarkStart w:id="83" w:name="12._C_Attendance"/>
      <w:bookmarkStart w:id="84" w:name="_bookmark17"/>
      <w:bookmarkEnd w:id="83"/>
      <w:bookmarkEnd w:id="84"/>
      <w:r>
        <w:t>12.</w:t>
      </w:r>
      <w:r>
        <w:rPr>
          <w:spacing w:val="-7"/>
        </w:rPr>
        <w:t xml:space="preserve"> </w:t>
      </w:r>
      <w:r>
        <w:rPr>
          <w:spacing w:val="-10"/>
        </w:rPr>
        <w:t>C</w:t>
      </w:r>
      <w:r>
        <w:tab/>
      </w:r>
      <w:r>
        <w:rPr>
          <w:spacing w:val="-2"/>
        </w:rPr>
        <w:t>Attendance</w:t>
      </w:r>
    </w:p>
    <w:p w14:paraId="777426A3" w14:textId="77777777" w:rsidR="00786465" w:rsidRDefault="006A3E5F">
      <w:pPr>
        <w:pStyle w:val="BodyText"/>
        <w:spacing w:before="267"/>
        <w:ind w:left="759"/>
        <w:jc w:val="both"/>
      </w:pPr>
      <w:r>
        <w:rPr>
          <w:spacing w:val="-2"/>
        </w:rPr>
        <w:t>Sporadic</w:t>
      </w:r>
      <w:r>
        <w:rPr>
          <w:spacing w:val="-12"/>
        </w:rPr>
        <w:t xml:space="preserve"> </w:t>
      </w:r>
      <w:r>
        <w:rPr>
          <w:spacing w:val="-2"/>
        </w:rPr>
        <w:t>attendance can</w:t>
      </w:r>
      <w:r>
        <w:rPr>
          <w:spacing w:val="-9"/>
        </w:rPr>
        <w:t xml:space="preserve"> </w:t>
      </w:r>
      <w:r>
        <w:rPr>
          <w:spacing w:val="-2"/>
        </w:rPr>
        <w:t>and</w:t>
      </w:r>
      <w:r>
        <w:rPr>
          <w:spacing w:val="-6"/>
        </w:rPr>
        <w:t xml:space="preserve"> </w:t>
      </w:r>
      <w:r>
        <w:rPr>
          <w:spacing w:val="-2"/>
        </w:rPr>
        <w:t>will affect</w:t>
      </w:r>
      <w:r>
        <w:rPr>
          <w:spacing w:val="-3"/>
        </w:rPr>
        <w:t xml:space="preserve"> </w:t>
      </w:r>
      <w:r>
        <w:rPr>
          <w:spacing w:val="-2"/>
        </w:rPr>
        <w:t>a</w:t>
      </w:r>
      <w:r>
        <w:rPr>
          <w:spacing w:val="-4"/>
        </w:rPr>
        <w:t xml:space="preserve"> </w:t>
      </w:r>
      <w:r>
        <w:rPr>
          <w:spacing w:val="-2"/>
        </w:rPr>
        <w:t>student’s</w:t>
      </w:r>
      <w:r>
        <w:rPr>
          <w:spacing w:val="-7"/>
        </w:rPr>
        <w:t xml:space="preserve"> </w:t>
      </w:r>
      <w:r>
        <w:rPr>
          <w:spacing w:val="-2"/>
        </w:rPr>
        <w:t>grade and</w:t>
      </w:r>
      <w:r>
        <w:rPr>
          <w:spacing w:val="-8"/>
        </w:rPr>
        <w:t xml:space="preserve"> </w:t>
      </w:r>
      <w:r>
        <w:rPr>
          <w:spacing w:val="-2"/>
        </w:rPr>
        <w:t>overall</w:t>
      </w:r>
      <w:r>
        <w:rPr>
          <w:spacing w:val="-8"/>
        </w:rPr>
        <w:t xml:space="preserve"> </w:t>
      </w:r>
      <w:r>
        <w:rPr>
          <w:spacing w:val="-2"/>
        </w:rPr>
        <w:t>academic</w:t>
      </w:r>
      <w:r>
        <w:rPr>
          <w:spacing w:val="-7"/>
        </w:rPr>
        <w:t xml:space="preserve"> </w:t>
      </w:r>
      <w:r>
        <w:rPr>
          <w:spacing w:val="-2"/>
        </w:rPr>
        <w:t>success.</w:t>
      </w:r>
      <w:r>
        <w:rPr>
          <w:spacing w:val="-7"/>
        </w:rPr>
        <w:t xml:space="preserve"> </w:t>
      </w:r>
      <w:r>
        <w:rPr>
          <w:spacing w:val="-2"/>
        </w:rPr>
        <w:t>See</w:t>
      </w:r>
      <w:r>
        <w:rPr>
          <w:spacing w:val="-4"/>
        </w:rPr>
        <w:t xml:space="preserve"> </w:t>
      </w:r>
      <w:r>
        <w:rPr>
          <w:spacing w:val="-2"/>
        </w:rPr>
        <w:t>policy</w:t>
      </w:r>
      <w:r>
        <w:rPr>
          <w:spacing w:val="-5"/>
        </w:rPr>
        <w:t xml:space="preserve"> 4B.</w:t>
      </w:r>
    </w:p>
    <w:p w14:paraId="3DFB368C" w14:textId="77777777" w:rsidR="00786465" w:rsidRDefault="00786465">
      <w:pPr>
        <w:pStyle w:val="BodyText"/>
        <w:spacing w:before="267"/>
      </w:pPr>
    </w:p>
    <w:p w14:paraId="69687219" w14:textId="77777777" w:rsidR="00786465" w:rsidRDefault="006A3E5F">
      <w:pPr>
        <w:pStyle w:val="Heading2"/>
        <w:tabs>
          <w:tab w:val="left" w:pos="1439"/>
        </w:tabs>
        <w:ind w:left="719"/>
      </w:pPr>
      <w:bookmarkStart w:id="85" w:name="13._C_Special_Accommodations"/>
      <w:bookmarkStart w:id="86" w:name="_bookmark18"/>
      <w:bookmarkEnd w:id="85"/>
      <w:bookmarkEnd w:id="86"/>
      <w:r>
        <w:t>13.</w:t>
      </w:r>
      <w:r>
        <w:rPr>
          <w:spacing w:val="-7"/>
        </w:rPr>
        <w:t xml:space="preserve"> </w:t>
      </w:r>
      <w:r>
        <w:rPr>
          <w:spacing w:val="-10"/>
        </w:rPr>
        <w:t>C</w:t>
      </w:r>
      <w:r>
        <w:tab/>
      </w:r>
      <w:r>
        <w:rPr>
          <w:spacing w:val="-2"/>
        </w:rPr>
        <w:t>Special</w:t>
      </w:r>
      <w:r>
        <w:rPr>
          <w:spacing w:val="-4"/>
        </w:rPr>
        <w:t xml:space="preserve"> </w:t>
      </w:r>
      <w:r>
        <w:rPr>
          <w:spacing w:val="-2"/>
        </w:rPr>
        <w:t>Accommodations</w:t>
      </w:r>
    </w:p>
    <w:p w14:paraId="66EE0FBB" w14:textId="77777777" w:rsidR="00786465" w:rsidRDefault="00786465">
      <w:pPr>
        <w:pStyle w:val="BodyText"/>
        <w:rPr>
          <w:b/>
        </w:rPr>
      </w:pPr>
    </w:p>
    <w:p w14:paraId="55DE734A" w14:textId="77777777" w:rsidR="00786465" w:rsidRDefault="006A3E5F">
      <w:pPr>
        <w:pStyle w:val="BodyText"/>
        <w:ind w:left="719" w:right="698"/>
        <w:jc w:val="both"/>
      </w:pPr>
      <w:r>
        <w:t>Resources and services are available to assist students with disabilities at Harper College. While sterile processing faculty recognizes the importance of supporting students with disabilities, it is the student’s responsibility to self-identify.</w:t>
      </w:r>
    </w:p>
    <w:p w14:paraId="51F9CF79" w14:textId="77777777" w:rsidR="00786465" w:rsidRDefault="00786465">
      <w:pPr>
        <w:pStyle w:val="BodyText"/>
        <w:spacing w:before="108"/>
      </w:pPr>
    </w:p>
    <w:p w14:paraId="77993CE1" w14:textId="77777777" w:rsidR="00786465" w:rsidRDefault="006A3E5F">
      <w:pPr>
        <w:pStyle w:val="ListParagraph"/>
        <w:numPr>
          <w:ilvl w:val="0"/>
          <w:numId w:val="9"/>
        </w:numPr>
        <w:tabs>
          <w:tab w:val="left" w:pos="1081"/>
        </w:tabs>
        <w:ind w:right="922"/>
      </w:pPr>
      <w:r>
        <w:t>It</w:t>
      </w:r>
      <w:r>
        <w:rPr>
          <w:spacing w:val="-5"/>
        </w:rPr>
        <w:t xml:space="preserve"> </w:t>
      </w:r>
      <w:r>
        <w:t>is</w:t>
      </w:r>
      <w:r>
        <w:rPr>
          <w:spacing w:val="-6"/>
        </w:rPr>
        <w:t xml:space="preserve"> </w:t>
      </w:r>
      <w:r>
        <w:t>the</w:t>
      </w:r>
      <w:r>
        <w:rPr>
          <w:spacing w:val="-10"/>
        </w:rPr>
        <w:t xml:space="preserve"> </w:t>
      </w:r>
      <w:r>
        <w:t>student’s</w:t>
      </w:r>
      <w:r>
        <w:rPr>
          <w:spacing w:val="-10"/>
        </w:rPr>
        <w:t xml:space="preserve"> </w:t>
      </w:r>
      <w:r>
        <w:t>responsibility</w:t>
      </w:r>
      <w:r>
        <w:rPr>
          <w:spacing w:val="-8"/>
        </w:rPr>
        <w:t xml:space="preserve"> </w:t>
      </w:r>
      <w:r>
        <w:t>to</w:t>
      </w:r>
      <w:r>
        <w:rPr>
          <w:spacing w:val="-4"/>
        </w:rPr>
        <w:t xml:space="preserve"> </w:t>
      </w:r>
      <w:r>
        <w:t>contact</w:t>
      </w:r>
      <w:r>
        <w:rPr>
          <w:spacing w:val="-8"/>
        </w:rPr>
        <w:t xml:space="preserve"> </w:t>
      </w:r>
      <w:r>
        <w:t>the</w:t>
      </w:r>
      <w:r>
        <w:rPr>
          <w:spacing w:val="-10"/>
        </w:rPr>
        <w:t xml:space="preserve"> </w:t>
      </w:r>
      <w:r>
        <w:t>Access</w:t>
      </w:r>
      <w:r>
        <w:rPr>
          <w:spacing w:val="-11"/>
        </w:rPr>
        <w:t xml:space="preserve"> </w:t>
      </w:r>
      <w:r>
        <w:t>and</w:t>
      </w:r>
      <w:r>
        <w:rPr>
          <w:spacing w:val="-9"/>
        </w:rPr>
        <w:t xml:space="preserve"> </w:t>
      </w:r>
      <w:r>
        <w:t>Disability</w:t>
      </w:r>
      <w:r>
        <w:rPr>
          <w:spacing w:val="-6"/>
        </w:rPr>
        <w:t xml:space="preserve"> </w:t>
      </w:r>
      <w:r>
        <w:t>Office.</w:t>
      </w:r>
      <w:r>
        <w:rPr>
          <w:spacing w:val="-8"/>
        </w:rPr>
        <w:t xml:space="preserve"> </w:t>
      </w:r>
      <w:r>
        <w:t>Refer</w:t>
      </w:r>
      <w:r>
        <w:rPr>
          <w:spacing w:val="-11"/>
        </w:rPr>
        <w:t xml:space="preserve"> </w:t>
      </w:r>
      <w:r>
        <w:t>to</w:t>
      </w:r>
      <w:r>
        <w:rPr>
          <w:spacing w:val="-8"/>
        </w:rPr>
        <w:t xml:space="preserve"> </w:t>
      </w:r>
      <w:r>
        <w:t>the</w:t>
      </w:r>
      <w:r>
        <w:rPr>
          <w:spacing w:val="-10"/>
        </w:rPr>
        <w:t xml:space="preserve"> </w:t>
      </w:r>
      <w:r>
        <w:t>“Access</w:t>
      </w:r>
      <w:r>
        <w:rPr>
          <w:spacing w:val="-7"/>
        </w:rPr>
        <w:t xml:space="preserve"> </w:t>
      </w:r>
      <w:r>
        <w:t xml:space="preserve">and Disability Services (ADS)” guidelines in the </w:t>
      </w:r>
      <w:r>
        <w:rPr>
          <w:i/>
          <w:u w:val="single"/>
        </w:rPr>
        <w:t>Harper College Catalog and Student Handbook</w:t>
      </w:r>
      <w:r>
        <w:t>.</w:t>
      </w:r>
    </w:p>
    <w:p w14:paraId="4CC18178" w14:textId="77777777" w:rsidR="00786465" w:rsidRDefault="006A3E5F">
      <w:pPr>
        <w:pStyle w:val="ListParagraph"/>
        <w:numPr>
          <w:ilvl w:val="0"/>
          <w:numId w:val="9"/>
        </w:numPr>
        <w:tabs>
          <w:tab w:val="left" w:pos="1080"/>
        </w:tabs>
        <w:spacing w:before="3"/>
        <w:ind w:left="1080" w:right="1095"/>
      </w:pPr>
      <w:r>
        <w:t>Students who would benefit from such services are encouraged to contact Access and Disability Services</w:t>
      </w:r>
      <w:r>
        <w:rPr>
          <w:spacing w:val="-7"/>
        </w:rPr>
        <w:t xml:space="preserve"> </w:t>
      </w:r>
      <w:r>
        <w:t>(847-925-6266)</w:t>
      </w:r>
      <w:r>
        <w:rPr>
          <w:spacing w:val="-8"/>
        </w:rPr>
        <w:t xml:space="preserve"> </w:t>
      </w:r>
      <w:r>
        <w:t>at</w:t>
      </w:r>
      <w:r>
        <w:rPr>
          <w:spacing w:val="-13"/>
        </w:rPr>
        <w:t xml:space="preserve"> </w:t>
      </w:r>
      <w:r>
        <w:t>the</w:t>
      </w:r>
      <w:r>
        <w:rPr>
          <w:spacing w:val="-3"/>
        </w:rPr>
        <w:t xml:space="preserve"> </w:t>
      </w:r>
      <w:r>
        <w:t>college</w:t>
      </w:r>
      <w:r>
        <w:rPr>
          <w:spacing w:val="-9"/>
        </w:rPr>
        <w:t xml:space="preserve"> </w:t>
      </w:r>
      <w:r>
        <w:t>as</w:t>
      </w:r>
      <w:r>
        <w:rPr>
          <w:spacing w:val="-6"/>
        </w:rPr>
        <w:t xml:space="preserve"> </w:t>
      </w:r>
      <w:r>
        <w:t>soon</w:t>
      </w:r>
      <w:r>
        <w:rPr>
          <w:spacing w:val="-13"/>
        </w:rPr>
        <w:t xml:space="preserve"> </w:t>
      </w:r>
      <w:r>
        <w:t>as</w:t>
      </w:r>
      <w:r>
        <w:rPr>
          <w:spacing w:val="-6"/>
        </w:rPr>
        <w:t xml:space="preserve"> </w:t>
      </w:r>
      <w:r>
        <w:t>they</w:t>
      </w:r>
      <w:r>
        <w:rPr>
          <w:spacing w:val="-9"/>
        </w:rPr>
        <w:t xml:space="preserve"> </w:t>
      </w:r>
      <w:r>
        <w:t>arrive</w:t>
      </w:r>
      <w:r>
        <w:rPr>
          <w:spacing w:val="-12"/>
        </w:rPr>
        <w:t xml:space="preserve"> </w:t>
      </w:r>
      <w:r>
        <w:t>on</w:t>
      </w:r>
      <w:r>
        <w:rPr>
          <w:spacing w:val="-7"/>
        </w:rPr>
        <w:t xml:space="preserve"> </w:t>
      </w:r>
      <w:r>
        <w:t>the</w:t>
      </w:r>
      <w:r>
        <w:rPr>
          <w:spacing w:val="-6"/>
        </w:rPr>
        <w:t xml:space="preserve"> </w:t>
      </w:r>
      <w:r>
        <w:t>campus</w:t>
      </w:r>
      <w:r>
        <w:rPr>
          <w:spacing w:val="-12"/>
        </w:rPr>
        <w:t xml:space="preserve"> </w:t>
      </w:r>
      <w:r>
        <w:t>or</w:t>
      </w:r>
      <w:r>
        <w:rPr>
          <w:spacing w:val="-8"/>
        </w:rPr>
        <w:t xml:space="preserve"> </w:t>
      </w:r>
      <w:r>
        <w:t>when</w:t>
      </w:r>
      <w:r>
        <w:rPr>
          <w:spacing w:val="-7"/>
        </w:rPr>
        <w:t xml:space="preserve"> </w:t>
      </w:r>
      <w:r>
        <w:t>the</w:t>
      </w:r>
      <w:r>
        <w:rPr>
          <w:spacing w:val="-5"/>
        </w:rPr>
        <w:t xml:space="preserve"> </w:t>
      </w:r>
      <w:r>
        <w:t>need</w:t>
      </w:r>
      <w:r>
        <w:rPr>
          <w:spacing w:val="-8"/>
        </w:rPr>
        <w:t xml:space="preserve"> </w:t>
      </w:r>
      <w:r>
        <w:t>for such services arises.</w:t>
      </w:r>
    </w:p>
    <w:p w14:paraId="3690AAA4" w14:textId="77777777" w:rsidR="00786465" w:rsidRDefault="006A3E5F">
      <w:pPr>
        <w:pStyle w:val="ListParagraph"/>
        <w:numPr>
          <w:ilvl w:val="0"/>
          <w:numId w:val="9"/>
        </w:numPr>
        <w:tabs>
          <w:tab w:val="left" w:pos="1079"/>
        </w:tabs>
        <w:spacing w:before="1"/>
        <w:ind w:left="1079" w:right="1194" w:hanging="360"/>
      </w:pPr>
      <w:r>
        <w:t>Upon disclosure of the students’ needs, the faculty will provide the accommodations recommended</w:t>
      </w:r>
      <w:r>
        <w:rPr>
          <w:spacing w:val="-12"/>
        </w:rPr>
        <w:t xml:space="preserve"> </w:t>
      </w:r>
      <w:r>
        <w:t>by</w:t>
      </w:r>
      <w:r>
        <w:rPr>
          <w:spacing w:val="-8"/>
        </w:rPr>
        <w:t xml:space="preserve"> </w:t>
      </w:r>
      <w:r>
        <w:t>this</w:t>
      </w:r>
      <w:r>
        <w:rPr>
          <w:spacing w:val="-13"/>
        </w:rPr>
        <w:t xml:space="preserve"> </w:t>
      </w:r>
      <w:r>
        <w:t>service</w:t>
      </w:r>
      <w:r>
        <w:rPr>
          <w:spacing w:val="-8"/>
        </w:rPr>
        <w:t xml:space="preserve"> </w:t>
      </w:r>
      <w:r>
        <w:t>within</w:t>
      </w:r>
      <w:r>
        <w:rPr>
          <w:spacing w:val="-10"/>
        </w:rPr>
        <w:t xml:space="preserve"> </w:t>
      </w:r>
      <w:r>
        <w:t>reason</w:t>
      </w:r>
      <w:r>
        <w:rPr>
          <w:spacing w:val="-13"/>
        </w:rPr>
        <w:t xml:space="preserve"> </w:t>
      </w:r>
      <w:r>
        <w:t>provided</w:t>
      </w:r>
      <w:r>
        <w:rPr>
          <w:spacing w:val="-11"/>
        </w:rPr>
        <w:t xml:space="preserve"> </w:t>
      </w:r>
      <w:r>
        <w:t>they</w:t>
      </w:r>
      <w:r>
        <w:rPr>
          <w:spacing w:val="-6"/>
        </w:rPr>
        <w:t xml:space="preserve"> </w:t>
      </w:r>
      <w:r>
        <w:t>are</w:t>
      </w:r>
      <w:r>
        <w:rPr>
          <w:spacing w:val="-8"/>
        </w:rPr>
        <w:t xml:space="preserve"> </w:t>
      </w:r>
      <w:r>
        <w:t>in</w:t>
      </w:r>
      <w:r>
        <w:rPr>
          <w:spacing w:val="-10"/>
        </w:rPr>
        <w:t xml:space="preserve"> </w:t>
      </w:r>
      <w:r>
        <w:t>line</w:t>
      </w:r>
      <w:r>
        <w:rPr>
          <w:spacing w:val="-12"/>
        </w:rPr>
        <w:t xml:space="preserve"> </w:t>
      </w:r>
      <w:r>
        <w:t>with</w:t>
      </w:r>
      <w:r>
        <w:rPr>
          <w:spacing w:val="-10"/>
        </w:rPr>
        <w:t xml:space="preserve"> </w:t>
      </w:r>
      <w:r>
        <w:t>the</w:t>
      </w:r>
      <w:r>
        <w:rPr>
          <w:spacing w:val="-6"/>
        </w:rPr>
        <w:t xml:space="preserve"> </w:t>
      </w:r>
      <w:r>
        <w:t>functional</w:t>
      </w:r>
      <w:r>
        <w:rPr>
          <w:spacing w:val="-10"/>
        </w:rPr>
        <w:t xml:space="preserve"> </w:t>
      </w:r>
      <w:r>
        <w:t>abilities needed for program entry.</w:t>
      </w:r>
    </w:p>
    <w:p w14:paraId="66EF2B72" w14:textId="77777777" w:rsidR="00786465" w:rsidRDefault="006A3E5F">
      <w:pPr>
        <w:pStyle w:val="ListParagraph"/>
        <w:numPr>
          <w:ilvl w:val="0"/>
          <w:numId w:val="9"/>
        </w:numPr>
        <w:tabs>
          <w:tab w:val="left" w:pos="1079"/>
        </w:tabs>
        <w:spacing w:before="3"/>
        <w:ind w:left="1079" w:hanging="360"/>
      </w:pPr>
      <w:r>
        <w:rPr>
          <w:spacing w:val="-2"/>
        </w:rPr>
        <w:t>The</w:t>
      </w:r>
      <w:r>
        <w:rPr>
          <w:spacing w:val="-6"/>
        </w:rPr>
        <w:t xml:space="preserve"> </w:t>
      </w:r>
      <w:r>
        <w:rPr>
          <w:spacing w:val="-2"/>
        </w:rPr>
        <w:t>student</w:t>
      </w:r>
      <w:r>
        <w:rPr>
          <w:spacing w:val="-5"/>
        </w:rPr>
        <w:t xml:space="preserve"> </w:t>
      </w:r>
      <w:r>
        <w:rPr>
          <w:spacing w:val="-2"/>
        </w:rPr>
        <w:t>is</w:t>
      </w:r>
      <w:r>
        <w:rPr>
          <w:spacing w:val="-5"/>
        </w:rPr>
        <w:t xml:space="preserve"> </w:t>
      </w:r>
      <w:r>
        <w:rPr>
          <w:spacing w:val="-2"/>
        </w:rPr>
        <w:t>required</w:t>
      </w:r>
      <w:r>
        <w:rPr>
          <w:spacing w:val="-7"/>
        </w:rPr>
        <w:t xml:space="preserve"> </w:t>
      </w:r>
      <w:r>
        <w:rPr>
          <w:spacing w:val="-2"/>
        </w:rPr>
        <w:t>to</w:t>
      </w:r>
      <w:r>
        <w:rPr>
          <w:spacing w:val="-3"/>
        </w:rPr>
        <w:t xml:space="preserve"> </w:t>
      </w:r>
      <w:r>
        <w:rPr>
          <w:spacing w:val="-2"/>
        </w:rPr>
        <w:t>provide</w:t>
      </w:r>
      <w:r>
        <w:rPr>
          <w:spacing w:val="-7"/>
        </w:rPr>
        <w:t xml:space="preserve"> </w:t>
      </w:r>
      <w:r>
        <w:rPr>
          <w:spacing w:val="-2"/>
        </w:rPr>
        <w:t>the</w:t>
      </w:r>
      <w:r>
        <w:rPr>
          <w:spacing w:val="-3"/>
        </w:rPr>
        <w:t xml:space="preserve"> </w:t>
      </w:r>
      <w:r>
        <w:rPr>
          <w:spacing w:val="-2"/>
        </w:rPr>
        <w:t>sterile</w:t>
      </w:r>
      <w:r>
        <w:rPr>
          <w:spacing w:val="-3"/>
        </w:rPr>
        <w:t xml:space="preserve"> </w:t>
      </w:r>
      <w:r>
        <w:rPr>
          <w:spacing w:val="-2"/>
        </w:rPr>
        <w:t>processing</w:t>
      </w:r>
      <w:r>
        <w:rPr>
          <w:spacing w:val="-6"/>
        </w:rPr>
        <w:t xml:space="preserve"> </w:t>
      </w:r>
      <w:r>
        <w:rPr>
          <w:spacing w:val="-2"/>
        </w:rPr>
        <w:t>faculty</w:t>
      </w:r>
      <w:r>
        <w:rPr>
          <w:spacing w:val="-3"/>
        </w:rPr>
        <w:t xml:space="preserve"> </w:t>
      </w:r>
      <w:r>
        <w:rPr>
          <w:spacing w:val="-2"/>
        </w:rPr>
        <w:t>with</w:t>
      </w:r>
      <w:r>
        <w:rPr>
          <w:spacing w:val="-5"/>
        </w:rPr>
        <w:t xml:space="preserve"> </w:t>
      </w:r>
      <w:r>
        <w:rPr>
          <w:spacing w:val="-2"/>
        </w:rPr>
        <w:t>the</w:t>
      </w:r>
      <w:r>
        <w:t xml:space="preserve"> </w:t>
      </w:r>
      <w:r>
        <w:rPr>
          <w:spacing w:val="-2"/>
        </w:rPr>
        <w:t>appropriate</w:t>
      </w:r>
    </w:p>
    <w:p w14:paraId="00629467" w14:textId="77777777" w:rsidR="00786465" w:rsidRDefault="00786465">
      <w:pPr>
        <w:pStyle w:val="ListParagraph"/>
        <w:sectPr w:rsidR="00786465">
          <w:pgSz w:w="12240" w:h="15840"/>
          <w:pgMar w:top="104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60E3DAAE" w14:textId="77777777" w:rsidR="00786465" w:rsidRDefault="006A3E5F">
      <w:pPr>
        <w:pStyle w:val="BodyText"/>
        <w:spacing w:before="37" w:line="268" w:lineRule="exact"/>
        <w:ind w:left="1080"/>
      </w:pPr>
      <w:r>
        <w:rPr>
          <w:spacing w:val="-2"/>
        </w:rPr>
        <w:t>documentation</w:t>
      </w:r>
      <w:r>
        <w:rPr>
          <w:spacing w:val="-8"/>
        </w:rPr>
        <w:t xml:space="preserve"> </w:t>
      </w:r>
      <w:r>
        <w:rPr>
          <w:spacing w:val="-2"/>
        </w:rPr>
        <w:t>for</w:t>
      </w:r>
      <w:r>
        <w:rPr>
          <w:spacing w:val="-5"/>
        </w:rPr>
        <w:t xml:space="preserve"> </w:t>
      </w:r>
      <w:r>
        <w:rPr>
          <w:spacing w:val="-2"/>
        </w:rPr>
        <w:t>special</w:t>
      </w:r>
      <w:r>
        <w:rPr>
          <w:spacing w:val="-10"/>
        </w:rPr>
        <w:t xml:space="preserve"> </w:t>
      </w:r>
      <w:r>
        <w:rPr>
          <w:spacing w:val="-2"/>
        </w:rPr>
        <w:t>accommodation.</w:t>
      </w:r>
    </w:p>
    <w:p w14:paraId="204925F2" w14:textId="77777777" w:rsidR="00786465" w:rsidRDefault="006A3E5F">
      <w:pPr>
        <w:pStyle w:val="ListParagraph"/>
        <w:numPr>
          <w:ilvl w:val="0"/>
          <w:numId w:val="9"/>
        </w:numPr>
        <w:tabs>
          <w:tab w:val="left" w:pos="1080"/>
        </w:tabs>
        <w:spacing w:line="242" w:lineRule="auto"/>
        <w:ind w:left="1080" w:right="1428"/>
      </w:pPr>
      <w:r>
        <w:t>This</w:t>
      </w:r>
      <w:r>
        <w:rPr>
          <w:spacing w:val="-11"/>
        </w:rPr>
        <w:t xml:space="preserve"> </w:t>
      </w:r>
      <w:r>
        <w:t>information</w:t>
      </w:r>
      <w:r>
        <w:rPr>
          <w:spacing w:val="-11"/>
        </w:rPr>
        <w:t xml:space="preserve"> </w:t>
      </w:r>
      <w:r>
        <w:t>will</w:t>
      </w:r>
      <w:r>
        <w:rPr>
          <w:spacing w:val="-12"/>
        </w:rPr>
        <w:t xml:space="preserve"> </w:t>
      </w:r>
      <w:r>
        <w:t>be</w:t>
      </w:r>
      <w:r>
        <w:rPr>
          <w:spacing w:val="-9"/>
        </w:rPr>
        <w:t xml:space="preserve"> </w:t>
      </w:r>
      <w:r>
        <w:t>shared</w:t>
      </w:r>
      <w:r>
        <w:rPr>
          <w:spacing w:val="-12"/>
        </w:rPr>
        <w:t xml:space="preserve"> </w:t>
      </w:r>
      <w:r>
        <w:t>with</w:t>
      </w:r>
      <w:r>
        <w:rPr>
          <w:spacing w:val="-13"/>
        </w:rPr>
        <w:t xml:space="preserve"> </w:t>
      </w:r>
      <w:r>
        <w:t>appropriate</w:t>
      </w:r>
      <w:r>
        <w:rPr>
          <w:spacing w:val="-8"/>
        </w:rPr>
        <w:t xml:space="preserve"> </w:t>
      </w:r>
      <w:r>
        <w:t>faculty</w:t>
      </w:r>
      <w:r>
        <w:rPr>
          <w:spacing w:val="-9"/>
        </w:rPr>
        <w:t xml:space="preserve"> </w:t>
      </w:r>
      <w:r>
        <w:t>to</w:t>
      </w:r>
      <w:r>
        <w:rPr>
          <w:spacing w:val="-9"/>
        </w:rPr>
        <w:t xml:space="preserve"> </w:t>
      </w:r>
      <w:r>
        <w:t>ensure</w:t>
      </w:r>
      <w:r>
        <w:rPr>
          <w:spacing w:val="-9"/>
        </w:rPr>
        <w:t xml:space="preserve"> </w:t>
      </w:r>
      <w:r>
        <w:t>an</w:t>
      </w:r>
      <w:r>
        <w:rPr>
          <w:spacing w:val="-14"/>
        </w:rPr>
        <w:t xml:space="preserve"> </w:t>
      </w:r>
      <w:r>
        <w:t>efficient</w:t>
      </w:r>
      <w:r>
        <w:rPr>
          <w:spacing w:val="-8"/>
        </w:rPr>
        <w:t xml:space="preserve"> </w:t>
      </w:r>
      <w:r>
        <w:t>response</w:t>
      </w:r>
      <w:r>
        <w:rPr>
          <w:spacing w:val="-9"/>
        </w:rPr>
        <w:t xml:space="preserve"> </w:t>
      </w:r>
      <w:r>
        <w:t>to</w:t>
      </w:r>
      <w:r>
        <w:rPr>
          <w:spacing w:val="-9"/>
        </w:rPr>
        <w:t xml:space="preserve"> </w:t>
      </w:r>
      <w:r>
        <w:t>the identified student need.</w:t>
      </w:r>
    </w:p>
    <w:p w14:paraId="314189E2" w14:textId="77777777" w:rsidR="00786465" w:rsidRDefault="006A3E5F">
      <w:pPr>
        <w:pStyle w:val="Heading2"/>
        <w:spacing w:before="261"/>
        <w:ind w:left="660"/>
      </w:pPr>
      <w:bookmarkStart w:id="87" w:name="14C.__Academic_Retention,_Failures_and_W"/>
      <w:bookmarkEnd w:id="87"/>
      <w:r>
        <w:t>14C.</w:t>
      </w:r>
      <w:r>
        <w:rPr>
          <w:spacing w:val="70"/>
          <w:w w:val="150"/>
        </w:rPr>
        <w:t xml:space="preserve"> </w:t>
      </w:r>
      <w:r>
        <w:t>Academic</w:t>
      </w:r>
      <w:r>
        <w:rPr>
          <w:spacing w:val="-12"/>
        </w:rPr>
        <w:t xml:space="preserve"> </w:t>
      </w:r>
      <w:r>
        <w:t>Retention,</w:t>
      </w:r>
      <w:r>
        <w:rPr>
          <w:spacing w:val="-12"/>
        </w:rPr>
        <w:t xml:space="preserve"> </w:t>
      </w:r>
      <w:r>
        <w:t>Failures</w:t>
      </w:r>
      <w:r>
        <w:rPr>
          <w:spacing w:val="-9"/>
        </w:rPr>
        <w:t xml:space="preserve"> </w:t>
      </w:r>
      <w:r>
        <w:t>and</w:t>
      </w:r>
      <w:r>
        <w:rPr>
          <w:spacing w:val="-12"/>
        </w:rPr>
        <w:t xml:space="preserve"> </w:t>
      </w:r>
      <w:r>
        <w:rPr>
          <w:spacing w:val="-2"/>
        </w:rPr>
        <w:t>Withdrawals</w:t>
      </w:r>
    </w:p>
    <w:p w14:paraId="3A537C31" w14:textId="77777777" w:rsidR="00786465" w:rsidRDefault="00786465">
      <w:pPr>
        <w:pStyle w:val="BodyText"/>
        <w:spacing w:before="2"/>
        <w:rPr>
          <w:b/>
        </w:rPr>
      </w:pPr>
    </w:p>
    <w:p w14:paraId="2FD03C84" w14:textId="77777777" w:rsidR="00786465" w:rsidRDefault="006A3E5F">
      <w:pPr>
        <w:pStyle w:val="BodyText"/>
        <w:spacing w:before="1"/>
        <w:ind w:left="720" w:right="1175" w:hanging="1"/>
      </w:pPr>
      <w:r>
        <w:t>If</w:t>
      </w:r>
      <w:r>
        <w:rPr>
          <w:spacing w:val="-8"/>
        </w:rPr>
        <w:t xml:space="preserve"> </w:t>
      </w:r>
      <w:r>
        <w:t>a</w:t>
      </w:r>
      <w:r>
        <w:rPr>
          <w:spacing w:val="-7"/>
        </w:rPr>
        <w:t xml:space="preserve"> </w:t>
      </w:r>
      <w:r>
        <w:t>student</w:t>
      </w:r>
      <w:r>
        <w:rPr>
          <w:spacing w:val="-7"/>
        </w:rPr>
        <w:t xml:space="preserve"> </w:t>
      </w:r>
      <w:r>
        <w:t>is</w:t>
      </w:r>
      <w:r>
        <w:rPr>
          <w:spacing w:val="-5"/>
        </w:rPr>
        <w:t xml:space="preserve"> </w:t>
      </w:r>
      <w:r>
        <w:t>at</w:t>
      </w:r>
      <w:r>
        <w:rPr>
          <w:spacing w:val="-9"/>
        </w:rPr>
        <w:t xml:space="preserve"> </w:t>
      </w:r>
      <w:r>
        <w:t>risk</w:t>
      </w:r>
      <w:r>
        <w:rPr>
          <w:spacing w:val="-9"/>
        </w:rPr>
        <w:t xml:space="preserve"> </w:t>
      </w:r>
      <w:r>
        <w:t>of</w:t>
      </w:r>
      <w:r>
        <w:rPr>
          <w:spacing w:val="-6"/>
        </w:rPr>
        <w:t xml:space="preserve"> </w:t>
      </w:r>
      <w:r>
        <w:t>receiving</w:t>
      </w:r>
      <w:r>
        <w:rPr>
          <w:spacing w:val="-8"/>
        </w:rPr>
        <w:t xml:space="preserve"> </w:t>
      </w:r>
      <w:r>
        <w:t>a</w:t>
      </w:r>
      <w:r>
        <w:rPr>
          <w:spacing w:val="-10"/>
        </w:rPr>
        <w:t xml:space="preserve"> </w:t>
      </w:r>
      <w:r>
        <w:t>“D”</w:t>
      </w:r>
      <w:r>
        <w:rPr>
          <w:spacing w:val="-7"/>
        </w:rPr>
        <w:t xml:space="preserve"> </w:t>
      </w:r>
      <w:r>
        <w:t>or</w:t>
      </w:r>
      <w:r>
        <w:rPr>
          <w:spacing w:val="-10"/>
        </w:rPr>
        <w:t xml:space="preserve"> </w:t>
      </w:r>
      <w:r>
        <w:t>“F”</w:t>
      </w:r>
      <w:r>
        <w:rPr>
          <w:spacing w:val="-6"/>
        </w:rPr>
        <w:t xml:space="preserve"> </w:t>
      </w:r>
      <w:r>
        <w:t>in</w:t>
      </w:r>
      <w:r>
        <w:rPr>
          <w:spacing w:val="-8"/>
        </w:rPr>
        <w:t xml:space="preserve"> </w:t>
      </w:r>
      <w:r>
        <w:t>a</w:t>
      </w:r>
      <w:r>
        <w:rPr>
          <w:spacing w:val="-7"/>
        </w:rPr>
        <w:t xml:space="preserve"> </w:t>
      </w:r>
      <w:r>
        <w:t>class,</w:t>
      </w:r>
      <w:r>
        <w:rPr>
          <w:spacing w:val="-10"/>
        </w:rPr>
        <w:t xml:space="preserve"> </w:t>
      </w:r>
      <w:r>
        <w:t>the</w:t>
      </w:r>
      <w:r>
        <w:rPr>
          <w:spacing w:val="-3"/>
        </w:rPr>
        <w:t xml:space="preserve"> </w:t>
      </w:r>
      <w:r>
        <w:t>instructor</w:t>
      </w:r>
      <w:r>
        <w:rPr>
          <w:spacing w:val="-6"/>
        </w:rPr>
        <w:t xml:space="preserve"> </w:t>
      </w:r>
      <w:r>
        <w:t>will</w:t>
      </w:r>
      <w:r>
        <w:rPr>
          <w:spacing w:val="-10"/>
        </w:rPr>
        <w:t xml:space="preserve"> </w:t>
      </w:r>
      <w:r>
        <w:t>reach</w:t>
      </w:r>
      <w:r>
        <w:rPr>
          <w:spacing w:val="-10"/>
        </w:rPr>
        <w:t xml:space="preserve"> </w:t>
      </w:r>
      <w:r>
        <w:t>out</w:t>
      </w:r>
      <w:r>
        <w:rPr>
          <w:spacing w:val="-4"/>
        </w:rPr>
        <w:t xml:space="preserve"> </w:t>
      </w:r>
      <w:r>
        <w:t>to</w:t>
      </w:r>
      <w:r>
        <w:rPr>
          <w:spacing w:val="-7"/>
        </w:rPr>
        <w:t xml:space="preserve"> </w:t>
      </w:r>
      <w:r>
        <w:t>the</w:t>
      </w:r>
      <w:r>
        <w:rPr>
          <w:spacing w:val="-5"/>
        </w:rPr>
        <w:t xml:space="preserve"> </w:t>
      </w:r>
      <w:r>
        <w:t>student and apprise them of their academic standing. Upon receiving notification from the instructor of concern regarding academic progress students are expected to arrange a meeting with the instructor and discuss an improvement plan.</w:t>
      </w:r>
    </w:p>
    <w:p w14:paraId="62AE7030" w14:textId="77777777" w:rsidR="00786465" w:rsidRDefault="006A3E5F">
      <w:pPr>
        <w:pStyle w:val="BodyText"/>
        <w:spacing w:before="267"/>
        <w:ind w:left="719" w:right="1080"/>
      </w:pPr>
      <w:r>
        <w:t>Students who fail HSC 112, SUR 108 or SUR 109 in the sterile processing curriculum will be not be allowed</w:t>
      </w:r>
      <w:r>
        <w:rPr>
          <w:spacing w:val="-8"/>
        </w:rPr>
        <w:t xml:space="preserve"> </w:t>
      </w:r>
      <w:r>
        <w:t>to</w:t>
      </w:r>
      <w:r>
        <w:rPr>
          <w:spacing w:val="-5"/>
        </w:rPr>
        <w:t xml:space="preserve"> </w:t>
      </w:r>
      <w:r>
        <w:t>register</w:t>
      </w:r>
      <w:r>
        <w:rPr>
          <w:spacing w:val="-8"/>
        </w:rPr>
        <w:t xml:space="preserve"> </w:t>
      </w:r>
      <w:r>
        <w:t>for</w:t>
      </w:r>
      <w:r>
        <w:rPr>
          <w:spacing w:val="-10"/>
        </w:rPr>
        <w:t xml:space="preserve"> </w:t>
      </w:r>
      <w:r>
        <w:t>SUR</w:t>
      </w:r>
      <w:r>
        <w:rPr>
          <w:spacing w:val="-11"/>
        </w:rPr>
        <w:t xml:space="preserve"> </w:t>
      </w:r>
      <w:r>
        <w:t>113</w:t>
      </w:r>
      <w:r>
        <w:rPr>
          <w:spacing w:val="-4"/>
        </w:rPr>
        <w:t xml:space="preserve"> </w:t>
      </w:r>
      <w:r>
        <w:t>Clinical</w:t>
      </w:r>
      <w:r>
        <w:rPr>
          <w:spacing w:val="-9"/>
        </w:rPr>
        <w:t xml:space="preserve"> </w:t>
      </w:r>
      <w:r>
        <w:t>Applications</w:t>
      </w:r>
      <w:r>
        <w:rPr>
          <w:spacing w:val="-6"/>
        </w:rPr>
        <w:t xml:space="preserve"> </w:t>
      </w:r>
      <w:r>
        <w:t>until</w:t>
      </w:r>
      <w:r>
        <w:rPr>
          <w:spacing w:val="-8"/>
        </w:rPr>
        <w:t xml:space="preserve"> </w:t>
      </w:r>
      <w:r>
        <w:t>all</w:t>
      </w:r>
      <w:r>
        <w:rPr>
          <w:spacing w:val="-5"/>
        </w:rPr>
        <w:t xml:space="preserve"> </w:t>
      </w:r>
      <w:r>
        <w:t>3</w:t>
      </w:r>
      <w:r>
        <w:rPr>
          <w:spacing w:val="-9"/>
        </w:rPr>
        <w:t xml:space="preserve"> </w:t>
      </w:r>
      <w:r>
        <w:t>of</w:t>
      </w:r>
      <w:r>
        <w:rPr>
          <w:spacing w:val="-9"/>
        </w:rPr>
        <w:t xml:space="preserve"> </w:t>
      </w:r>
      <w:r>
        <w:t>those</w:t>
      </w:r>
      <w:r>
        <w:rPr>
          <w:spacing w:val="-7"/>
        </w:rPr>
        <w:t xml:space="preserve"> </w:t>
      </w:r>
      <w:r>
        <w:t>classes</w:t>
      </w:r>
      <w:r>
        <w:rPr>
          <w:spacing w:val="-10"/>
        </w:rPr>
        <w:t xml:space="preserve"> </w:t>
      </w:r>
      <w:r>
        <w:t>has</w:t>
      </w:r>
      <w:r>
        <w:rPr>
          <w:spacing w:val="-11"/>
        </w:rPr>
        <w:t xml:space="preserve"> </w:t>
      </w:r>
      <w:r>
        <w:t>been</w:t>
      </w:r>
      <w:r>
        <w:rPr>
          <w:spacing w:val="-8"/>
        </w:rPr>
        <w:t xml:space="preserve"> </w:t>
      </w:r>
      <w:r>
        <w:t xml:space="preserve">successfully </w:t>
      </w:r>
      <w:r>
        <w:rPr>
          <w:spacing w:val="-2"/>
        </w:rPr>
        <w:t>completed.</w:t>
      </w:r>
    </w:p>
    <w:p w14:paraId="5912D247" w14:textId="77777777" w:rsidR="00786465" w:rsidRDefault="006A3E5F">
      <w:pPr>
        <w:pStyle w:val="ListParagraph"/>
        <w:numPr>
          <w:ilvl w:val="1"/>
          <w:numId w:val="9"/>
        </w:numPr>
        <w:tabs>
          <w:tab w:val="left" w:pos="1439"/>
        </w:tabs>
        <w:ind w:right="1659" w:hanging="361"/>
      </w:pPr>
      <w:r>
        <w:t>SUR</w:t>
      </w:r>
      <w:r>
        <w:rPr>
          <w:spacing w:val="-7"/>
        </w:rPr>
        <w:t xml:space="preserve"> </w:t>
      </w:r>
      <w:r>
        <w:t>113</w:t>
      </w:r>
      <w:r>
        <w:rPr>
          <w:spacing w:val="-10"/>
        </w:rPr>
        <w:t xml:space="preserve"> </w:t>
      </w:r>
      <w:r>
        <w:t>must</w:t>
      </w:r>
      <w:r>
        <w:rPr>
          <w:spacing w:val="-10"/>
        </w:rPr>
        <w:t xml:space="preserve"> </w:t>
      </w:r>
      <w:r>
        <w:t>be</w:t>
      </w:r>
      <w:r>
        <w:rPr>
          <w:spacing w:val="-6"/>
        </w:rPr>
        <w:t xml:space="preserve"> </w:t>
      </w:r>
      <w:r>
        <w:t>completed</w:t>
      </w:r>
      <w:r>
        <w:rPr>
          <w:spacing w:val="-9"/>
        </w:rPr>
        <w:t xml:space="preserve"> </w:t>
      </w:r>
      <w:r>
        <w:t>within</w:t>
      </w:r>
      <w:r>
        <w:rPr>
          <w:spacing w:val="-10"/>
        </w:rPr>
        <w:t xml:space="preserve"> </w:t>
      </w:r>
      <w:r>
        <w:t>1</w:t>
      </w:r>
      <w:r>
        <w:rPr>
          <w:spacing w:val="-10"/>
        </w:rPr>
        <w:t xml:space="preserve"> </w:t>
      </w:r>
      <w:r>
        <w:t>year</w:t>
      </w:r>
      <w:r>
        <w:rPr>
          <w:spacing w:val="-13"/>
        </w:rPr>
        <w:t xml:space="preserve"> </w:t>
      </w:r>
      <w:r>
        <w:t>of</w:t>
      </w:r>
      <w:r>
        <w:rPr>
          <w:spacing w:val="-6"/>
        </w:rPr>
        <w:t xml:space="preserve"> </w:t>
      </w:r>
      <w:r>
        <w:t>successful</w:t>
      </w:r>
      <w:r>
        <w:rPr>
          <w:spacing w:val="-7"/>
        </w:rPr>
        <w:t xml:space="preserve"> </w:t>
      </w:r>
      <w:r>
        <w:t>completion</w:t>
      </w:r>
      <w:r>
        <w:rPr>
          <w:spacing w:val="-13"/>
        </w:rPr>
        <w:t xml:space="preserve"> </w:t>
      </w:r>
      <w:r>
        <w:t>of</w:t>
      </w:r>
      <w:r>
        <w:rPr>
          <w:spacing w:val="-6"/>
        </w:rPr>
        <w:t xml:space="preserve"> </w:t>
      </w:r>
      <w:r>
        <w:t>the</w:t>
      </w:r>
      <w:r>
        <w:rPr>
          <w:spacing w:val="-11"/>
        </w:rPr>
        <w:t xml:space="preserve"> </w:t>
      </w:r>
      <w:r>
        <w:t>classes</w:t>
      </w:r>
      <w:r>
        <w:rPr>
          <w:spacing w:val="-7"/>
        </w:rPr>
        <w:t xml:space="preserve"> </w:t>
      </w:r>
      <w:r>
        <w:t xml:space="preserve">listed </w:t>
      </w:r>
      <w:r>
        <w:rPr>
          <w:spacing w:val="-2"/>
        </w:rPr>
        <w:t>above.</w:t>
      </w:r>
    </w:p>
    <w:p w14:paraId="4219DCC3" w14:textId="77777777" w:rsidR="00786465" w:rsidRDefault="006A3E5F">
      <w:pPr>
        <w:pStyle w:val="BodyText"/>
        <w:spacing w:before="267"/>
        <w:ind w:left="719" w:right="1080"/>
      </w:pPr>
      <w:r>
        <w:t>Students should withdraw from the sterile processing courses and/or the program only when the probability of attaining a passing grade of “C” is doubtful. The final day for withdrawal is posted on the Harper College website and in each course syllabus distributed to students at the beginning of each</w:t>
      </w:r>
      <w:r>
        <w:rPr>
          <w:spacing w:val="-9"/>
        </w:rPr>
        <w:t xml:space="preserve"> </w:t>
      </w:r>
      <w:r>
        <w:t>semester.</w:t>
      </w:r>
      <w:r>
        <w:rPr>
          <w:spacing w:val="29"/>
        </w:rPr>
        <w:t xml:space="preserve"> </w:t>
      </w:r>
      <w:r>
        <w:t>Students</w:t>
      </w:r>
      <w:r>
        <w:rPr>
          <w:spacing w:val="-11"/>
        </w:rPr>
        <w:t xml:space="preserve"> </w:t>
      </w:r>
      <w:r>
        <w:t>should</w:t>
      </w:r>
      <w:r>
        <w:rPr>
          <w:spacing w:val="-9"/>
        </w:rPr>
        <w:t xml:space="preserve"> </w:t>
      </w:r>
      <w:r>
        <w:t>discuss</w:t>
      </w:r>
      <w:r>
        <w:rPr>
          <w:spacing w:val="-7"/>
        </w:rPr>
        <w:t xml:space="preserve"> </w:t>
      </w:r>
      <w:r>
        <w:t>the</w:t>
      </w:r>
      <w:r>
        <w:rPr>
          <w:spacing w:val="-9"/>
        </w:rPr>
        <w:t xml:space="preserve"> </w:t>
      </w:r>
      <w:r>
        <w:t>possibility</w:t>
      </w:r>
      <w:r>
        <w:rPr>
          <w:spacing w:val="-7"/>
        </w:rPr>
        <w:t xml:space="preserve"> </w:t>
      </w:r>
      <w:r>
        <w:t>of</w:t>
      </w:r>
      <w:r>
        <w:rPr>
          <w:spacing w:val="-11"/>
        </w:rPr>
        <w:t xml:space="preserve"> </w:t>
      </w:r>
      <w:r>
        <w:t>withdrawal</w:t>
      </w:r>
      <w:r>
        <w:rPr>
          <w:spacing w:val="-11"/>
        </w:rPr>
        <w:t xml:space="preserve"> </w:t>
      </w:r>
      <w:r>
        <w:t>with</w:t>
      </w:r>
      <w:r>
        <w:rPr>
          <w:spacing w:val="-8"/>
        </w:rPr>
        <w:t xml:space="preserve"> </w:t>
      </w:r>
      <w:r>
        <w:t>their</w:t>
      </w:r>
      <w:r>
        <w:rPr>
          <w:spacing w:val="-12"/>
        </w:rPr>
        <w:t xml:space="preserve"> </w:t>
      </w:r>
      <w:r>
        <w:t>course</w:t>
      </w:r>
      <w:r>
        <w:rPr>
          <w:spacing w:val="-7"/>
        </w:rPr>
        <w:t xml:space="preserve"> </w:t>
      </w:r>
      <w:r>
        <w:t>instructor</w:t>
      </w:r>
      <w:r>
        <w:rPr>
          <w:spacing w:val="-8"/>
        </w:rPr>
        <w:t xml:space="preserve"> </w:t>
      </w:r>
      <w:r>
        <w:t>and then with the program coordinator before making a final decision.</w:t>
      </w:r>
    </w:p>
    <w:p w14:paraId="7536FF0D" w14:textId="77777777" w:rsidR="00786465" w:rsidRDefault="00786465">
      <w:pPr>
        <w:pStyle w:val="BodyText"/>
      </w:pPr>
    </w:p>
    <w:p w14:paraId="59E38A3C" w14:textId="77777777" w:rsidR="00786465" w:rsidRDefault="006A3E5F">
      <w:pPr>
        <w:pStyle w:val="BodyText"/>
        <w:ind w:left="719" w:right="1032" w:hanging="2"/>
      </w:pPr>
      <w:r>
        <w:t>Those</w:t>
      </w:r>
      <w:r>
        <w:rPr>
          <w:spacing w:val="-12"/>
        </w:rPr>
        <w:t xml:space="preserve"> </w:t>
      </w:r>
      <w:r>
        <w:t>on</w:t>
      </w:r>
      <w:r>
        <w:rPr>
          <w:spacing w:val="-9"/>
        </w:rPr>
        <w:t xml:space="preserve"> </w:t>
      </w:r>
      <w:r>
        <w:t>financial</w:t>
      </w:r>
      <w:r>
        <w:rPr>
          <w:spacing w:val="-13"/>
        </w:rPr>
        <w:t xml:space="preserve"> </w:t>
      </w:r>
      <w:r>
        <w:t>assistance</w:t>
      </w:r>
      <w:r>
        <w:rPr>
          <w:spacing w:val="-4"/>
        </w:rPr>
        <w:t xml:space="preserve"> </w:t>
      </w:r>
      <w:r>
        <w:t>should</w:t>
      </w:r>
      <w:r>
        <w:rPr>
          <w:spacing w:val="-9"/>
        </w:rPr>
        <w:t xml:space="preserve"> </w:t>
      </w:r>
      <w:r>
        <w:t>also</w:t>
      </w:r>
      <w:r>
        <w:rPr>
          <w:spacing w:val="-8"/>
        </w:rPr>
        <w:t xml:space="preserve"> </w:t>
      </w:r>
      <w:r>
        <w:t>consult</w:t>
      </w:r>
      <w:r>
        <w:rPr>
          <w:spacing w:val="-10"/>
        </w:rPr>
        <w:t xml:space="preserve"> </w:t>
      </w:r>
      <w:r>
        <w:t>with</w:t>
      </w:r>
      <w:r>
        <w:rPr>
          <w:spacing w:val="-13"/>
        </w:rPr>
        <w:t xml:space="preserve"> </w:t>
      </w:r>
      <w:r>
        <w:t>the</w:t>
      </w:r>
      <w:r>
        <w:rPr>
          <w:spacing w:val="-5"/>
        </w:rPr>
        <w:t xml:space="preserve"> </w:t>
      </w:r>
      <w:r>
        <w:t>Office</w:t>
      </w:r>
      <w:r>
        <w:rPr>
          <w:spacing w:val="-12"/>
        </w:rPr>
        <w:t xml:space="preserve"> </w:t>
      </w:r>
      <w:r>
        <w:t>of</w:t>
      </w:r>
      <w:r>
        <w:rPr>
          <w:spacing w:val="-7"/>
        </w:rPr>
        <w:t xml:space="preserve"> </w:t>
      </w:r>
      <w:r>
        <w:t>Student</w:t>
      </w:r>
      <w:r>
        <w:rPr>
          <w:spacing w:val="-9"/>
        </w:rPr>
        <w:t xml:space="preserve"> </w:t>
      </w:r>
      <w:r>
        <w:t>Financial</w:t>
      </w:r>
      <w:r>
        <w:rPr>
          <w:spacing w:val="-8"/>
        </w:rPr>
        <w:t xml:space="preserve"> </w:t>
      </w:r>
      <w:r>
        <w:t>Assistance</w:t>
      </w:r>
      <w:r>
        <w:rPr>
          <w:spacing w:val="-6"/>
        </w:rPr>
        <w:t xml:space="preserve"> </w:t>
      </w:r>
      <w:r>
        <w:t>to determine the effect of withdrawal on that aid before withdrawal. Failure to consult with the Financial Aid office could be very costly to the student.</w:t>
      </w:r>
    </w:p>
    <w:p w14:paraId="093B0B06" w14:textId="77777777" w:rsidR="00786465" w:rsidRDefault="006A3E5F">
      <w:pPr>
        <w:pStyle w:val="ListParagraph"/>
        <w:numPr>
          <w:ilvl w:val="0"/>
          <w:numId w:val="9"/>
        </w:numPr>
        <w:tabs>
          <w:tab w:val="left" w:pos="1081"/>
        </w:tabs>
        <w:ind w:right="2201"/>
      </w:pPr>
      <w:r>
        <w:t>Dismissal</w:t>
      </w:r>
      <w:r>
        <w:rPr>
          <w:spacing w:val="-8"/>
        </w:rPr>
        <w:t xml:space="preserve"> </w:t>
      </w:r>
      <w:r>
        <w:t>from</w:t>
      </w:r>
      <w:r>
        <w:rPr>
          <w:spacing w:val="-7"/>
        </w:rPr>
        <w:t xml:space="preserve"> </w:t>
      </w:r>
      <w:r>
        <w:t>the</w:t>
      </w:r>
      <w:r>
        <w:rPr>
          <w:spacing w:val="-9"/>
        </w:rPr>
        <w:t xml:space="preserve"> </w:t>
      </w:r>
      <w:r>
        <w:t>Sterile</w:t>
      </w:r>
      <w:r>
        <w:rPr>
          <w:spacing w:val="-9"/>
        </w:rPr>
        <w:t xml:space="preserve"> </w:t>
      </w:r>
      <w:r>
        <w:t>Processing</w:t>
      </w:r>
      <w:r>
        <w:rPr>
          <w:spacing w:val="-9"/>
        </w:rPr>
        <w:t xml:space="preserve"> </w:t>
      </w:r>
      <w:r>
        <w:t>and</w:t>
      </w:r>
      <w:r>
        <w:rPr>
          <w:spacing w:val="-11"/>
        </w:rPr>
        <w:t xml:space="preserve"> </w:t>
      </w:r>
      <w:r>
        <w:t>Distribution</w:t>
      </w:r>
      <w:r>
        <w:rPr>
          <w:spacing w:val="-10"/>
        </w:rPr>
        <w:t xml:space="preserve"> </w:t>
      </w:r>
      <w:r>
        <w:t>Program</w:t>
      </w:r>
      <w:r>
        <w:rPr>
          <w:spacing w:val="-8"/>
        </w:rPr>
        <w:t xml:space="preserve"> </w:t>
      </w:r>
      <w:r>
        <w:t>is</w:t>
      </w:r>
      <w:r>
        <w:rPr>
          <w:spacing w:val="-8"/>
        </w:rPr>
        <w:t xml:space="preserve"> </w:t>
      </w:r>
      <w:r>
        <w:t>based</w:t>
      </w:r>
      <w:r>
        <w:rPr>
          <w:spacing w:val="-13"/>
        </w:rPr>
        <w:t xml:space="preserve"> </w:t>
      </w:r>
      <w:r>
        <w:t>on</w:t>
      </w:r>
      <w:r>
        <w:rPr>
          <w:spacing w:val="-10"/>
        </w:rPr>
        <w:t xml:space="preserve"> </w:t>
      </w:r>
      <w:r>
        <w:t>any</w:t>
      </w:r>
      <w:r>
        <w:rPr>
          <w:spacing w:val="-10"/>
        </w:rPr>
        <w:t xml:space="preserve"> </w:t>
      </w:r>
      <w:r>
        <w:t>of</w:t>
      </w:r>
      <w:r>
        <w:rPr>
          <w:spacing w:val="-13"/>
        </w:rPr>
        <w:t xml:space="preserve"> </w:t>
      </w:r>
      <w:r>
        <w:t>the established performance criteria as follows:</w:t>
      </w:r>
    </w:p>
    <w:p w14:paraId="392295E2" w14:textId="77777777" w:rsidR="00786465" w:rsidRDefault="006A3E5F">
      <w:pPr>
        <w:pStyle w:val="ListParagraph"/>
        <w:numPr>
          <w:ilvl w:val="0"/>
          <w:numId w:val="8"/>
        </w:numPr>
        <w:tabs>
          <w:tab w:val="left" w:pos="1800"/>
        </w:tabs>
        <w:spacing w:before="1"/>
        <w:ind w:right="1282"/>
      </w:pPr>
      <w:r>
        <w:t>Clinical</w:t>
      </w:r>
      <w:r>
        <w:rPr>
          <w:spacing w:val="-13"/>
        </w:rPr>
        <w:t xml:space="preserve"> </w:t>
      </w:r>
      <w:r>
        <w:t>performance</w:t>
      </w:r>
      <w:r>
        <w:rPr>
          <w:spacing w:val="-11"/>
        </w:rPr>
        <w:t xml:space="preserve"> </w:t>
      </w:r>
      <w:r>
        <w:t>that</w:t>
      </w:r>
      <w:r>
        <w:rPr>
          <w:spacing w:val="-13"/>
        </w:rPr>
        <w:t xml:space="preserve"> </w:t>
      </w:r>
      <w:r>
        <w:t>constitutes</w:t>
      </w:r>
      <w:r>
        <w:rPr>
          <w:spacing w:val="-10"/>
        </w:rPr>
        <w:t xml:space="preserve"> </w:t>
      </w:r>
      <w:r>
        <w:t>unsafe</w:t>
      </w:r>
      <w:r>
        <w:rPr>
          <w:spacing w:val="-11"/>
        </w:rPr>
        <w:t xml:space="preserve"> </w:t>
      </w:r>
      <w:r>
        <w:t>practice</w:t>
      </w:r>
      <w:r>
        <w:rPr>
          <w:spacing w:val="-8"/>
        </w:rPr>
        <w:t xml:space="preserve"> </w:t>
      </w:r>
      <w:r>
        <w:t>that</w:t>
      </w:r>
      <w:r>
        <w:rPr>
          <w:spacing w:val="-9"/>
        </w:rPr>
        <w:t xml:space="preserve"> </w:t>
      </w:r>
      <w:r>
        <w:t>endangers</w:t>
      </w:r>
      <w:r>
        <w:rPr>
          <w:spacing w:val="-11"/>
        </w:rPr>
        <w:t xml:space="preserve"> </w:t>
      </w:r>
      <w:r>
        <w:t>the</w:t>
      </w:r>
      <w:r>
        <w:rPr>
          <w:spacing w:val="-9"/>
        </w:rPr>
        <w:t xml:space="preserve"> </w:t>
      </w:r>
      <w:r>
        <w:t>safety</w:t>
      </w:r>
      <w:r>
        <w:rPr>
          <w:spacing w:val="-10"/>
        </w:rPr>
        <w:t xml:space="preserve"> </w:t>
      </w:r>
      <w:r>
        <w:t>or</w:t>
      </w:r>
      <w:r>
        <w:rPr>
          <w:spacing w:val="-13"/>
        </w:rPr>
        <w:t xml:space="preserve"> </w:t>
      </w:r>
      <w:r>
        <w:t>well-being of the student or any member of the healthcare team.</w:t>
      </w:r>
    </w:p>
    <w:p w14:paraId="7EDCDB7C" w14:textId="77777777" w:rsidR="00786465" w:rsidRDefault="006A3E5F">
      <w:pPr>
        <w:pStyle w:val="ListParagraph"/>
        <w:numPr>
          <w:ilvl w:val="0"/>
          <w:numId w:val="8"/>
        </w:numPr>
        <w:tabs>
          <w:tab w:val="left" w:pos="1802"/>
        </w:tabs>
        <w:ind w:left="1802" w:right="1137"/>
      </w:pPr>
      <w:r>
        <w:t>Non-compliance</w:t>
      </w:r>
      <w:r>
        <w:rPr>
          <w:spacing w:val="-13"/>
        </w:rPr>
        <w:t xml:space="preserve"> </w:t>
      </w:r>
      <w:r>
        <w:t>with</w:t>
      </w:r>
      <w:r>
        <w:rPr>
          <w:spacing w:val="-12"/>
        </w:rPr>
        <w:t xml:space="preserve"> </w:t>
      </w:r>
      <w:r>
        <w:t>requirements</w:t>
      </w:r>
      <w:r>
        <w:rPr>
          <w:spacing w:val="-13"/>
        </w:rPr>
        <w:t xml:space="preserve"> </w:t>
      </w:r>
      <w:r>
        <w:t>of</w:t>
      </w:r>
      <w:r>
        <w:rPr>
          <w:spacing w:val="-11"/>
        </w:rPr>
        <w:t xml:space="preserve"> </w:t>
      </w:r>
      <w:r>
        <w:t>the</w:t>
      </w:r>
      <w:r>
        <w:rPr>
          <w:spacing w:val="-10"/>
        </w:rPr>
        <w:t xml:space="preserve"> </w:t>
      </w:r>
      <w:r>
        <w:t>Sterile</w:t>
      </w:r>
      <w:r>
        <w:rPr>
          <w:spacing w:val="-13"/>
        </w:rPr>
        <w:t xml:space="preserve"> </w:t>
      </w:r>
      <w:r>
        <w:t>Processing</w:t>
      </w:r>
      <w:r>
        <w:rPr>
          <w:spacing w:val="-12"/>
        </w:rPr>
        <w:t xml:space="preserve"> </w:t>
      </w:r>
      <w:r>
        <w:t>and</w:t>
      </w:r>
      <w:r>
        <w:rPr>
          <w:spacing w:val="-11"/>
        </w:rPr>
        <w:t xml:space="preserve"> </w:t>
      </w:r>
      <w:r>
        <w:t>Distribution</w:t>
      </w:r>
      <w:r>
        <w:rPr>
          <w:spacing w:val="-13"/>
        </w:rPr>
        <w:t xml:space="preserve"> </w:t>
      </w:r>
      <w:r>
        <w:t>Program</w:t>
      </w:r>
      <w:r>
        <w:rPr>
          <w:spacing w:val="-8"/>
        </w:rPr>
        <w:t xml:space="preserve"> </w:t>
      </w:r>
      <w:r>
        <w:t>as provided for in the Student Handbook.</w:t>
      </w:r>
    </w:p>
    <w:p w14:paraId="79DD22D3" w14:textId="77777777" w:rsidR="00786465" w:rsidRDefault="006A3E5F">
      <w:pPr>
        <w:pStyle w:val="ListParagraph"/>
        <w:numPr>
          <w:ilvl w:val="0"/>
          <w:numId w:val="8"/>
        </w:numPr>
        <w:tabs>
          <w:tab w:val="left" w:pos="1802"/>
        </w:tabs>
        <w:spacing w:line="268" w:lineRule="exact"/>
        <w:ind w:left="1802" w:hanging="360"/>
      </w:pPr>
      <w:r>
        <w:rPr>
          <w:spacing w:val="-2"/>
        </w:rPr>
        <w:t>Academic</w:t>
      </w:r>
      <w:r>
        <w:rPr>
          <w:spacing w:val="-11"/>
        </w:rPr>
        <w:t xml:space="preserve"> </w:t>
      </w:r>
      <w:r>
        <w:rPr>
          <w:spacing w:val="-2"/>
        </w:rPr>
        <w:t>dishonesty,</w:t>
      </w:r>
      <w:r>
        <w:rPr>
          <w:spacing w:val="-10"/>
        </w:rPr>
        <w:t xml:space="preserve"> </w:t>
      </w:r>
      <w:r>
        <w:rPr>
          <w:spacing w:val="-2"/>
        </w:rPr>
        <w:t>unethical</w:t>
      </w:r>
      <w:r>
        <w:rPr>
          <w:spacing w:val="-7"/>
        </w:rPr>
        <w:t xml:space="preserve"> </w:t>
      </w:r>
      <w:r>
        <w:rPr>
          <w:spacing w:val="-2"/>
        </w:rPr>
        <w:t>behavior,</w:t>
      </w:r>
      <w:r>
        <w:rPr>
          <w:spacing w:val="-3"/>
        </w:rPr>
        <w:t xml:space="preserve"> </w:t>
      </w:r>
      <w:r>
        <w:rPr>
          <w:spacing w:val="-2"/>
        </w:rPr>
        <w:t>and/or</w:t>
      </w:r>
      <w:r>
        <w:rPr>
          <w:spacing w:val="-5"/>
        </w:rPr>
        <w:t xml:space="preserve"> </w:t>
      </w:r>
      <w:r>
        <w:rPr>
          <w:spacing w:val="-2"/>
        </w:rPr>
        <w:t>violation</w:t>
      </w:r>
      <w:r>
        <w:rPr>
          <w:spacing w:val="-9"/>
        </w:rPr>
        <w:t xml:space="preserve"> </w:t>
      </w:r>
      <w:r>
        <w:rPr>
          <w:spacing w:val="-2"/>
        </w:rPr>
        <w:t>of</w:t>
      </w:r>
      <w:r>
        <w:rPr>
          <w:spacing w:val="-11"/>
        </w:rPr>
        <w:t xml:space="preserve"> </w:t>
      </w:r>
      <w:r>
        <w:rPr>
          <w:spacing w:val="-2"/>
        </w:rPr>
        <w:t>confidentiality.</w:t>
      </w:r>
    </w:p>
    <w:p w14:paraId="338DDF61" w14:textId="77777777" w:rsidR="00786465" w:rsidRDefault="006A3E5F">
      <w:pPr>
        <w:pStyle w:val="ListParagraph"/>
        <w:numPr>
          <w:ilvl w:val="0"/>
          <w:numId w:val="8"/>
        </w:numPr>
        <w:tabs>
          <w:tab w:val="left" w:pos="1802"/>
        </w:tabs>
        <w:spacing w:before="2" w:line="237" w:lineRule="auto"/>
        <w:ind w:left="1802" w:right="1321" w:hanging="364"/>
      </w:pPr>
      <w:r>
        <w:t>A</w:t>
      </w:r>
      <w:r>
        <w:rPr>
          <w:spacing w:val="-11"/>
        </w:rPr>
        <w:t xml:space="preserve"> </w:t>
      </w:r>
      <w:r>
        <w:t>confirmed</w:t>
      </w:r>
      <w:r>
        <w:rPr>
          <w:spacing w:val="-11"/>
        </w:rPr>
        <w:t xml:space="preserve"> </w:t>
      </w:r>
      <w:r>
        <w:t>positive</w:t>
      </w:r>
      <w:r>
        <w:rPr>
          <w:spacing w:val="-9"/>
        </w:rPr>
        <w:t xml:space="preserve"> </w:t>
      </w:r>
      <w:r>
        <w:t>drug</w:t>
      </w:r>
      <w:r>
        <w:rPr>
          <w:spacing w:val="-10"/>
        </w:rPr>
        <w:t xml:space="preserve"> </w:t>
      </w:r>
      <w:r>
        <w:t>test</w:t>
      </w:r>
      <w:r>
        <w:rPr>
          <w:spacing w:val="-9"/>
        </w:rPr>
        <w:t xml:space="preserve"> </w:t>
      </w:r>
      <w:r>
        <w:t>and</w:t>
      </w:r>
      <w:r>
        <w:rPr>
          <w:spacing w:val="-11"/>
        </w:rPr>
        <w:t xml:space="preserve"> </w:t>
      </w:r>
      <w:r>
        <w:t>failure</w:t>
      </w:r>
      <w:r>
        <w:rPr>
          <w:spacing w:val="-13"/>
        </w:rPr>
        <w:t xml:space="preserve"> </w:t>
      </w:r>
      <w:r>
        <w:t>to</w:t>
      </w:r>
      <w:r>
        <w:rPr>
          <w:spacing w:val="-6"/>
        </w:rPr>
        <w:t xml:space="preserve"> </w:t>
      </w:r>
      <w:r>
        <w:t>provide</w:t>
      </w:r>
      <w:r>
        <w:rPr>
          <w:spacing w:val="-10"/>
        </w:rPr>
        <w:t xml:space="preserve"> </w:t>
      </w:r>
      <w:r>
        <w:t>documentation</w:t>
      </w:r>
      <w:r>
        <w:rPr>
          <w:spacing w:val="-13"/>
        </w:rPr>
        <w:t xml:space="preserve"> </w:t>
      </w:r>
      <w:r>
        <w:t>from</w:t>
      </w:r>
      <w:r>
        <w:rPr>
          <w:spacing w:val="-8"/>
        </w:rPr>
        <w:t xml:space="preserve"> </w:t>
      </w:r>
      <w:r>
        <w:t>a</w:t>
      </w:r>
      <w:r>
        <w:rPr>
          <w:spacing w:val="-11"/>
        </w:rPr>
        <w:t xml:space="preserve"> </w:t>
      </w:r>
      <w:r>
        <w:t xml:space="preserve">healthcare </w:t>
      </w:r>
      <w:r>
        <w:rPr>
          <w:spacing w:val="-2"/>
        </w:rPr>
        <w:t>provider.</w:t>
      </w:r>
    </w:p>
    <w:p w14:paraId="64BF6746" w14:textId="77777777" w:rsidR="00786465" w:rsidRDefault="006A3E5F">
      <w:pPr>
        <w:pStyle w:val="ListParagraph"/>
        <w:numPr>
          <w:ilvl w:val="0"/>
          <w:numId w:val="8"/>
        </w:numPr>
        <w:tabs>
          <w:tab w:val="left" w:pos="1800"/>
        </w:tabs>
        <w:ind w:hanging="360"/>
      </w:pPr>
      <w:r>
        <w:rPr>
          <w:spacing w:val="-2"/>
        </w:rPr>
        <w:t>A</w:t>
      </w:r>
      <w:r>
        <w:rPr>
          <w:spacing w:val="-6"/>
        </w:rPr>
        <w:t xml:space="preserve"> </w:t>
      </w:r>
      <w:r>
        <w:rPr>
          <w:spacing w:val="-2"/>
        </w:rPr>
        <w:t>confirmed</w:t>
      </w:r>
      <w:r>
        <w:rPr>
          <w:spacing w:val="1"/>
        </w:rPr>
        <w:t xml:space="preserve"> </w:t>
      </w:r>
      <w:r>
        <w:rPr>
          <w:spacing w:val="-2"/>
        </w:rPr>
        <w:t>blood</w:t>
      </w:r>
      <w:r>
        <w:rPr>
          <w:spacing w:val="-5"/>
        </w:rPr>
        <w:t xml:space="preserve"> </w:t>
      </w:r>
      <w:r>
        <w:rPr>
          <w:spacing w:val="-2"/>
        </w:rPr>
        <w:t>alcohol</w:t>
      </w:r>
      <w:r>
        <w:rPr>
          <w:spacing w:val="-3"/>
        </w:rPr>
        <w:t xml:space="preserve"> </w:t>
      </w:r>
      <w:r>
        <w:rPr>
          <w:spacing w:val="-2"/>
        </w:rPr>
        <w:t>level</w:t>
      </w:r>
      <w:r>
        <w:rPr>
          <w:spacing w:val="-6"/>
        </w:rPr>
        <w:t xml:space="preserve"> </w:t>
      </w:r>
      <w:r>
        <w:rPr>
          <w:spacing w:val="-2"/>
        </w:rPr>
        <w:t>of</w:t>
      </w:r>
      <w:r>
        <w:rPr>
          <w:spacing w:val="-5"/>
        </w:rPr>
        <w:t xml:space="preserve"> </w:t>
      </w:r>
      <w:r>
        <w:rPr>
          <w:spacing w:val="-2"/>
        </w:rPr>
        <w:t>any</w:t>
      </w:r>
      <w:r>
        <w:rPr>
          <w:spacing w:val="-10"/>
        </w:rPr>
        <w:t xml:space="preserve"> </w:t>
      </w:r>
      <w:r>
        <w:rPr>
          <w:spacing w:val="-2"/>
        </w:rPr>
        <w:t>amount.</w:t>
      </w:r>
    </w:p>
    <w:p w14:paraId="1DE9DCDF" w14:textId="77777777" w:rsidR="00786465" w:rsidRDefault="006A3E5F">
      <w:pPr>
        <w:pStyle w:val="ListParagraph"/>
        <w:numPr>
          <w:ilvl w:val="0"/>
          <w:numId w:val="9"/>
        </w:numPr>
        <w:tabs>
          <w:tab w:val="left" w:pos="1079"/>
        </w:tabs>
        <w:spacing w:before="8" w:line="278" w:lineRule="exact"/>
        <w:ind w:left="1079" w:hanging="359"/>
      </w:pPr>
      <w:r>
        <w:rPr>
          <w:spacing w:val="-2"/>
        </w:rPr>
        <w:t>Upon</w:t>
      </w:r>
      <w:r>
        <w:rPr>
          <w:spacing w:val="-11"/>
        </w:rPr>
        <w:t xml:space="preserve"> </w:t>
      </w:r>
      <w:r>
        <w:rPr>
          <w:spacing w:val="-2"/>
        </w:rPr>
        <w:t>dismissal</w:t>
      </w:r>
      <w:r>
        <w:rPr>
          <w:spacing w:val="-7"/>
        </w:rPr>
        <w:t xml:space="preserve"> </w:t>
      </w:r>
      <w:r>
        <w:rPr>
          <w:spacing w:val="-2"/>
        </w:rPr>
        <w:t>from the</w:t>
      </w:r>
      <w:r>
        <w:rPr>
          <w:spacing w:val="-7"/>
        </w:rPr>
        <w:t xml:space="preserve"> </w:t>
      </w:r>
      <w:r>
        <w:rPr>
          <w:spacing w:val="-2"/>
        </w:rPr>
        <w:t>Sterile</w:t>
      </w:r>
      <w:r>
        <w:rPr>
          <w:spacing w:val="-8"/>
        </w:rPr>
        <w:t xml:space="preserve"> </w:t>
      </w:r>
      <w:r>
        <w:rPr>
          <w:spacing w:val="-2"/>
        </w:rPr>
        <w:t>Processing</w:t>
      </w:r>
      <w:r>
        <w:rPr>
          <w:spacing w:val="-6"/>
        </w:rPr>
        <w:t xml:space="preserve"> </w:t>
      </w:r>
      <w:r>
        <w:rPr>
          <w:spacing w:val="-2"/>
        </w:rPr>
        <w:t>and</w:t>
      </w:r>
      <w:r>
        <w:rPr>
          <w:spacing w:val="-7"/>
        </w:rPr>
        <w:t xml:space="preserve"> </w:t>
      </w:r>
      <w:r>
        <w:rPr>
          <w:spacing w:val="-2"/>
        </w:rPr>
        <w:t>Distribution</w:t>
      </w:r>
      <w:r>
        <w:rPr>
          <w:spacing w:val="-5"/>
        </w:rPr>
        <w:t xml:space="preserve"> </w:t>
      </w:r>
      <w:r>
        <w:rPr>
          <w:spacing w:val="-2"/>
        </w:rPr>
        <w:t>Program:</w:t>
      </w:r>
    </w:p>
    <w:p w14:paraId="2FCB14D4" w14:textId="77777777" w:rsidR="00786465" w:rsidRDefault="006A3E5F">
      <w:pPr>
        <w:pStyle w:val="ListParagraph"/>
        <w:numPr>
          <w:ilvl w:val="0"/>
          <w:numId w:val="7"/>
        </w:numPr>
        <w:tabs>
          <w:tab w:val="left" w:pos="1801"/>
        </w:tabs>
        <w:spacing w:before="2" w:line="235" w:lineRule="auto"/>
        <w:ind w:right="1044"/>
      </w:pPr>
      <w:r>
        <w:t>The</w:t>
      </w:r>
      <w:r>
        <w:rPr>
          <w:spacing w:val="-6"/>
        </w:rPr>
        <w:t xml:space="preserve"> </w:t>
      </w:r>
      <w:r>
        <w:t>clinical</w:t>
      </w:r>
      <w:r>
        <w:rPr>
          <w:spacing w:val="-9"/>
        </w:rPr>
        <w:t xml:space="preserve"> </w:t>
      </w:r>
      <w:r>
        <w:t>instructor</w:t>
      </w:r>
      <w:r>
        <w:rPr>
          <w:spacing w:val="-10"/>
        </w:rPr>
        <w:t xml:space="preserve"> </w:t>
      </w:r>
      <w:r>
        <w:t>will</w:t>
      </w:r>
      <w:r>
        <w:rPr>
          <w:spacing w:val="-11"/>
        </w:rPr>
        <w:t xml:space="preserve"> </w:t>
      </w:r>
      <w:r>
        <w:t>notify</w:t>
      </w:r>
      <w:r>
        <w:rPr>
          <w:spacing w:val="-10"/>
        </w:rPr>
        <w:t xml:space="preserve"> </w:t>
      </w:r>
      <w:r>
        <w:t>the</w:t>
      </w:r>
      <w:r>
        <w:rPr>
          <w:spacing w:val="-11"/>
        </w:rPr>
        <w:t xml:space="preserve"> </w:t>
      </w:r>
      <w:r>
        <w:t>student</w:t>
      </w:r>
      <w:r>
        <w:rPr>
          <w:spacing w:val="-12"/>
        </w:rPr>
        <w:t xml:space="preserve"> </w:t>
      </w:r>
      <w:r>
        <w:t>of</w:t>
      </w:r>
      <w:r>
        <w:rPr>
          <w:spacing w:val="-8"/>
        </w:rPr>
        <w:t xml:space="preserve"> </w:t>
      </w:r>
      <w:r>
        <w:t>unprofessional</w:t>
      </w:r>
      <w:r>
        <w:rPr>
          <w:spacing w:val="-13"/>
        </w:rPr>
        <w:t xml:space="preserve"> </w:t>
      </w:r>
      <w:r>
        <w:t>conduct</w:t>
      </w:r>
      <w:r>
        <w:rPr>
          <w:spacing w:val="-11"/>
        </w:rPr>
        <w:t xml:space="preserve"> </w:t>
      </w:r>
      <w:r>
        <w:t>or</w:t>
      </w:r>
      <w:r>
        <w:rPr>
          <w:spacing w:val="-11"/>
        </w:rPr>
        <w:t xml:space="preserve"> </w:t>
      </w:r>
      <w:r>
        <w:t>unsafe</w:t>
      </w:r>
      <w:r>
        <w:rPr>
          <w:spacing w:val="-11"/>
        </w:rPr>
        <w:t xml:space="preserve"> </w:t>
      </w:r>
      <w:r>
        <w:t>practice. The student will not be permitted to continue in clinical.</w:t>
      </w:r>
    </w:p>
    <w:p w14:paraId="1CEADD3D" w14:textId="77777777" w:rsidR="00786465" w:rsidRDefault="006A3E5F">
      <w:pPr>
        <w:pStyle w:val="ListParagraph"/>
        <w:numPr>
          <w:ilvl w:val="0"/>
          <w:numId w:val="7"/>
        </w:numPr>
        <w:tabs>
          <w:tab w:val="left" w:pos="1800"/>
        </w:tabs>
        <w:spacing w:before="1"/>
        <w:ind w:left="1800" w:hanging="360"/>
      </w:pPr>
      <w:r>
        <w:rPr>
          <w:spacing w:val="-2"/>
        </w:rPr>
        <w:t>The</w:t>
      </w:r>
      <w:r>
        <w:rPr>
          <w:spacing w:val="-8"/>
        </w:rPr>
        <w:t xml:space="preserve"> </w:t>
      </w:r>
      <w:r>
        <w:rPr>
          <w:spacing w:val="-2"/>
        </w:rPr>
        <w:t>instructor</w:t>
      </w:r>
      <w:r>
        <w:rPr>
          <w:spacing w:val="-6"/>
        </w:rPr>
        <w:t xml:space="preserve"> </w:t>
      </w:r>
      <w:r>
        <w:rPr>
          <w:spacing w:val="-2"/>
        </w:rPr>
        <w:t>will</w:t>
      </w:r>
      <w:r>
        <w:rPr>
          <w:spacing w:val="-1"/>
        </w:rPr>
        <w:t xml:space="preserve"> </w:t>
      </w:r>
      <w:r>
        <w:rPr>
          <w:spacing w:val="-2"/>
        </w:rPr>
        <w:t>notify</w:t>
      </w:r>
      <w:r>
        <w:rPr>
          <w:spacing w:val="-4"/>
        </w:rPr>
        <w:t xml:space="preserve"> </w:t>
      </w:r>
      <w:r>
        <w:rPr>
          <w:spacing w:val="-2"/>
        </w:rPr>
        <w:t>the</w:t>
      </w:r>
      <w:r>
        <w:rPr>
          <w:spacing w:val="1"/>
        </w:rPr>
        <w:t xml:space="preserve"> </w:t>
      </w:r>
      <w:r>
        <w:rPr>
          <w:spacing w:val="-2"/>
        </w:rPr>
        <w:t>student</w:t>
      </w:r>
      <w:r>
        <w:rPr>
          <w:spacing w:val="-5"/>
        </w:rPr>
        <w:t xml:space="preserve"> </w:t>
      </w:r>
      <w:r>
        <w:rPr>
          <w:spacing w:val="-2"/>
        </w:rPr>
        <w:t>of</w:t>
      </w:r>
      <w:r>
        <w:rPr>
          <w:spacing w:val="-5"/>
        </w:rPr>
        <w:t xml:space="preserve"> </w:t>
      </w:r>
      <w:r>
        <w:rPr>
          <w:spacing w:val="-2"/>
        </w:rPr>
        <w:t>the</w:t>
      </w:r>
      <w:r>
        <w:rPr>
          <w:spacing w:val="-9"/>
        </w:rPr>
        <w:t xml:space="preserve"> </w:t>
      </w:r>
      <w:r>
        <w:rPr>
          <w:spacing w:val="-2"/>
        </w:rPr>
        <w:t>grade.</w:t>
      </w:r>
    </w:p>
    <w:p w14:paraId="793626ED" w14:textId="77777777" w:rsidR="00786465" w:rsidRDefault="006A3E5F">
      <w:pPr>
        <w:pStyle w:val="ListParagraph"/>
        <w:numPr>
          <w:ilvl w:val="0"/>
          <w:numId w:val="9"/>
        </w:numPr>
        <w:tabs>
          <w:tab w:val="left" w:pos="1082"/>
          <w:tab w:val="left" w:pos="1173"/>
        </w:tabs>
        <w:spacing w:before="7" w:line="235" w:lineRule="auto"/>
        <w:ind w:left="1173" w:right="843" w:hanging="452"/>
      </w:pPr>
      <w:r>
        <w:t>The</w:t>
      </w:r>
      <w:r>
        <w:rPr>
          <w:spacing w:val="-5"/>
        </w:rPr>
        <w:t xml:space="preserve"> </w:t>
      </w:r>
      <w:r>
        <w:t>student</w:t>
      </w:r>
      <w:r>
        <w:rPr>
          <w:spacing w:val="-10"/>
        </w:rPr>
        <w:t xml:space="preserve"> </w:t>
      </w:r>
      <w:r>
        <w:t>may</w:t>
      </w:r>
      <w:r>
        <w:rPr>
          <w:spacing w:val="-7"/>
        </w:rPr>
        <w:t xml:space="preserve"> </w:t>
      </w:r>
      <w:r>
        <w:t>appeal</w:t>
      </w:r>
      <w:r>
        <w:rPr>
          <w:spacing w:val="-7"/>
        </w:rPr>
        <w:t xml:space="preserve"> </w:t>
      </w:r>
      <w:r>
        <w:t>the</w:t>
      </w:r>
      <w:r>
        <w:rPr>
          <w:spacing w:val="-5"/>
        </w:rPr>
        <w:t xml:space="preserve"> </w:t>
      </w:r>
      <w:r>
        <w:t>decision</w:t>
      </w:r>
      <w:r>
        <w:rPr>
          <w:spacing w:val="-12"/>
        </w:rPr>
        <w:t xml:space="preserve"> </w:t>
      </w:r>
      <w:r>
        <w:t>by</w:t>
      </w:r>
      <w:r>
        <w:rPr>
          <w:spacing w:val="-10"/>
        </w:rPr>
        <w:t xml:space="preserve"> </w:t>
      </w:r>
      <w:r>
        <w:t>following</w:t>
      </w:r>
      <w:r>
        <w:rPr>
          <w:spacing w:val="-13"/>
        </w:rPr>
        <w:t xml:space="preserve"> </w:t>
      </w:r>
      <w:r>
        <w:t>“Academic</w:t>
      </w:r>
      <w:r>
        <w:rPr>
          <w:spacing w:val="-9"/>
        </w:rPr>
        <w:t xml:space="preserve"> </w:t>
      </w:r>
      <w:r>
        <w:t>Complaint”</w:t>
      </w:r>
      <w:r>
        <w:rPr>
          <w:spacing w:val="-6"/>
        </w:rPr>
        <w:t xml:space="preserve"> </w:t>
      </w:r>
      <w:r>
        <w:t>as</w:t>
      </w:r>
      <w:r>
        <w:rPr>
          <w:spacing w:val="-12"/>
        </w:rPr>
        <w:t xml:space="preserve"> </w:t>
      </w:r>
      <w:r>
        <w:t>outlined</w:t>
      </w:r>
      <w:r>
        <w:rPr>
          <w:spacing w:val="-9"/>
        </w:rPr>
        <w:t xml:space="preserve"> </w:t>
      </w:r>
      <w:r>
        <w:t>in</w:t>
      </w:r>
      <w:r>
        <w:rPr>
          <w:spacing w:val="-8"/>
        </w:rPr>
        <w:t xml:space="preserve"> </w:t>
      </w:r>
      <w:r>
        <w:t>the</w:t>
      </w:r>
      <w:r>
        <w:rPr>
          <w:spacing w:val="-11"/>
        </w:rPr>
        <w:t xml:space="preserve"> </w:t>
      </w:r>
      <w:r>
        <w:t>“Student Code of Conduct”, in the Harper College Handbook/Catalog.</w:t>
      </w:r>
    </w:p>
    <w:p w14:paraId="2D805406" w14:textId="77777777" w:rsidR="00786465" w:rsidRDefault="00786465">
      <w:pPr>
        <w:pStyle w:val="BodyText"/>
      </w:pPr>
    </w:p>
    <w:p w14:paraId="2F2442D2" w14:textId="77777777" w:rsidR="00786465" w:rsidRDefault="00786465">
      <w:pPr>
        <w:pStyle w:val="ListParagraph"/>
        <w:numPr>
          <w:ilvl w:val="0"/>
          <w:numId w:val="6"/>
        </w:numPr>
        <w:tabs>
          <w:tab w:val="left" w:pos="1803"/>
        </w:tabs>
        <w:ind w:hanging="361"/>
      </w:pPr>
      <w:hyperlink r:id="rId18">
        <w:r>
          <w:rPr>
            <w:color w:val="0000FF"/>
            <w:spacing w:val="-2"/>
            <w:u w:val="single" w:color="0000FF"/>
          </w:rPr>
          <w:t>http://goforward.harpercollege.edu/services/conduct/students/complaint.php</w:t>
        </w:r>
      </w:hyperlink>
    </w:p>
    <w:p w14:paraId="1D24478F" w14:textId="77777777" w:rsidR="00786465" w:rsidRDefault="00786465">
      <w:pPr>
        <w:pStyle w:val="BodyText"/>
        <w:spacing w:before="15"/>
      </w:pPr>
    </w:p>
    <w:p w14:paraId="13DA078D" w14:textId="77777777" w:rsidR="00786465" w:rsidRDefault="006A3E5F">
      <w:pPr>
        <w:pStyle w:val="Heading2"/>
        <w:ind w:left="658"/>
        <w:jc w:val="both"/>
      </w:pPr>
      <w:bookmarkStart w:id="88" w:name="15C._Re-Admission_to_the_Sterile_Process"/>
      <w:bookmarkStart w:id="89" w:name="_bookmark19"/>
      <w:bookmarkEnd w:id="88"/>
      <w:bookmarkEnd w:id="89"/>
      <w:r>
        <w:rPr>
          <w:spacing w:val="-2"/>
        </w:rPr>
        <w:t>15C.</w:t>
      </w:r>
      <w:r>
        <w:rPr>
          <w:spacing w:val="59"/>
          <w:w w:val="150"/>
        </w:rPr>
        <w:t xml:space="preserve"> </w:t>
      </w:r>
      <w:r>
        <w:rPr>
          <w:spacing w:val="-2"/>
        </w:rPr>
        <w:t>Re-Admission</w:t>
      </w:r>
      <w:r>
        <w:rPr>
          <w:spacing w:val="-5"/>
        </w:rPr>
        <w:t xml:space="preserve"> </w:t>
      </w:r>
      <w:r>
        <w:rPr>
          <w:spacing w:val="-2"/>
        </w:rPr>
        <w:t>to</w:t>
      </w:r>
      <w:r>
        <w:rPr>
          <w:spacing w:val="-7"/>
        </w:rPr>
        <w:t xml:space="preserve"> </w:t>
      </w:r>
      <w:r>
        <w:rPr>
          <w:spacing w:val="-2"/>
        </w:rPr>
        <w:t>the</w:t>
      </w:r>
      <w:r>
        <w:rPr>
          <w:spacing w:val="-11"/>
        </w:rPr>
        <w:t xml:space="preserve"> </w:t>
      </w:r>
      <w:r>
        <w:rPr>
          <w:spacing w:val="-2"/>
        </w:rPr>
        <w:t>Sterile</w:t>
      </w:r>
      <w:r>
        <w:rPr>
          <w:spacing w:val="-4"/>
        </w:rPr>
        <w:t xml:space="preserve"> </w:t>
      </w:r>
      <w:r>
        <w:rPr>
          <w:spacing w:val="-2"/>
        </w:rPr>
        <w:t>Processing</w:t>
      </w:r>
      <w:r>
        <w:rPr>
          <w:spacing w:val="-4"/>
        </w:rPr>
        <w:t xml:space="preserve"> </w:t>
      </w:r>
      <w:r>
        <w:rPr>
          <w:spacing w:val="-2"/>
        </w:rPr>
        <w:t>and</w:t>
      </w:r>
      <w:r>
        <w:rPr>
          <w:spacing w:val="-6"/>
        </w:rPr>
        <w:t xml:space="preserve"> </w:t>
      </w:r>
      <w:r>
        <w:rPr>
          <w:spacing w:val="-2"/>
        </w:rPr>
        <w:t>Distribution</w:t>
      </w:r>
      <w:r>
        <w:rPr>
          <w:spacing w:val="-4"/>
        </w:rPr>
        <w:t xml:space="preserve"> </w:t>
      </w:r>
      <w:r>
        <w:rPr>
          <w:spacing w:val="-2"/>
        </w:rPr>
        <w:t>Program</w:t>
      </w:r>
    </w:p>
    <w:p w14:paraId="2E607474" w14:textId="77777777" w:rsidR="00786465" w:rsidRDefault="00786465">
      <w:pPr>
        <w:pStyle w:val="BodyText"/>
        <w:spacing w:before="2"/>
        <w:rPr>
          <w:b/>
        </w:rPr>
      </w:pPr>
    </w:p>
    <w:p w14:paraId="456063E0" w14:textId="77777777" w:rsidR="00786465" w:rsidRDefault="006A3E5F">
      <w:pPr>
        <w:pStyle w:val="BodyText"/>
        <w:ind w:left="720" w:right="695"/>
        <w:jc w:val="both"/>
      </w:pPr>
      <w:r>
        <w:t>All students enrolled in the Sterile Processing and Distribution Program are required to maintain a satisfactory grade of “C” in all sterile processing and required cognates for completion of the Sterile Processing</w:t>
      </w:r>
      <w:r>
        <w:rPr>
          <w:spacing w:val="-3"/>
        </w:rPr>
        <w:t xml:space="preserve"> </w:t>
      </w:r>
      <w:r>
        <w:t>and</w:t>
      </w:r>
      <w:r>
        <w:rPr>
          <w:spacing w:val="-4"/>
        </w:rPr>
        <w:t xml:space="preserve"> </w:t>
      </w:r>
      <w:r>
        <w:t>Distribution</w:t>
      </w:r>
      <w:r>
        <w:rPr>
          <w:spacing w:val="-3"/>
        </w:rPr>
        <w:t xml:space="preserve"> </w:t>
      </w:r>
      <w:r>
        <w:t>Certificate.</w:t>
      </w:r>
      <w:r>
        <w:rPr>
          <w:spacing w:val="-3"/>
        </w:rPr>
        <w:t xml:space="preserve"> </w:t>
      </w:r>
      <w:r>
        <w:t>Any</w:t>
      </w:r>
      <w:r>
        <w:rPr>
          <w:spacing w:val="-3"/>
        </w:rPr>
        <w:t xml:space="preserve"> </w:t>
      </w:r>
      <w:r>
        <w:t>course repetition</w:t>
      </w:r>
      <w:r>
        <w:rPr>
          <w:spacing w:val="-3"/>
        </w:rPr>
        <w:t xml:space="preserve"> </w:t>
      </w:r>
      <w:r>
        <w:t>will</w:t>
      </w:r>
      <w:r>
        <w:rPr>
          <w:spacing w:val="-1"/>
        </w:rPr>
        <w:t xml:space="preserve"> </w:t>
      </w:r>
      <w:r>
        <w:t>need</w:t>
      </w:r>
      <w:r>
        <w:rPr>
          <w:spacing w:val="-3"/>
        </w:rPr>
        <w:t xml:space="preserve"> </w:t>
      </w:r>
      <w:r>
        <w:t>to</w:t>
      </w:r>
      <w:r>
        <w:rPr>
          <w:spacing w:val="-1"/>
        </w:rPr>
        <w:t xml:space="preserve"> </w:t>
      </w:r>
      <w:r>
        <w:t>be</w:t>
      </w:r>
      <w:r>
        <w:rPr>
          <w:spacing w:val="-3"/>
        </w:rPr>
        <w:t xml:space="preserve"> </w:t>
      </w:r>
      <w:r>
        <w:t>completed</w:t>
      </w:r>
      <w:r>
        <w:rPr>
          <w:spacing w:val="-3"/>
        </w:rPr>
        <w:t xml:space="preserve"> </w:t>
      </w:r>
      <w:r>
        <w:t>within</w:t>
      </w:r>
      <w:r>
        <w:rPr>
          <w:spacing w:val="-3"/>
        </w:rPr>
        <w:t xml:space="preserve"> </w:t>
      </w:r>
      <w:r>
        <w:t>2</w:t>
      </w:r>
      <w:r>
        <w:rPr>
          <w:spacing w:val="-2"/>
        </w:rPr>
        <w:t xml:space="preserve"> </w:t>
      </w:r>
      <w:r>
        <w:t>years</w:t>
      </w:r>
      <w:r>
        <w:rPr>
          <w:spacing w:val="-2"/>
        </w:rPr>
        <w:t xml:space="preserve"> </w:t>
      </w:r>
      <w:r>
        <w:t>of the failure.</w:t>
      </w:r>
    </w:p>
    <w:p w14:paraId="1DE46B22" w14:textId="77777777" w:rsidR="00786465" w:rsidRDefault="00786465">
      <w:pPr>
        <w:pStyle w:val="BodyText"/>
        <w:jc w:val="both"/>
        <w:sectPr w:rsidR="00786465">
          <w:pgSz w:w="12240" w:h="15840"/>
          <w:pgMar w:top="1040" w:right="720" w:bottom="92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5EEEBA43" w14:textId="77777777" w:rsidR="00786465" w:rsidRDefault="006A3E5F">
      <w:pPr>
        <w:pStyle w:val="ListParagraph"/>
        <w:numPr>
          <w:ilvl w:val="0"/>
          <w:numId w:val="9"/>
        </w:numPr>
        <w:tabs>
          <w:tab w:val="left" w:pos="1079"/>
        </w:tabs>
        <w:spacing w:before="86"/>
        <w:ind w:left="1079" w:right="1018" w:hanging="361"/>
      </w:pPr>
      <w:r>
        <w:t>A student who receives a grade below a “C” in any sterile processing course, has a medical withdrawal</w:t>
      </w:r>
      <w:r>
        <w:rPr>
          <w:spacing w:val="-12"/>
        </w:rPr>
        <w:t xml:space="preserve"> </w:t>
      </w:r>
      <w:r>
        <w:t>or</w:t>
      </w:r>
      <w:r>
        <w:rPr>
          <w:spacing w:val="-11"/>
        </w:rPr>
        <w:t xml:space="preserve"> </w:t>
      </w:r>
      <w:r>
        <w:t>class</w:t>
      </w:r>
      <w:r>
        <w:rPr>
          <w:spacing w:val="-11"/>
        </w:rPr>
        <w:t xml:space="preserve"> </w:t>
      </w:r>
      <w:r>
        <w:t>withdrawal</w:t>
      </w:r>
      <w:r>
        <w:rPr>
          <w:spacing w:val="-9"/>
        </w:rPr>
        <w:t xml:space="preserve"> </w:t>
      </w:r>
      <w:r>
        <w:t>due</w:t>
      </w:r>
      <w:r>
        <w:rPr>
          <w:spacing w:val="-10"/>
        </w:rPr>
        <w:t xml:space="preserve"> </w:t>
      </w:r>
      <w:r>
        <w:t>to</w:t>
      </w:r>
      <w:r>
        <w:rPr>
          <w:spacing w:val="-7"/>
        </w:rPr>
        <w:t xml:space="preserve"> </w:t>
      </w:r>
      <w:r>
        <w:t>extenuating</w:t>
      </w:r>
      <w:r>
        <w:rPr>
          <w:spacing w:val="-9"/>
        </w:rPr>
        <w:t xml:space="preserve"> </w:t>
      </w:r>
      <w:r>
        <w:t>circumstances</w:t>
      </w:r>
      <w:r>
        <w:rPr>
          <w:spacing w:val="-8"/>
        </w:rPr>
        <w:t xml:space="preserve"> </w:t>
      </w:r>
      <w:r>
        <w:t>must</w:t>
      </w:r>
      <w:r>
        <w:rPr>
          <w:spacing w:val="-12"/>
        </w:rPr>
        <w:t xml:space="preserve"> </w:t>
      </w:r>
      <w:r>
        <w:t>repeat</w:t>
      </w:r>
      <w:r>
        <w:rPr>
          <w:spacing w:val="-11"/>
        </w:rPr>
        <w:t xml:space="preserve"> </w:t>
      </w:r>
      <w:r>
        <w:t>the</w:t>
      </w:r>
      <w:r>
        <w:rPr>
          <w:spacing w:val="-11"/>
        </w:rPr>
        <w:t xml:space="preserve"> </w:t>
      </w:r>
      <w:r>
        <w:t>entire</w:t>
      </w:r>
      <w:r>
        <w:rPr>
          <w:spacing w:val="-7"/>
        </w:rPr>
        <w:t xml:space="preserve"> </w:t>
      </w:r>
      <w:r>
        <w:t>course</w:t>
      </w:r>
      <w:r>
        <w:rPr>
          <w:spacing w:val="-11"/>
        </w:rPr>
        <w:t xml:space="preserve"> </w:t>
      </w:r>
      <w:r>
        <w:t>in the next cohort pending enrollment space</w:t>
      </w:r>
    </w:p>
    <w:p w14:paraId="076C7E0D" w14:textId="77777777" w:rsidR="00786465" w:rsidRDefault="006A3E5F">
      <w:pPr>
        <w:pStyle w:val="ListParagraph"/>
        <w:numPr>
          <w:ilvl w:val="1"/>
          <w:numId w:val="9"/>
        </w:numPr>
        <w:tabs>
          <w:tab w:val="left" w:pos="1436"/>
          <w:tab w:val="left" w:pos="1438"/>
        </w:tabs>
        <w:spacing w:before="1"/>
        <w:ind w:left="1438" w:right="830" w:hanging="361"/>
        <w:jc w:val="both"/>
      </w:pPr>
      <w:r>
        <w:t>If</w:t>
      </w:r>
      <w:r>
        <w:rPr>
          <w:spacing w:val="-5"/>
        </w:rPr>
        <w:t xml:space="preserve"> </w:t>
      </w:r>
      <w:r>
        <w:t>a</w:t>
      </w:r>
      <w:r>
        <w:rPr>
          <w:spacing w:val="-5"/>
        </w:rPr>
        <w:t xml:space="preserve"> </w:t>
      </w:r>
      <w:r>
        <w:t>student</w:t>
      </w:r>
      <w:r>
        <w:rPr>
          <w:spacing w:val="-3"/>
        </w:rPr>
        <w:t xml:space="preserve"> </w:t>
      </w:r>
      <w:r>
        <w:t>has</w:t>
      </w:r>
      <w:r>
        <w:rPr>
          <w:spacing w:val="-5"/>
        </w:rPr>
        <w:t xml:space="preserve"> </w:t>
      </w:r>
      <w:r>
        <w:t>failed</w:t>
      </w:r>
      <w:r>
        <w:rPr>
          <w:spacing w:val="-8"/>
        </w:rPr>
        <w:t xml:space="preserve"> </w:t>
      </w:r>
      <w:r>
        <w:t>their</w:t>
      </w:r>
      <w:r>
        <w:rPr>
          <w:spacing w:val="-7"/>
        </w:rPr>
        <w:t xml:space="preserve"> </w:t>
      </w:r>
      <w:r>
        <w:t>clinical</w:t>
      </w:r>
      <w:r>
        <w:rPr>
          <w:spacing w:val="-4"/>
        </w:rPr>
        <w:t xml:space="preserve"> </w:t>
      </w:r>
      <w:r>
        <w:t>rotation,</w:t>
      </w:r>
      <w:r>
        <w:rPr>
          <w:spacing w:val="-6"/>
        </w:rPr>
        <w:t xml:space="preserve"> </w:t>
      </w:r>
      <w:r>
        <w:t>they</w:t>
      </w:r>
      <w:r>
        <w:rPr>
          <w:spacing w:val="-6"/>
        </w:rPr>
        <w:t xml:space="preserve"> </w:t>
      </w:r>
      <w:r>
        <w:t>must</w:t>
      </w:r>
      <w:r>
        <w:rPr>
          <w:spacing w:val="-8"/>
        </w:rPr>
        <w:t xml:space="preserve"> </w:t>
      </w:r>
      <w:r>
        <w:t>successfully</w:t>
      </w:r>
      <w:r>
        <w:rPr>
          <w:spacing w:val="-6"/>
        </w:rPr>
        <w:t xml:space="preserve"> </w:t>
      </w:r>
      <w:r>
        <w:t>complete</w:t>
      </w:r>
      <w:r>
        <w:rPr>
          <w:spacing w:val="-5"/>
        </w:rPr>
        <w:t xml:space="preserve"> </w:t>
      </w:r>
      <w:r>
        <w:t>a</w:t>
      </w:r>
      <w:r>
        <w:rPr>
          <w:spacing w:val="-6"/>
        </w:rPr>
        <w:t xml:space="preserve"> </w:t>
      </w:r>
      <w:r>
        <w:t>proficiency</w:t>
      </w:r>
      <w:r>
        <w:rPr>
          <w:spacing w:val="-3"/>
        </w:rPr>
        <w:t xml:space="preserve"> </w:t>
      </w:r>
      <w:r>
        <w:t>exam upon</w:t>
      </w:r>
      <w:r>
        <w:rPr>
          <w:spacing w:val="-1"/>
        </w:rPr>
        <w:t xml:space="preserve"> </w:t>
      </w:r>
      <w:r>
        <w:t>reentry and</w:t>
      </w:r>
      <w:r>
        <w:rPr>
          <w:spacing w:val="-2"/>
        </w:rPr>
        <w:t xml:space="preserve"> </w:t>
      </w:r>
      <w:r>
        <w:t>repeat</w:t>
      </w:r>
      <w:r>
        <w:rPr>
          <w:spacing w:val="-1"/>
        </w:rPr>
        <w:t xml:space="preserve"> </w:t>
      </w:r>
      <w:r>
        <w:t>the</w:t>
      </w:r>
      <w:r>
        <w:rPr>
          <w:spacing w:val="-1"/>
        </w:rPr>
        <w:t xml:space="preserve"> </w:t>
      </w:r>
      <w:r>
        <w:t>clinical</w:t>
      </w:r>
      <w:r>
        <w:rPr>
          <w:spacing w:val="-3"/>
        </w:rPr>
        <w:t xml:space="preserve"> </w:t>
      </w:r>
      <w:r>
        <w:t>within</w:t>
      </w:r>
      <w:r>
        <w:rPr>
          <w:spacing w:val="-2"/>
        </w:rPr>
        <w:t xml:space="preserve"> </w:t>
      </w:r>
      <w:r>
        <w:t>2 years</w:t>
      </w:r>
      <w:r>
        <w:rPr>
          <w:spacing w:val="-1"/>
        </w:rPr>
        <w:t xml:space="preserve"> </w:t>
      </w:r>
      <w:r>
        <w:t>of their failed</w:t>
      </w:r>
      <w:r>
        <w:rPr>
          <w:spacing w:val="-1"/>
        </w:rPr>
        <w:t xml:space="preserve"> </w:t>
      </w:r>
      <w:r>
        <w:t>attempt due</w:t>
      </w:r>
      <w:r>
        <w:rPr>
          <w:spacing w:val="-2"/>
        </w:rPr>
        <w:t xml:space="preserve"> </w:t>
      </w:r>
      <w:r>
        <w:t>to the time lapse and diminishment of clinical skills.</w:t>
      </w:r>
    </w:p>
    <w:p w14:paraId="682C66CD" w14:textId="77777777" w:rsidR="00786465" w:rsidRDefault="006A3E5F">
      <w:pPr>
        <w:pStyle w:val="ListParagraph"/>
        <w:numPr>
          <w:ilvl w:val="1"/>
          <w:numId w:val="9"/>
        </w:numPr>
        <w:tabs>
          <w:tab w:val="left" w:pos="1438"/>
        </w:tabs>
        <w:spacing w:before="1"/>
        <w:ind w:left="1438" w:right="814"/>
      </w:pPr>
      <w:r>
        <w:t>If</w:t>
      </w:r>
      <w:r>
        <w:rPr>
          <w:spacing w:val="-7"/>
        </w:rPr>
        <w:t xml:space="preserve"> </w:t>
      </w:r>
      <w:r>
        <w:t>a</w:t>
      </w:r>
      <w:r>
        <w:rPr>
          <w:spacing w:val="-8"/>
        </w:rPr>
        <w:t xml:space="preserve"> </w:t>
      </w:r>
      <w:r>
        <w:t>student</w:t>
      </w:r>
      <w:r>
        <w:rPr>
          <w:spacing w:val="-10"/>
        </w:rPr>
        <w:t xml:space="preserve"> </w:t>
      </w:r>
      <w:r>
        <w:t>voluntarily</w:t>
      </w:r>
      <w:r>
        <w:rPr>
          <w:spacing w:val="-9"/>
        </w:rPr>
        <w:t xml:space="preserve"> </w:t>
      </w:r>
      <w:r>
        <w:t>withdraws</w:t>
      </w:r>
      <w:r>
        <w:rPr>
          <w:spacing w:val="-7"/>
        </w:rPr>
        <w:t xml:space="preserve"> </w:t>
      </w:r>
      <w:r>
        <w:t>from</w:t>
      </w:r>
      <w:r>
        <w:rPr>
          <w:spacing w:val="-9"/>
        </w:rPr>
        <w:t xml:space="preserve"> </w:t>
      </w:r>
      <w:r>
        <w:t>a</w:t>
      </w:r>
      <w:r>
        <w:rPr>
          <w:spacing w:val="-8"/>
        </w:rPr>
        <w:t xml:space="preserve"> </w:t>
      </w:r>
      <w:r>
        <w:t>class</w:t>
      </w:r>
      <w:r>
        <w:rPr>
          <w:spacing w:val="-9"/>
        </w:rPr>
        <w:t xml:space="preserve"> </w:t>
      </w:r>
      <w:r>
        <w:t>and</w:t>
      </w:r>
      <w:r>
        <w:rPr>
          <w:spacing w:val="-11"/>
        </w:rPr>
        <w:t xml:space="preserve"> </w:t>
      </w:r>
      <w:r>
        <w:t>is</w:t>
      </w:r>
      <w:r>
        <w:rPr>
          <w:spacing w:val="-7"/>
        </w:rPr>
        <w:t xml:space="preserve"> </w:t>
      </w:r>
      <w:r>
        <w:t>dismissed</w:t>
      </w:r>
      <w:r>
        <w:rPr>
          <w:spacing w:val="-9"/>
        </w:rPr>
        <w:t xml:space="preserve"> </w:t>
      </w:r>
      <w:r>
        <w:t>from</w:t>
      </w:r>
      <w:r>
        <w:rPr>
          <w:spacing w:val="-9"/>
        </w:rPr>
        <w:t xml:space="preserve"> </w:t>
      </w:r>
      <w:r>
        <w:t>the</w:t>
      </w:r>
      <w:r>
        <w:rPr>
          <w:spacing w:val="-7"/>
        </w:rPr>
        <w:t xml:space="preserve"> </w:t>
      </w:r>
      <w:r>
        <w:t>program,</w:t>
      </w:r>
      <w:r>
        <w:rPr>
          <w:spacing w:val="-11"/>
        </w:rPr>
        <w:t xml:space="preserve"> </w:t>
      </w:r>
      <w:r>
        <w:t>they</w:t>
      </w:r>
      <w:r>
        <w:rPr>
          <w:spacing w:val="-10"/>
        </w:rPr>
        <w:t xml:space="preserve"> </w:t>
      </w:r>
      <w:r>
        <w:t>will</w:t>
      </w:r>
      <w:r>
        <w:rPr>
          <w:spacing w:val="-6"/>
        </w:rPr>
        <w:t xml:space="preserve"> </w:t>
      </w:r>
      <w:r>
        <w:t>need to</w:t>
      </w:r>
      <w:r>
        <w:rPr>
          <w:spacing w:val="-2"/>
        </w:rPr>
        <w:t xml:space="preserve"> </w:t>
      </w:r>
      <w:r>
        <w:t>seek</w:t>
      </w:r>
      <w:r>
        <w:rPr>
          <w:spacing w:val="-3"/>
        </w:rPr>
        <w:t xml:space="preserve"> </w:t>
      </w:r>
      <w:r>
        <w:t>approval</w:t>
      </w:r>
      <w:r>
        <w:rPr>
          <w:spacing w:val="-3"/>
        </w:rPr>
        <w:t xml:space="preserve"> </w:t>
      </w:r>
      <w:r>
        <w:t>from</w:t>
      </w:r>
      <w:r>
        <w:rPr>
          <w:spacing w:val="-3"/>
        </w:rPr>
        <w:t xml:space="preserve"> </w:t>
      </w:r>
      <w:r>
        <w:t>the</w:t>
      </w:r>
      <w:r>
        <w:rPr>
          <w:spacing w:val="-6"/>
        </w:rPr>
        <w:t xml:space="preserve"> </w:t>
      </w:r>
      <w:r>
        <w:t>Program</w:t>
      </w:r>
      <w:r>
        <w:rPr>
          <w:spacing w:val="-3"/>
        </w:rPr>
        <w:t xml:space="preserve"> </w:t>
      </w:r>
      <w:r>
        <w:t>Coordinator</w:t>
      </w:r>
      <w:r>
        <w:rPr>
          <w:spacing w:val="-3"/>
        </w:rPr>
        <w:t xml:space="preserve"> </w:t>
      </w:r>
      <w:r>
        <w:t>to</w:t>
      </w:r>
      <w:r>
        <w:rPr>
          <w:spacing w:val="-1"/>
        </w:rPr>
        <w:t xml:space="preserve"> </w:t>
      </w:r>
      <w:r>
        <w:t>petition</w:t>
      </w:r>
      <w:r>
        <w:rPr>
          <w:spacing w:val="-5"/>
        </w:rPr>
        <w:t xml:space="preserve"> </w:t>
      </w:r>
      <w:r>
        <w:t>to</w:t>
      </w:r>
      <w:r>
        <w:rPr>
          <w:spacing w:val="-2"/>
        </w:rPr>
        <w:t xml:space="preserve"> </w:t>
      </w:r>
      <w:r>
        <w:t>rejoin</w:t>
      </w:r>
      <w:r>
        <w:rPr>
          <w:spacing w:val="-3"/>
        </w:rPr>
        <w:t xml:space="preserve"> </w:t>
      </w:r>
      <w:r>
        <w:t>the</w:t>
      </w:r>
      <w:r>
        <w:rPr>
          <w:spacing w:val="-3"/>
        </w:rPr>
        <w:t xml:space="preserve"> </w:t>
      </w:r>
      <w:r>
        <w:t>following</w:t>
      </w:r>
      <w:r>
        <w:rPr>
          <w:spacing w:val="-2"/>
        </w:rPr>
        <w:t xml:space="preserve"> </w:t>
      </w:r>
      <w:r>
        <w:t>cohort</w:t>
      </w:r>
      <w:r>
        <w:rPr>
          <w:spacing w:val="-3"/>
        </w:rPr>
        <w:t xml:space="preserve"> </w:t>
      </w:r>
      <w:r>
        <w:t>where they left off. Approval will be judged on a case-by-case basis. Overall grades, attendance and classroom behavior may be used to decide student re-admission.</w:t>
      </w:r>
    </w:p>
    <w:p w14:paraId="0A70BB84" w14:textId="77777777" w:rsidR="00786465" w:rsidRDefault="006A3E5F">
      <w:pPr>
        <w:pStyle w:val="ListParagraph"/>
        <w:numPr>
          <w:ilvl w:val="0"/>
          <w:numId w:val="9"/>
        </w:numPr>
        <w:tabs>
          <w:tab w:val="left" w:pos="1078"/>
        </w:tabs>
        <w:ind w:left="1078" w:right="371" w:hanging="360"/>
      </w:pPr>
      <w:r>
        <w:t>Students with medical withdrawals and withdrawals due to extenuating circumstances may be given priority</w:t>
      </w:r>
      <w:r>
        <w:rPr>
          <w:spacing w:val="-6"/>
        </w:rPr>
        <w:t xml:space="preserve"> </w:t>
      </w:r>
      <w:r>
        <w:t>for</w:t>
      </w:r>
      <w:r>
        <w:rPr>
          <w:spacing w:val="-9"/>
        </w:rPr>
        <w:t xml:space="preserve"> </w:t>
      </w:r>
      <w:r>
        <w:t>re-admission</w:t>
      </w:r>
      <w:r>
        <w:rPr>
          <w:spacing w:val="-9"/>
        </w:rPr>
        <w:t xml:space="preserve"> </w:t>
      </w:r>
      <w:r>
        <w:t>over</w:t>
      </w:r>
      <w:r>
        <w:rPr>
          <w:spacing w:val="-5"/>
        </w:rPr>
        <w:t xml:space="preserve"> </w:t>
      </w:r>
      <w:r>
        <w:t>students</w:t>
      </w:r>
      <w:r>
        <w:rPr>
          <w:spacing w:val="-8"/>
        </w:rPr>
        <w:t xml:space="preserve"> </w:t>
      </w:r>
      <w:r>
        <w:t>who</w:t>
      </w:r>
      <w:r>
        <w:rPr>
          <w:spacing w:val="-6"/>
        </w:rPr>
        <w:t xml:space="preserve"> </w:t>
      </w:r>
      <w:r>
        <w:t>failed</w:t>
      </w:r>
      <w:r>
        <w:rPr>
          <w:spacing w:val="-10"/>
        </w:rPr>
        <w:t xml:space="preserve"> </w:t>
      </w:r>
      <w:r>
        <w:t>a</w:t>
      </w:r>
      <w:r>
        <w:rPr>
          <w:spacing w:val="-7"/>
        </w:rPr>
        <w:t xml:space="preserve"> </w:t>
      </w:r>
      <w:r>
        <w:t>class</w:t>
      </w:r>
      <w:r>
        <w:rPr>
          <w:spacing w:val="-7"/>
        </w:rPr>
        <w:t xml:space="preserve"> </w:t>
      </w:r>
      <w:r>
        <w:t>or</w:t>
      </w:r>
      <w:r>
        <w:rPr>
          <w:spacing w:val="-9"/>
        </w:rPr>
        <w:t xml:space="preserve"> </w:t>
      </w:r>
      <w:r>
        <w:t>voluntarily</w:t>
      </w:r>
      <w:r>
        <w:rPr>
          <w:spacing w:val="-8"/>
        </w:rPr>
        <w:t xml:space="preserve"> </w:t>
      </w:r>
      <w:r>
        <w:t>withdrew.</w:t>
      </w:r>
      <w:r>
        <w:rPr>
          <w:spacing w:val="-10"/>
        </w:rPr>
        <w:t xml:space="preserve"> </w:t>
      </w:r>
      <w:r>
        <w:t>These</w:t>
      </w:r>
      <w:r>
        <w:rPr>
          <w:spacing w:val="-8"/>
        </w:rPr>
        <w:t xml:space="preserve"> </w:t>
      </w:r>
      <w:r>
        <w:t>will</w:t>
      </w:r>
      <w:r>
        <w:rPr>
          <w:spacing w:val="-6"/>
        </w:rPr>
        <w:t xml:space="preserve"> </w:t>
      </w:r>
      <w:r>
        <w:t>be</w:t>
      </w:r>
      <w:r>
        <w:rPr>
          <w:spacing w:val="-5"/>
        </w:rPr>
        <w:t xml:space="preserve"> </w:t>
      </w:r>
      <w:r>
        <w:t>judged</w:t>
      </w:r>
      <w:r>
        <w:rPr>
          <w:spacing w:val="-8"/>
        </w:rPr>
        <w:t xml:space="preserve"> </w:t>
      </w:r>
      <w:r>
        <w:t xml:space="preserve">on a case-by-case basis. Overall grades, attendance and classroom behavior may be used to decide student </w:t>
      </w:r>
      <w:r>
        <w:rPr>
          <w:spacing w:val="-2"/>
        </w:rPr>
        <w:t>priority.</w:t>
      </w:r>
    </w:p>
    <w:p w14:paraId="21D65FCB" w14:textId="77777777" w:rsidR="00786465" w:rsidRDefault="006A3E5F">
      <w:pPr>
        <w:pStyle w:val="ListParagraph"/>
        <w:numPr>
          <w:ilvl w:val="0"/>
          <w:numId w:val="9"/>
        </w:numPr>
        <w:tabs>
          <w:tab w:val="left" w:pos="1078"/>
        </w:tabs>
        <w:spacing w:before="2" w:line="279" w:lineRule="exact"/>
        <w:ind w:left="1078" w:hanging="360"/>
      </w:pPr>
      <w:r>
        <w:t>A</w:t>
      </w:r>
      <w:r>
        <w:rPr>
          <w:spacing w:val="-13"/>
        </w:rPr>
        <w:t xml:space="preserve"> </w:t>
      </w:r>
      <w:r>
        <w:t>student</w:t>
      </w:r>
      <w:r>
        <w:rPr>
          <w:spacing w:val="-12"/>
        </w:rPr>
        <w:t xml:space="preserve"> </w:t>
      </w:r>
      <w:r>
        <w:t>must</w:t>
      </w:r>
      <w:r>
        <w:rPr>
          <w:spacing w:val="-13"/>
        </w:rPr>
        <w:t xml:space="preserve"> </w:t>
      </w:r>
      <w:r>
        <w:t>meet</w:t>
      </w:r>
      <w:r>
        <w:rPr>
          <w:spacing w:val="-12"/>
        </w:rPr>
        <w:t xml:space="preserve"> </w:t>
      </w:r>
      <w:r>
        <w:t>the</w:t>
      </w:r>
      <w:r>
        <w:rPr>
          <w:spacing w:val="-13"/>
        </w:rPr>
        <w:t xml:space="preserve"> </w:t>
      </w:r>
      <w:r>
        <w:t>minimum</w:t>
      </w:r>
      <w:r>
        <w:rPr>
          <w:spacing w:val="-12"/>
        </w:rPr>
        <w:t xml:space="preserve"> </w:t>
      </w:r>
      <w:r>
        <w:t>grade</w:t>
      </w:r>
      <w:r>
        <w:rPr>
          <w:spacing w:val="-13"/>
        </w:rPr>
        <w:t xml:space="preserve"> </w:t>
      </w:r>
      <w:r>
        <w:t>of</w:t>
      </w:r>
      <w:r>
        <w:rPr>
          <w:spacing w:val="-12"/>
        </w:rPr>
        <w:t xml:space="preserve"> </w:t>
      </w:r>
      <w:r>
        <w:t>“C”</w:t>
      </w:r>
      <w:r>
        <w:rPr>
          <w:spacing w:val="-12"/>
        </w:rPr>
        <w:t xml:space="preserve"> </w:t>
      </w:r>
      <w:r>
        <w:t>in</w:t>
      </w:r>
      <w:r>
        <w:rPr>
          <w:spacing w:val="-13"/>
        </w:rPr>
        <w:t xml:space="preserve"> </w:t>
      </w:r>
      <w:r>
        <w:t>each</w:t>
      </w:r>
      <w:r>
        <w:rPr>
          <w:spacing w:val="-12"/>
        </w:rPr>
        <w:t xml:space="preserve"> </w:t>
      </w:r>
      <w:r>
        <w:t>course</w:t>
      </w:r>
      <w:r>
        <w:rPr>
          <w:spacing w:val="-13"/>
        </w:rPr>
        <w:t xml:space="preserve"> </w:t>
      </w:r>
      <w:r>
        <w:t>to</w:t>
      </w:r>
      <w:r>
        <w:rPr>
          <w:spacing w:val="-6"/>
        </w:rPr>
        <w:t xml:space="preserve"> </w:t>
      </w:r>
      <w:r>
        <w:t>advance</w:t>
      </w:r>
      <w:r>
        <w:rPr>
          <w:spacing w:val="-12"/>
        </w:rPr>
        <w:t xml:space="preserve"> </w:t>
      </w:r>
      <w:r>
        <w:t>in</w:t>
      </w:r>
      <w:r>
        <w:rPr>
          <w:spacing w:val="-11"/>
        </w:rPr>
        <w:t xml:space="preserve"> </w:t>
      </w:r>
      <w:r>
        <w:t>the</w:t>
      </w:r>
      <w:r>
        <w:rPr>
          <w:spacing w:val="-10"/>
        </w:rPr>
        <w:t xml:space="preserve"> </w:t>
      </w:r>
      <w:r>
        <w:rPr>
          <w:spacing w:val="-2"/>
        </w:rPr>
        <w:t>Curriculum.</w:t>
      </w:r>
    </w:p>
    <w:p w14:paraId="3825A1FF" w14:textId="77777777" w:rsidR="00786465" w:rsidRDefault="006A3E5F">
      <w:pPr>
        <w:pStyle w:val="ListParagraph"/>
        <w:numPr>
          <w:ilvl w:val="0"/>
          <w:numId w:val="9"/>
        </w:numPr>
        <w:tabs>
          <w:tab w:val="left" w:pos="1081"/>
        </w:tabs>
        <w:ind w:right="919" w:hanging="363"/>
      </w:pPr>
      <w:r>
        <w:t>A</w:t>
      </w:r>
      <w:r>
        <w:rPr>
          <w:spacing w:val="-8"/>
        </w:rPr>
        <w:t xml:space="preserve"> </w:t>
      </w:r>
      <w:r>
        <w:t>student</w:t>
      </w:r>
      <w:r>
        <w:rPr>
          <w:spacing w:val="-8"/>
        </w:rPr>
        <w:t xml:space="preserve"> </w:t>
      </w:r>
      <w:r>
        <w:t>who</w:t>
      </w:r>
      <w:r>
        <w:rPr>
          <w:spacing w:val="-3"/>
        </w:rPr>
        <w:t xml:space="preserve"> </w:t>
      </w:r>
      <w:r>
        <w:t>does</w:t>
      </w:r>
      <w:r>
        <w:rPr>
          <w:spacing w:val="-8"/>
        </w:rPr>
        <w:t xml:space="preserve"> </w:t>
      </w:r>
      <w:r>
        <w:t>not</w:t>
      </w:r>
      <w:r>
        <w:rPr>
          <w:spacing w:val="-9"/>
        </w:rPr>
        <w:t xml:space="preserve"> </w:t>
      </w:r>
      <w:r>
        <w:t>successfully</w:t>
      </w:r>
      <w:r>
        <w:rPr>
          <w:spacing w:val="-8"/>
        </w:rPr>
        <w:t xml:space="preserve"> </w:t>
      </w:r>
      <w:r>
        <w:t>pass</w:t>
      </w:r>
      <w:r>
        <w:rPr>
          <w:spacing w:val="-6"/>
        </w:rPr>
        <w:t xml:space="preserve"> </w:t>
      </w:r>
      <w:r>
        <w:t>a</w:t>
      </w:r>
      <w:r>
        <w:rPr>
          <w:spacing w:val="-12"/>
        </w:rPr>
        <w:t xml:space="preserve"> </w:t>
      </w:r>
      <w:r>
        <w:t>course</w:t>
      </w:r>
      <w:r>
        <w:rPr>
          <w:spacing w:val="-7"/>
        </w:rPr>
        <w:t xml:space="preserve"> </w:t>
      </w:r>
      <w:r>
        <w:t>that</w:t>
      </w:r>
      <w:r>
        <w:rPr>
          <w:spacing w:val="-5"/>
        </w:rPr>
        <w:t xml:space="preserve"> </w:t>
      </w:r>
      <w:r>
        <w:t>has</w:t>
      </w:r>
      <w:r>
        <w:rPr>
          <w:spacing w:val="-6"/>
        </w:rPr>
        <w:t xml:space="preserve"> </w:t>
      </w:r>
      <w:r>
        <w:t>a</w:t>
      </w:r>
      <w:r>
        <w:rPr>
          <w:spacing w:val="-9"/>
        </w:rPr>
        <w:t xml:space="preserve"> </w:t>
      </w:r>
      <w:r>
        <w:t>co-requisite</w:t>
      </w:r>
      <w:r>
        <w:rPr>
          <w:spacing w:val="-9"/>
        </w:rPr>
        <w:t xml:space="preserve"> </w:t>
      </w:r>
      <w:r>
        <w:t>of</w:t>
      </w:r>
      <w:r>
        <w:rPr>
          <w:spacing w:val="-11"/>
        </w:rPr>
        <w:t xml:space="preserve"> </w:t>
      </w:r>
      <w:r>
        <w:t>either</w:t>
      </w:r>
      <w:r>
        <w:rPr>
          <w:spacing w:val="-7"/>
        </w:rPr>
        <w:t xml:space="preserve"> </w:t>
      </w:r>
      <w:r>
        <w:t>theory</w:t>
      </w:r>
      <w:r>
        <w:rPr>
          <w:spacing w:val="-7"/>
        </w:rPr>
        <w:t xml:space="preserve"> </w:t>
      </w:r>
      <w:r>
        <w:t>or</w:t>
      </w:r>
      <w:r>
        <w:rPr>
          <w:spacing w:val="-9"/>
        </w:rPr>
        <w:t xml:space="preserve"> </w:t>
      </w:r>
      <w:r>
        <w:t>clinical may be required to repeat both courses as determined by faculty in the next cohort pending enrollment space.</w:t>
      </w:r>
    </w:p>
    <w:p w14:paraId="16C496C5" w14:textId="77777777" w:rsidR="00786465" w:rsidRDefault="006A3E5F">
      <w:pPr>
        <w:pStyle w:val="ListParagraph"/>
        <w:numPr>
          <w:ilvl w:val="0"/>
          <w:numId w:val="9"/>
        </w:numPr>
        <w:tabs>
          <w:tab w:val="left" w:pos="1080"/>
        </w:tabs>
        <w:ind w:left="1080" w:right="1043"/>
      </w:pPr>
      <w:r>
        <w:t>All</w:t>
      </w:r>
      <w:r>
        <w:rPr>
          <w:spacing w:val="-8"/>
        </w:rPr>
        <w:t xml:space="preserve"> </w:t>
      </w:r>
      <w:r>
        <w:t>students</w:t>
      </w:r>
      <w:r>
        <w:rPr>
          <w:spacing w:val="-8"/>
        </w:rPr>
        <w:t xml:space="preserve"> </w:t>
      </w:r>
      <w:r>
        <w:t>must</w:t>
      </w:r>
      <w:r>
        <w:rPr>
          <w:spacing w:val="-9"/>
        </w:rPr>
        <w:t xml:space="preserve"> </w:t>
      </w:r>
      <w:r>
        <w:t>complete</w:t>
      </w:r>
      <w:r>
        <w:rPr>
          <w:spacing w:val="-13"/>
        </w:rPr>
        <w:t xml:space="preserve"> </w:t>
      </w:r>
      <w:r>
        <w:t>the</w:t>
      </w:r>
      <w:r>
        <w:rPr>
          <w:spacing w:val="-5"/>
        </w:rPr>
        <w:t xml:space="preserve"> </w:t>
      </w:r>
      <w:r>
        <w:t>Sterile</w:t>
      </w:r>
      <w:r>
        <w:rPr>
          <w:spacing w:val="-12"/>
        </w:rPr>
        <w:t xml:space="preserve"> </w:t>
      </w:r>
      <w:r>
        <w:t>Processing</w:t>
      </w:r>
      <w:r>
        <w:rPr>
          <w:spacing w:val="-12"/>
        </w:rPr>
        <w:t xml:space="preserve"> </w:t>
      </w:r>
      <w:r>
        <w:t>and</w:t>
      </w:r>
      <w:r>
        <w:rPr>
          <w:spacing w:val="-13"/>
        </w:rPr>
        <w:t xml:space="preserve"> </w:t>
      </w:r>
      <w:r>
        <w:t>Distribution</w:t>
      </w:r>
      <w:r>
        <w:rPr>
          <w:spacing w:val="-8"/>
        </w:rPr>
        <w:t xml:space="preserve"> </w:t>
      </w:r>
      <w:r>
        <w:t>Program</w:t>
      </w:r>
      <w:r>
        <w:rPr>
          <w:spacing w:val="-9"/>
        </w:rPr>
        <w:t xml:space="preserve"> </w:t>
      </w:r>
      <w:r>
        <w:t>within</w:t>
      </w:r>
      <w:r>
        <w:rPr>
          <w:spacing w:val="-9"/>
        </w:rPr>
        <w:t xml:space="preserve"> </w:t>
      </w:r>
      <w:r>
        <w:t>a</w:t>
      </w:r>
      <w:r>
        <w:rPr>
          <w:spacing w:val="-8"/>
        </w:rPr>
        <w:t xml:space="preserve"> </w:t>
      </w:r>
      <w:r>
        <w:t>2-year</w:t>
      </w:r>
      <w:r>
        <w:rPr>
          <w:spacing w:val="-7"/>
        </w:rPr>
        <w:t xml:space="preserve"> </w:t>
      </w:r>
      <w:r>
        <w:t>period of time. This applies to students who take a leave of absence or must repeat a course. Students who are</w:t>
      </w:r>
      <w:r>
        <w:rPr>
          <w:spacing w:val="-1"/>
        </w:rPr>
        <w:t xml:space="preserve"> </w:t>
      </w:r>
      <w:r>
        <w:t>unable</w:t>
      </w:r>
      <w:r>
        <w:rPr>
          <w:spacing w:val="-1"/>
        </w:rPr>
        <w:t xml:space="preserve"> </w:t>
      </w:r>
      <w:r>
        <w:t>to complete</w:t>
      </w:r>
      <w:r>
        <w:rPr>
          <w:spacing w:val="-1"/>
        </w:rPr>
        <w:t xml:space="preserve"> </w:t>
      </w:r>
      <w:r>
        <w:t>the program</w:t>
      </w:r>
      <w:r>
        <w:rPr>
          <w:spacing w:val="-1"/>
        </w:rPr>
        <w:t xml:space="preserve"> </w:t>
      </w:r>
      <w:r>
        <w:t>within this time frame</w:t>
      </w:r>
      <w:r>
        <w:rPr>
          <w:spacing w:val="-1"/>
        </w:rPr>
        <w:t xml:space="preserve"> </w:t>
      </w:r>
      <w:r>
        <w:t>will</w:t>
      </w:r>
      <w:r>
        <w:rPr>
          <w:spacing w:val="-1"/>
        </w:rPr>
        <w:t xml:space="preserve"> </w:t>
      </w:r>
      <w:r>
        <w:t>need to retake</w:t>
      </w:r>
      <w:r>
        <w:rPr>
          <w:spacing w:val="-1"/>
        </w:rPr>
        <w:t xml:space="preserve"> </w:t>
      </w:r>
      <w:r>
        <w:t>SUR 108 and SUR109 courses.</w:t>
      </w:r>
    </w:p>
    <w:p w14:paraId="0ED8C2F6" w14:textId="77777777" w:rsidR="00786465" w:rsidRDefault="006A3E5F">
      <w:pPr>
        <w:pStyle w:val="ListParagraph"/>
        <w:numPr>
          <w:ilvl w:val="0"/>
          <w:numId w:val="5"/>
        </w:numPr>
        <w:tabs>
          <w:tab w:val="left" w:pos="991"/>
        </w:tabs>
        <w:spacing w:before="1"/>
        <w:ind w:right="338"/>
        <w:rPr>
          <w:sz w:val="24"/>
        </w:rPr>
      </w:pPr>
      <w:r>
        <w:t>Second</w:t>
      </w:r>
      <w:r>
        <w:rPr>
          <w:spacing w:val="-9"/>
        </w:rPr>
        <w:t xml:space="preserve"> </w:t>
      </w:r>
      <w:r>
        <w:t>admission</w:t>
      </w:r>
      <w:r>
        <w:rPr>
          <w:spacing w:val="-10"/>
        </w:rPr>
        <w:t xml:space="preserve"> </w:t>
      </w:r>
      <w:r>
        <w:t>requests</w:t>
      </w:r>
      <w:r>
        <w:rPr>
          <w:spacing w:val="-11"/>
        </w:rPr>
        <w:t xml:space="preserve"> </w:t>
      </w:r>
      <w:r>
        <w:t>are</w:t>
      </w:r>
      <w:r>
        <w:rPr>
          <w:spacing w:val="-9"/>
        </w:rPr>
        <w:t xml:space="preserve"> </w:t>
      </w:r>
      <w:r>
        <w:t>evaluated</w:t>
      </w:r>
      <w:r>
        <w:rPr>
          <w:spacing w:val="-9"/>
        </w:rPr>
        <w:t xml:space="preserve"> </w:t>
      </w:r>
      <w:r>
        <w:t>by</w:t>
      </w:r>
      <w:r>
        <w:rPr>
          <w:spacing w:val="-10"/>
        </w:rPr>
        <w:t xml:space="preserve"> </w:t>
      </w:r>
      <w:r>
        <w:t>the</w:t>
      </w:r>
      <w:r>
        <w:rPr>
          <w:spacing w:val="-5"/>
        </w:rPr>
        <w:t xml:space="preserve"> </w:t>
      </w:r>
      <w:r>
        <w:t>program</w:t>
      </w:r>
      <w:r>
        <w:rPr>
          <w:spacing w:val="-8"/>
        </w:rPr>
        <w:t xml:space="preserve"> </w:t>
      </w:r>
      <w:r>
        <w:t>coordinator</w:t>
      </w:r>
      <w:r>
        <w:rPr>
          <w:spacing w:val="-12"/>
        </w:rPr>
        <w:t xml:space="preserve"> </w:t>
      </w:r>
      <w:r>
        <w:t>on</w:t>
      </w:r>
      <w:r>
        <w:rPr>
          <w:spacing w:val="-13"/>
        </w:rPr>
        <w:t xml:space="preserve"> </w:t>
      </w:r>
      <w:r>
        <w:t>a</w:t>
      </w:r>
      <w:r>
        <w:rPr>
          <w:spacing w:val="-9"/>
        </w:rPr>
        <w:t xml:space="preserve"> </w:t>
      </w:r>
      <w:r>
        <w:t>case-by-case</w:t>
      </w:r>
      <w:r>
        <w:rPr>
          <w:spacing w:val="-5"/>
        </w:rPr>
        <w:t xml:space="preserve"> </w:t>
      </w:r>
      <w:r>
        <w:t>basis</w:t>
      </w:r>
      <w:r>
        <w:rPr>
          <w:spacing w:val="-5"/>
        </w:rPr>
        <w:t xml:space="preserve"> </w:t>
      </w:r>
      <w:r>
        <w:rPr>
          <w:sz w:val="24"/>
        </w:rPr>
        <w:t>and</w:t>
      </w:r>
      <w:r>
        <w:rPr>
          <w:spacing w:val="-13"/>
          <w:sz w:val="24"/>
        </w:rPr>
        <w:t xml:space="preserve"> </w:t>
      </w:r>
      <w:r>
        <w:rPr>
          <w:sz w:val="24"/>
        </w:rPr>
        <w:t>there</w:t>
      </w:r>
      <w:r>
        <w:rPr>
          <w:spacing w:val="-8"/>
          <w:sz w:val="24"/>
        </w:rPr>
        <w:t xml:space="preserve"> </w:t>
      </w:r>
      <w:r>
        <w:rPr>
          <w:sz w:val="24"/>
        </w:rPr>
        <w:t>is no guarantee of readmission.</w:t>
      </w:r>
    </w:p>
    <w:p w14:paraId="2CBBFE1B" w14:textId="77777777" w:rsidR="00786465" w:rsidRDefault="006A3E5F">
      <w:pPr>
        <w:pStyle w:val="ListParagraph"/>
        <w:numPr>
          <w:ilvl w:val="1"/>
          <w:numId w:val="5"/>
        </w:numPr>
        <w:tabs>
          <w:tab w:val="left" w:pos="1079"/>
          <w:tab w:val="left" w:pos="1171"/>
        </w:tabs>
        <w:spacing w:before="1" w:line="237" w:lineRule="auto"/>
        <w:ind w:right="846" w:hanging="453"/>
      </w:pPr>
      <w:r>
        <w:t>The</w:t>
      </w:r>
      <w:r>
        <w:rPr>
          <w:spacing w:val="-6"/>
        </w:rPr>
        <w:t xml:space="preserve"> </w:t>
      </w:r>
      <w:r>
        <w:t>student</w:t>
      </w:r>
      <w:r>
        <w:rPr>
          <w:spacing w:val="-10"/>
        </w:rPr>
        <w:t xml:space="preserve"> </w:t>
      </w:r>
      <w:r>
        <w:t>may</w:t>
      </w:r>
      <w:r>
        <w:rPr>
          <w:spacing w:val="-7"/>
        </w:rPr>
        <w:t xml:space="preserve"> </w:t>
      </w:r>
      <w:r>
        <w:t>appeal</w:t>
      </w:r>
      <w:r>
        <w:rPr>
          <w:spacing w:val="-7"/>
        </w:rPr>
        <w:t xml:space="preserve"> </w:t>
      </w:r>
      <w:r>
        <w:t>the</w:t>
      </w:r>
      <w:r>
        <w:rPr>
          <w:spacing w:val="-5"/>
        </w:rPr>
        <w:t xml:space="preserve"> </w:t>
      </w:r>
      <w:r>
        <w:t>decision</w:t>
      </w:r>
      <w:r>
        <w:rPr>
          <w:spacing w:val="-12"/>
        </w:rPr>
        <w:t xml:space="preserve"> </w:t>
      </w:r>
      <w:r>
        <w:t>by</w:t>
      </w:r>
      <w:r>
        <w:rPr>
          <w:spacing w:val="-10"/>
        </w:rPr>
        <w:t xml:space="preserve"> </w:t>
      </w:r>
      <w:r>
        <w:t>following</w:t>
      </w:r>
      <w:r>
        <w:rPr>
          <w:spacing w:val="-13"/>
        </w:rPr>
        <w:t xml:space="preserve"> </w:t>
      </w:r>
      <w:r>
        <w:t>“Academic</w:t>
      </w:r>
      <w:r>
        <w:rPr>
          <w:spacing w:val="-9"/>
        </w:rPr>
        <w:t xml:space="preserve"> </w:t>
      </w:r>
      <w:r>
        <w:t>Complaint”</w:t>
      </w:r>
      <w:r>
        <w:rPr>
          <w:spacing w:val="-6"/>
        </w:rPr>
        <w:t xml:space="preserve"> </w:t>
      </w:r>
      <w:r>
        <w:t>as</w:t>
      </w:r>
      <w:r>
        <w:rPr>
          <w:spacing w:val="-12"/>
        </w:rPr>
        <w:t xml:space="preserve"> </w:t>
      </w:r>
      <w:r>
        <w:t>outlined</w:t>
      </w:r>
      <w:r>
        <w:rPr>
          <w:spacing w:val="-9"/>
        </w:rPr>
        <w:t xml:space="preserve"> </w:t>
      </w:r>
      <w:r>
        <w:t>in</w:t>
      </w:r>
      <w:r>
        <w:rPr>
          <w:spacing w:val="-8"/>
        </w:rPr>
        <w:t xml:space="preserve"> </w:t>
      </w:r>
      <w:r>
        <w:t>the</w:t>
      </w:r>
      <w:r>
        <w:rPr>
          <w:spacing w:val="-11"/>
        </w:rPr>
        <w:t xml:space="preserve"> </w:t>
      </w:r>
      <w:r>
        <w:t>“Student Code of Conduct”, in the Harper College Handbook/Catalog.</w:t>
      </w:r>
    </w:p>
    <w:p w14:paraId="43102820" w14:textId="77777777" w:rsidR="00786465" w:rsidRDefault="00786465">
      <w:pPr>
        <w:pStyle w:val="BodyText"/>
      </w:pPr>
    </w:p>
    <w:p w14:paraId="5DE0370E" w14:textId="77777777" w:rsidR="00786465" w:rsidRDefault="00786465">
      <w:pPr>
        <w:pStyle w:val="BodyText"/>
        <w:ind w:left="1080"/>
      </w:pPr>
      <w:hyperlink r:id="rId19">
        <w:r>
          <w:rPr>
            <w:color w:val="0000FF"/>
            <w:spacing w:val="-2"/>
            <w:u w:val="single" w:color="0000FF"/>
          </w:rPr>
          <w:t>http://goforward.harpercollege.edu/services/conduct/students/complaint.php</w:t>
        </w:r>
      </w:hyperlink>
    </w:p>
    <w:p w14:paraId="7DACEF58" w14:textId="77777777" w:rsidR="00786465" w:rsidRDefault="00786465">
      <w:pPr>
        <w:pStyle w:val="BodyText"/>
        <w:spacing w:before="266"/>
      </w:pPr>
    </w:p>
    <w:p w14:paraId="6E670C4F" w14:textId="77777777" w:rsidR="00786465" w:rsidRDefault="006A3E5F">
      <w:pPr>
        <w:pStyle w:val="Heading2"/>
        <w:ind w:left="658"/>
      </w:pPr>
      <w:bookmarkStart w:id="90" w:name="16C._Completion_of_Sterile_Processing_an"/>
      <w:bookmarkEnd w:id="90"/>
      <w:r>
        <w:rPr>
          <w:spacing w:val="-2"/>
        </w:rPr>
        <w:t>16C.</w:t>
      </w:r>
      <w:r>
        <w:rPr>
          <w:spacing w:val="79"/>
        </w:rPr>
        <w:t xml:space="preserve"> </w:t>
      </w:r>
      <w:r>
        <w:rPr>
          <w:spacing w:val="-2"/>
        </w:rPr>
        <w:t>Completion</w:t>
      </w:r>
      <w:r>
        <w:rPr>
          <w:spacing w:val="-6"/>
        </w:rPr>
        <w:t xml:space="preserve"> </w:t>
      </w:r>
      <w:r>
        <w:rPr>
          <w:spacing w:val="-2"/>
        </w:rPr>
        <w:t>of</w:t>
      </w:r>
      <w:r>
        <w:rPr>
          <w:spacing w:val="-7"/>
        </w:rPr>
        <w:t xml:space="preserve"> </w:t>
      </w:r>
      <w:r>
        <w:rPr>
          <w:spacing w:val="-2"/>
        </w:rPr>
        <w:t>Sterile</w:t>
      </w:r>
      <w:r>
        <w:rPr>
          <w:spacing w:val="-4"/>
        </w:rPr>
        <w:t xml:space="preserve"> </w:t>
      </w:r>
      <w:r>
        <w:rPr>
          <w:spacing w:val="-2"/>
        </w:rPr>
        <w:t>Processing</w:t>
      </w:r>
      <w:r>
        <w:rPr>
          <w:spacing w:val="-1"/>
        </w:rPr>
        <w:t xml:space="preserve"> </w:t>
      </w:r>
      <w:r>
        <w:rPr>
          <w:spacing w:val="-2"/>
        </w:rPr>
        <w:t>and</w:t>
      </w:r>
      <w:r>
        <w:rPr>
          <w:spacing w:val="-7"/>
        </w:rPr>
        <w:t xml:space="preserve"> </w:t>
      </w:r>
      <w:r>
        <w:rPr>
          <w:spacing w:val="-2"/>
        </w:rPr>
        <w:t>Distribution</w:t>
      </w:r>
      <w:r>
        <w:rPr>
          <w:spacing w:val="-6"/>
        </w:rPr>
        <w:t xml:space="preserve"> </w:t>
      </w:r>
      <w:r>
        <w:rPr>
          <w:spacing w:val="-2"/>
        </w:rPr>
        <w:t>Certificate</w:t>
      </w:r>
      <w:r>
        <w:rPr>
          <w:spacing w:val="-7"/>
        </w:rPr>
        <w:t xml:space="preserve"> </w:t>
      </w:r>
      <w:r>
        <w:rPr>
          <w:spacing w:val="-2"/>
        </w:rPr>
        <w:t>Requirements</w:t>
      </w:r>
    </w:p>
    <w:p w14:paraId="025030F5" w14:textId="77777777" w:rsidR="00786465" w:rsidRDefault="00786465">
      <w:pPr>
        <w:pStyle w:val="BodyText"/>
        <w:rPr>
          <w:b/>
        </w:rPr>
      </w:pPr>
    </w:p>
    <w:p w14:paraId="5972DD07" w14:textId="77777777" w:rsidR="00786465" w:rsidRDefault="006A3E5F">
      <w:pPr>
        <w:pStyle w:val="ListParagraph"/>
        <w:numPr>
          <w:ilvl w:val="2"/>
          <w:numId w:val="5"/>
        </w:numPr>
        <w:tabs>
          <w:tab w:val="left" w:pos="1434"/>
          <w:tab w:val="left" w:pos="1438"/>
        </w:tabs>
        <w:spacing w:before="1"/>
        <w:ind w:right="253" w:hanging="361"/>
        <w:jc w:val="both"/>
      </w:pPr>
      <w:r>
        <w:t>It</w:t>
      </w:r>
      <w:r>
        <w:rPr>
          <w:spacing w:val="-1"/>
        </w:rPr>
        <w:t xml:space="preserve"> </w:t>
      </w:r>
      <w:r>
        <w:t>is the</w:t>
      </w:r>
      <w:r>
        <w:rPr>
          <w:spacing w:val="-3"/>
        </w:rPr>
        <w:t xml:space="preserve"> </w:t>
      </w:r>
      <w:r>
        <w:t>student’s</w:t>
      </w:r>
      <w:r>
        <w:rPr>
          <w:spacing w:val="-1"/>
        </w:rPr>
        <w:t xml:space="preserve"> </w:t>
      </w:r>
      <w:r>
        <w:t>responsibility that</w:t>
      </w:r>
      <w:r>
        <w:rPr>
          <w:spacing w:val="-3"/>
        </w:rPr>
        <w:t xml:space="preserve"> </w:t>
      </w:r>
      <w:r>
        <w:t>all the</w:t>
      </w:r>
      <w:r>
        <w:rPr>
          <w:spacing w:val="-3"/>
        </w:rPr>
        <w:t xml:space="preserve"> </w:t>
      </w:r>
      <w:r>
        <w:t>requirements have</w:t>
      </w:r>
      <w:r>
        <w:rPr>
          <w:spacing w:val="-3"/>
        </w:rPr>
        <w:t xml:space="preserve"> </w:t>
      </w:r>
      <w:r>
        <w:t>been</w:t>
      </w:r>
      <w:r>
        <w:rPr>
          <w:spacing w:val="-5"/>
        </w:rPr>
        <w:t xml:space="preserve"> </w:t>
      </w:r>
      <w:r>
        <w:t>met</w:t>
      </w:r>
      <w:r>
        <w:rPr>
          <w:spacing w:val="-3"/>
        </w:rPr>
        <w:t xml:space="preserve"> </w:t>
      </w:r>
      <w:r>
        <w:t>or</w:t>
      </w:r>
      <w:r>
        <w:rPr>
          <w:spacing w:val="-3"/>
        </w:rPr>
        <w:t xml:space="preserve"> </w:t>
      </w:r>
      <w:r>
        <w:t>will</w:t>
      </w:r>
      <w:r>
        <w:rPr>
          <w:spacing w:val="-2"/>
        </w:rPr>
        <w:t xml:space="preserve"> </w:t>
      </w:r>
      <w:r>
        <w:t>have been</w:t>
      </w:r>
      <w:r>
        <w:rPr>
          <w:spacing w:val="-4"/>
        </w:rPr>
        <w:t xml:space="preserve"> </w:t>
      </w:r>
      <w:r>
        <w:t>met before completion of the Sterile Processing and Distribution Program.</w:t>
      </w:r>
    </w:p>
    <w:p w14:paraId="26962DF6" w14:textId="77777777" w:rsidR="00786465" w:rsidRDefault="006A3E5F">
      <w:pPr>
        <w:pStyle w:val="ListParagraph"/>
        <w:numPr>
          <w:ilvl w:val="2"/>
          <w:numId w:val="5"/>
        </w:numPr>
        <w:tabs>
          <w:tab w:val="left" w:pos="1435"/>
          <w:tab w:val="left" w:pos="1439"/>
        </w:tabs>
        <w:ind w:left="1439" w:right="311" w:hanging="361"/>
        <w:jc w:val="both"/>
      </w:pPr>
      <w:r>
        <w:t>If</w:t>
      </w:r>
      <w:r>
        <w:rPr>
          <w:spacing w:val="-1"/>
        </w:rPr>
        <w:t xml:space="preserve"> </w:t>
      </w:r>
      <w:r>
        <w:t>the</w:t>
      </w:r>
      <w:r>
        <w:rPr>
          <w:spacing w:val="-1"/>
        </w:rPr>
        <w:t xml:space="preserve"> </w:t>
      </w:r>
      <w:r>
        <w:t>student</w:t>
      </w:r>
      <w:r>
        <w:rPr>
          <w:spacing w:val="-1"/>
        </w:rPr>
        <w:t xml:space="preserve"> </w:t>
      </w:r>
      <w:r>
        <w:t>has</w:t>
      </w:r>
      <w:r>
        <w:rPr>
          <w:spacing w:val="-1"/>
        </w:rPr>
        <w:t xml:space="preserve"> </w:t>
      </w:r>
      <w:r>
        <w:t>attended</w:t>
      </w:r>
      <w:r>
        <w:rPr>
          <w:spacing w:val="-7"/>
        </w:rPr>
        <w:t xml:space="preserve"> </w:t>
      </w:r>
      <w:r>
        <w:t>another</w:t>
      </w:r>
      <w:r>
        <w:rPr>
          <w:spacing w:val="-3"/>
        </w:rPr>
        <w:t xml:space="preserve"> </w:t>
      </w:r>
      <w:r>
        <w:t>college(s),</w:t>
      </w:r>
      <w:r>
        <w:rPr>
          <w:spacing w:val="-1"/>
        </w:rPr>
        <w:t xml:space="preserve"> </w:t>
      </w:r>
      <w:r>
        <w:t>it</w:t>
      </w:r>
      <w:r>
        <w:rPr>
          <w:spacing w:val="-3"/>
        </w:rPr>
        <w:t xml:space="preserve"> </w:t>
      </w:r>
      <w:r>
        <w:t>is</w:t>
      </w:r>
      <w:r>
        <w:rPr>
          <w:spacing w:val="-1"/>
        </w:rPr>
        <w:t xml:space="preserve"> </w:t>
      </w:r>
      <w:r>
        <w:t>the</w:t>
      </w:r>
      <w:r>
        <w:rPr>
          <w:spacing w:val="-5"/>
        </w:rPr>
        <w:t xml:space="preserve"> </w:t>
      </w:r>
      <w:r>
        <w:t>student’s</w:t>
      </w:r>
      <w:r>
        <w:rPr>
          <w:spacing w:val="-1"/>
        </w:rPr>
        <w:t xml:space="preserve"> </w:t>
      </w:r>
      <w:r>
        <w:t>responsibility</w:t>
      </w:r>
      <w:r>
        <w:rPr>
          <w:spacing w:val="-1"/>
        </w:rPr>
        <w:t xml:space="preserve"> </w:t>
      </w:r>
      <w:r>
        <w:t>to</w:t>
      </w:r>
      <w:r>
        <w:rPr>
          <w:spacing w:val="-1"/>
        </w:rPr>
        <w:t xml:space="preserve"> </w:t>
      </w:r>
      <w:r>
        <w:t>request</w:t>
      </w:r>
      <w:r>
        <w:rPr>
          <w:spacing w:val="-1"/>
        </w:rPr>
        <w:t xml:space="preserve"> </w:t>
      </w:r>
      <w:r>
        <w:t>a</w:t>
      </w:r>
      <w:r>
        <w:rPr>
          <w:spacing w:val="-2"/>
        </w:rPr>
        <w:t xml:space="preserve"> </w:t>
      </w:r>
      <w:r>
        <w:t xml:space="preserve">transcript </w:t>
      </w:r>
      <w:r>
        <w:rPr>
          <w:spacing w:val="-2"/>
        </w:rPr>
        <w:t>evaluation.</w:t>
      </w:r>
    </w:p>
    <w:p w14:paraId="6A6E0DBB" w14:textId="77777777" w:rsidR="00786465" w:rsidRDefault="006A3E5F">
      <w:pPr>
        <w:pStyle w:val="ListParagraph"/>
        <w:numPr>
          <w:ilvl w:val="2"/>
          <w:numId w:val="5"/>
        </w:numPr>
        <w:tabs>
          <w:tab w:val="left" w:pos="1434"/>
          <w:tab w:val="left" w:pos="1437"/>
        </w:tabs>
        <w:spacing w:before="1"/>
        <w:ind w:left="1437" w:right="203" w:hanging="360"/>
        <w:jc w:val="both"/>
      </w:pPr>
      <w:r>
        <w:t>The transcript evaluation determines if</w:t>
      </w:r>
      <w:r>
        <w:rPr>
          <w:spacing w:val="-1"/>
        </w:rPr>
        <w:t xml:space="preserve"> </w:t>
      </w:r>
      <w:r>
        <w:t>the</w:t>
      </w:r>
      <w:r>
        <w:rPr>
          <w:spacing w:val="-1"/>
        </w:rPr>
        <w:t xml:space="preserve"> </w:t>
      </w:r>
      <w:r>
        <w:t>equivalent</w:t>
      </w:r>
      <w:r>
        <w:rPr>
          <w:spacing w:val="-1"/>
        </w:rPr>
        <w:t xml:space="preserve"> </w:t>
      </w:r>
      <w:r>
        <w:t>course(s)</w:t>
      </w:r>
      <w:r>
        <w:rPr>
          <w:spacing w:val="-1"/>
        </w:rPr>
        <w:t xml:space="preserve"> </w:t>
      </w:r>
      <w:r>
        <w:t>will fulfill the required courses for</w:t>
      </w:r>
      <w:r>
        <w:rPr>
          <w:spacing w:val="-1"/>
        </w:rPr>
        <w:t xml:space="preserve"> </w:t>
      </w:r>
      <w:r>
        <w:t>the Sterile Processing and Distribution Program.</w:t>
      </w:r>
      <w:r>
        <w:rPr>
          <w:spacing w:val="40"/>
        </w:rPr>
        <w:t xml:space="preserve"> </w:t>
      </w:r>
      <w:r>
        <w:t>Refer to the “Transfer of Credit to Harper College” in the Harper College Catalog and Student Handbook.</w:t>
      </w:r>
    </w:p>
    <w:p w14:paraId="1B11B732" w14:textId="77777777" w:rsidR="00786465" w:rsidRDefault="006A3E5F">
      <w:pPr>
        <w:pStyle w:val="ListParagraph"/>
        <w:numPr>
          <w:ilvl w:val="2"/>
          <w:numId w:val="5"/>
        </w:numPr>
        <w:tabs>
          <w:tab w:val="left" w:pos="1433"/>
          <w:tab w:val="left" w:pos="1437"/>
        </w:tabs>
        <w:spacing w:before="1"/>
        <w:ind w:left="1437" w:right="496" w:hanging="361"/>
        <w:jc w:val="both"/>
      </w:pPr>
      <w:r>
        <w:t>The</w:t>
      </w:r>
      <w:r>
        <w:rPr>
          <w:spacing w:val="-1"/>
        </w:rPr>
        <w:t xml:space="preserve"> </w:t>
      </w:r>
      <w:r>
        <w:t>student</w:t>
      </w:r>
      <w:r>
        <w:rPr>
          <w:spacing w:val="-3"/>
        </w:rPr>
        <w:t xml:space="preserve"> </w:t>
      </w:r>
      <w:r>
        <w:t>must</w:t>
      </w:r>
      <w:r>
        <w:rPr>
          <w:spacing w:val="-3"/>
        </w:rPr>
        <w:t xml:space="preserve"> </w:t>
      </w:r>
      <w:r>
        <w:t>successfully complete</w:t>
      </w:r>
      <w:r>
        <w:rPr>
          <w:spacing w:val="-4"/>
        </w:rPr>
        <w:t xml:space="preserve"> </w:t>
      </w:r>
      <w:r>
        <w:t>the Sterile</w:t>
      </w:r>
      <w:r>
        <w:rPr>
          <w:spacing w:val="-2"/>
        </w:rPr>
        <w:t xml:space="preserve"> </w:t>
      </w:r>
      <w:r>
        <w:t>Processing</w:t>
      </w:r>
      <w:r>
        <w:rPr>
          <w:spacing w:val="-4"/>
        </w:rPr>
        <w:t xml:space="preserve"> </w:t>
      </w:r>
      <w:r>
        <w:t>and</w:t>
      </w:r>
      <w:r>
        <w:rPr>
          <w:spacing w:val="-4"/>
        </w:rPr>
        <w:t xml:space="preserve"> </w:t>
      </w:r>
      <w:r>
        <w:t>Distribution</w:t>
      </w:r>
      <w:r>
        <w:rPr>
          <w:spacing w:val="-6"/>
        </w:rPr>
        <w:t xml:space="preserve"> </w:t>
      </w:r>
      <w:r>
        <w:t>Program</w:t>
      </w:r>
      <w:r>
        <w:rPr>
          <w:spacing w:val="-3"/>
        </w:rPr>
        <w:t xml:space="preserve"> </w:t>
      </w:r>
      <w:r>
        <w:t>within</w:t>
      </w:r>
      <w:r>
        <w:rPr>
          <w:spacing w:val="-4"/>
        </w:rPr>
        <w:t xml:space="preserve"> </w:t>
      </w:r>
      <w:r>
        <w:t>two years from the initial date of beginning the program.</w:t>
      </w:r>
    </w:p>
    <w:p w14:paraId="11ADC119" w14:textId="77777777" w:rsidR="00786465" w:rsidRDefault="006A3E5F">
      <w:pPr>
        <w:pStyle w:val="ListParagraph"/>
        <w:numPr>
          <w:ilvl w:val="2"/>
          <w:numId w:val="5"/>
        </w:numPr>
        <w:tabs>
          <w:tab w:val="left" w:pos="1436"/>
        </w:tabs>
        <w:spacing w:line="280" w:lineRule="exact"/>
        <w:ind w:left="1436" w:hanging="359"/>
        <w:jc w:val="both"/>
      </w:pPr>
      <w:r>
        <w:rPr>
          <w:spacing w:val="-2"/>
        </w:rPr>
        <w:t>The</w:t>
      </w:r>
      <w:r>
        <w:rPr>
          <w:spacing w:val="-7"/>
        </w:rPr>
        <w:t xml:space="preserve"> </w:t>
      </w:r>
      <w:r>
        <w:rPr>
          <w:spacing w:val="-2"/>
        </w:rPr>
        <w:t>student</w:t>
      </w:r>
      <w:r>
        <w:rPr>
          <w:spacing w:val="-7"/>
        </w:rPr>
        <w:t xml:space="preserve"> </w:t>
      </w:r>
      <w:r>
        <w:rPr>
          <w:spacing w:val="-2"/>
        </w:rPr>
        <w:t>must</w:t>
      </w:r>
      <w:r>
        <w:rPr>
          <w:spacing w:val="1"/>
        </w:rPr>
        <w:t xml:space="preserve"> </w:t>
      </w:r>
      <w:r>
        <w:rPr>
          <w:spacing w:val="-2"/>
        </w:rPr>
        <w:t>receive</w:t>
      </w:r>
      <w:r>
        <w:t xml:space="preserve"> </w:t>
      </w:r>
      <w:r>
        <w:rPr>
          <w:spacing w:val="-2"/>
        </w:rPr>
        <w:t>a</w:t>
      </w:r>
      <w:r>
        <w:rPr>
          <w:spacing w:val="-7"/>
        </w:rPr>
        <w:t xml:space="preserve"> </w:t>
      </w:r>
      <w:r>
        <w:rPr>
          <w:spacing w:val="-2"/>
        </w:rPr>
        <w:t>“C”</w:t>
      </w:r>
      <w:r>
        <w:rPr>
          <w:spacing w:val="-6"/>
        </w:rPr>
        <w:t xml:space="preserve"> </w:t>
      </w:r>
      <w:r>
        <w:rPr>
          <w:spacing w:val="-2"/>
        </w:rPr>
        <w:t>or</w:t>
      </w:r>
      <w:r>
        <w:rPr>
          <w:spacing w:val="-3"/>
        </w:rPr>
        <w:t xml:space="preserve"> </w:t>
      </w:r>
      <w:r>
        <w:rPr>
          <w:spacing w:val="-2"/>
        </w:rPr>
        <w:t>better</w:t>
      </w:r>
      <w:r>
        <w:rPr>
          <w:spacing w:val="-3"/>
        </w:rPr>
        <w:t xml:space="preserve"> </w:t>
      </w:r>
      <w:r>
        <w:rPr>
          <w:spacing w:val="-2"/>
        </w:rPr>
        <w:t>in</w:t>
      </w:r>
      <w:r>
        <w:rPr>
          <w:spacing w:val="-8"/>
        </w:rPr>
        <w:t xml:space="preserve"> </w:t>
      </w:r>
      <w:r>
        <w:rPr>
          <w:spacing w:val="-2"/>
        </w:rPr>
        <w:t>all program specific</w:t>
      </w:r>
      <w:r>
        <w:t xml:space="preserve"> </w:t>
      </w:r>
      <w:r>
        <w:rPr>
          <w:spacing w:val="-2"/>
        </w:rPr>
        <w:t>coursework.</w:t>
      </w:r>
    </w:p>
    <w:p w14:paraId="51D59DF1" w14:textId="77777777" w:rsidR="00786465" w:rsidRDefault="00786465">
      <w:pPr>
        <w:pStyle w:val="ListParagraph"/>
        <w:spacing w:line="280" w:lineRule="exact"/>
        <w:jc w:val="both"/>
        <w:sectPr w:rsidR="00786465">
          <w:pgSz w:w="12240" w:h="15840"/>
          <w:pgMar w:top="126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0B1919CB" w14:textId="77777777" w:rsidR="00786465" w:rsidRDefault="006A3E5F">
      <w:pPr>
        <w:pStyle w:val="Heading1"/>
        <w:spacing w:before="34"/>
      </w:pPr>
      <w:bookmarkStart w:id="91" w:name="VIII_D._CLINICAL_ROTATION_INFORMATION_AN"/>
      <w:bookmarkEnd w:id="91"/>
      <w:r>
        <w:rPr>
          <w:spacing w:val="-2"/>
        </w:rPr>
        <w:t>VIII</w:t>
      </w:r>
      <w:r>
        <w:rPr>
          <w:spacing w:val="-5"/>
        </w:rPr>
        <w:t xml:space="preserve"> </w:t>
      </w:r>
      <w:r>
        <w:rPr>
          <w:spacing w:val="-2"/>
        </w:rPr>
        <w:t>D.</w:t>
      </w:r>
      <w:r>
        <w:rPr>
          <w:spacing w:val="-6"/>
        </w:rPr>
        <w:t xml:space="preserve"> </w:t>
      </w:r>
      <w:r>
        <w:rPr>
          <w:spacing w:val="-2"/>
        </w:rPr>
        <w:t>CLINICAL</w:t>
      </w:r>
      <w:r>
        <w:rPr>
          <w:spacing w:val="-7"/>
        </w:rPr>
        <w:t xml:space="preserve"> </w:t>
      </w:r>
      <w:r>
        <w:rPr>
          <w:spacing w:val="-2"/>
        </w:rPr>
        <w:t>ROTATION</w:t>
      </w:r>
      <w:r>
        <w:rPr>
          <w:spacing w:val="-6"/>
        </w:rPr>
        <w:t xml:space="preserve"> </w:t>
      </w:r>
      <w:r>
        <w:rPr>
          <w:spacing w:val="-2"/>
        </w:rPr>
        <w:t>INFORMATION</w:t>
      </w:r>
      <w:r>
        <w:rPr>
          <w:spacing w:val="-6"/>
        </w:rPr>
        <w:t xml:space="preserve"> </w:t>
      </w:r>
      <w:r>
        <w:rPr>
          <w:spacing w:val="-2"/>
        </w:rPr>
        <w:t>AND</w:t>
      </w:r>
      <w:r>
        <w:rPr>
          <w:spacing w:val="-7"/>
        </w:rPr>
        <w:t xml:space="preserve"> </w:t>
      </w:r>
      <w:r>
        <w:rPr>
          <w:spacing w:val="-2"/>
        </w:rPr>
        <w:t>REQUIREMENTS</w:t>
      </w:r>
    </w:p>
    <w:p w14:paraId="5CFF4228" w14:textId="77777777" w:rsidR="00786465" w:rsidRDefault="00786465">
      <w:pPr>
        <w:pStyle w:val="BodyText"/>
        <w:rPr>
          <w:b/>
        </w:rPr>
      </w:pPr>
    </w:p>
    <w:p w14:paraId="4799E853" w14:textId="77777777" w:rsidR="00786465" w:rsidRDefault="00786465">
      <w:pPr>
        <w:pStyle w:val="BodyText"/>
        <w:spacing w:before="13"/>
        <w:rPr>
          <w:b/>
        </w:rPr>
      </w:pPr>
    </w:p>
    <w:p w14:paraId="7672924A" w14:textId="77777777" w:rsidR="00786465" w:rsidRDefault="006A3E5F">
      <w:pPr>
        <w:pStyle w:val="Heading2"/>
        <w:ind w:left="719"/>
      </w:pPr>
      <w:bookmarkStart w:id="92" w:name="1D._Clinical_Rotation_Goals"/>
      <w:bookmarkStart w:id="93" w:name="_bookmark20"/>
      <w:bookmarkEnd w:id="92"/>
      <w:bookmarkEnd w:id="93"/>
      <w:r>
        <w:rPr>
          <w:spacing w:val="-2"/>
        </w:rPr>
        <w:t>1D.</w:t>
      </w:r>
      <w:r>
        <w:rPr>
          <w:spacing w:val="-13"/>
        </w:rPr>
        <w:t xml:space="preserve"> </w:t>
      </w:r>
      <w:r>
        <w:rPr>
          <w:spacing w:val="-2"/>
        </w:rPr>
        <w:t>Clinical</w:t>
      </w:r>
      <w:r>
        <w:rPr>
          <w:spacing w:val="-3"/>
        </w:rPr>
        <w:t xml:space="preserve"> </w:t>
      </w:r>
      <w:r>
        <w:rPr>
          <w:spacing w:val="-2"/>
        </w:rPr>
        <w:t>Rotation</w:t>
      </w:r>
      <w:r>
        <w:rPr>
          <w:spacing w:val="-7"/>
        </w:rPr>
        <w:t xml:space="preserve"> </w:t>
      </w:r>
      <w:r>
        <w:rPr>
          <w:spacing w:val="-4"/>
        </w:rPr>
        <w:t>Goals</w:t>
      </w:r>
    </w:p>
    <w:p w14:paraId="24630E6E" w14:textId="77777777" w:rsidR="00786465" w:rsidRDefault="00786465">
      <w:pPr>
        <w:pStyle w:val="BodyText"/>
        <w:spacing w:before="10"/>
        <w:rPr>
          <w:b/>
        </w:rPr>
      </w:pPr>
    </w:p>
    <w:p w14:paraId="072D5B05" w14:textId="77777777" w:rsidR="00786465" w:rsidRDefault="006A3E5F">
      <w:pPr>
        <w:pStyle w:val="BodyText"/>
        <w:ind w:left="719" w:right="815"/>
      </w:pPr>
      <w:r>
        <w:t>The learner will apply the primary responsibilities of a sterile processing technician with supervised training</w:t>
      </w:r>
      <w:r>
        <w:rPr>
          <w:spacing w:val="-11"/>
        </w:rPr>
        <w:t xml:space="preserve"> </w:t>
      </w:r>
      <w:r>
        <w:t>in</w:t>
      </w:r>
      <w:r>
        <w:rPr>
          <w:spacing w:val="-9"/>
        </w:rPr>
        <w:t xml:space="preserve"> </w:t>
      </w:r>
      <w:r>
        <w:t>a</w:t>
      </w:r>
      <w:r>
        <w:rPr>
          <w:spacing w:val="-8"/>
        </w:rPr>
        <w:t xml:space="preserve"> </w:t>
      </w:r>
      <w:r>
        <w:t>clinical</w:t>
      </w:r>
      <w:r>
        <w:rPr>
          <w:spacing w:val="-9"/>
        </w:rPr>
        <w:t xml:space="preserve"> </w:t>
      </w:r>
      <w:r>
        <w:t>setting.</w:t>
      </w:r>
      <w:r>
        <w:rPr>
          <w:spacing w:val="-13"/>
        </w:rPr>
        <w:t xml:space="preserve"> </w:t>
      </w:r>
      <w:r>
        <w:t>Emphasizing</w:t>
      </w:r>
      <w:r>
        <w:rPr>
          <w:spacing w:val="-8"/>
        </w:rPr>
        <w:t xml:space="preserve"> </w:t>
      </w:r>
      <w:r>
        <w:t>preparation,</w:t>
      </w:r>
      <w:r>
        <w:rPr>
          <w:spacing w:val="-11"/>
        </w:rPr>
        <w:t xml:space="preserve"> </w:t>
      </w:r>
      <w:r>
        <w:t>distribution</w:t>
      </w:r>
      <w:r>
        <w:rPr>
          <w:spacing w:val="-10"/>
        </w:rPr>
        <w:t xml:space="preserve"> </w:t>
      </w:r>
      <w:r>
        <w:t>and</w:t>
      </w:r>
      <w:r>
        <w:rPr>
          <w:spacing w:val="-11"/>
        </w:rPr>
        <w:t xml:space="preserve"> </w:t>
      </w:r>
      <w:r>
        <w:t>storage</w:t>
      </w:r>
      <w:r>
        <w:rPr>
          <w:spacing w:val="-13"/>
        </w:rPr>
        <w:t xml:space="preserve"> </w:t>
      </w:r>
      <w:r>
        <w:t>of</w:t>
      </w:r>
      <w:r>
        <w:rPr>
          <w:spacing w:val="-12"/>
        </w:rPr>
        <w:t xml:space="preserve"> </w:t>
      </w:r>
      <w:r>
        <w:t>instruments,</w:t>
      </w:r>
      <w:r>
        <w:rPr>
          <w:spacing w:val="-7"/>
        </w:rPr>
        <w:t xml:space="preserve"> </w:t>
      </w:r>
      <w:r>
        <w:t>supplies and equipment; quality assurance; and inventory management. Students minimize contagions and maintain</w:t>
      </w:r>
      <w:r>
        <w:rPr>
          <w:spacing w:val="-4"/>
        </w:rPr>
        <w:t xml:space="preserve"> </w:t>
      </w:r>
      <w:r>
        <w:t>healthy</w:t>
      </w:r>
      <w:r>
        <w:rPr>
          <w:spacing w:val="-4"/>
        </w:rPr>
        <w:t xml:space="preserve"> </w:t>
      </w:r>
      <w:r>
        <w:t>hospitals,</w:t>
      </w:r>
      <w:r>
        <w:rPr>
          <w:spacing w:val="-5"/>
        </w:rPr>
        <w:t xml:space="preserve"> </w:t>
      </w:r>
      <w:r>
        <w:t>while</w:t>
      </w:r>
      <w:r>
        <w:rPr>
          <w:spacing w:val="-6"/>
        </w:rPr>
        <w:t xml:space="preserve"> </w:t>
      </w:r>
      <w:r>
        <w:t>enforcing</w:t>
      </w:r>
      <w:r>
        <w:rPr>
          <w:spacing w:val="-4"/>
        </w:rPr>
        <w:t xml:space="preserve"> </w:t>
      </w:r>
      <w:r>
        <w:t>decontamination</w:t>
      </w:r>
      <w:r>
        <w:rPr>
          <w:spacing w:val="-5"/>
        </w:rPr>
        <w:t xml:space="preserve"> </w:t>
      </w:r>
      <w:r>
        <w:t>standards</w:t>
      </w:r>
      <w:r>
        <w:rPr>
          <w:spacing w:val="-5"/>
        </w:rPr>
        <w:t xml:space="preserve"> </w:t>
      </w:r>
      <w:r>
        <w:t>in</w:t>
      </w:r>
      <w:r>
        <w:rPr>
          <w:spacing w:val="-4"/>
        </w:rPr>
        <w:t xml:space="preserve"> </w:t>
      </w:r>
      <w:r>
        <w:t>a</w:t>
      </w:r>
      <w:r>
        <w:rPr>
          <w:spacing w:val="-5"/>
        </w:rPr>
        <w:t xml:space="preserve"> </w:t>
      </w:r>
      <w:r>
        <w:t>variety</w:t>
      </w:r>
      <w:r>
        <w:rPr>
          <w:spacing w:val="-4"/>
        </w:rPr>
        <w:t xml:space="preserve"> </w:t>
      </w:r>
      <w:r>
        <w:t>of</w:t>
      </w:r>
      <w:r>
        <w:rPr>
          <w:spacing w:val="-5"/>
        </w:rPr>
        <w:t xml:space="preserve"> </w:t>
      </w:r>
      <w:r>
        <w:t>clinical</w:t>
      </w:r>
      <w:r>
        <w:rPr>
          <w:spacing w:val="-3"/>
        </w:rPr>
        <w:t xml:space="preserve"> </w:t>
      </w:r>
      <w:r>
        <w:t>settings.</w:t>
      </w:r>
    </w:p>
    <w:p w14:paraId="7209861C" w14:textId="77777777" w:rsidR="00786465" w:rsidRDefault="00786465">
      <w:pPr>
        <w:pStyle w:val="BodyText"/>
      </w:pPr>
    </w:p>
    <w:p w14:paraId="726AE252" w14:textId="77777777" w:rsidR="00786465" w:rsidRDefault="00786465">
      <w:pPr>
        <w:pStyle w:val="BodyText"/>
        <w:spacing w:before="22"/>
      </w:pPr>
    </w:p>
    <w:p w14:paraId="09795143" w14:textId="77777777" w:rsidR="00786465" w:rsidRDefault="006A3E5F">
      <w:pPr>
        <w:pStyle w:val="Heading2"/>
        <w:ind w:left="719"/>
      </w:pPr>
      <w:bookmarkStart w:id="94" w:name="2D._Objectives_and_Roles_for_Clinical_Ro"/>
      <w:bookmarkStart w:id="95" w:name="_bookmark21"/>
      <w:bookmarkEnd w:id="94"/>
      <w:bookmarkEnd w:id="95"/>
      <w:r>
        <w:rPr>
          <w:spacing w:val="-2"/>
        </w:rPr>
        <w:t>2D.</w:t>
      </w:r>
      <w:r>
        <w:rPr>
          <w:spacing w:val="-7"/>
        </w:rPr>
        <w:t xml:space="preserve"> </w:t>
      </w:r>
      <w:r>
        <w:rPr>
          <w:spacing w:val="-2"/>
        </w:rPr>
        <w:t>Objectives</w:t>
      </w:r>
      <w:r>
        <w:rPr>
          <w:spacing w:val="-6"/>
        </w:rPr>
        <w:t xml:space="preserve"> </w:t>
      </w:r>
      <w:r>
        <w:rPr>
          <w:spacing w:val="-2"/>
        </w:rPr>
        <w:t>and</w:t>
      </w:r>
      <w:r>
        <w:rPr>
          <w:spacing w:val="-6"/>
        </w:rPr>
        <w:t xml:space="preserve"> </w:t>
      </w:r>
      <w:r>
        <w:rPr>
          <w:spacing w:val="-2"/>
        </w:rPr>
        <w:t>Roles</w:t>
      </w:r>
      <w:r>
        <w:rPr>
          <w:spacing w:val="-3"/>
        </w:rPr>
        <w:t xml:space="preserve"> </w:t>
      </w:r>
      <w:r>
        <w:rPr>
          <w:spacing w:val="-2"/>
        </w:rPr>
        <w:t>for Clinical</w:t>
      </w:r>
      <w:r>
        <w:rPr>
          <w:spacing w:val="-3"/>
        </w:rPr>
        <w:t xml:space="preserve"> </w:t>
      </w:r>
      <w:r>
        <w:rPr>
          <w:spacing w:val="-2"/>
        </w:rPr>
        <w:t>Rotation</w:t>
      </w:r>
    </w:p>
    <w:p w14:paraId="0E2F395B" w14:textId="77777777" w:rsidR="00786465" w:rsidRDefault="00786465">
      <w:pPr>
        <w:pStyle w:val="BodyText"/>
        <w:spacing w:before="12"/>
        <w:rPr>
          <w:b/>
        </w:rPr>
      </w:pPr>
    </w:p>
    <w:p w14:paraId="44B80C82" w14:textId="77777777" w:rsidR="00786465" w:rsidRDefault="006A3E5F">
      <w:pPr>
        <w:pStyle w:val="ListParagraph"/>
        <w:numPr>
          <w:ilvl w:val="0"/>
          <w:numId w:val="13"/>
        </w:numPr>
        <w:tabs>
          <w:tab w:val="left" w:pos="1439"/>
        </w:tabs>
        <w:spacing w:before="1"/>
        <w:ind w:left="1439"/>
      </w:pPr>
      <w:r>
        <w:rPr>
          <w:spacing w:val="-2"/>
        </w:rPr>
        <w:t>Understand</w:t>
      </w:r>
      <w:r>
        <w:rPr>
          <w:spacing w:val="-7"/>
        </w:rPr>
        <w:t xml:space="preserve"> </w:t>
      </w:r>
      <w:r>
        <w:rPr>
          <w:spacing w:val="-2"/>
        </w:rPr>
        <w:t>the</w:t>
      </w:r>
      <w:r>
        <w:rPr>
          <w:spacing w:val="-6"/>
        </w:rPr>
        <w:t xml:space="preserve"> </w:t>
      </w:r>
      <w:r>
        <w:rPr>
          <w:spacing w:val="-2"/>
        </w:rPr>
        <w:t>roles</w:t>
      </w:r>
      <w:r>
        <w:rPr>
          <w:spacing w:val="-6"/>
        </w:rPr>
        <w:t xml:space="preserve"> </w:t>
      </w:r>
      <w:r>
        <w:rPr>
          <w:spacing w:val="-2"/>
        </w:rPr>
        <w:t>of</w:t>
      </w:r>
      <w:r>
        <w:rPr>
          <w:spacing w:val="-3"/>
        </w:rPr>
        <w:t xml:space="preserve"> </w:t>
      </w:r>
      <w:r>
        <w:rPr>
          <w:spacing w:val="-2"/>
        </w:rPr>
        <w:t>Sterile</w:t>
      </w:r>
      <w:r>
        <w:rPr>
          <w:spacing w:val="-5"/>
        </w:rPr>
        <w:t xml:space="preserve"> </w:t>
      </w:r>
      <w:r>
        <w:rPr>
          <w:spacing w:val="-2"/>
        </w:rPr>
        <w:t>Processing</w:t>
      </w:r>
      <w:r>
        <w:rPr>
          <w:spacing w:val="-6"/>
        </w:rPr>
        <w:t xml:space="preserve"> </w:t>
      </w:r>
      <w:r>
        <w:rPr>
          <w:spacing w:val="-2"/>
        </w:rPr>
        <w:t>Technicians</w:t>
      </w:r>
    </w:p>
    <w:p w14:paraId="63C4B6C2" w14:textId="77777777" w:rsidR="00786465" w:rsidRDefault="006A3E5F">
      <w:pPr>
        <w:pStyle w:val="ListParagraph"/>
        <w:numPr>
          <w:ilvl w:val="0"/>
          <w:numId w:val="13"/>
        </w:numPr>
        <w:tabs>
          <w:tab w:val="left" w:pos="1440"/>
        </w:tabs>
        <w:ind w:left="1440"/>
      </w:pPr>
      <w:r>
        <w:rPr>
          <w:spacing w:val="-2"/>
        </w:rPr>
        <w:t>Identify</w:t>
      </w:r>
      <w:r>
        <w:rPr>
          <w:spacing w:val="-6"/>
        </w:rPr>
        <w:t xml:space="preserve"> </w:t>
      </w:r>
      <w:r>
        <w:rPr>
          <w:spacing w:val="-2"/>
        </w:rPr>
        <w:t>the different</w:t>
      </w:r>
      <w:r>
        <w:rPr>
          <w:spacing w:val="-4"/>
        </w:rPr>
        <w:t xml:space="preserve"> </w:t>
      </w:r>
      <w:r>
        <w:rPr>
          <w:spacing w:val="-2"/>
        </w:rPr>
        <w:t>areas</w:t>
      </w:r>
      <w:r>
        <w:rPr>
          <w:spacing w:val="-6"/>
        </w:rPr>
        <w:t xml:space="preserve"> </w:t>
      </w:r>
      <w:r>
        <w:rPr>
          <w:spacing w:val="-2"/>
        </w:rPr>
        <w:t>of</w:t>
      </w:r>
      <w:r>
        <w:rPr>
          <w:spacing w:val="-6"/>
        </w:rPr>
        <w:t xml:space="preserve"> </w:t>
      </w:r>
      <w:r>
        <w:rPr>
          <w:spacing w:val="-2"/>
        </w:rPr>
        <w:t>a</w:t>
      </w:r>
      <w:r>
        <w:rPr>
          <w:spacing w:val="-4"/>
        </w:rPr>
        <w:t xml:space="preserve"> </w:t>
      </w:r>
      <w:r>
        <w:rPr>
          <w:spacing w:val="-2"/>
        </w:rPr>
        <w:t>Sterile</w:t>
      </w:r>
      <w:r>
        <w:rPr>
          <w:spacing w:val="-5"/>
        </w:rPr>
        <w:t xml:space="preserve"> </w:t>
      </w:r>
      <w:r>
        <w:rPr>
          <w:spacing w:val="-2"/>
        </w:rPr>
        <w:t>Processing</w:t>
      </w:r>
      <w:r>
        <w:rPr>
          <w:spacing w:val="-5"/>
        </w:rPr>
        <w:t xml:space="preserve"> </w:t>
      </w:r>
      <w:r>
        <w:rPr>
          <w:spacing w:val="-2"/>
        </w:rPr>
        <w:t>Department</w:t>
      </w:r>
    </w:p>
    <w:p w14:paraId="0CA42106" w14:textId="77777777" w:rsidR="00786465" w:rsidRDefault="006A3E5F">
      <w:pPr>
        <w:pStyle w:val="ListParagraph"/>
        <w:numPr>
          <w:ilvl w:val="0"/>
          <w:numId w:val="13"/>
        </w:numPr>
        <w:tabs>
          <w:tab w:val="left" w:pos="1440"/>
        </w:tabs>
        <w:spacing w:before="4"/>
        <w:ind w:left="1440"/>
      </w:pPr>
      <w:r>
        <w:rPr>
          <w:spacing w:val="-2"/>
        </w:rPr>
        <w:t>Apply</w:t>
      </w:r>
      <w:r>
        <w:rPr>
          <w:spacing w:val="-9"/>
        </w:rPr>
        <w:t xml:space="preserve"> </w:t>
      </w:r>
      <w:r>
        <w:rPr>
          <w:spacing w:val="-2"/>
        </w:rPr>
        <w:t>correct</w:t>
      </w:r>
      <w:r>
        <w:rPr>
          <w:spacing w:val="-6"/>
        </w:rPr>
        <w:t xml:space="preserve"> </w:t>
      </w:r>
      <w:r>
        <w:rPr>
          <w:spacing w:val="-2"/>
        </w:rPr>
        <w:t>surgical</w:t>
      </w:r>
      <w:r>
        <w:rPr>
          <w:spacing w:val="-6"/>
        </w:rPr>
        <w:t xml:space="preserve"> </w:t>
      </w:r>
      <w:r>
        <w:rPr>
          <w:spacing w:val="-2"/>
        </w:rPr>
        <w:t>terminology</w:t>
      </w:r>
      <w:r>
        <w:rPr>
          <w:spacing w:val="-5"/>
        </w:rPr>
        <w:t xml:space="preserve"> </w:t>
      </w:r>
      <w:r>
        <w:rPr>
          <w:spacing w:val="-2"/>
        </w:rPr>
        <w:t>related</w:t>
      </w:r>
      <w:r>
        <w:rPr>
          <w:spacing w:val="-9"/>
        </w:rPr>
        <w:t xml:space="preserve"> </w:t>
      </w:r>
      <w:r>
        <w:rPr>
          <w:spacing w:val="-2"/>
        </w:rPr>
        <w:t>to</w:t>
      </w:r>
      <w:r>
        <w:t xml:space="preserve"> </w:t>
      </w:r>
      <w:r>
        <w:rPr>
          <w:spacing w:val="-2"/>
        </w:rPr>
        <w:t>surgery</w:t>
      </w:r>
      <w:r>
        <w:rPr>
          <w:spacing w:val="-4"/>
        </w:rPr>
        <w:t xml:space="preserve"> </w:t>
      </w:r>
      <w:r>
        <w:rPr>
          <w:spacing w:val="-2"/>
        </w:rPr>
        <w:t>and</w:t>
      </w:r>
      <w:r>
        <w:rPr>
          <w:spacing w:val="-5"/>
        </w:rPr>
        <w:t xml:space="preserve"> </w:t>
      </w:r>
      <w:r>
        <w:rPr>
          <w:spacing w:val="-2"/>
        </w:rPr>
        <w:t>Sterile</w:t>
      </w:r>
      <w:r>
        <w:rPr>
          <w:spacing w:val="-8"/>
        </w:rPr>
        <w:t xml:space="preserve"> </w:t>
      </w:r>
      <w:r>
        <w:rPr>
          <w:spacing w:val="-2"/>
        </w:rPr>
        <w:t>Processing</w:t>
      </w:r>
    </w:p>
    <w:p w14:paraId="0F938FEA" w14:textId="77777777" w:rsidR="00786465" w:rsidRDefault="006A3E5F">
      <w:pPr>
        <w:pStyle w:val="ListParagraph"/>
        <w:numPr>
          <w:ilvl w:val="0"/>
          <w:numId w:val="13"/>
        </w:numPr>
        <w:tabs>
          <w:tab w:val="left" w:pos="1440"/>
        </w:tabs>
        <w:spacing w:before="1"/>
        <w:ind w:left="1440"/>
      </w:pPr>
      <w:r>
        <w:rPr>
          <w:spacing w:val="-2"/>
        </w:rPr>
        <w:t>Identify</w:t>
      </w:r>
      <w:r>
        <w:rPr>
          <w:spacing w:val="-8"/>
        </w:rPr>
        <w:t xml:space="preserve"> </w:t>
      </w:r>
      <w:r>
        <w:rPr>
          <w:spacing w:val="-2"/>
        </w:rPr>
        <w:t>microbiology</w:t>
      </w:r>
      <w:r>
        <w:rPr>
          <w:spacing w:val="-5"/>
        </w:rPr>
        <w:t xml:space="preserve"> </w:t>
      </w:r>
      <w:r>
        <w:rPr>
          <w:spacing w:val="-2"/>
        </w:rPr>
        <w:t>issues</w:t>
      </w:r>
      <w:r>
        <w:rPr>
          <w:spacing w:val="-4"/>
        </w:rPr>
        <w:t xml:space="preserve"> </w:t>
      </w:r>
      <w:r>
        <w:rPr>
          <w:spacing w:val="-2"/>
        </w:rPr>
        <w:t>related</w:t>
      </w:r>
      <w:r>
        <w:rPr>
          <w:spacing w:val="-7"/>
        </w:rPr>
        <w:t xml:space="preserve"> </w:t>
      </w:r>
      <w:r>
        <w:rPr>
          <w:spacing w:val="-2"/>
        </w:rPr>
        <w:t>to</w:t>
      </w:r>
      <w:r>
        <w:rPr>
          <w:spacing w:val="-3"/>
        </w:rPr>
        <w:t xml:space="preserve"> </w:t>
      </w:r>
      <w:r>
        <w:rPr>
          <w:spacing w:val="-2"/>
        </w:rPr>
        <w:t>Sterile</w:t>
      </w:r>
      <w:r>
        <w:rPr>
          <w:spacing w:val="-6"/>
        </w:rPr>
        <w:t xml:space="preserve"> </w:t>
      </w:r>
      <w:r>
        <w:rPr>
          <w:spacing w:val="-2"/>
        </w:rPr>
        <w:t>Processing</w:t>
      </w:r>
    </w:p>
    <w:p w14:paraId="2B04C858" w14:textId="77777777" w:rsidR="00786465" w:rsidRDefault="006A3E5F">
      <w:pPr>
        <w:pStyle w:val="ListParagraph"/>
        <w:numPr>
          <w:ilvl w:val="0"/>
          <w:numId w:val="13"/>
        </w:numPr>
        <w:tabs>
          <w:tab w:val="left" w:pos="1440"/>
        </w:tabs>
        <w:spacing w:before="1"/>
        <w:ind w:left="1440"/>
      </w:pPr>
      <w:r>
        <w:rPr>
          <w:spacing w:val="-2"/>
        </w:rPr>
        <w:t>Describe</w:t>
      </w:r>
      <w:r>
        <w:rPr>
          <w:spacing w:val="-12"/>
        </w:rPr>
        <w:t xml:space="preserve"> </w:t>
      </w:r>
      <w:r>
        <w:rPr>
          <w:spacing w:val="-2"/>
        </w:rPr>
        <w:t>how</w:t>
      </w:r>
      <w:r>
        <w:rPr>
          <w:spacing w:val="-7"/>
        </w:rPr>
        <w:t xml:space="preserve"> </w:t>
      </w:r>
      <w:r>
        <w:rPr>
          <w:spacing w:val="-2"/>
        </w:rPr>
        <w:t>microorganisms</w:t>
      </w:r>
      <w:r>
        <w:rPr>
          <w:spacing w:val="-4"/>
        </w:rPr>
        <w:t xml:space="preserve"> </w:t>
      </w:r>
      <w:r>
        <w:rPr>
          <w:spacing w:val="-2"/>
        </w:rPr>
        <w:t>are</w:t>
      </w:r>
      <w:r>
        <w:rPr>
          <w:spacing w:val="-6"/>
        </w:rPr>
        <w:t xml:space="preserve"> </w:t>
      </w:r>
      <w:r>
        <w:rPr>
          <w:spacing w:val="-2"/>
        </w:rPr>
        <w:t>transmitted</w:t>
      </w:r>
      <w:r>
        <w:rPr>
          <w:spacing w:val="-7"/>
        </w:rPr>
        <w:t xml:space="preserve"> </w:t>
      </w:r>
      <w:r>
        <w:rPr>
          <w:spacing w:val="-2"/>
        </w:rPr>
        <w:t>and</w:t>
      </w:r>
      <w:r>
        <w:rPr>
          <w:spacing w:val="-7"/>
        </w:rPr>
        <w:t xml:space="preserve"> </w:t>
      </w:r>
      <w:r>
        <w:rPr>
          <w:spacing w:val="-2"/>
        </w:rPr>
        <w:t>controlled</w:t>
      </w:r>
      <w:r>
        <w:rPr>
          <w:spacing w:val="-7"/>
        </w:rPr>
        <w:t xml:space="preserve"> </w:t>
      </w:r>
      <w:r>
        <w:rPr>
          <w:spacing w:val="-2"/>
        </w:rPr>
        <w:t>in</w:t>
      </w:r>
      <w:r>
        <w:rPr>
          <w:spacing w:val="-8"/>
        </w:rPr>
        <w:t xml:space="preserve"> </w:t>
      </w:r>
      <w:r>
        <w:rPr>
          <w:spacing w:val="-2"/>
        </w:rPr>
        <w:t>Sterile</w:t>
      </w:r>
      <w:r>
        <w:rPr>
          <w:spacing w:val="-6"/>
        </w:rPr>
        <w:t xml:space="preserve"> </w:t>
      </w:r>
      <w:r>
        <w:rPr>
          <w:spacing w:val="-2"/>
        </w:rPr>
        <w:t>Processing</w:t>
      </w:r>
    </w:p>
    <w:p w14:paraId="7186A49E" w14:textId="77777777" w:rsidR="00786465" w:rsidRDefault="006A3E5F">
      <w:pPr>
        <w:pStyle w:val="ListParagraph"/>
        <w:numPr>
          <w:ilvl w:val="0"/>
          <w:numId w:val="13"/>
        </w:numPr>
        <w:tabs>
          <w:tab w:val="left" w:pos="1439"/>
        </w:tabs>
        <w:spacing w:before="3"/>
        <w:ind w:left="1439"/>
      </w:pPr>
      <w:r>
        <w:rPr>
          <w:spacing w:val="-2"/>
        </w:rPr>
        <w:t>Identify</w:t>
      </w:r>
      <w:r>
        <w:rPr>
          <w:spacing w:val="-11"/>
        </w:rPr>
        <w:t xml:space="preserve"> </w:t>
      </w:r>
      <w:r>
        <w:rPr>
          <w:spacing w:val="-2"/>
        </w:rPr>
        <w:t>standards</w:t>
      </w:r>
      <w:r>
        <w:rPr>
          <w:spacing w:val="-7"/>
        </w:rPr>
        <w:t xml:space="preserve"> </w:t>
      </w:r>
      <w:r>
        <w:rPr>
          <w:spacing w:val="-2"/>
        </w:rPr>
        <w:t>and</w:t>
      </w:r>
      <w:r>
        <w:rPr>
          <w:spacing w:val="-8"/>
        </w:rPr>
        <w:t xml:space="preserve"> </w:t>
      </w:r>
      <w:r>
        <w:rPr>
          <w:spacing w:val="-2"/>
        </w:rPr>
        <w:t>regulations</w:t>
      </w:r>
      <w:r>
        <w:rPr>
          <w:spacing w:val="-3"/>
        </w:rPr>
        <w:t xml:space="preserve"> </w:t>
      </w:r>
      <w:r>
        <w:rPr>
          <w:spacing w:val="-2"/>
        </w:rPr>
        <w:t>related</w:t>
      </w:r>
      <w:r>
        <w:rPr>
          <w:spacing w:val="-8"/>
        </w:rPr>
        <w:t xml:space="preserve"> </w:t>
      </w:r>
      <w:r>
        <w:rPr>
          <w:spacing w:val="-2"/>
        </w:rPr>
        <w:t>to</w:t>
      </w:r>
      <w:r>
        <w:rPr>
          <w:spacing w:val="-4"/>
        </w:rPr>
        <w:t xml:space="preserve"> </w:t>
      </w:r>
      <w:r>
        <w:rPr>
          <w:spacing w:val="-2"/>
        </w:rPr>
        <w:t>Sterile</w:t>
      </w:r>
      <w:r>
        <w:rPr>
          <w:spacing w:val="-4"/>
        </w:rPr>
        <w:t xml:space="preserve"> </w:t>
      </w:r>
      <w:r>
        <w:rPr>
          <w:spacing w:val="-2"/>
        </w:rPr>
        <w:t>Processing</w:t>
      </w:r>
      <w:r>
        <w:rPr>
          <w:spacing w:val="-5"/>
        </w:rPr>
        <w:t xml:space="preserve"> </w:t>
      </w:r>
      <w:r>
        <w:rPr>
          <w:spacing w:val="-2"/>
        </w:rPr>
        <w:t>Departments</w:t>
      </w:r>
    </w:p>
    <w:p w14:paraId="55663AA2" w14:textId="77777777" w:rsidR="00786465" w:rsidRDefault="006A3E5F">
      <w:pPr>
        <w:pStyle w:val="ListParagraph"/>
        <w:numPr>
          <w:ilvl w:val="0"/>
          <w:numId w:val="13"/>
        </w:numPr>
        <w:tabs>
          <w:tab w:val="left" w:pos="1440"/>
        </w:tabs>
        <w:ind w:left="1440"/>
      </w:pPr>
      <w:r>
        <w:rPr>
          <w:spacing w:val="-2"/>
        </w:rPr>
        <w:t>Demonstrate</w:t>
      </w:r>
      <w:r>
        <w:rPr>
          <w:spacing w:val="-8"/>
        </w:rPr>
        <w:t xml:space="preserve"> </w:t>
      </w:r>
      <w:r>
        <w:rPr>
          <w:spacing w:val="-2"/>
        </w:rPr>
        <w:t>appropriate</w:t>
      </w:r>
      <w:r>
        <w:rPr>
          <w:spacing w:val="-5"/>
        </w:rPr>
        <w:t xml:space="preserve"> </w:t>
      </w:r>
      <w:r>
        <w:rPr>
          <w:spacing w:val="-2"/>
        </w:rPr>
        <w:t>use</w:t>
      </w:r>
      <w:r>
        <w:rPr>
          <w:spacing w:val="-6"/>
        </w:rPr>
        <w:t xml:space="preserve"> </w:t>
      </w:r>
      <w:r>
        <w:rPr>
          <w:spacing w:val="-2"/>
        </w:rPr>
        <w:t>of</w:t>
      </w:r>
      <w:r>
        <w:rPr>
          <w:spacing w:val="-9"/>
        </w:rPr>
        <w:t xml:space="preserve"> </w:t>
      </w:r>
      <w:r>
        <w:rPr>
          <w:spacing w:val="-2"/>
        </w:rPr>
        <w:t>disinfectants</w:t>
      </w:r>
      <w:r>
        <w:rPr>
          <w:spacing w:val="-8"/>
        </w:rPr>
        <w:t xml:space="preserve"> </w:t>
      </w:r>
      <w:r>
        <w:rPr>
          <w:spacing w:val="-2"/>
        </w:rPr>
        <w:t>and</w:t>
      </w:r>
      <w:r>
        <w:rPr>
          <w:spacing w:val="-5"/>
        </w:rPr>
        <w:t xml:space="preserve"> </w:t>
      </w:r>
      <w:proofErr w:type="spellStart"/>
      <w:r>
        <w:rPr>
          <w:spacing w:val="-2"/>
        </w:rPr>
        <w:t>sterilants</w:t>
      </w:r>
      <w:proofErr w:type="spellEnd"/>
    </w:p>
    <w:p w14:paraId="4DE42ECB" w14:textId="77777777" w:rsidR="00786465" w:rsidRDefault="006A3E5F">
      <w:pPr>
        <w:pStyle w:val="ListParagraph"/>
        <w:numPr>
          <w:ilvl w:val="0"/>
          <w:numId w:val="13"/>
        </w:numPr>
        <w:tabs>
          <w:tab w:val="left" w:pos="1441"/>
        </w:tabs>
        <w:spacing w:before="1"/>
        <w:ind w:left="1441"/>
      </w:pPr>
      <w:r>
        <w:rPr>
          <w:spacing w:val="-2"/>
        </w:rPr>
        <w:t>Perform</w:t>
      </w:r>
      <w:r>
        <w:rPr>
          <w:spacing w:val="-5"/>
        </w:rPr>
        <w:t xml:space="preserve"> </w:t>
      </w:r>
      <w:r>
        <w:rPr>
          <w:spacing w:val="-2"/>
        </w:rPr>
        <w:t>functions</w:t>
      </w:r>
      <w:r>
        <w:rPr>
          <w:spacing w:val="-4"/>
        </w:rPr>
        <w:t xml:space="preserve"> </w:t>
      </w:r>
      <w:r>
        <w:rPr>
          <w:spacing w:val="-2"/>
        </w:rPr>
        <w:t>necessary</w:t>
      </w:r>
      <w:r>
        <w:rPr>
          <w:spacing w:val="-4"/>
        </w:rPr>
        <w:t xml:space="preserve"> </w:t>
      </w:r>
      <w:r>
        <w:rPr>
          <w:spacing w:val="-2"/>
        </w:rPr>
        <w:t>in</w:t>
      </w:r>
      <w:r>
        <w:rPr>
          <w:spacing w:val="-6"/>
        </w:rPr>
        <w:t xml:space="preserve"> </w:t>
      </w:r>
      <w:r>
        <w:rPr>
          <w:spacing w:val="-2"/>
        </w:rPr>
        <w:t>Sterile</w:t>
      </w:r>
      <w:r>
        <w:rPr>
          <w:spacing w:val="-7"/>
        </w:rPr>
        <w:t xml:space="preserve"> </w:t>
      </w:r>
      <w:r>
        <w:rPr>
          <w:spacing w:val="-2"/>
        </w:rPr>
        <w:t>Processing</w:t>
      </w:r>
    </w:p>
    <w:p w14:paraId="45E408B3" w14:textId="77777777" w:rsidR="00786465" w:rsidRDefault="006A3E5F">
      <w:pPr>
        <w:pStyle w:val="ListParagraph"/>
        <w:numPr>
          <w:ilvl w:val="0"/>
          <w:numId w:val="13"/>
        </w:numPr>
        <w:tabs>
          <w:tab w:val="left" w:pos="1441"/>
        </w:tabs>
        <w:ind w:left="1441"/>
      </w:pPr>
      <w:r>
        <w:rPr>
          <w:spacing w:val="-2"/>
        </w:rPr>
        <w:t>Describe</w:t>
      </w:r>
      <w:r>
        <w:rPr>
          <w:spacing w:val="-6"/>
        </w:rPr>
        <w:t xml:space="preserve"> </w:t>
      </w:r>
      <w:r>
        <w:rPr>
          <w:spacing w:val="-2"/>
        </w:rPr>
        <w:t>infection</w:t>
      </w:r>
      <w:r>
        <w:rPr>
          <w:spacing w:val="-8"/>
        </w:rPr>
        <w:t xml:space="preserve"> </w:t>
      </w:r>
      <w:r>
        <w:rPr>
          <w:spacing w:val="-2"/>
        </w:rPr>
        <w:t>prevention</w:t>
      </w:r>
      <w:r>
        <w:rPr>
          <w:spacing w:val="-7"/>
        </w:rPr>
        <w:t xml:space="preserve"> </w:t>
      </w:r>
      <w:r>
        <w:rPr>
          <w:spacing w:val="-2"/>
        </w:rPr>
        <w:t>and</w:t>
      </w:r>
      <w:r>
        <w:rPr>
          <w:spacing w:val="-8"/>
        </w:rPr>
        <w:t xml:space="preserve"> </w:t>
      </w:r>
      <w:r>
        <w:rPr>
          <w:spacing w:val="-2"/>
        </w:rPr>
        <w:t>control</w:t>
      </w:r>
    </w:p>
    <w:p w14:paraId="582E8488" w14:textId="77777777" w:rsidR="00786465" w:rsidRDefault="006A3E5F">
      <w:pPr>
        <w:pStyle w:val="ListParagraph"/>
        <w:numPr>
          <w:ilvl w:val="0"/>
          <w:numId w:val="13"/>
        </w:numPr>
        <w:tabs>
          <w:tab w:val="left" w:pos="1442"/>
        </w:tabs>
        <w:spacing w:before="1"/>
        <w:ind w:left="1442"/>
      </w:pPr>
      <w:r>
        <w:rPr>
          <w:spacing w:val="-2"/>
        </w:rPr>
        <w:t>Recognize</w:t>
      </w:r>
      <w:r>
        <w:rPr>
          <w:spacing w:val="-4"/>
        </w:rPr>
        <w:t xml:space="preserve"> </w:t>
      </w:r>
      <w:r>
        <w:rPr>
          <w:spacing w:val="-2"/>
        </w:rPr>
        <w:t>proper</w:t>
      </w:r>
      <w:r>
        <w:rPr>
          <w:spacing w:val="-8"/>
        </w:rPr>
        <w:t xml:space="preserve"> </w:t>
      </w:r>
      <w:r>
        <w:rPr>
          <w:spacing w:val="-2"/>
        </w:rPr>
        <w:t>use</w:t>
      </w:r>
      <w:r>
        <w:rPr>
          <w:spacing w:val="-6"/>
        </w:rPr>
        <w:t xml:space="preserve"> </w:t>
      </w:r>
      <w:r>
        <w:rPr>
          <w:spacing w:val="-2"/>
        </w:rPr>
        <w:t>of</w:t>
      </w:r>
      <w:r>
        <w:rPr>
          <w:spacing w:val="-4"/>
        </w:rPr>
        <w:t xml:space="preserve"> </w:t>
      </w:r>
      <w:r>
        <w:rPr>
          <w:spacing w:val="-2"/>
        </w:rPr>
        <w:t>sterile</w:t>
      </w:r>
      <w:r>
        <w:rPr>
          <w:spacing w:val="-3"/>
        </w:rPr>
        <w:t xml:space="preserve"> </w:t>
      </w:r>
      <w:r>
        <w:rPr>
          <w:spacing w:val="-2"/>
        </w:rPr>
        <w:t>packaging</w:t>
      </w:r>
      <w:r>
        <w:rPr>
          <w:spacing w:val="-6"/>
        </w:rPr>
        <w:t xml:space="preserve"> </w:t>
      </w:r>
      <w:r>
        <w:rPr>
          <w:spacing w:val="-2"/>
        </w:rPr>
        <w:t>and</w:t>
      </w:r>
      <w:r>
        <w:rPr>
          <w:spacing w:val="-3"/>
        </w:rPr>
        <w:t xml:space="preserve"> </w:t>
      </w:r>
      <w:r>
        <w:rPr>
          <w:spacing w:val="-2"/>
        </w:rPr>
        <w:t>storage</w:t>
      </w:r>
      <w:r>
        <w:rPr>
          <w:spacing w:val="-7"/>
        </w:rPr>
        <w:t xml:space="preserve"> </w:t>
      </w:r>
      <w:r>
        <w:rPr>
          <w:spacing w:val="-2"/>
        </w:rPr>
        <w:t>of</w:t>
      </w:r>
      <w:r>
        <w:rPr>
          <w:spacing w:val="-5"/>
        </w:rPr>
        <w:t xml:space="preserve"> </w:t>
      </w:r>
      <w:r>
        <w:rPr>
          <w:spacing w:val="-2"/>
        </w:rPr>
        <w:t>sterile</w:t>
      </w:r>
      <w:r>
        <w:rPr>
          <w:spacing w:val="-6"/>
        </w:rPr>
        <w:t xml:space="preserve"> </w:t>
      </w:r>
      <w:r>
        <w:rPr>
          <w:spacing w:val="-2"/>
        </w:rPr>
        <w:t>packages</w:t>
      </w:r>
    </w:p>
    <w:p w14:paraId="0B9F3684" w14:textId="77777777" w:rsidR="00786465" w:rsidRDefault="006A3E5F">
      <w:pPr>
        <w:pStyle w:val="ListParagraph"/>
        <w:numPr>
          <w:ilvl w:val="0"/>
          <w:numId w:val="13"/>
        </w:numPr>
        <w:tabs>
          <w:tab w:val="left" w:pos="1444"/>
        </w:tabs>
        <w:spacing w:before="1"/>
        <w:ind w:left="1444"/>
      </w:pPr>
      <w:r>
        <w:rPr>
          <w:spacing w:val="-2"/>
        </w:rPr>
        <w:t>Realize</w:t>
      </w:r>
      <w:r>
        <w:rPr>
          <w:spacing w:val="-7"/>
        </w:rPr>
        <w:t xml:space="preserve"> </w:t>
      </w:r>
      <w:r>
        <w:rPr>
          <w:spacing w:val="-2"/>
        </w:rPr>
        <w:t>proper</w:t>
      </w:r>
      <w:r>
        <w:rPr>
          <w:spacing w:val="-7"/>
        </w:rPr>
        <w:t xml:space="preserve"> </w:t>
      </w:r>
      <w:r>
        <w:rPr>
          <w:spacing w:val="-2"/>
        </w:rPr>
        <w:t>high-temperature</w:t>
      </w:r>
      <w:r>
        <w:rPr>
          <w:spacing w:val="-5"/>
        </w:rPr>
        <w:t xml:space="preserve"> </w:t>
      </w:r>
      <w:r>
        <w:rPr>
          <w:spacing w:val="-2"/>
        </w:rPr>
        <w:t>and</w:t>
      </w:r>
      <w:r>
        <w:rPr>
          <w:spacing w:val="-11"/>
        </w:rPr>
        <w:t xml:space="preserve"> </w:t>
      </w:r>
      <w:r>
        <w:rPr>
          <w:spacing w:val="-2"/>
        </w:rPr>
        <w:t>low-temperature</w:t>
      </w:r>
      <w:r>
        <w:rPr>
          <w:spacing w:val="-9"/>
        </w:rPr>
        <w:t xml:space="preserve"> </w:t>
      </w:r>
      <w:r>
        <w:rPr>
          <w:spacing w:val="-2"/>
        </w:rPr>
        <w:t>sterilization</w:t>
      </w:r>
      <w:r>
        <w:rPr>
          <w:spacing w:val="-10"/>
        </w:rPr>
        <w:t xml:space="preserve"> </w:t>
      </w:r>
      <w:r>
        <w:rPr>
          <w:spacing w:val="-2"/>
        </w:rPr>
        <w:t>procedures</w:t>
      </w:r>
      <w:r>
        <w:rPr>
          <w:spacing w:val="-8"/>
        </w:rPr>
        <w:t xml:space="preserve"> </w:t>
      </w:r>
      <w:r>
        <w:rPr>
          <w:spacing w:val="-5"/>
        </w:rPr>
        <w:t>and</w:t>
      </w:r>
    </w:p>
    <w:p w14:paraId="75FB2903" w14:textId="77777777" w:rsidR="00786465" w:rsidRDefault="006A3E5F">
      <w:pPr>
        <w:pStyle w:val="ListParagraph"/>
        <w:numPr>
          <w:ilvl w:val="0"/>
          <w:numId w:val="13"/>
        </w:numPr>
        <w:tabs>
          <w:tab w:val="left" w:pos="1445"/>
        </w:tabs>
        <w:spacing w:before="3"/>
        <w:ind w:left="1445"/>
      </w:pPr>
      <w:r>
        <w:rPr>
          <w:spacing w:val="-2"/>
        </w:rPr>
        <w:t>concerns</w:t>
      </w:r>
    </w:p>
    <w:p w14:paraId="3F6147BC" w14:textId="77777777" w:rsidR="00786465" w:rsidRDefault="006A3E5F">
      <w:pPr>
        <w:pStyle w:val="ListParagraph"/>
        <w:numPr>
          <w:ilvl w:val="0"/>
          <w:numId w:val="13"/>
        </w:numPr>
        <w:tabs>
          <w:tab w:val="left" w:pos="1445"/>
        </w:tabs>
        <w:ind w:left="1445"/>
      </w:pPr>
      <w:r>
        <w:rPr>
          <w:spacing w:val="-2"/>
        </w:rPr>
        <w:t>Validate</w:t>
      </w:r>
      <w:r>
        <w:rPr>
          <w:spacing w:val="-6"/>
        </w:rPr>
        <w:t xml:space="preserve"> </w:t>
      </w:r>
      <w:r>
        <w:rPr>
          <w:spacing w:val="-2"/>
        </w:rPr>
        <w:t>proper</w:t>
      </w:r>
      <w:r>
        <w:rPr>
          <w:spacing w:val="-8"/>
        </w:rPr>
        <w:t xml:space="preserve"> </w:t>
      </w:r>
      <w:r>
        <w:rPr>
          <w:spacing w:val="-2"/>
        </w:rPr>
        <w:t>management</w:t>
      </w:r>
      <w:r>
        <w:rPr>
          <w:spacing w:val="-4"/>
        </w:rPr>
        <w:t xml:space="preserve"> </w:t>
      </w:r>
      <w:r>
        <w:rPr>
          <w:spacing w:val="-2"/>
        </w:rPr>
        <w:t>of</w:t>
      </w:r>
      <w:r>
        <w:rPr>
          <w:spacing w:val="-5"/>
        </w:rPr>
        <w:t xml:space="preserve"> </w:t>
      </w:r>
      <w:r>
        <w:rPr>
          <w:spacing w:val="-2"/>
        </w:rPr>
        <w:t>patient</w:t>
      </w:r>
      <w:r>
        <w:rPr>
          <w:spacing w:val="-5"/>
        </w:rPr>
        <w:t xml:space="preserve"> </w:t>
      </w:r>
      <w:r>
        <w:rPr>
          <w:spacing w:val="-2"/>
        </w:rPr>
        <w:t>equipment</w:t>
      </w:r>
    </w:p>
    <w:p w14:paraId="1209C3A7" w14:textId="77777777" w:rsidR="00786465" w:rsidRDefault="006A3E5F">
      <w:pPr>
        <w:pStyle w:val="ListParagraph"/>
        <w:numPr>
          <w:ilvl w:val="0"/>
          <w:numId w:val="13"/>
        </w:numPr>
        <w:tabs>
          <w:tab w:val="left" w:pos="1445"/>
        </w:tabs>
        <w:spacing w:before="1"/>
        <w:ind w:left="1445"/>
      </w:pPr>
      <w:r>
        <w:rPr>
          <w:spacing w:val="-2"/>
        </w:rPr>
        <w:t>Identify</w:t>
      </w:r>
      <w:r>
        <w:rPr>
          <w:spacing w:val="-5"/>
        </w:rPr>
        <w:t xml:space="preserve"> </w:t>
      </w:r>
      <w:r>
        <w:rPr>
          <w:spacing w:val="-2"/>
        </w:rPr>
        <w:t>tracking</w:t>
      </w:r>
      <w:r>
        <w:rPr>
          <w:spacing w:val="-5"/>
        </w:rPr>
        <w:t xml:space="preserve"> </w:t>
      </w:r>
      <w:r>
        <w:rPr>
          <w:spacing w:val="-2"/>
        </w:rPr>
        <w:t>systems</w:t>
      </w:r>
      <w:r>
        <w:rPr>
          <w:spacing w:val="-6"/>
        </w:rPr>
        <w:t xml:space="preserve"> </w:t>
      </w:r>
      <w:r>
        <w:rPr>
          <w:spacing w:val="-2"/>
        </w:rPr>
        <w:t>and</w:t>
      </w:r>
      <w:r>
        <w:rPr>
          <w:spacing w:val="-6"/>
        </w:rPr>
        <w:t xml:space="preserve"> </w:t>
      </w:r>
      <w:r>
        <w:rPr>
          <w:spacing w:val="-2"/>
        </w:rPr>
        <w:t>methods</w:t>
      </w:r>
      <w:r>
        <w:rPr>
          <w:spacing w:val="-7"/>
        </w:rPr>
        <w:t xml:space="preserve"> </w:t>
      </w:r>
      <w:r>
        <w:rPr>
          <w:spacing w:val="-2"/>
        </w:rPr>
        <w:t>of</w:t>
      </w:r>
      <w:r>
        <w:rPr>
          <w:spacing w:val="-6"/>
        </w:rPr>
        <w:t xml:space="preserve"> </w:t>
      </w:r>
      <w:r>
        <w:rPr>
          <w:spacing w:val="-2"/>
        </w:rPr>
        <w:t>quality assurance</w:t>
      </w:r>
    </w:p>
    <w:p w14:paraId="1BA394AB" w14:textId="77777777" w:rsidR="00786465" w:rsidRDefault="006A3E5F">
      <w:pPr>
        <w:pStyle w:val="ListParagraph"/>
        <w:numPr>
          <w:ilvl w:val="0"/>
          <w:numId w:val="13"/>
        </w:numPr>
        <w:tabs>
          <w:tab w:val="left" w:pos="1445"/>
        </w:tabs>
        <w:ind w:left="1445"/>
      </w:pPr>
      <w:r>
        <w:rPr>
          <w:spacing w:val="-2"/>
        </w:rPr>
        <w:t>Exhibit</w:t>
      </w:r>
      <w:r>
        <w:rPr>
          <w:spacing w:val="-5"/>
        </w:rPr>
        <w:t xml:space="preserve"> </w:t>
      </w:r>
      <w:r>
        <w:rPr>
          <w:spacing w:val="-2"/>
        </w:rPr>
        <w:t>safe</w:t>
      </w:r>
      <w:r>
        <w:rPr>
          <w:spacing w:val="-6"/>
        </w:rPr>
        <w:t xml:space="preserve"> </w:t>
      </w:r>
      <w:r>
        <w:rPr>
          <w:spacing w:val="-2"/>
        </w:rPr>
        <w:t>practices</w:t>
      </w:r>
      <w:r>
        <w:rPr>
          <w:spacing w:val="-6"/>
        </w:rPr>
        <w:t xml:space="preserve"> </w:t>
      </w:r>
      <w:r>
        <w:rPr>
          <w:spacing w:val="-2"/>
        </w:rPr>
        <w:t>while</w:t>
      </w:r>
      <w:r>
        <w:rPr>
          <w:spacing w:val="-5"/>
        </w:rPr>
        <w:t xml:space="preserve"> </w:t>
      </w:r>
      <w:r>
        <w:rPr>
          <w:spacing w:val="-2"/>
        </w:rPr>
        <w:t>in</w:t>
      </w:r>
      <w:r>
        <w:rPr>
          <w:spacing w:val="-5"/>
        </w:rPr>
        <w:t xml:space="preserve"> </w:t>
      </w:r>
      <w:r>
        <w:rPr>
          <w:spacing w:val="-2"/>
        </w:rPr>
        <w:t>the</w:t>
      </w:r>
      <w:r>
        <w:t xml:space="preserve"> </w:t>
      </w:r>
      <w:r>
        <w:rPr>
          <w:spacing w:val="-2"/>
        </w:rPr>
        <w:t>Sterile</w:t>
      </w:r>
      <w:r>
        <w:rPr>
          <w:spacing w:val="-8"/>
        </w:rPr>
        <w:t xml:space="preserve"> </w:t>
      </w:r>
      <w:r>
        <w:rPr>
          <w:spacing w:val="-2"/>
        </w:rPr>
        <w:t>Processing</w:t>
      </w:r>
      <w:r>
        <w:rPr>
          <w:spacing w:val="-5"/>
        </w:rPr>
        <w:t xml:space="preserve"> </w:t>
      </w:r>
      <w:r>
        <w:rPr>
          <w:spacing w:val="-2"/>
        </w:rPr>
        <w:t>Department</w:t>
      </w:r>
    </w:p>
    <w:p w14:paraId="6D8B2408" w14:textId="77777777" w:rsidR="00786465" w:rsidRDefault="006A3E5F">
      <w:pPr>
        <w:pStyle w:val="ListParagraph"/>
        <w:numPr>
          <w:ilvl w:val="0"/>
          <w:numId w:val="13"/>
        </w:numPr>
        <w:tabs>
          <w:tab w:val="left" w:pos="1446"/>
        </w:tabs>
        <w:spacing w:before="1"/>
        <w:ind w:right="1464" w:hanging="362"/>
      </w:pPr>
      <w:r>
        <w:t>Demonstrate</w:t>
      </w:r>
      <w:r>
        <w:rPr>
          <w:spacing w:val="-13"/>
        </w:rPr>
        <w:t xml:space="preserve"> </w:t>
      </w:r>
      <w:r>
        <w:t>proper</w:t>
      </w:r>
      <w:r>
        <w:rPr>
          <w:spacing w:val="-12"/>
        </w:rPr>
        <w:t xml:space="preserve"> </w:t>
      </w:r>
      <w:r>
        <w:t>cleaning</w:t>
      </w:r>
      <w:r>
        <w:rPr>
          <w:spacing w:val="-13"/>
        </w:rPr>
        <w:t xml:space="preserve"> </w:t>
      </w:r>
      <w:r>
        <w:t>and</w:t>
      </w:r>
      <w:r>
        <w:rPr>
          <w:spacing w:val="-12"/>
        </w:rPr>
        <w:t xml:space="preserve"> </w:t>
      </w:r>
      <w:r>
        <w:t>decontamination</w:t>
      </w:r>
      <w:r>
        <w:rPr>
          <w:spacing w:val="-13"/>
        </w:rPr>
        <w:t xml:space="preserve"> </w:t>
      </w:r>
      <w:r>
        <w:t>of</w:t>
      </w:r>
      <w:r>
        <w:rPr>
          <w:spacing w:val="-12"/>
        </w:rPr>
        <w:t xml:space="preserve"> </w:t>
      </w:r>
      <w:r>
        <w:t>instrumentation.</w:t>
      </w:r>
      <w:r>
        <w:rPr>
          <w:spacing w:val="-25"/>
        </w:rPr>
        <w:t xml:space="preserve"> </w:t>
      </w:r>
      <w:r>
        <w:t>Identify,</w:t>
      </w:r>
      <w:r>
        <w:rPr>
          <w:spacing w:val="-13"/>
        </w:rPr>
        <w:t xml:space="preserve"> </w:t>
      </w:r>
      <w:r>
        <w:t>care</w:t>
      </w:r>
      <w:r>
        <w:rPr>
          <w:spacing w:val="-12"/>
        </w:rPr>
        <w:t xml:space="preserve"> </w:t>
      </w:r>
      <w:r>
        <w:t>for, handle, and assemble basic surgical instruments, surgical supplies, suture materials, stapling devices, surgical needles, accessory and specialty equipment.</w:t>
      </w:r>
    </w:p>
    <w:p w14:paraId="0DF244CA" w14:textId="77777777" w:rsidR="00786465" w:rsidRDefault="00786465">
      <w:pPr>
        <w:pStyle w:val="BodyText"/>
        <w:spacing w:before="43"/>
      </w:pPr>
    </w:p>
    <w:p w14:paraId="2245B2DB" w14:textId="77777777" w:rsidR="00786465" w:rsidRDefault="006A3E5F">
      <w:pPr>
        <w:pStyle w:val="Heading2"/>
        <w:ind w:left="718"/>
      </w:pPr>
      <w:bookmarkStart w:id="96" w:name="3D._Teaching_Method"/>
      <w:bookmarkEnd w:id="96"/>
      <w:r>
        <w:rPr>
          <w:spacing w:val="-2"/>
        </w:rPr>
        <w:t>3D.</w:t>
      </w:r>
      <w:r>
        <w:rPr>
          <w:spacing w:val="-8"/>
        </w:rPr>
        <w:t xml:space="preserve"> </w:t>
      </w:r>
      <w:r>
        <w:rPr>
          <w:spacing w:val="-2"/>
        </w:rPr>
        <w:t>Teaching</w:t>
      </w:r>
      <w:r>
        <w:rPr>
          <w:spacing w:val="3"/>
        </w:rPr>
        <w:t xml:space="preserve"> </w:t>
      </w:r>
      <w:r>
        <w:rPr>
          <w:spacing w:val="-2"/>
        </w:rPr>
        <w:t>Method</w:t>
      </w:r>
    </w:p>
    <w:p w14:paraId="66EB3B3F" w14:textId="77777777" w:rsidR="00786465" w:rsidRDefault="00786465">
      <w:pPr>
        <w:pStyle w:val="BodyText"/>
        <w:spacing w:before="61"/>
        <w:rPr>
          <w:b/>
        </w:rPr>
      </w:pPr>
    </w:p>
    <w:p w14:paraId="694CC8DC" w14:textId="77777777" w:rsidR="00786465" w:rsidRDefault="006A3E5F">
      <w:pPr>
        <w:pStyle w:val="BodyText"/>
        <w:ind w:left="720" w:right="677" w:hanging="2"/>
      </w:pPr>
      <w:r>
        <w:t>Supervised</w:t>
      </w:r>
      <w:r>
        <w:rPr>
          <w:spacing w:val="-13"/>
        </w:rPr>
        <w:t xml:space="preserve"> </w:t>
      </w:r>
      <w:r>
        <w:t>work</w:t>
      </w:r>
      <w:r>
        <w:rPr>
          <w:spacing w:val="-9"/>
        </w:rPr>
        <w:t xml:space="preserve"> </w:t>
      </w:r>
      <w:r>
        <w:t>experience</w:t>
      </w:r>
      <w:r>
        <w:rPr>
          <w:spacing w:val="-5"/>
        </w:rPr>
        <w:t xml:space="preserve"> </w:t>
      </w:r>
      <w:r>
        <w:t>accompanied</w:t>
      </w:r>
      <w:r>
        <w:rPr>
          <w:spacing w:val="-10"/>
        </w:rPr>
        <w:t xml:space="preserve"> </w:t>
      </w:r>
      <w:r>
        <w:t>by</w:t>
      </w:r>
      <w:r>
        <w:rPr>
          <w:spacing w:val="-7"/>
        </w:rPr>
        <w:t xml:space="preserve"> </w:t>
      </w:r>
      <w:r>
        <w:t>a</w:t>
      </w:r>
      <w:r>
        <w:rPr>
          <w:spacing w:val="-10"/>
        </w:rPr>
        <w:t xml:space="preserve"> </w:t>
      </w:r>
      <w:r>
        <w:t>preceptor</w:t>
      </w:r>
      <w:r>
        <w:rPr>
          <w:spacing w:val="-7"/>
        </w:rPr>
        <w:t xml:space="preserve"> </w:t>
      </w:r>
      <w:r>
        <w:t>in</w:t>
      </w:r>
      <w:r>
        <w:rPr>
          <w:spacing w:val="-13"/>
        </w:rPr>
        <w:t xml:space="preserve"> </w:t>
      </w:r>
      <w:r>
        <w:t>the</w:t>
      </w:r>
      <w:r>
        <w:rPr>
          <w:spacing w:val="-9"/>
        </w:rPr>
        <w:t xml:space="preserve"> </w:t>
      </w:r>
      <w:r>
        <w:t>various</w:t>
      </w:r>
      <w:r>
        <w:rPr>
          <w:spacing w:val="-9"/>
        </w:rPr>
        <w:t xml:space="preserve"> </w:t>
      </w:r>
      <w:r>
        <w:t>areas</w:t>
      </w:r>
      <w:r>
        <w:rPr>
          <w:spacing w:val="-9"/>
        </w:rPr>
        <w:t xml:space="preserve"> </w:t>
      </w:r>
      <w:r>
        <w:t>of</w:t>
      </w:r>
      <w:r>
        <w:rPr>
          <w:spacing w:val="-13"/>
        </w:rPr>
        <w:t xml:space="preserve"> </w:t>
      </w:r>
      <w:r>
        <w:t>the</w:t>
      </w:r>
      <w:r>
        <w:rPr>
          <w:spacing w:val="-3"/>
        </w:rPr>
        <w:t xml:space="preserve"> </w:t>
      </w:r>
      <w:r>
        <w:t>Sterile</w:t>
      </w:r>
      <w:r>
        <w:rPr>
          <w:spacing w:val="-9"/>
        </w:rPr>
        <w:t xml:space="preserve"> </w:t>
      </w:r>
      <w:r>
        <w:t xml:space="preserve">Processing </w:t>
      </w:r>
      <w:r>
        <w:rPr>
          <w:spacing w:val="-2"/>
        </w:rPr>
        <w:t>department.</w:t>
      </w:r>
    </w:p>
    <w:p w14:paraId="41C28C1E" w14:textId="77777777" w:rsidR="00786465" w:rsidRDefault="00786465">
      <w:pPr>
        <w:pStyle w:val="BodyText"/>
        <w:spacing w:before="10"/>
      </w:pPr>
    </w:p>
    <w:p w14:paraId="5F863FD3" w14:textId="77777777" w:rsidR="00786465" w:rsidRDefault="006A3E5F">
      <w:pPr>
        <w:pStyle w:val="Heading2"/>
      </w:pPr>
      <w:bookmarkStart w:id="97" w:name="4D._Evaluation_Methods"/>
      <w:bookmarkStart w:id="98" w:name="_bookmark22"/>
      <w:bookmarkEnd w:id="97"/>
      <w:bookmarkEnd w:id="98"/>
      <w:r>
        <w:rPr>
          <w:spacing w:val="-2"/>
        </w:rPr>
        <w:t>4D.</w:t>
      </w:r>
      <w:r>
        <w:rPr>
          <w:spacing w:val="-7"/>
        </w:rPr>
        <w:t xml:space="preserve"> </w:t>
      </w:r>
      <w:r>
        <w:rPr>
          <w:spacing w:val="-2"/>
        </w:rPr>
        <w:t>Evaluation</w:t>
      </w:r>
      <w:r>
        <w:rPr>
          <w:spacing w:val="-6"/>
        </w:rPr>
        <w:t xml:space="preserve"> </w:t>
      </w:r>
      <w:r>
        <w:rPr>
          <w:spacing w:val="-2"/>
        </w:rPr>
        <w:t>Methods</w:t>
      </w:r>
    </w:p>
    <w:p w14:paraId="3C4B7531" w14:textId="77777777" w:rsidR="00786465" w:rsidRDefault="00786465">
      <w:pPr>
        <w:pStyle w:val="BodyText"/>
        <w:spacing w:before="11"/>
        <w:rPr>
          <w:b/>
        </w:rPr>
      </w:pPr>
    </w:p>
    <w:p w14:paraId="35DBB616" w14:textId="77777777" w:rsidR="00786465" w:rsidRDefault="006A3E5F">
      <w:pPr>
        <w:pStyle w:val="BodyText"/>
        <w:spacing w:before="1"/>
        <w:ind w:left="719" w:right="1278"/>
        <w:jc w:val="both"/>
      </w:pPr>
      <w:r>
        <w:t>Demonstrated</w:t>
      </w:r>
      <w:r>
        <w:rPr>
          <w:spacing w:val="-2"/>
        </w:rPr>
        <w:t xml:space="preserve"> </w:t>
      </w:r>
      <w:r>
        <w:t>proficiency to an</w:t>
      </w:r>
      <w:r>
        <w:rPr>
          <w:spacing w:val="-2"/>
        </w:rPr>
        <w:t xml:space="preserve"> </w:t>
      </w:r>
      <w:r>
        <w:t>employment-acceptable level in in the various areas of the Sterile Processing</w:t>
      </w:r>
      <w:r>
        <w:rPr>
          <w:spacing w:val="-9"/>
        </w:rPr>
        <w:t xml:space="preserve"> </w:t>
      </w:r>
      <w:r>
        <w:t>department</w:t>
      </w:r>
      <w:r>
        <w:rPr>
          <w:spacing w:val="-6"/>
        </w:rPr>
        <w:t xml:space="preserve"> </w:t>
      </w:r>
      <w:r>
        <w:t>identified</w:t>
      </w:r>
      <w:r>
        <w:rPr>
          <w:spacing w:val="-8"/>
        </w:rPr>
        <w:t xml:space="preserve"> </w:t>
      </w:r>
      <w:r>
        <w:t>through</w:t>
      </w:r>
      <w:r>
        <w:rPr>
          <w:spacing w:val="-8"/>
        </w:rPr>
        <w:t xml:space="preserve"> </w:t>
      </w:r>
      <w:r>
        <w:t>clinical</w:t>
      </w:r>
      <w:r>
        <w:rPr>
          <w:spacing w:val="-8"/>
        </w:rPr>
        <w:t xml:space="preserve"> </w:t>
      </w:r>
      <w:r>
        <w:t>competencies,</w:t>
      </w:r>
      <w:r>
        <w:rPr>
          <w:spacing w:val="-6"/>
        </w:rPr>
        <w:t xml:space="preserve"> </w:t>
      </w:r>
      <w:r>
        <w:t>preceptor</w:t>
      </w:r>
      <w:r>
        <w:rPr>
          <w:spacing w:val="-10"/>
        </w:rPr>
        <w:t xml:space="preserve"> </w:t>
      </w:r>
      <w:r>
        <w:t>evaluations</w:t>
      </w:r>
      <w:r>
        <w:rPr>
          <w:spacing w:val="-7"/>
        </w:rPr>
        <w:t xml:space="preserve"> </w:t>
      </w:r>
      <w:r>
        <w:t>and</w:t>
      </w:r>
      <w:r>
        <w:rPr>
          <w:spacing w:val="-10"/>
        </w:rPr>
        <w:t xml:space="preserve"> </w:t>
      </w:r>
      <w:r>
        <w:t xml:space="preserve">weekly </w:t>
      </w:r>
      <w:r>
        <w:rPr>
          <w:spacing w:val="-2"/>
        </w:rPr>
        <w:t>journals.</w:t>
      </w:r>
    </w:p>
    <w:p w14:paraId="48E5494D" w14:textId="77777777" w:rsidR="00786465" w:rsidRDefault="00786465">
      <w:pPr>
        <w:pStyle w:val="BodyText"/>
      </w:pPr>
    </w:p>
    <w:p w14:paraId="1F39EA9D" w14:textId="77777777" w:rsidR="00786465" w:rsidRDefault="00786465">
      <w:pPr>
        <w:pStyle w:val="BodyText"/>
        <w:spacing w:before="8"/>
      </w:pPr>
    </w:p>
    <w:p w14:paraId="0BEA4222" w14:textId="77777777" w:rsidR="00786465" w:rsidRDefault="006A3E5F">
      <w:pPr>
        <w:pStyle w:val="Heading2"/>
        <w:ind w:left="721"/>
        <w:jc w:val="both"/>
      </w:pPr>
      <w:bookmarkStart w:id="99" w:name="5D._Clinical_Rotation_Guidelines"/>
      <w:bookmarkStart w:id="100" w:name="_bookmark23"/>
      <w:bookmarkEnd w:id="99"/>
      <w:bookmarkEnd w:id="100"/>
      <w:r>
        <w:rPr>
          <w:spacing w:val="-2"/>
        </w:rPr>
        <w:t>5D.</w:t>
      </w:r>
      <w:r>
        <w:rPr>
          <w:spacing w:val="-8"/>
        </w:rPr>
        <w:t xml:space="preserve"> </w:t>
      </w:r>
      <w:r>
        <w:rPr>
          <w:spacing w:val="-2"/>
        </w:rPr>
        <w:t>Clinical</w:t>
      </w:r>
      <w:r>
        <w:rPr>
          <w:spacing w:val="-4"/>
        </w:rPr>
        <w:t xml:space="preserve"> </w:t>
      </w:r>
      <w:r>
        <w:rPr>
          <w:spacing w:val="-2"/>
        </w:rPr>
        <w:t>Rotation</w:t>
      </w:r>
      <w:r>
        <w:rPr>
          <w:spacing w:val="-6"/>
        </w:rPr>
        <w:t xml:space="preserve"> </w:t>
      </w:r>
      <w:r>
        <w:rPr>
          <w:spacing w:val="-2"/>
        </w:rPr>
        <w:t>Guidelines</w:t>
      </w:r>
    </w:p>
    <w:p w14:paraId="34F7D590" w14:textId="77777777" w:rsidR="00786465" w:rsidRDefault="00786465">
      <w:pPr>
        <w:pStyle w:val="BodyText"/>
        <w:spacing w:before="11"/>
        <w:rPr>
          <w:b/>
        </w:rPr>
      </w:pPr>
    </w:p>
    <w:p w14:paraId="22C8CC88" w14:textId="77777777" w:rsidR="00786465" w:rsidRDefault="006A3E5F">
      <w:pPr>
        <w:pStyle w:val="BodyText"/>
        <w:ind w:left="720"/>
      </w:pPr>
      <w:r>
        <w:rPr>
          <w:spacing w:val="-2"/>
        </w:rPr>
        <w:t>The</w:t>
      </w:r>
      <w:r>
        <w:rPr>
          <w:spacing w:val="-7"/>
        </w:rPr>
        <w:t xml:space="preserve"> </w:t>
      </w:r>
      <w:r>
        <w:rPr>
          <w:spacing w:val="-2"/>
        </w:rPr>
        <w:t>following</w:t>
      </w:r>
      <w:r>
        <w:rPr>
          <w:spacing w:val="-6"/>
        </w:rPr>
        <w:t xml:space="preserve"> </w:t>
      </w:r>
      <w:r>
        <w:rPr>
          <w:spacing w:val="-2"/>
        </w:rPr>
        <w:t>are</w:t>
      </w:r>
      <w:r>
        <w:rPr>
          <w:spacing w:val="-5"/>
        </w:rPr>
        <w:t xml:space="preserve"> </w:t>
      </w:r>
      <w:r>
        <w:rPr>
          <w:spacing w:val="-2"/>
        </w:rPr>
        <w:t>the guidelines for</w:t>
      </w:r>
      <w:r>
        <w:rPr>
          <w:spacing w:val="-7"/>
        </w:rPr>
        <w:t xml:space="preserve"> </w:t>
      </w:r>
      <w:r>
        <w:rPr>
          <w:spacing w:val="-2"/>
        </w:rPr>
        <w:t>the Harper</w:t>
      </w:r>
      <w:r>
        <w:rPr>
          <w:spacing w:val="-4"/>
        </w:rPr>
        <w:t xml:space="preserve"> </w:t>
      </w:r>
      <w:r>
        <w:rPr>
          <w:spacing w:val="-2"/>
        </w:rPr>
        <w:t>College,</w:t>
      </w:r>
      <w:r>
        <w:rPr>
          <w:spacing w:val="-6"/>
        </w:rPr>
        <w:t xml:space="preserve"> </w:t>
      </w:r>
      <w:r>
        <w:rPr>
          <w:spacing w:val="-2"/>
        </w:rPr>
        <w:t>instructors,</w:t>
      </w:r>
      <w:r>
        <w:rPr>
          <w:spacing w:val="-4"/>
        </w:rPr>
        <w:t xml:space="preserve"> </w:t>
      </w:r>
      <w:r>
        <w:rPr>
          <w:spacing w:val="-2"/>
        </w:rPr>
        <w:t>and</w:t>
      </w:r>
      <w:r>
        <w:t xml:space="preserve"> </w:t>
      </w:r>
      <w:r>
        <w:rPr>
          <w:spacing w:val="-2"/>
        </w:rPr>
        <w:t>preceptors</w:t>
      </w:r>
      <w:r>
        <w:rPr>
          <w:spacing w:val="-3"/>
        </w:rPr>
        <w:t xml:space="preserve"> </w:t>
      </w:r>
      <w:r>
        <w:rPr>
          <w:spacing w:val="-2"/>
        </w:rPr>
        <w:t>at</w:t>
      </w:r>
      <w:r>
        <w:rPr>
          <w:spacing w:val="-7"/>
        </w:rPr>
        <w:t xml:space="preserve"> </w:t>
      </w:r>
      <w:r>
        <w:rPr>
          <w:spacing w:val="-2"/>
        </w:rPr>
        <w:t>the</w:t>
      </w:r>
      <w:r>
        <w:rPr>
          <w:spacing w:val="-3"/>
        </w:rPr>
        <w:t xml:space="preserve"> </w:t>
      </w:r>
      <w:r>
        <w:rPr>
          <w:spacing w:val="-2"/>
        </w:rPr>
        <w:t>various</w:t>
      </w:r>
      <w:r>
        <w:rPr>
          <w:spacing w:val="-4"/>
        </w:rPr>
        <w:t xml:space="preserve"> </w:t>
      </w:r>
      <w:r>
        <w:rPr>
          <w:spacing w:val="-2"/>
        </w:rPr>
        <w:t>clinical</w:t>
      </w:r>
    </w:p>
    <w:p w14:paraId="0C5B415F" w14:textId="77777777" w:rsidR="00786465" w:rsidRDefault="00786465">
      <w:pPr>
        <w:pStyle w:val="BodyText"/>
        <w:sectPr w:rsidR="00786465">
          <w:pgSz w:w="12240" w:h="15840"/>
          <w:pgMar w:top="164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23E78353" w14:textId="77777777" w:rsidR="00786465" w:rsidRDefault="006A3E5F">
      <w:pPr>
        <w:pStyle w:val="BodyText"/>
        <w:spacing w:before="37"/>
        <w:ind w:left="720"/>
      </w:pPr>
      <w:r>
        <w:rPr>
          <w:spacing w:val="-2"/>
        </w:rPr>
        <w:t>rotation</w:t>
      </w:r>
      <w:r>
        <w:rPr>
          <w:spacing w:val="-3"/>
        </w:rPr>
        <w:t xml:space="preserve"> </w:t>
      </w:r>
      <w:r>
        <w:rPr>
          <w:spacing w:val="-2"/>
        </w:rPr>
        <w:t>sites,</w:t>
      </w:r>
      <w:r>
        <w:rPr>
          <w:spacing w:val="-3"/>
        </w:rPr>
        <w:t xml:space="preserve"> </w:t>
      </w:r>
      <w:r>
        <w:rPr>
          <w:spacing w:val="-2"/>
        </w:rPr>
        <w:t>and</w:t>
      </w:r>
      <w:r>
        <w:rPr>
          <w:spacing w:val="-4"/>
        </w:rPr>
        <w:t xml:space="preserve"> </w:t>
      </w:r>
      <w:r>
        <w:rPr>
          <w:spacing w:val="-2"/>
        </w:rPr>
        <w:t>students</w:t>
      </w:r>
      <w:r>
        <w:rPr>
          <w:spacing w:val="-6"/>
        </w:rPr>
        <w:t xml:space="preserve"> </w:t>
      </w:r>
      <w:r>
        <w:rPr>
          <w:spacing w:val="-2"/>
        </w:rPr>
        <w:t>of</w:t>
      </w:r>
      <w:r>
        <w:rPr>
          <w:spacing w:val="-4"/>
        </w:rPr>
        <w:t xml:space="preserve"> </w:t>
      </w:r>
      <w:r>
        <w:rPr>
          <w:spacing w:val="-2"/>
        </w:rPr>
        <w:t>the</w:t>
      </w:r>
      <w:r>
        <w:rPr>
          <w:spacing w:val="4"/>
        </w:rPr>
        <w:t xml:space="preserve"> </w:t>
      </w:r>
      <w:r>
        <w:rPr>
          <w:spacing w:val="-2"/>
        </w:rPr>
        <w:t>program.</w:t>
      </w:r>
    </w:p>
    <w:p w14:paraId="03A5C845" w14:textId="77777777" w:rsidR="00786465" w:rsidRDefault="00786465">
      <w:pPr>
        <w:pStyle w:val="BodyText"/>
        <w:spacing w:before="10"/>
      </w:pPr>
    </w:p>
    <w:p w14:paraId="0A00ACA0" w14:textId="77777777" w:rsidR="00786465" w:rsidRDefault="006A3E5F">
      <w:pPr>
        <w:pStyle w:val="ListParagraph"/>
        <w:numPr>
          <w:ilvl w:val="0"/>
          <w:numId w:val="13"/>
        </w:numPr>
        <w:tabs>
          <w:tab w:val="left" w:pos="1438"/>
        </w:tabs>
        <w:ind w:left="1438"/>
      </w:pPr>
      <w:r>
        <w:rPr>
          <w:spacing w:val="-2"/>
        </w:rPr>
        <w:t>The</w:t>
      </w:r>
      <w:r>
        <w:rPr>
          <w:spacing w:val="-12"/>
        </w:rPr>
        <w:t xml:space="preserve"> </w:t>
      </w:r>
      <w:r>
        <w:rPr>
          <w:spacing w:val="-2"/>
        </w:rPr>
        <w:t>students</w:t>
      </w:r>
      <w:r>
        <w:rPr>
          <w:spacing w:val="-5"/>
        </w:rPr>
        <w:t xml:space="preserve"> </w:t>
      </w:r>
      <w:r>
        <w:rPr>
          <w:spacing w:val="-2"/>
        </w:rPr>
        <w:t>will not</w:t>
      </w:r>
      <w:r>
        <w:t xml:space="preserve"> </w:t>
      </w:r>
      <w:r>
        <w:rPr>
          <w:spacing w:val="-2"/>
        </w:rPr>
        <w:t>have</w:t>
      </w:r>
      <w:r>
        <w:rPr>
          <w:spacing w:val="-4"/>
        </w:rPr>
        <w:t xml:space="preserve"> </w:t>
      </w:r>
      <w:r>
        <w:rPr>
          <w:spacing w:val="-2"/>
        </w:rPr>
        <w:t>input</w:t>
      </w:r>
      <w:r>
        <w:rPr>
          <w:spacing w:val="1"/>
        </w:rPr>
        <w:t xml:space="preserve"> </w:t>
      </w:r>
      <w:r>
        <w:rPr>
          <w:spacing w:val="-2"/>
        </w:rPr>
        <w:t>in</w:t>
      </w:r>
      <w:r>
        <w:rPr>
          <w:spacing w:val="-4"/>
        </w:rPr>
        <w:t xml:space="preserve"> </w:t>
      </w:r>
      <w:r>
        <w:rPr>
          <w:spacing w:val="-2"/>
        </w:rPr>
        <w:t>the clinical</w:t>
      </w:r>
      <w:r>
        <w:rPr>
          <w:spacing w:val="-5"/>
        </w:rPr>
        <w:t xml:space="preserve"> </w:t>
      </w:r>
      <w:r>
        <w:rPr>
          <w:spacing w:val="-2"/>
        </w:rPr>
        <w:t>site</w:t>
      </w:r>
      <w:r>
        <w:rPr>
          <w:spacing w:val="-7"/>
        </w:rPr>
        <w:t xml:space="preserve"> </w:t>
      </w:r>
      <w:r>
        <w:rPr>
          <w:spacing w:val="-2"/>
        </w:rPr>
        <w:t>that</w:t>
      </w:r>
      <w:r>
        <w:rPr>
          <w:spacing w:val="-6"/>
        </w:rPr>
        <w:t xml:space="preserve"> </w:t>
      </w:r>
      <w:r>
        <w:rPr>
          <w:spacing w:val="-2"/>
        </w:rPr>
        <w:t>they are</w:t>
      </w:r>
      <w:r>
        <w:rPr>
          <w:spacing w:val="-13"/>
        </w:rPr>
        <w:t xml:space="preserve"> </w:t>
      </w:r>
      <w:r>
        <w:rPr>
          <w:spacing w:val="-2"/>
        </w:rPr>
        <w:t>assigned</w:t>
      </w:r>
    </w:p>
    <w:p w14:paraId="56EB3A62" w14:textId="77777777" w:rsidR="00786465" w:rsidRDefault="006A3E5F">
      <w:pPr>
        <w:pStyle w:val="ListParagraph"/>
        <w:numPr>
          <w:ilvl w:val="0"/>
          <w:numId w:val="13"/>
        </w:numPr>
        <w:tabs>
          <w:tab w:val="left" w:pos="1439"/>
        </w:tabs>
        <w:spacing w:before="7" w:line="235" w:lineRule="auto"/>
        <w:ind w:left="1439" w:right="842"/>
      </w:pPr>
      <w:r>
        <w:t>The</w:t>
      </w:r>
      <w:r>
        <w:rPr>
          <w:spacing w:val="-5"/>
        </w:rPr>
        <w:t xml:space="preserve"> </w:t>
      </w:r>
      <w:r>
        <w:t>student</w:t>
      </w:r>
      <w:r>
        <w:rPr>
          <w:spacing w:val="-10"/>
        </w:rPr>
        <w:t xml:space="preserve"> </w:t>
      </w:r>
      <w:r>
        <w:t>must</w:t>
      </w:r>
      <w:r>
        <w:rPr>
          <w:spacing w:val="-9"/>
        </w:rPr>
        <w:t xml:space="preserve"> </w:t>
      </w:r>
      <w:r>
        <w:t>be</w:t>
      </w:r>
      <w:r>
        <w:rPr>
          <w:spacing w:val="-9"/>
        </w:rPr>
        <w:t xml:space="preserve"> </w:t>
      </w:r>
      <w:r>
        <w:t>compliant</w:t>
      </w:r>
      <w:r>
        <w:rPr>
          <w:spacing w:val="-7"/>
        </w:rPr>
        <w:t xml:space="preserve"> </w:t>
      </w:r>
      <w:r>
        <w:t>with</w:t>
      </w:r>
      <w:r>
        <w:rPr>
          <w:spacing w:val="-9"/>
        </w:rPr>
        <w:t xml:space="preserve"> </w:t>
      </w:r>
      <w:r>
        <w:t>all</w:t>
      </w:r>
      <w:r>
        <w:rPr>
          <w:spacing w:val="-12"/>
        </w:rPr>
        <w:t xml:space="preserve"> </w:t>
      </w:r>
      <w:r>
        <w:t>clinical</w:t>
      </w:r>
      <w:r>
        <w:rPr>
          <w:spacing w:val="-9"/>
        </w:rPr>
        <w:t xml:space="preserve"> </w:t>
      </w:r>
      <w:r>
        <w:t>and</w:t>
      </w:r>
      <w:r>
        <w:rPr>
          <w:spacing w:val="-8"/>
        </w:rPr>
        <w:t xml:space="preserve"> </w:t>
      </w:r>
      <w:r>
        <w:t>health</w:t>
      </w:r>
      <w:r>
        <w:rPr>
          <w:spacing w:val="-9"/>
        </w:rPr>
        <w:t xml:space="preserve"> </w:t>
      </w:r>
      <w:r>
        <w:t>requirements</w:t>
      </w:r>
      <w:r>
        <w:rPr>
          <w:spacing w:val="-8"/>
        </w:rPr>
        <w:t xml:space="preserve"> </w:t>
      </w:r>
      <w:r>
        <w:t>before</w:t>
      </w:r>
      <w:r>
        <w:rPr>
          <w:spacing w:val="-8"/>
        </w:rPr>
        <w:t xml:space="preserve"> </w:t>
      </w:r>
      <w:r>
        <w:t>being</w:t>
      </w:r>
      <w:r>
        <w:rPr>
          <w:spacing w:val="-8"/>
        </w:rPr>
        <w:t xml:space="preserve"> </w:t>
      </w:r>
      <w:r>
        <w:t>assigned</w:t>
      </w:r>
      <w:r>
        <w:rPr>
          <w:spacing w:val="-9"/>
        </w:rPr>
        <w:t xml:space="preserve"> </w:t>
      </w:r>
      <w:r>
        <w:t>a clinical site</w:t>
      </w:r>
    </w:p>
    <w:p w14:paraId="192BADA7" w14:textId="77777777" w:rsidR="00786465" w:rsidRDefault="006A3E5F">
      <w:pPr>
        <w:pStyle w:val="ListParagraph"/>
        <w:numPr>
          <w:ilvl w:val="0"/>
          <w:numId w:val="13"/>
        </w:numPr>
        <w:tabs>
          <w:tab w:val="left" w:pos="1438"/>
        </w:tabs>
        <w:spacing w:before="3"/>
        <w:ind w:left="1438" w:right="979"/>
      </w:pPr>
      <w:r>
        <w:t>Clinical</w:t>
      </w:r>
      <w:r>
        <w:rPr>
          <w:spacing w:val="-8"/>
        </w:rPr>
        <w:t xml:space="preserve"> </w:t>
      </w:r>
      <w:r>
        <w:t>rotation</w:t>
      </w:r>
      <w:r>
        <w:rPr>
          <w:spacing w:val="-13"/>
        </w:rPr>
        <w:t xml:space="preserve"> </w:t>
      </w:r>
      <w:r>
        <w:t>will</w:t>
      </w:r>
      <w:r>
        <w:rPr>
          <w:spacing w:val="-6"/>
        </w:rPr>
        <w:t xml:space="preserve"> </w:t>
      </w:r>
      <w:r>
        <w:t>be</w:t>
      </w:r>
      <w:r>
        <w:rPr>
          <w:spacing w:val="-9"/>
        </w:rPr>
        <w:t xml:space="preserve"> </w:t>
      </w:r>
      <w:r>
        <w:t>graded</w:t>
      </w:r>
      <w:r>
        <w:rPr>
          <w:spacing w:val="-9"/>
        </w:rPr>
        <w:t xml:space="preserve"> </w:t>
      </w:r>
      <w:r>
        <w:t>utilizing</w:t>
      </w:r>
      <w:r>
        <w:rPr>
          <w:spacing w:val="-8"/>
        </w:rPr>
        <w:t xml:space="preserve"> </w:t>
      </w:r>
      <w:r>
        <w:t>a</w:t>
      </w:r>
      <w:r>
        <w:rPr>
          <w:spacing w:val="-8"/>
        </w:rPr>
        <w:t xml:space="preserve"> </w:t>
      </w:r>
      <w:r>
        <w:t>point</w:t>
      </w:r>
      <w:r>
        <w:rPr>
          <w:spacing w:val="-8"/>
        </w:rPr>
        <w:t xml:space="preserve"> </w:t>
      </w:r>
      <w:r>
        <w:t>scale</w:t>
      </w:r>
      <w:r>
        <w:rPr>
          <w:spacing w:val="-6"/>
        </w:rPr>
        <w:t xml:space="preserve"> </w:t>
      </w:r>
      <w:r>
        <w:t>and</w:t>
      </w:r>
      <w:r>
        <w:rPr>
          <w:spacing w:val="-9"/>
        </w:rPr>
        <w:t xml:space="preserve"> </w:t>
      </w:r>
      <w:r>
        <w:t>letter</w:t>
      </w:r>
      <w:r>
        <w:rPr>
          <w:spacing w:val="-10"/>
        </w:rPr>
        <w:t xml:space="preserve"> </w:t>
      </w:r>
      <w:r>
        <w:t>grade.</w:t>
      </w:r>
      <w:r>
        <w:rPr>
          <w:spacing w:val="-9"/>
        </w:rPr>
        <w:t xml:space="preserve"> </w:t>
      </w:r>
      <w:r>
        <w:t>Students</w:t>
      </w:r>
      <w:r>
        <w:rPr>
          <w:spacing w:val="-8"/>
        </w:rPr>
        <w:t xml:space="preserve"> </w:t>
      </w:r>
      <w:r>
        <w:t>need</w:t>
      </w:r>
      <w:r>
        <w:rPr>
          <w:spacing w:val="-8"/>
        </w:rPr>
        <w:t xml:space="preserve"> </w:t>
      </w:r>
      <w:r>
        <w:t>to</w:t>
      </w:r>
      <w:r>
        <w:rPr>
          <w:spacing w:val="-7"/>
        </w:rPr>
        <w:t xml:space="preserve"> </w:t>
      </w:r>
      <w:r>
        <w:t xml:space="preserve">receive a “C” or better to complete and receive the Sterile Processing and Distribution Program </w:t>
      </w:r>
      <w:r>
        <w:rPr>
          <w:spacing w:val="-2"/>
        </w:rPr>
        <w:t>Certificate.</w:t>
      </w:r>
    </w:p>
    <w:p w14:paraId="3BB1904C" w14:textId="77777777" w:rsidR="00786465" w:rsidRDefault="006A3E5F">
      <w:pPr>
        <w:pStyle w:val="ListParagraph"/>
        <w:numPr>
          <w:ilvl w:val="0"/>
          <w:numId w:val="13"/>
        </w:numPr>
        <w:tabs>
          <w:tab w:val="left" w:pos="1439"/>
        </w:tabs>
        <w:ind w:left="1439" w:right="1093" w:hanging="362"/>
      </w:pPr>
      <w:r>
        <w:t>The</w:t>
      </w:r>
      <w:r>
        <w:rPr>
          <w:spacing w:val="-3"/>
        </w:rPr>
        <w:t xml:space="preserve"> </w:t>
      </w:r>
      <w:r>
        <w:t>student</w:t>
      </w:r>
      <w:r>
        <w:rPr>
          <w:spacing w:val="-5"/>
        </w:rPr>
        <w:t xml:space="preserve"> </w:t>
      </w:r>
      <w:r>
        <w:t>will</w:t>
      </w:r>
      <w:r>
        <w:rPr>
          <w:spacing w:val="-4"/>
        </w:rPr>
        <w:t xml:space="preserve"> </w:t>
      </w:r>
      <w:r>
        <w:t>provide</w:t>
      </w:r>
      <w:r>
        <w:rPr>
          <w:spacing w:val="-2"/>
        </w:rPr>
        <w:t xml:space="preserve"> </w:t>
      </w:r>
      <w:r>
        <w:t>their</w:t>
      </w:r>
      <w:r>
        <w:rPr>
          <w:spacing w:val="-4"/>
        </w:rPr>
        <w:t xml:space="preserve"> </w:t>
      </w:r>
      <w:r>
        <w:t>preceptors</w:t>
      </w:r>
      <w:r>
        <w:rPr>
          <w:spacing w:val="-4"/>
        </w:rPr>
        <w:t xml:space="preserve"> </w:t>
      </w:r>
      <w:r>
        <w:t>with</w:t>
      </w:r>
      <w:r>
        <w:rPr>
          <w:spacing w:val="-4"/>
        </w:rPr>
        <w:t xml:space="preserve"> </w:t>
      </w:r>
      <w:r>
        <w:t>an</w:t>
      </w:r>
      <w:r>
        <w:rPr>
          <w:spacing w:val="-4"/>
        </w:rPr>
        <w:t xml:space="preserve"> </w:t>
      </w:r>
      <w:r>
        <w:t>evaluation</w:t>
      </w:r>
      <w:r>
        <w:rPr>
          <w:spacing w:val="-6"/>
        </w:rPr>
        <w:t xml:space="preserve"> </w:t>
      </w:r>
      <w:r>
        <w:t>form</w:t>
      </w:r>
      <w:r>
        <w:rPr>
          <w:spacing w:val="-4"/>
        </w:rPr>
        <w:t xml:space="preserve"> </w:t>
      </w:r>
      <w:r>
        <w:t>and</w:t>
      </w:r>
      <w:r>
        <w:rPr>
          <w:spacing w:val="-4"/>
        </w:rPr>
        <w:t xml:space="preserve"> </w:t>
      </w:r>
      <w:r>
        <w:t>must</w:t>
      </w:r>
      <w:r>
        <w:rPr>
          <w:spacing w:val="-3"/>
        </w:rPr>
        <w:t xml:space="preserve"> </w:t>
      </w:r>
      <w:r>
        <w:t>submit</w:t>
      </w:r>
      <w:r>
        <w:rPr>
          <w:spacing w:val="-2"/>
        </w:rPr>
        <w:t xml:space="preserve"> </w:t>
      </w:r>
      <w:r>
        <w:t>at</w:t>
      </w:r>
      <w:r>
        <w:rPr>
          <w:spacing w:val="-3"/>
        </w:rPr>
        <w:t xml:space="preserve"> </w:t>
      </w:r>
      <w:r>
        <w:t>least</w:t>
      </w:r>
      <w:r>
        <w:rPr>
          <w:spacing w:val="-4"/>
        </w:rPr>
        <w:t xml:space="preserve"> </w:t>
      </w:r>
      <w:r>
        <w:t>1 complete evaluation into Blackboard for each day of the week they are at clinical. The reports</w:t>
      </w:r>
      <w:r>
        <w:rPr>
          <w:spacing w:val="-7"/>
        </w:rPr>
        <w:t xml:space="preserve"> </w:t>
      </w:r>
      <w:r>
        <w:t>will</w:t>
      </w:r>
      <w:r>
        <w:rPr>
          <w:spacing w:val="-4"/>
        </w:rPr>
        <w:t xml:space="preserve"> </w:t>
      </w:r>
      <w:r>
        <w:t>become</w:t>
      </w:r>
      <w:r>
        <w:rPr>
          <w:spacing w:val="-3"/>
        </w:rPr>
        <w:t xml:space="preserve"> </w:t>
      </w:r>
      <w:r>
        <w:t>a</w:t>
      </w:r>
      <w:r>
        <w:rPr>
          <w:spacing w:val="-5"/>
        </w:rPr>
        <w:t xml:space="preserve"> </w:t>
      </w:r>
      <w:r>
        <w:t>permanent</w:t>
      </w:r>
      <w:r>
        <w:rPr>
          <w:spacing w:val="-4"/>
        </w:rPr>
        <w:t xml:space="preserve"> </w:t>
      </w:r>
      <w:r>
        <w:t>part</w:t>
      </w:r>
      <w:r>
        <w:rPr>
          <w:spacing w:val="-5"/>
        </w:rPr>
        <w:t xml:space="preserve"> </w:t>
      </w:r>
      <w:r>
        <w:t>of</w:t>
      </w:r>
      <w:r>
        <w:rPr>
          <w:spacing w:val="-7"/>
        </w:rPr>
        <w:t xml:space="preserve"> </w:t>
      </w:r>
      <w:r>
        <w:t>the</w:t>
      </w:r>
      <w:r>
        <w:rPr>
          <w:spacing w:val="-8"/>
        </w:rPr>
        <w:t xml:space="preserve"> </w:t>
      </w:r>
      <w:r>
        <w:t>student’s</w:t>
      </w:r>
      <w:r>
        <w:rPr>
          <w:spacing w:val="-7"/>
        </w:rPr>
        <w:t xml:space="preserve"> </w:t>
      </w:r>
      <w:r>
        <w:t>file.</w:t>
      </w:r>
      <w:r>
        <w:rPr>
          <w:spacing w:val="-8"/>
        </w:rPr>
        <w:t xml:space="preserve"> </w:t>
      </w:r>
      <w:r>
        <w:t>The</w:t>
      </w:r>
      <w:r>
        <w:rPr>
          <w:spacing w:val="-6"/>
        </w:rPr>
        <w:t xml:space="preserve"> </w:t>
      </w:r>
      <w:r>
        <w:t>reports</w:t>
      </w:r>
      <w:r>
        <w:rPr>
          <w:spacing w:val="-7"/>
        </w:rPr>
        <w:t xml:space="preserve"> </w:t>
      </w:r>
      <w:r>
        <w:t>are</w:t>
      </w:r>
      <w:r>
        <w:rPr>
          <w:spacing w:val="-7"/>
        </w:rPr>
        <w:t xml:space="preserve"> </w:t>
      </w:r>
      <w:r>
        <w:t>another</w:t>
      </w:r>
      <w:r>
        <w:rPr>
          <w:spacing w:val="-8"/>
        </w:rPr>
        <w:t xml:space="preserve"> </w:t>
      </w:r>
      <w:r>
        <w:t>means</w:t>
      </w:r>
      <w:r>
        <w:rPr>
          <w:spacing w:val="-10"/>
        </w:rPr>
        <w:t xml:space="preserve"> </w:t>
      </w:r>
      <w:r>
        <w:t>of evaluating</w:t>
      </w:r>
      <w:r>
        <w:rPr>
          <w:spacing w:val="-11"/>
        </w:rPr>
        <w:t xml:space="preserve"> </w:t>
      </w:r>
      <w:r>
        <w:t>the</w:t>
      </w:r>
      <w:r>
        <w:rPr>
          <w:spacing w:val="-7"/>
        </w:rPr>
        <w:t xml:space="preserve"> </w:t>
      </w:r>
      <w:r>
        <w:t>students’</w:t>
      </w:r>
      <w:r>
        <w:rPr>
          <w:spacing w:val="-7"/>
        </w:rPr>
        <w:t xml:space="preserve"> </w:t>
      </w:r>
      <w:r>
        <w:t>performance.</w:t>
      </w:r>
      <w:r>
        <w:rPr>
          <w:spacing w:val="-6"/>
        </w:rPr>
        <w:t xml:space="preserve"> </w:t>
      </w:r>
      <w:r>
        <w:t>The</w:t>
      </w:r>
      <w:r>
        <w:rPr>
          <w:spacing w:val="-5"/>
        </w:rPr>
        <w:t xml:space="preserve"> </w:t>
      </w:r>
      <w:r>
        <w:t>report</w:t>
      </w:r>
      <w:r>
        <w:rPr>
          <w:spacing w:val="-8"/>
        </w:rPr>
        <w:t xml:space="preserve"> </w:t>
      </w:r>
      <w:r>
        <w:t>will</w:t>
      </w:r>
      <w:r>
        <w:rPr>
          <w:spacing w:val="-6"/>
        </w:rPr>
        <w:t xml:space="preserve"> </w:t>
      </w:r>
      <w:r>
        <w:t>list</w:t>
      </w:r>
      <w:r>
        <w:rPr>
          <w:spacing w:val="-4"/>
        </w:rPr>
        <w:t xml:space="preserve"> </w:t>
      </w:r>
      <w:r>
        <w:t>the</w:t>
      </w:r>
      <w:r>
        <w:rPr>
          <w:spacing w:val="-8"/>
        </w:rPr>
        <w:t xml:space="preserve"> </w:t>
      </w:r>
      <w:r>
        <w:t>strengths</w:t>
      </w:r>
      <w:r>
        <w:rPr>
          <w:spacing w:val="-7"/>
        </w:rPr>
        <w:t xml:space="preserve"> </w:t>
      </w:r>
      <w:r>
        <w:t>of</w:t>
      </w:r>
      <w:r>
        <w:rPr>
          <w:spacing w:val="-7"/>
        </w:rPr>
        <w:t xml:space="preserve"> </w:t>
      </w:r>
      <w:r>
        <w:t>the</w:t>
      </w:r>
      <w:r>
        <w:rPr>
          <w:spacing w:val="-5"/>
        </w:rPr>
        <w:t xml:space="preserve"> </w:t>
      </w:r>
      <w:r>
        <w:t>student</w:t>
      </w:r>
      <w:r>
        <w:rPr>
          <w:spacing w:val="-4"/>
        </w:rPr>
        <w:t xml:space="preserve"> </w:t>
      </w:r>
      <w:r>
        <w:t>as</w:t>
      </w:r>
      <w:r>
        <w:rPr>
          <w:spacing w:val="-7"/>
        </w:rPr>
        <w:t xml:space="preserve"> </w:t>
      </w:r>
      <w:r>
        <w:t xml:space="preserve">well as recommendations for areas of </w:t>
      </w:r>
      <w:bookmarkStart w:id="101" w:name="_bookmark24"/>
      <w:bookmarkEnd w:id="101"/>
      <w:r>
        <w:t>improvement.</w:t>
      </w:r>
    </w:p>
    <w:p w14:paraId="25F98908" w14:textId="77777777" w:rsidR="00786465" w:rsidRDefault="006A3E5F">
      <w:pPr>
        <w:pStyle w:val="ListParagraph"/>
        <w:numPr>
          <w:ilvl w:val="0"/>
          <w:numId w:val="13"/>
        </w:numPr>
        <w:tabs>
          <w:tab w:val="left" w:pos="1441"/>
        </w:tabs>
        <w:spacing w:before="20"/>
        <w:ind w:left="1441" w:right="2317" w:hanging="362"/>
      </w:pPr>
      <w:r>
        <w:t>The program director will coordinate with the sterile processing department manager/supervisor</w:t>
      </w:r>
      <w:r>
        <w:rPr>
          <w:spacing w:val="-13"/>
        </w:rPr>
        <w:t xml:space="preserve"> </w:t>
      </w:r>
      <w:r>
        <w:t>the</w:t>
      </w:r>
      <w:r>
        <w:rPr>
          <w:spacing w:val="-12"/>
        </w:rPr>
        <w:t xml:space="preserve"> </w:t>
      </w:r>
      <w:r>
        <w:t>scheduling</w:t>
      </w:r>
      <w:r>
        <w:rPr>
          <w:spacing w:val="-13"/>
        </w:rPr>
        <w:t xml:space="preserve"> </w:t>
      </w:r>
      <w:r>
        <w:t>of</w:t>
      </w:r>
      <w:r>
        <w:rPr>
          <w:spacing w:val="-12"/>
        </w:rPr>
        <w:t xml:space="preserve"> </w:t>
      </w:r>
      <w:r>
        <w:t>students</w:t>
      </w:r>
      <w:r>
        <w:rPr>
          <w:spacing w:val="-13"/>
        </w:rPr>
        <w:t xml:space="preserve"> </w:t>
      </w:r>
      <w:r>
        <w:t>and</w:t>
      </w:r>
      <w:r>
        <w:rPr>
          <w:spacing w:val="-12"/>
        </w:rPr>
        <w:t xml:space="preserve"> </w:t>
      </w:r>
      <w:r>
        <w:t>the</w:t>
      </w:r>
      <w:r>
        <w:rPr>
          <w:spacing w:val="-9"/>
        </w:rPr>
        <w:t xml:space="preserve"> </w:t>
      </w:r>
      <w:r>
        <w:t>number</w:t>
      </w:r>
      <w:r>
        <w:rPr>
          <w:spacing w:val="-14"/>
        </w:rPr>
        <w:t xml:space="preserve"> </w:t>
      </w:r>
      <w:r>
        <w:t>of</w:t>
      </w:r>
      <w:r>
        <w:rPr>
          <w:spacing w:val="-12"/>
        </w:rPr>
        <w:t xml:space="preserve"> </w:t>
      </w:r>
      <w:r>
        <w:t>students</w:t>
      </w:r>
      <w:r>
        <w:rPr>
          <w:spacing w:val="-10"/>
        </w:rPr>
        <w:t xml:space="preserve"> </w:t>
      </w:r>
      <w:r>
        <w:t>the department will train at a time.</w:t>
      </w:r>
    </w:p>
    <w:p w14:paraId="710AAE14" w14:textId="77777777" w:rsidR="00786465" w:rsidRDefault="006A3E5F">
      <w:pPr>
        <w:pStyle w:val="ListParagraph"/>
        <w:numPr>
          <w:ilvl w:val="0"/>
          <w:numId w:val="13"/>
        </w:numPr>
        <w:tabs>
          <w:tab w:val="left" w:pos="1442"/>
        </w:tabs>
        <w:ind w:left="1442" w:right="1022" w:hanging="361"/>
      </w:pPr>
      <w:r>
        <w:t>The</w:t>
      </w:r>
      <w:r>
        <w:rPr>
          <w:spacing w:val="-4"/>
        </w:rPr>
        <w:t xml:space="preserve"> </w:t>
      </w:r>
      <w:r>
        <w:t>student</w:t>
      </w:r>
      <w:r>
        <w:rPr>
          <w:spacing w:val="-8"/>
        </w:rPr>
        <w:t xml:space="preserve"> </w:t>
      </w:r>
      <w:r>
        <w:t>is</w:t>
      </w:r>
      <w:r>
        <w:rPr>
          <w:spacing w:val="-6"/>
        </w:rPr>
        <w:t xml:space="preserve"> </w:t>
      </w:r>
      <w:r>
        <w:t>not</w:t>
      </w:r>
      <w:r>
        <w:rPr>
          <w:spacing w:val="-7"/>
        </w:rPr>
        <w:t xml:space="preserve"> </w:t>
      </w:r>
      <w:r>
        <w:t>required</w:t>
      </w:r>
      <w:r>
        <w:rPr>
          <w:spacing w:val="-11"/>
        </w:rPr>
        <w:t xml:space="preserve"> </w:t>
      </w:r>
      <w:r>
        <w:t>but</w:t>
      </w:r>
      <w:r>
        <w:rPr>
          <w:spacing w:val="-5"/>
        </w:rPr>
        <w:t xml:space="preserve"> </w:t>
      </w:r>
      <w:r>
        <w:t>it</w:t>
      </w:r>
      <w:r>
        <w:rPr>
          <w:spacing w:val="-6"/>
        </w:rPr>
        <w:t xml:space="preserve"> </w:t>
      </w:r>
      <w:r>
        <w:t>is</w:t>
      </w:r>
      <w:r>
        <w:rPr>
          <w:spacing w:val="-6"/>
        </w:rPr>
        <w:t xml:space="preserve"> </w:t>
      </w:r>
      <w:r>
        <w:t>highly</w:t>
      </w:r>
      <w:r>
        <w:rPr>
          <w:spacing w:val="-9"/>
        </w:rPr>
        <w:t xml:space="preserve"> </w:t>
      </w:r>
      <w:r>
        <w:t>recommended</w:t>
      </w:r>
      <w:r>
        <w:rPr>
          <w:spacing w:val="-7"/>
        </w:rPr>
        <w:t xml:space="preserve"> </w:t>
      </w:r>
      <w:r>
        <w:t>to</w:t>
      </w:r>
      <w:r>
        <w:rPr>
          <w:spacing w:val="-7"/>
        </w:rPr>
        <w:t xml:space="preserve"> </w:t>
      </w:r>
      <w:r>
        <w:t>keep</w:t>
      </w:r>
      <w:r>
        <w:rPr>
          <w:spacing w:val="-8"/>
        </w:rPr>
        <w:t xml:space="preserve"> </w:t>
      </w:r>
      <w:r>
        <w:t>a</w:t>
      </w:r>
      <w:r>
        <w:rPr>
          <w:spacing w:val="-7"/>
        </w:rPr>
        <w:t xml:space="preserve"> </w:t>
      </w:r>
      <w:r>
        <w:t>log</w:t>
      </w:r>
      <w:r>
        <w:rPr>
          <w:spacing w:val="-13"/>
        </w:rPr>
        <w:t xml:space="preserve"> </w:t>
      </w:r>
      <w:r>
        <w:t>of</w:t>
      </w:r>
      <w:r>
        <w:rPr>
          <w:spacing w:val="-10"/>
        </w:rPr>
        <w:t xml:space="preserve"> </w:t>
      </w:r>
      <w:r>
        <w:t>the</w:t>
      </w:r>
      <w:r>
        <w:rPr>
          <w:spacing w:val="-5"/>
        </w:rPr>
        <w:t xml:space="preserve"> </w:t>
      </w:r>
      <w:r>
        <w:t>number</w:t>
      </w:r>
      <w:r>
        <w:rPr>
          <w:spacing w:val="-9"/>
        </w:rPr>
        <w:t xml:space="preserve"> </w:t>
      </w:r>
      <w:r>
        <w:t>of</w:t>
      </w:r>
      <w:r>
        <w:rPr>
          <w:spacing w:val="-6"/>
        </w:rPr>
        <w:t xml:space="preserve"> </w:t>
      </w:r>
      <w:r>
        <w:t>hours they have completed and the specific areas. The forms are used by the students for documenting hours needed for the HSPA Provisional Certification.</w:t>
      </w:r>
    </w:p>
    <w:p w14:paraId="41C51B9E" w14:textId="77777777" w:rsidR="00786465" w:rsidRDefault="006A3E5F">
      <w:pPr>
        <w:pStyle w:val="ListParagraph"/>
        <w:numPr>
          <w:ilvl w:val="0"/>
          <w:numId w:val="13"/>
        </w:numPr>
        <w:tabs>
          <w:tab w:val="left" w:pos="1444"/>
        </w:tabs>
        <w:spacing w:before="1"/>
        <w:ind w:left="1444" w:right="1203" w:hanging="362"/>
      </w:pPr>
      <w:r>
        <w:t>The</w:t>
      </w:r>
      <w:r>
        <w:rPr>
          <w:spacing w:val="-4"/>
        </w:rPr>
        <w:t xml:space="preserve"> </w:t>
      </w:r>
      <w:r>
        <w:t>student</w:t>
      </w:r>
      <w:r>
        <w:rPr>
          <w:spacing w:val="-8"/>
        </w:rPr>
        <w:t xml:space="preserve"> </w:t>
      </w:r>
      <w:r>
        <w:t>is</w:t>
      </w:r>
      <w:r>
        <w:rPr>
          <w:spacing w:val="-8"/>
        </w:rPr>
        <w:t xml:space="preserve"> </w:t>
      </w:r>
      <w:r>
        <w:t>to</w:t>
      </w:r>
      <w:r>
        <w:rPr>
          <w:spacing w:val="-6"/>
        </w:rPr>
        <w:t xml:space="preserve"> </w:t>
      </w:r>
      <w:r>
        <w:t>be</w:t>
      </w:r>
      <w:r>
        <w:rPr>
          <w:spacing w:val="-7"/>
        </w:rPr>
        <w:t xml:space="preserve"> </w:t>
      </w:r>
      <w:r>
        <w:t>changed</w:t>
      </w:r>
      <w:r>
        <w:rPr>
          <w:spacing w:val="-9"/>
        </w:rPr>
        <w:t xml:space="preserve"> </w:t>
      </w:r>
      <w:r>
        <w:t>into</w:t>
      </w:r>
      <w:r>
        <w:rPr>
          <w:spacing w:val="-8"/>
        </w:rPr>
        <w:t xml:space="preserve"> </w:t>
      </w:r>
      <w:r>
        <w:t>scrubs</w:t>
      </w:r>
      <w:r>
        <w:rPr>
          <w:spacing w:val="-8"/>
        </w:rPr>
        <w:t xml:space="preserve"> </w:t>
      </w:r>
      <w:r>
        <w:t>and</w:t>
      </w:r>
      <w:r>
        <w:rPr>
          <w:spacing w:val="-9"/>
        </w:rPr>
        <w:t xml:space="preserve"> </w:t>
      </w:r>
      <w:r>
        <w:t>ready</w:t>
      </w:r>
      <w:r>
        <w:rPr>
          <w:spacing w:val="-5"/>
        </w:rPr>
        <w:t xml:space="preserve"> </w:t>
      </w:r>
      <w:r>
        <w:t>to</w:t>
      </w:r>
      <w:r>
        <w:rPr>
          <w:spacing w:val="-8"/>
        </w:rPr>
        <w:t xml:space="preserve"> </w:t>
      </w:r>
      <w:r>
        <w:t>work</w:t>
      </w:r>
      <w:r>
        <w:rPr>
          <w:spacing w:val="-8"/>
        </w:rPr>
        <w:t xml:space="preserve"> </w:t>
      </w:r>
      <w:r>
        <w:t>at</w:t>
      </w:r>
      <w:r>
        <w:rPr>
          <w:spacing w:val="-9"/>
        </w:rPr>
        <w:t xml:space="preserve"> </w:t>
      </w:r>
      <w:r>
        <w:t>6:45</w:t>
      </w:r>
      <w:r>
        <w:rPr>
          <w:spacing w:val="-5"/>
        </w:rPr>
        <w:t xml:space="preserve"> </w:t>
      </w:r>
      <w:r>
        <w:t>a.m.</w:t>
      </w:r>
      <w:r>
        <w:rPr>
          <w:spacing w:val="-13"/>
        </w:rPr>
        <w:t xml:space="preserve"> </w:t>
      </w:r>
      <w:r>
        <w:t>or</w:t>
      </w:r>
      <w:r>
        <w:rPr>
          <w:spacing w:val="-8"/>
        </w:rPr>
        <w:t xml:space="preserve"> </w:t>
      </w:r>
      <w:r>
        <w:t>reporting</w:t>
      </w:r>
      <w:r>
        <w:rPr>
          <w:spacing w:val="-8"/>
        </w:rPr>
        <w:t xml:space="preserve"> </w:t>
      </w:r>
      <w:r>
        <w:t>time</w:t>
      </w:r>
      <w:r>
        <w:rPr>
          <w:spacing w:val="-4"/>
        </w:rPr>
        <w:t xml:space="preserve"> </w:t>
      </w:r>
      <w:r>
        <w:t>as established by the sterile department. This does not mean reporting at 6:45 a.m. and then changing</w:t>
      </w:r>
      <w:r>
        <w:rPr>
          <w:spacing w:val="-6"/>
        </w:rPr>
        <w:t xml:space="preserve"> </w:t>
      </w:r>
      <w:r>
        <w:t>into</w:t>
      </w:r>
      <w:r>
        <w:rPr>
          <w:spacing w:val="-6"/>
        </w:rPr>
        <w:t xml:space="preserve"> </w:t>
      </w:r>
      <w:r>
        <w:t>scrubs.</w:t>
      </w:r>
      <w:r>
        <w:rPr>
          <w:spacing w:val="-7"/>
        </w:rPr>
        <w:t xml:space="preserve"> </w:t>
      </w:r>
      <w:r>
        <w:t>It</w:t>
      </w:r>
      <w:r>
        <w:rPr>
          <w:spacing w:val="-10"/>
        </w:rPr>
        <w:t xml:space="preserve"> </w:t>
      </w:r>
      <w:r>
        <w:t>means</w:t>
      </w:r>
      <w:r>
        <w:rPr>
          <w:spacing w:val="-7"/>
        </w:rPr>
        <w:t xml:space="preserve"> </w:t>
      </w:r>
      <w:r>
        <w:t>reporting</w:t>
      </w:r>
      <w:r>
        <w:rPr>
          <w:spacing w:val="-6"/>
        </w:rPr>
        <w:t xml:space="preserve"> </w:t>
      </w:r>
      <w:r>
        <w:t>to</w:t>
      </w:r>
      <w:r>
        <w:rPr>
          <w:spacing w:val="-7"/>
        </w:rPr>
        <w:t xml:space="preserve"> </w:t>
      </w:r>
      <w:r>
        <w:t>your</w:t>
      </w:r>
      <w:r>
        <w:rPr>
          <w:spacing w:val="-6"/>
        </w:rPr>
        <w:t xml:space="preserve"> </w:t>
      </w:r>
      <w:r>
        <w:t>preceptor</w:t>
      </w:r>
      <w:r>
        <w:rPr>
          <w:spacing w:val="-7"/>
        </w:rPr>
        <w:t xml:space="preserve"> </w:t>
      </w:r>
      <w:r>
        <w:t>and/or</w:t>
      </w:r>
      <w:r>
        <w:rPr>
          <w:spacing w:val="-7"/>
        </w:rPr>
        <w:t xml:space="preserve"> </w:t>
      </w:r>
      <w:r>
        <w:t>assigned</w:t>
      </w:r>
      <w:r>
        <w:rPr>
          <w:spacing w:val="-7"/>
        </w:rPr>
        <w:t xml:space="preserve"> </w:t>
      </w:r>
      <w:r>
        <w:t>surgery</w:t>
      </w:r>
      <w:r>
        <w:rPr>
          <w:spacing w:val="-6"/>
        </w:rPr>
        <w:t xml:space="preserve"> </w:t>
      </w:r>
      <w:r>
        <w:t>room</w:t>
      </w:r>
      <w:r>
        <w:rPr>
          <w:spacing w:val="-7"/>
        </w:rPr>
        <w:t xml:space="preserve"> </w:t>
      </w:r>
      <w:r>
        <w:t>at 6:45 a.m.</w:t>
      </w:r>
    </w:p>
    <w:p w14:paraId="41C15B08" w14:textId="77777777" w:rsidR="00786465" w:rsidRDefault="006A3E5F">
      <w:pPr>
        <w:pStyle w:val="ListParagraph"/>
        <w:numPr>
          <w:ilvl w:val="0"/>
          <w:numId w:val="13"/>
        </w:numPr>
        <w:tabs>
          <w:tab w:val="left" w:pos="1444"/>
        </w:tabs>
        <w:ind w:left="1444" w:right="1127" w:hanging="362"/>
      </w:pPr>
      <w:r>
        <w:t>The</w:t>
      </w:r>
      <w:r>
        <w:rPr>
          <w:spacing w:val="-5"/>
        </w:rPr>
        <w:t xml:space="preserve"> </w:t>
      </w:r>
      <w:r>
        <w:t>student</w:t>
      </w:r>
      <w:r>
        <w:rPr>
          <w:spacing w:val="-8"/>
        </w:rPr>
        <w:t xml:space="preserve"> </w:t>
      </w:r>
      <w:r>
        <w:t>will</w:t>
      </w:r>
      <w:r>
        <w:rPr>
          <w:spacing w:val="-7"/>
        </w:rPr>
        <w:t xml:space="preserve"> </w:t>
      </w:r>
      <w:r>
        <w:t>be</w:t>
      </w:r>
      <w:r>
        <w:rPr>
          <w:spacing w:val="-8"/>
        </w:rPr>
        <w:t xml:space="preserve"> </w:t>
      </w:r>
      <w:r>
        <w:t>responsible</w:t>
      </w:r>
      <w:r>
        <w:rPr>
          <w:spacing w:val="-6"/>
        </w:rPr>
        <w:t xml:space="preserve"> </w:t>
      </w:r>
      <w:r>
        <w:t>for</w:t>
      </w:r>
      <w:r>
        <w:rPr>
          <w:spacing w:val="-9"/>
        </w:rPr>
        <w:t xml:space="preserve"> </w:t>
      </w:r>
      <w:r>
        <w:t>making</w:t>
      </w:r>
      <w:r>
        <w:rPr>
          <w:spacing w:val="-8"/>
        </w:rPr>
        <w:t xml:space="preserve"> </w:t>
      </w:r>
      <w:r>
        <w:t>up</w:t>
      </w:r>
      <w:r>
        <w:rPr>
          <w:spacing w:val="-9"/>
        </w:rPr>
        <w:t xml:space="preserve"> </w:t>
      </w:r>
      <w:r>
        <w:t>missed</w:t>
      </w:r>
      <w:r>
        <w:rPr>
          <w:spacing w:val="-13"/>
        </w:rPr>
        <w:t xml:space="preserve"> </w:t>
      </w:r>
      <w:r>
        <w:t>clinical</w:t>
      </w:r>
      <w:r>
        <w:rPr>
          <w:spacing w:val="-7"/>
        </w:rPr>
        <w:t xml:space="preserve"> </w:t>
      </w:r>
      <w:r>
        <w:t>days.</w:t>
      </w:r>
      <w:r>
        <w:rPr>
          <w:spacing w:val="-13"/>
        </w:rPr>
        <w:t xml:space="preserve"> </w:t>
      </w:r>
      <w:r>
        <w:t>Please</w:t>
      </w:r>
      <w:r>
        <w:rPr>
          <w:spacing w:val="-4"/>
        </w:rPr>
        <w:t xml:space="preserve"> </w:t>
      </w:r>
      <w:r>
        <w:t>see</w:t>
      </w:r>
      <w:r>
        <w:rPr>
          <w:spacing w:val="-8"/>
        </w:rPr>
        <w:t xml:space="preserve"> </w:t>
      </w:r>
      <w:r>
        <w:t>#7D</w:t>
      </w:r>
      <w:r>
        <w:rPr>
          <w:spacing w:val="-7"/>
        </w:rPr>
        <w:t xml:space="preserve"> </w:t>
      </w:r>
      <w:r>
        <w:t>for</w:t>
      </w:r>
      <w:r>
        <w:rPr>
          <w:spacing w:val="-7"/>
        </w:rPr>
        <w:t xml:space="preserve"> </w:t>
      </w:r>
      <w:r>
        <w:t xml:space="preserve">further </w:t>
      </w:r>
      <w:r>
        <w:rPr>
          <w:spacing w:val="-2"/>
        </w:rPr>
        <w:t>explanation</w:t>
      </w:r>
    </w:p>
    <w:p w14:paraId="31CE2B8E" w14:textId="77777777" w:rsidR="00786465" w:rsidRDefault="006A3E5F">
      <w:pPr>
        <w:pStyle w:val="ListParagraph"/>
        <w:numPr>
          <w:ilvl w:val="0"/>
          <w:numId w:val="13"/>
        </w:numPr>
        <w:tabs>
          <w:tab w:val="left" w:pos="1444"/>
        </w:tabs>
        <w:spacing w:before="3" w:line="277" w:lineRule="exact"/>
        <w:ind w:left="1444"/>
      </w:pPr>
      <w:r>
        <w:rPr>
          <w:spacing w:val="-2"/>
        </w:rPr>
        <w:t>All</w:t>
      </w:r>
      <w:r>
        <w:rPr>
          <w:spacing w:val="-12"/>
        </w:rPr>
        <w:t xml:space="preserve"> </w:t>
      </w:r>
      <w:r>
        <w:rPr>
          <w:spacing w:val="-2"/>
        </w:rPr>
        <w:t>clinical</w:t>
      </w:r>
      <w:r>
        <w:rPr>
          <w:spacing w:val="-7"/>
        </w:rPr>
        <w:t xml:space="preserve"> </w:t>
      </w:r>
      <w:r>
        <w:rPr>
          <w:spacing w:val="-2"/>
        </w:rPr>
        <w:t>rotation</w:t>
      </w:r>
      <w:r>
        <w:rPr>
          <w:spacing w:val="-6"/>
        </w:rPr>
        <w:t xml:space="preserve"> </w:t>
      </w:r>
      <w:r>
        <w:rPr>
          <w:spacing w:val="-2"/>
        </w:rPr>
        <w:t>documents</w:t>
      </w:r>
      <w:r>
        <w:rPr>
          <w:spacing w:val="-4"/>
        </w:rPr>
        <w:t xml:space="preserve"> </w:t>
      </w:r>
      <w:r>
        <w:rPr>
          <w:spacing w:val="-2"/>
        </w:rPr>
        <w:t>become</w:t>
      </w:r>
      <w:r>
        <w:rPr>
          <w:spacing w:val="-4"/>
        </w:rPr>
        <w:t xml:space="preserve"> </w:t>
      </w:r>
      <w:r>
        <w:rPr>
          <w:spacing w:val="-2"/>
        </w:rPr>
        <w:t>a</w:t>
      </w:r>
      <w:r>
        <w:rPr>
          <w:spacing w:val="-4"/>
        </w:rPr>
        <w:t xml:space="preserve"> </w:t>
      </w:r>
      <w:r>
        <w:rPr>
          <w:spacing w:val="-2"/>
        </w:rPr>
        <w:t>permanent part</w:t>
      </w:r>
      <w:r>
        <w:rPr>
          <w:spacing w:val="-6"/>
        </w:rPr>
        <w:t xml:space="preserve"> </w:t>
      </w:r>
      <w:r>
        <w:rPr>
          <w:spacing w:val="-2"/>
        </w:rPr>
        <w:t>of</w:t>
      </w:r>
      <w:r>
        <w:rPr>
          <w:spacing w:val="-7"/>
        </w:rPr>
        <w:t xml:space="preserve"> </w:t>
      </w:r>
      <w:r>
        <w:rPr>
          <w:spacing w:val="-2"/>
        </w:rPr>
        <w:t>the</w:t>
      </w:r>
      <w:r>
        <w:rPr>
          <w:spacing w:val="-7"/>
        </w:rPr>
        <w:t xml:space="preserve"> </w:t>
      </w:r>
      <w:r>
        <w:rPr>
          <w:spacing w:val="-2"/>
        </w:rPr>
        <w:t>student’s</w:t>
      </w:r>
      <w:r>
        <w:rPr>
          <w:spacing w:val="-9"/>
        </w:rPr>
        <w:t xml:space="preserve"> </w:t>
      </w:r>
      <w:r>
        <w:rPr>
          <w:spacing w:val="-2"/>
        </w:rPr>
        <w:t>file.</w:t>
      </w:r>
    </w:p>
    <w:p w14:paraId="4D69C4C5" w14:textId="77777777" w:rsidR="00786465" w:rsidRDefault="006A3E5F">
      <w:pPr>
        <w:pStyle w:val="ListParagraph"/>
        <w:numPr>
          <w:ilvl w:val="0"/>
          <w:numId w:val="13"/>
        </w:numPr>
        <w:tabs>
          <w:tab w:val="left" w:pos="1442"/>
        </w:tabs>
        <w:spacing w:line="237" w:lineRule="auto"/>
        <w:ind w:left="1442" w:right="948" w:hanging="361"/>
      </w:pPr>
      <w:r>
        <w:t>The</w:t>
      </w:r>
      <w:r>
        <w:rPr>
          <w:spacing w:val="-8"/>
        </w:rPr>
        <w:t xml:space="preserve"> </w:t>
      </w:r>
      <w:r>
        <w:t>student</w:t>
      </w:r>
      <w:r>
        <w:rPr>
          <w:spacing w:val="-12"/>
        </w:rPr>
        <w:t xml:space="preserve"> </w:t>
      </w:r>
      <w:r>
        <w:t>must</w:t>
      </w:r>
      <w:r>
        <w:rPr>
          <w:spacing w:val="-8"/>
        </w:rPr>
        <w:t xml:space="preserve"> </w:t>
      </w:r>
      <w:r>
        <w:t>share</w:t>
      </w:r>
      <w:r>
        <w:rPr>
          <w:spacing w:val="-9"/>
        </w:rPr>
        <w:t xml:space="preserve"> </w:t>
      </w:r>
      <w:r>
        <w:t>the</w:t>
      </w:r>
      <w:r>
        <w:rPr>
          <w:spacing w:val="-10"/>
        </w:rPr>
        <w:t xml:space="preserve"> </w:t>
      </w:r>
      <w:r>
        <w:t>responsibility</w:t>
      </w:r>
      <w:r>
        <w:rPr>
          <w:spacing w:val="-7"/>
        </w:rPr>
        <w:t xml:space="preserve"> </w:t>
      </w:r>
      <w:r>
        <w:t>in</w:t>
      </w:r>
      <w:r>
        <w:rPr>
          <w:spacing w:val="-12"/>
        </w:rPr>
        <w:t xml:space="preserve"> </w:t>
      </w:r>
      <w:r>
        <w:t>completing</w:t>
      </w:r>
      <w:r>
        <w:rPr>
          <w:spacing w:val="-10"/>
        </w:rPr>
        <w:t xml:space="preserve"> </w:t>
      </w:r>
      <w:r>
        <w:t>the</w:t>
      </w:r>
      <w:r>
        <w:rPr>
          <w:spacing w:val="-7"/>
        </w:rPr>
        <w:t xml:space="preserve"> </w:t>
      </w:r>
      <w:r>
        <w:t>rotation</w:t>
      </w:r>
      <w:r>
        <w:rPr>
          <w:spacing w:val="-11"/>
        </w:rPr>
        <w:t xml:space="preserve"> </w:t>
      </w:r>
      <w:r>
        <w:t>to</w:t>
      </w:r>
      <w:r>
        <w:rPr>
          <w:spacing w:val="-6"/>
        </w:rPr>
        <w:t xml:space="preserve"> </w:t>
      </w:r>
      <w:r>
        <w:t>satisfy</w:t>
      </w:r>
      <w:r>
        <w:rPr>
          <w:spacing w:val="-10"/>
        </w:rPr>
        <w:t xml:space="preserve"> </w:t>
      </w:r>
      <w:r>
        <w:t>Harper</w:t>
      </w:r>
      <w:r>
        <w:rPr>
          <w:spacing w:val="-7"/>
        </w:rPr>
        <w:t xml:space="preserve"> </w:t>
      </w:r>
      <w:r>
        <w:t>College’s Certificate requirements.</w:t>
      </w:r>
    </w:p>
    <w:p w14:paraId="6DAE9FC4" w14:textId="77777777" w:rsidR="00786465" w:rsidRDefault="006A3E5F">
      <w:pPr>
        <w:pStyle w:val="Heading2"/>
        <w:spacing w:before="261"/>
      </w:pPr>
      <w:bookmarkStart w:id="102" w:name="6D._Attendance"/>
      <w:bookmarkStart w:id="103" w:name="_bookmark25"/>
      <w:bookmarkEnd w:id="102"/>
      <w:bookmarkEnd w:id="103"/>
      <w:r>
        <w:t>6D.</w:t>
      </w:r>
      <w:r>
        <w:rPr>
          <w:spacing w:val="-7"/>
        </w:rPr>
        <w:t xml:space="preserve"> </w:t>
      </w:r>
      <w:r>
        <w:rPr>
          <w:spacing w:val="-2"/>
        </w:rPr>
        <w:t>Attendance</w:t>
      </w:r>
    </w:p>
    <w:p w14:paraId="5F34191D" w14:textId="77777777" w:rsidR="00786465" w:rsidRDefault="00786465">
      <w:pPr>
        <w:pStyle w:val="BodyText"/>
        <w:spacing w:before="10"/>
        <w:rPr>
          <w:b/>
        </w:rPr>
      </w:pPr>
    </w:p>
    <w:p w14:paraId="6CB45190" w14:textId="77777777" w:rsidR="00786465" w:rsidRDefault="006A3E5F">
      <w:pPr>
        <w:pStyle w:val="BodyText"/>
        <w:spacing w:before="1" w:line="276" w:lineRule="auto"/>
        <w:ind w:left="720" w:right="699"/>
        <w:jc w:val="both"/>
      </w:pPr>
      <w:r>
        <w:t>Attendance is mandatory to fulfill the clinical requirements set forth by the Sterile Processing and Distribution Program. The clinical requirements are part of the guidelines for the CBSPD or HSPD certification and Harper College’s Sterile Processing and Distribution Program Certificate. The Clinical hours missed will be made up within the semester pending the clinical site’s availability. See 4B for Program Attendance Policy.</w:t>
      </w:r>
    </w:p>
    <w:p w14:paraId="5CA9EDF5" w14:textId="77777777" w:rsidR="00786465" w:rsidRDefault="00786465">
      <w:pPr>
        <w:pStyle w:val="BodyText"/>
        <w:spacing w:before="11"/>
      </w:pPr>
    </w:p>
    <w:p w14:paraId="7E1AB887" w14:textId="77777777" w:rsidR="00786465" w:rsidRDefault="006A3E5F">
      <w:pPr>
        <w:pStyle w:val="Heading2"/>
      </w:pPr>
      <w:bookmarkStart w:id="104" w:name="7D._Reporting_Late_for_Clinical_Rotation"/>
      <w:bookmarkStart w:id="105" w:name="_bookmark26"/>
      <w:bookmarkEnd w:id="104"/>
      <w:bookmarkEnd w:id="105"/>
      <w:r>
        <w:rPr>
          <w:spacing w:val="-2"/>
        </w:rPr>
        <w:t>7D.</w:t>
      </w:r>
      <w:r>
        <w:rPr>
          <w:spacing w:val="-8"/>
        </w:rPr>
        <w:t xml:space="preserve"> </w:t>
      </w:r>
      <w:r>
        <w:rPr>
          <w:spacing w:val="-2"/>
        </w:rPr>
        <w:t>Reporting</w:t>
      </w:r>
      <w:r>
        <w:rPr>
          <w:spacing w:val="-3"/>
        </w:rPr>
        <w:t xml:space="preserve"> </w:t>
      </w:r>
      <w:r>
        <w:rPr>
          <w:spacing w:val="-2"/>
        </w:rPr>
        <w:t>Late</w:t>
      </w:r>
      <w:r>
        <w:rPr>
          <w:spacing w:val="-6"/>
        </w:rPr>
        <w:t xml:space="preserve"> </w:t>
      </w:r>
      <w:r>
        <w:rPr>
          <w:spacing w:val="-2"/>
        </w:rPr>
        <w:t>for</w:t>
      </w:r>
      <w:r>
        <w:rPr>
          <w:spacing w:val="-5"/>
        </w:rPr>
        <w:t xml:space="preserve"> </w:t>
      </w:r>
      <w:r>
        <w:rPr>
          <w:spacing w:val="-2"/>
        </w:rPr>
        <w:t>Clinical</w:t>
      </w:r>
      <w:r>
        <w:rPr>
          <w:spacing w:val="-3"/>
        </w:rPr>
        <w:t xml:space="preserve"> </w:t>
      </w:r>
      <w:r>
        <w:rPr>
          <w:spacing w:val="-2"/>
        </w:rPr>
        <w:t>Rotation</w:t>
      </w:r>
    </w:p>
    <w:p w14:paraId="6225FBCA" w14:textId="77777777" w:rsidR="00786465" w:rsidRDefault="00786465">
      <w:pPr>
        <w:pStyle w:val="BodyText"/>
        <w:spacing w:before="53"/>
        <w:rPr>
          <w:b/>
        </w:rPr>
      </w:pPr>
    </w:p>
    <w:p w14:paraId="6639722F" w14:textId="77777777" w:rsidR="00786465" w:rsidRDefault="006A3E5F">
      <w:pPr>
        <w:pStyle w:val="BodyText"/>
        <w:ind w:left="720" w:right="734" w:hanging="1"/>
      </w:pPr>
      <w:r>
        <w:t>Attendance</w:t>
      </w:r>
      <w:r>
        <w:rPr>
          <w:spacing w:val="-9"/>
        </w:rPr>
        <w:t xml:space="preserve"> </w:t>
      </w:r>
      <w:r>
        <w:t>and</w:t>
      </w:r>
      <w:r>
        <w:rPr>
          <w:spacing w:val="-8"/>
        </w:rPr>
        <w:t xml:space="preserve"> </w:t>
      </w:r>
      <w:r>
        <w:t>punctuality</w:t>
      </w:r>
      <w:r>
        <w:rPr>
          <w:spacing w:val="-4"/>
        </w:rPr>
        <w:t xml:space="preserve"> </w:t>
      </w:r>
      <w:r>
        <w:t>are</w:t>
      </w:r>
      <w:r>
        <w:rPr>
          <w:spacing w:val="-9"/>
        </w:rPr>
        <w:t xml:space="preserve"> </w:t>
      </w:r>
      <w:r>
        <w:t>required</w:t>
      </w:r>
      <w:r>
        <w:rPr>
          <w:spacing w:val="-12"/>
        </w:rPr>
        <w:t xml:space="preserve"> </w:t>
      </w:r>
      <w:r>
        <w:t>for</w:t>
      </w:r>
      <w:r>
        <w:rPr>
          <w:spacing w:val="-6"/>
        </w:rPr>
        <w:t xml:space="preserve"> </w:t>
      </w:r>
      <w:r>
        <w:t>successful</w:t>
      </w:r>
      <w:r>
        <w:rPr>
          <w:spacing w:val="-6"/>
        </w:rPr>
        <w:t xml:space="preserve"> </w:t>
      </w:r>
      <w:r>
        <w:t>clinical</w:t>
      </w:r>
      <w:r>
        <w:rPr>
          <w:spacing w:val="-6"/>
        </w:rPr>
        <w:t xml:space="preserve"> </w:t>
      </w:r>
      <w:r>
        <w:t>rotation.</w:t>
      </w:r>
      <w:r>
        <w:rPr>
          <w:spacing w:val="-8"/>
        </w:rPr>
        <w:t xml:space="preserve"> </w:t>
      </w:r>
      <w:r>
        <w:t>If</w:t>
      </w:r>
      <w:r>
        <w:rPr>
          <w:spacing w:val="-8"/>
        </w:rPr>
        <w:t xml:space="preserve"> </w:t>
      </w:r>
      <w:r>
        <w:t>a</w:t>
      </w:r>
      <w:r>
        <w:rPr>
          <w:spacing w:val="-7"/>
        </w:rPr>
        <w:t xml:space="preserve"> </w:t>
      </w:r>
      <w:r>
        <w:t>student</w:t>
      </w:r>
      <w:r>
        <w:rPr>
          <w:spacing w:val="-3"/>
        </w:rPr>
        <w:t xml:space="preserve"> </w:t>
      </w:r>
      <w:r>
        <w:t>is</w:t>
      </w:r>
      <w:r>
        <w:rPr>
          <w:spacing w:val="-8"/>
        </w:rPr>
        <w:t xml:space="preserve"> </w:t>
      </w:r>
      <w:r>
        <w:t>absent</w:t>
      </w:r>
      <w:r>
        <w:rPr>
          <w:spacing w:val="-12"/>
        </w:rPr>
        <w:t xml:space="preserve"> </w:t>
      </w:r>
      <w:r>
        <w:t>or</w:t>
      </w:r>
      <w:r>
        <w:rPr>
          <w:spacing w:val="-8"/>
        </w:rPr>
        <w:t xml:space="preserve"> </w:t>
      </w:r>
      <w:r>
        <w:t>tardy</w:t>
      </w:r>
      <w:r>
        <w:rPr>
          <w:spacing w:val="-4"/>
        </w:rPr>
        <w:t xml:space="preserve"> </w:t>
      </w:r>
      <w:r>
        <w:t>for a clinical the following steps should be taken;</w:t>
      </w:r>
    </w:p>
    <w:p w14:paraId="44DE744D" w14:textId="77777777" w:rsidR="00786465" w:rsidRDefault="00786465">
      <w:pPr>
        <w:pStyle w:val="BodyText"/>
        <w:spacing w:before="10"/>
      </w:pPr>
    </w:p>
    <w:p w14:paraId="25209826" w14:textId="77777777" w:rsidR="00786465" w:rsidRDefault="006A3E5F">
      <w:pPr>
        <w:pStyle w:val="ListParagraph"/>
        <w:numPr>
          <w:ilvl w:val="0"/>
          <w:numId w:val="13"/>
        </w:numPr>
        <w:tabs>
          <w:tab w:val="left" w:pos="1440"/>
        </w:tabs>
        <w:spacing w:before="1" w:line="242" w:lineRule="auto"/>
        <w:ind w:left="1440" w:right="932"/>
        <w:jc w:val="both"/>
      </w:pPr>
      <w:r>
        <w:t>Clinical rotation means 100% attendance. In the event of an absence students are allowed to make-up no more than 2 missed days.</w:t>
      </w:r>
      <w:r>
        <w:rPr>
          <w:spacing w:val="40"/>
        </w:rPr>
        <w:t xml:space="preserve"> </w:t>
      </w:r>
      <w:r>
        <w:t xml:space="preserve">The student will establish with the course instructor a schedule for completing make-up clinical days. Grading assignments completed during the “make-up” days is at the discretion of the course instructor and will be outlined in the course </w:t>
      </w:r>
      <w:r>
        <w:rPr>
          <w:spacing w:val="-2"/>
        </w:rPr>
        <w:t>syllabus.</w:t>
      </w:r>
    </w:p>
    <w:p w14:paraId="6E79AC0A" w14:textId="77777777" w:rsidR="00786465" w:rsidRDefault="006A3E5F">
      <w:pPr>
        <w:pStyle w:val="ListParagraph"/>
        <w:numPr>
          <w:ilvl w:val="0"/>
          <w:numId w:val="13"/>
        </w:numPr>
        <w:tabs>
          <w:tab w:val="left" w:pos="1439"/>
        </w:tabs>
        <w:spacing w:before="254"/>
        <w:ind w:left="1439"/>
      </w:pPr>
      <w:r>
        <w:rPr>
          <w:spacing w:val="-2"/>
        </w:rPr>
        <w:t>If</w:t>
      </w:r>
      <w:r>
        <w:rPr>
          <w:spacing w:val="-10"/>
        </w:rPr>
        <w:t xml:space="preserve"> </w:t>
      </w:r>
      <w:r>
        <w:rPr>
          <w:spacing w:val="-2"/>
        </w:rPr>
        <w:t>the student</w:t>
      </w:r>
      <w:r>
        <w:rPr>
          <w:spacing w:val="-3"/>
        </w:rPr>
        <w:t xml:space="preserve"> </w:t>
      </w:r>
      <w:r>
        <w:rPr>
          <w:spacing w:val="-2"/>
        </w:rPr>
        <w:t>will</w:t>
      </w:r>
      <w:r>
        <w:rPr>
          <w:spacing w:val="-6"/>
        </w:rPr>
        <w:t xml:space="preserve"> </w:t>
      </w:r>
      <w:r>
        <w:rPr>
          <w:spacing w:val="-2"/>
        </w:rPr>
        <w:t>be</w:t>
      </w:r>
      <w:r>
        <w:rPr>
          <w:spacing w:val="-1"/>
        </w:rPr>
        <w:t xml:space="preserve"> </w:t>
      </w:r>
      <w:r>
        <w:rPr>
          <w:spacing w:val="-2"/>
        </w:rPr>
        <w:t>absent,</w:t>
      </w:r>
      <w:r>
        <w:rPr>
          <w:spacing w:val="-3"/>
        </w:rPr>
        <w:t xml:space="preserve"> </w:t>
      </w:r>
      <w:r>
        <w:rPr>
          <w:spacing w:val="-2"/>
        </w:rPr>
        <w:t>they</w:t>
      </w:r>
      <w:r>
        <w:rPr>
          <w:spacing w:val="-4"/>
        </w:rPr>
        <w:t xml:space="preserve"> </w:t>
      </w:r>
      <w:r>
        <w:rPr>
          <w:spacing w:val="-2"/>
        </w:rPr>
        <w:t>are</w:t>
      </w:r>
      <w:r>
        <w:rPr>
          <w:spacing w:val="-1"/>
        </w:rPr>
        <w:t xml:space="preserve"> </w:t>
      </w:r>
      <w:r>
        <w:rPr>
          <w:spacing w:val="-2"/>
        </w:rPr>
        <w:t>required</w:t>
      </w:r>
      <w:r>
        <w:rPr>
          <w:spacing w:val="-7"/>
        </w:rPr>
        <w:t xml:space="preserve"> </w:t>
      </w:r>
      <w:r>
        <w:rPr>
          <w:spacing w:val="-2"/>
        </w:rPr>
        <w:t>to contact</w:t>
      </w:r>
      <w:r>
        <w:rPr>
          <w:spacing w:val="-1"/>
        </w:rPr>
        <w:t xml:space="preserve"> </w:t>
      </w:r>
      <w:r>
        <w:rPr>
          <w:spacing w:val="-2"/>
        </w:rPr>
        <w:t>the</w:t>
      </w:r>
      <w:r>
        <w:rPr>
          <w:spacing w:val="-7"/>
        </w:rPr>
        <w:t xml:space="preserve"> </w:t>
      </w:r>
      <w:r>
        <w:rPr>
          <w:spacing w:val="-2"/>
        </w:rPr>
        <w:t>following</w:t>
      </w:r>
      <w:r>
        <w:rPr>
          <w:spacing w:val="-4"/>
        </w:rPr>
        <w:t xml:space="preserve"> </w:t>
      </w:r>
      <w:r>
        <w:rPr>
          <w:spacing w:val="-2"/>
        </w:rPr>
        <w:t>individuals</w:t>
      </w:r>
      <w:r>
        <w:rPr>
          <w:spacing w:val="-1"/>
        </w:rPr>
        <w:t xml:space="preserve"> </w:t>
      </w:r>
      <w:r>
        <w:rPr>
          <w:spacing w:val="-2"/>
        </w:rPr>
        <w:t>in</w:t>
      </w:r>
      <w:r>
        <w:rPr>
          <w:spacing w:val="-5"/>
        </w:rPr>
        <w:t xml:space="preserve"> </w:t>
      </w:r>
      <w:r>
        <w:rPr>
          <w:spacing w:val="-2"/>
        </w:rPr>
        <w:t>the</w:t>
      </w:r>
      <w:r>
        <w:rPr>
          <w:spacing w:val="-6"/>
        </w:rPr>
        <w:t xml:space="preserve"> </w:t>
      </w:r>
      <w:r>
        <w:rPr>
          <w:spacing w:val="-2"/>
        </w:rPr>
        <w:t>order</w:t>
      </w:r>
    </w:p>
    <w:p w14:paraId="4CC9EB5A" w14:textId="77777777" w:rsidR="00786465" w:rsidRDefault="00786465">
      <w:pPr>
        <w:pStyle w:val="ListParagraph"/>
        <w:sectPr w:rsidR="00786465">
          <w:pgSz w:w="12240" w:h="15840"/>
          <w:pgMar w:top="104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7956AEF0" w14:textId="77777777" w:rsidR="00786465" w:rsidRDefault="006A3E5F">
      <w:pPr>
        <w:pStyle w:val="BodyText"/>
        <w:spacing w:before="37"/>
        <w:ind w:left="1440"/>
      </w:pPr>
      <w:r>
        <w:rPr>
          <w:spacing w:val="-2"/>
        </w:rPr>
        <w:t>listed</w:t>
      </w:r>
      <w:r>
        <w:rPr>
          <w:spacing w:val="-10"/>
        </w:rPr>
        <w:t xml:space="preserve"> </w:t>
      </w:r>
      <w:r>
        <w:rPr>
          <w:spacing w:val="-2"/>
        </w:rPr>
        <w:t>and</w:t>
      </w:r>
      <w:r>
        <w:rPr>
          <w:spacing w:val="-9"/>
        </w:rPr>
        <w:t xml:space="preserve"> </w:t>
      </w:r>
      <w:r>
        <w:rPr>
          <w:spacing w:val="-2"/>
        </w:rPr>
        <w:t>follow</w:t>
      </w:r>
      <w:r>
        <w:rPr>
          <w:spacing w:val="-4"/>
        </w:rPr>
        <w:t xml:space="preserve"> </w:t>
      </w:r>
      <w:r>
        <w:rPr>
          <w:spacing w:val="-2"/>
        </w:rPr>
        <w:t>the</w:t>
      </w:r>
      <w:r>
        <w:rPr>
          <w:spacing w:val="-4"/>
        </w:rPr>
        <w:t xml:space="preserve"> </w:t>
      </w:r>
      <w:r>
        <w:rPr>
          <w:spacing w:val="-2"/>
        </w:rPr>
        <w:t>instructions listed</w:t>
      </w:r>
      <w:r>
        <w:rPr>
          <w:spacing w:val="-16"/>
        </w:rPr>
        <w:t xml:space="preserve"> </w:t>
      </w:r>
      <w:r>
        <w:rPr>
          <w:spacing w:val="-2"/>
        </w:rPr>
        <w:t>below:</w:t>
      </w:r>
    </w:p>
    <w:p w14:paraId="0D8225D3" w14:textId="77777777" w:rsidR="00786465" w:rsidRDefault="00786465">
      <w:pPr>
        <w:pStyle w:val="BodyText"/>
      </w:pPr>
    </w:p>
    <w:p w14:paraId="54F1D436" w14:textId="77777777" w:rsidR="00786465" w:rsidRDefault="006A3E5F">
      <w:pPr>
        <w:pStyle w:val="ListParagraph"/>
        <w:numPr>
          <w:ilvl w:val="1"/>
          <w:numId w:val="13"/>
        </w:numPr>
        <w:tabs>
          <w:tab w:val="left" w:pos="2159"/>
        </w:tabs>
        <w:ind w:left="2159" w:hanging="359"/>
      </w:pPr>
      <w:r>
        <w:rPr>
          <w:spacing w:val="-2"/>
        </w:rPr>
        <w:t>Course</w:t>
      </w:r>
      <w:r>
        <w:rPr>
          <w:spacing w:val="-6"/>
        </w:rPr>
        <w:t xml:space="preserve"> </w:t>
      </w:r>
      <w:r>
        <w:rPr>
          <w:spacing w:val="-2"/>
        </w:rPr>
        <w:t>instructor</w:t>
      </w:r>
      <w:r>
        <w:rPr>
          <w:spacing w:val="-5"/>
        </w:rPr>
        <w:t xml:space="preserve"> </w:t>
      </w:r>
      <w:r>
        <w:rPr>
          <w:spacing w:val="-2"/>
        </w:rPr>
        <w:t>via</w:t>
      </w:r>
      <w:r>
        <w:rPr>
          <w:spacing w:val="-1"/>
        </w:rPr>
        <w:t xml:space="preserve"> </w:t>
      </w:r>
      <w:r>
        <w:rPr>
          <w:spacing w:val="-4"/>
        </w:rPr>
        <w:t>email</w:t>
      </w:r>
    </w:p>
    <w:p w14:paraId="5C66FD2C" w14:textId="77777777" w:rsidR="00786465" w:rsidRDefault="006A3E5F">
      <w:pPr>
        <w:pStyle w:val="ListParagraph"/>
        <w:numPr>
          <w:ilvl w:val="1"/>
          <w:numId w:val="13"/>
        </w:numPr>
        <w:tabs>
          <w:tab w:val="left" w:pos="2159"/>
        </w:tabs>
        <w:ind w:left="2159"/>
      </w:pPr>
      <w:r>
        <w:rPr>
          <w:spacing w:val="-2"/>
        </w:rPr>
        <w:t>Contact</w:t>
      </w:r>
      <w:r>
        <w:rPr>
          <w:spacing w:val="-13"/>
        </w:rPr>
        <w:t xml:space="preserve"> </w:t>
      </w:r>
      <w:r>
        <w:rPr>
          <w:spacing w:val="-2"/>
        </w:rPr>
        <w:t>person</w:t>
      </w:r>
      <w:r>
        <w:rPr>
          <w:spacing w:val="-9"/>
        </w:rPr>
        <w:t xml:space="preserve"> </w:t>
      </w:r>
      <w:r>
        <w:rPr>
          <w:spacing w:val="-2"/>
        </w:rPr>
        <w:t>at</w:t>
      </w:r>
      <w:r>
        <w:rPr>
          <w:spacing w:val="-10"/>
        </w:rPr>
        <w:t xml:space="preserve"> </w:t>
      </w:r>
      <w:r>
        <w:rPr>
          <w:spacing w:val="-2"/>
        </w:rPr>
        <w:t>the</w:t>
      </w:r>
      <w:r>
        <w:rPr>
          <w:spacing w:val="-5"/>
        </w:rPr>
        <w:t xml:space="preserve"> </w:t>
      </w:r>
      <w:r>
        <w:rPr>
          <w:spacing w:val="-2"/>
        </w:rPr>
        <w:t>healthcare</w:t>
      </w:r>
      <w:r>
        <w:rPr>
          <w:spacing w:val="-3"/>
        </w:rPr>
        <w:t xml:space="preserve"> </w:t>
      </w:r>
      <w:r>
        <w:rPr>
          <w:spacing w:val="-2"/>
        </w:rPr>
        <w:t>facility</w:t>
      </w:r>
      <w:r>
        <w:rPr>
          <w:spacing w:val="-5"/>
        </w:rPr>
        <w:t xml:space="preserve"> </w:t>
      </w:r>
      <w:r>
        <w:rPr>
          <w:spacing w:val="-2"/>
        </w:rPr>
        <w:t>where</w:t>
      </w:r>
      <w:r>
        <w:rPr>
          <w:spacing w:val="-8"/>
        </w:rPr>
        <w:t xml:space="preserve"> </w:t>
      </w:r>
      <w:r>
        <w:rPr>
          <w:spacing w:val="-2"/>
        </w:rPr>
        <w:t>the</w:t>
      </w:r>
      <w:r>
        <w:rPr>
          <w:spacing w:val="-4"/>
        </w:rPr>
        <w:t xml:space="preserve"> </w:t>
      </w:r>
      <w:r>
        <w:rPr>
          <w:spacing w:val="-2"/>
        </w:rPr>
        <w:t>student</w:t>
      </w:r>
      <w:r>
        <w:rPr>
          <w:spacing w:val="-5"/>
        </w:rPr>
        <w:t xml:space="preserve"> </w:t>
      </w:r>
      <w:r>
        <w:rPr>
          <w:spacing w:val="-2"/>
        </w:rPr>
        <w:t>is</w:t>
      </w:r>
      <w:r>
        <w:rPr>
          <w:spacing w:val="-3"/>
        </w:rPr>
        <w:t xml:space="preserve"> </w:t>
      </w:r>
      <w:r>
        <w:rPr>
          <w:spacing w:val="-2"/>
        </w:rPr>
        <w:t>completing</w:t>
      </w:r>
      <w:r>
        <w:rPr>
          <w:spacing w:val="-8"/>
        </w:rPr>
        <w:t xml:space="preserve"> </w:t>
      </w:r>
      <w:r>
        <w:rPr>
          <w:spacing w:val="-2"/>
        </w:rPr>
        <w:t>their</w:t>
      </w:r>
      <w:r>
        <w:rPr>
          <w:spacing w:val="-7"/>
        </w:rPr>
        <w:t xml:space="preserve"> </w:t>
      </w:r>
      <w:r>
        <w:rPr>
          <w:spacing w:val="-2"/>
        </w:rPr>
        <w:t>clinical</w:t>
      </w:r>
      <w:r>
        <w:rPr>
          <w:spacing w:val="-8"/>
        </w:rPr>
        <w:t xml:space="preserve"> </w:t>
      </w:r>
      <w:r>
        <w:rPr>
          <w:spacing w:val="-2"/>
        </w:rPr>
        <w:t>rotation</w:t>
      </w:r>
    </w:p>
    <w:p w14:paraId="760B6DDA" w14:textId="77777777" w:rsidR="00786465" w:rsidRDefault="00786465">
      <w:pPr>
        <w:pStyle w:val="BodyText"/>
        <w:spacing w:before="47"/>
      </w:pPr>
    </w:p>
    <w:p w14:paraId="2F82417A" w14:textId="77777777" w:rsidR="00786465" w:rsidRDefault="006A3E5F">
      <w:pPr>
        <w:pStyle w:val="ListParagraph"/>
        <w:numPr>
          <w:ilvl w:val="0"/>
          <w:numId w:val="13"/>
        </w:numPr>
        <w:tabs>
          <w:tab w:val="left" w:pos="1440"/>
        </w:tabs>
        <w:ind w:left="1440" w:right="915" w:hanging="361"/>
      </w:pPr>
      <w:r>
        <w:t>If</w:t>
      </w:r>
      <w:r>
        <w:rPr>
          <w:spacing w:val="-8"/>
        </w:rPr>
        <w:t xml:space="preserve"> </w:t>
      </w:r>
      <w:r>
        <w:t>the</w:t>
      </w:r>
      <w:r>
        <w:rPr>
          <w:spacing w:val="-3"/>
        </w:rPr>
        <w:t xml:space="preserve"> </w:t>
      </w:r>
      <w:r>
        <w:t>student</w:t>
      </w:r>
      <w:r>
        <w:rPr>
          <w:spacing w:val="-6"/>
        </w:rPr>
        <w:t xml:space="preserve"> </w:t>
      </w:r>
      <w:r>
        <w:t>is</w:t>
      </w:r>
      <w:r>
        <w:rPr>
          <w:spacing w:val="-6"/>
        </w:rPr>
        <w:t xml:space="preserve"> </w:t>
      </w:r>
      <w:r>
        <w:t>going</w:t>
      </w:r>
      <w:r>
        <w:rPr>
          <w:spacing w:val="-9"/>
        </w:rPr>
        <w:t xml:space="preserve"> </w:t>
      </w:r>
      <w:r>
        <w:t>to</w:t>
      </w:r>
      <w:r>
        <w:rPr>
          <w:spacing w:val="-5"/>
        </w:rPr>
        <w:t xml:space="preserve"> </w:t>
      </w:r>
      <w:r>
        <w:t>be</w:t>
      </w:r>
      <w:r>
        <w:rPr>
          <w:spacing w:val="-10"/>
        </w:rPr>
        <w:t xml:space="preserve"> </w:t>
      </w:r>
      <w:r>
        <w:t>late</w:t>
      </w:r>
      <w:r>
        <w:rPr>
          <w:spacing w:val="-8"/>
        </w:rPr>
        <w:t xml:space="preserve"> </w:t>
      </w:r>
      <w:r>
        <w:t>10</w:t>
      </w:r>
      <w:r>
        <w:rPr>
          <w:spacing w:val="-9"/>
        </w:rPr>
        <w:t xml:space="preserve"> </w:t>
      </w:r>
      <w:r>
        <w:t>minutes</w:t>
      </w:r>
      <w:r>
        <w:rPr>
          <w:spacing w:val="-12"/>
        </w:rPr>
        <w:t xml:space="preserve"> </w:t>
      </w:r>
      <w:r>
        <w:t>or</w:t>
      </w:r>
      <w:r>
        <w:rPr>
          <w:spacing w:val="-11"/>
        </w:rPr>
        <w:t xml:space="preserve"> </w:t>
      </w:r>
      <w:r>
        <w:t>more</w:t>
      </w:r>
      <w:r>
        <w:rPr>
          <w:spacing w:val="-7"/>
        </w:rPr>
        <w:t xml:space="preserve"> </w:t>
      </w:r>
      <w:r>
        <w:t>reporting</w:t>
      </w:r>
      <w:r>
        <w:rPr>
          <w:spacing w:val="-8"/>
        </w:rPr>
        <w:t xml:space="preserve"> </w:t>
      </w:r>
      <w:r>
        <w:t>for</w:t>
      </w:r>
      <w:r>
        <w:rPr>
          <w:spacing w:val="-10"/>
        </w:rPr>
        <w:t xml:space="preserve"> </w:t>
      </w:r>
      <w:r>
        <w:t>rotation,</w:t>
      </w:r>
      <w:r>
        <w:rPr>
          <w:spacing w:val="-6"/>
        </w:rPr>
        <w:t xml:space="preserve"> </w:t>
      </w:r>
      <w:r>
        <w:t>they</w:t>
      </w:r>
      <w:r>
        <w:rPr>
          <w:spacing w:val="-5"/>
        </w:rPr>
        <w:t xml:space="preserve"> </w:t>
      </w:r>
      <w:r>
        <w:t>are</w:t>
      </w:r>
      <w:r>
        <w:rPr>
          <w:spacing w:val="-4"/>
        </w:rPr>
        <w:t xml:space="preserve"> </w:t>
      </w:r>
      <w:r>
        <w:t>required</w:t>
      </w:r>
      <w:r>
        <w:rPr>
          <w:spacing w:val="-9"/>
        </w:rPr>
        <w:t xml:space="preserve"> </w:t>
      </w:r>
      <w:r>
        <w:t>to contact the same individuals as stated above in #2 and in the same order.</w:t>
      </w:r>
    </w:p>
    <w:p w14:paraId="3316B3C5" w14:textId="77777777" w:rsidR="00786465" w:rsidRDefault="006A3E5F">
      <w:pPr>
        <w:pStyle w:val="ListParagraph"/>
        <w:numPr>
          <w:ilvl w:val="0"/>
          <w:numId w:val="13"/>
        </w:numPr>
        <w:tabs>
          <w:tab w:val="left" w:pos="1440"/>
        </w:tabs>
        <w:spacing w:before="1"/>
        <w:ind w:left="1440" w:right="1556" w:hanging="361"/>
      </w:pPr>
      <w:r>
        <w:t>Students</w:t>
      </w:r>
      <w:r>
        <w:rPr>
          <w:spacing w:val="-13"/>
        </w:rPr>
        <w:t xml:space="preserve"> </w:t>
      </w:r>
      <w:r>
        <w:t>may</w:t>
      </w:r>
      <w:r>
        <w:rPr>
          <w:spacing w:val="-8"/>
        </w:rPr>
        <w:t xml:space="preserve"> </w:t>
      </w:r>
      <w:r>
        <w:t>not</w:t>
      </w:r>
      <w:r>
        <w:rPr>
          <w:spacing w:val="-9"/>
        </w:rPr>
        <w:t xml:space="preserve"> </w:t>
      </w:r>
      <w:r>
        <w:t>leave</w:t>
      </w:r>
      <w:r>
        <w:rPr>
          <w:spacing w:val="-9"/>
        </w:rPr>
        <w:t xml:space="preserve"> </w:t>
      </w:r>
      <w:r>
        <w:t>the</w:t>
      </w:r>
      <w:r>
        <w:rPr>
          <w:spacing w:val="-12"/>
        </w:rPr>
        <w:t xml:space="preserve"> </w:t>
      </w:r>
      <w:r>
        <w:t>clinical</w:t>
      </w:r>
      <w:r>
        <w:rPr>
          <w:spacing w:val="-9"/>
        </w:rPr>
        <w:t xml:space="preserve"> </w:t>
      </w:r>
      <w:r>
        <w:t>facility</w:t>
      </w:r>
      <w:r>
        <w:rPr>
          <w:spacing w:val="-8"/>
        </w:rPr>
        <w:t xml:space="preserve"> </w:t>
      </w:r>
      <w:r>
        <w:t>during</w:t>
      </w:r>
      <w:r>
        <w:rPr>
          <w:spacing w:val="-10"/>
        </w:rPr>
        <w:t xml:space="preserve"> </w:t>
      </w:r>
      <w:r>
        <w:t>the</w:t>
      </w:r>
      <w:r>
        <w:rPr>
          <w:spacing w:val="-11"/>
        </w:rPr>
        <w:t xml:space="preserve"> </w:t>
      </w:r>
      <w:r>
        <w:t>clinical</w:t>
      </w:r>
      <w:r>
        <w:rPr>
          <w:spacing w:val="-9"/>
        </w:rPr>
        <w:t xml:space="preserve"> </w:t>
      </w:r>
      <w:r>
        <w:t>time</w:t>
      </w:r>
      <w:r>
        <w:rPr>
          <w:spacing w:val="-10"/>
        </w:rPr>
        <w:t xml:space="preserve"> </w:t>
      </w:r>
      <w:r>
        <w:t>without</w:t>
      </w:r>
      <w:r>
        <w:rPr>
          <w:spacing w:val="-13"/>
        </w:rPr>
        <w:t xml:space="preserve"> </w:t>
      </w:r>
      <w:r>
        <w:t>first</w:t>
      </w:r>
      <w:r>
        <w:rPr>
          <w:spacing w:val="-12"/>
        </w:rPr>
        <w:t xml:space="preserve"> </w:t>
      </w:r>
      <w:r>
        <w:t>obtaining permission from the instructor or program coordinator.</w:t>
      </w:r>
    </w:p>
    <w:p w14:paraId="08FB6D3A" w14:textId="77777777" w:rsidR="00786465" w:rsidRDefault="006A3E5F">
      <w:pPr>
        <w:pStyle w:val="ListParagraph"/>
        <w:numPr>
          <w:ilvl w:val="0"/>
          <w:numId w:val="13"/>
        </w:numPr>
        <w:tabs>
          <w:tab w:val="left" w:pos="1440"/>
        </w:tabs>
        <w:spacing w:line="242" w:lineRule="auto"/>
        <w:ind w:left="1440" w:right="1535" w:hanging="362"/>
      </w:pPr>
      <w:r>
        <w:t>In</w:t>
      </w:r>
      <w:r>
        <w:rPr>
          <w:spacing w:val="-8"/>
        </w:rPr>
        <w:t xml:space="preserve"> </w:t>
      </w:r>
      <w:r>
        <w:t>the</w:t>
      </w:r>
      <w:r>
        <w:rPr>
          <w:spacing w:val="-8"/>
        </w:rPr>
        <w:t xml:space="preserve"> </w:t>
      </w:r>
      <w:r>
        <w:t>event</w:t>
      </w:r>
      <w:r>
        <w:rPr>
          <w:spacing w:val="-11"/>
        </w:rPr>
        <w:t xml:space="preserve"> </w:t>
      </w:r>
      <w:r>
        <w:t>of</w:t>
      </w:r>
      <w:r>
        <w:rPr>
          <w:spacing w:val="-10"/>
        </w:rPr>
        <w:t xml:space="preserve"> </w:t>
      </w:r>
      <w:r>
        <w:t>an</w:t>
      </w:r>
      <w:r>
        <w:rPr>
          <w:spacing w:val="-8"/>
        </w:rPr>
        <w:t xml:space="preserve"> </w:t>
      </w:r>
      <w:r>
        <w:t>emergency</w:t>
      </w:r>
      <w:r>
        <w:rPr>
          <w:spacing w:val="-7"/>
        </w:rPr>
        <w:t xml:space="preserve"> </w:t>
      </w:r>
      <w:r>
        <w:t>students</w:t>
      </w:r>
      <w:r>
        <w:rPr>
          <w:spacing w:val="-7"/>
        </w:rPr>
        <w:t xml:space="preserve"> </w:t>
      </w:r>
      <w:r>
        <w:t>need</w:t>
      </w:r>
      <w:r>
        <w:rPr>
          <w:spacing w:val="-9"/>
        </w:rPr>
        <w:t xml:space="preserve"> </w:t>
      </w:r>
      <w:r>
        <w:t>to</w:t>
      </w:r>
      <w:r>
        <w:rPr>
          <w:spacing w:val="-6"/>
        </w:rPr>
        <w:t xml:space="preserve"> </w:t>
      </w:r>
      <w:r>
        <w:t>contact</w:t>
      </w:r>
      <w:r>
        <w:rPr>
          <w:spacing w:val="-5"/>
        </w:rPr>
        <w:t xml:space="preserve"> </w:t>
      </w:r>
      <w:r>
        <w:t>the</w:t>
      </w:r>
      <w:r>
        <w:rPr>
          <w:spacing w:val="-6"/>
        </w:rPr>
        <w:t xml:space="preserve"> </w:t>
      </w:r>
      <w:r>
        <w:t>course</w:t>
      </w:r>
      <w:r>
        <w:rPr>
          <w:spacing w:val="-8"/>
        </w:rPr>
        <w:t xml:space="preserve"> </w:t>
      </w:r>
      <w:r>
        <w:t>instructor</w:t>
      </w:r>
      <w:r>
        <w:rPr>
          <w:spacing w:val="-12"/>
        </w:rPr>
        <w:t xml:space="preserve"> </w:t>
      </w:r>
      <w:r>
        <w:t>or</w:t>
      </w:r>
      <w:r>
        <w:rPr>
          <w:spacing w:val="-9"/>
        </w:rPr>
        <w:t xml:space="preserve"> </w:t>
      </w:r>
      <w:r>
        <w:t>program coordinator at the earliest moment</w:t>
      </w:r>
    </w:p>
    <w:p w14:paraId="309A09B0" w14:textId="77777777" w:rsidR="00786465" w:rsidRDefault="006A3E5F">
      <w:pPr>
        <w:pStyle w:val="ListParagraph"/>
        <w:numPr>
          <w:ilvl w:val="0"/>
          <w:numId w:val="13"/>
        </w:numPr>
        <w:tabs>
          <w:tab w:val="left" w:pos="1441"/>
        </w:tabs>
        <w:spacing w:line="237" w:lineRule="auto"/>
        <w:ind w:left="1441" w:right="851" w:hanging="361"/>
      </w:pPr>
      <w:r>
        <w:t>Students</w:t>
      </w:r>
      <w:r>
        <w:rPr>
          <w:spacing w:val="-10"/>
        </w:rPr>
        <w:t xml:space="preserve"> </w:t>
      </w:r>
      <w:r>
        <w:t>need</w:t>
      </w:r>
      <w:r>
        <w:rPr>
          <w:spacing w:val="-13"/>
        </w:rPr>
        <w:t xml:space="preserve"> </w:t>
      </w:r>
      <w:r>
        <w:t>to</w:t>
      </w:r>
      <w:r>
        <w:rPr>
          <w:spacing w:val="-8"/>
        </w:rPr>
        <w:t xml:space="preserve"> </w:t>
      </w:r>
      <w:r>
        <w:t>let</w:t>
      </w:r>
      <w:r>
        <w:rPr>
          <w:spacing w:val="-10"/>
        </w:rPr>
        <w:t xml:space="preserve"> </w:t>
      </w:r>
      <w:r>
        <w:t>their</w:t>
      </w:r>
      <w:r>
        <w:rPr>
          <w:spacing w:val="-10"/>
        </w:rPr>
        <w:t xml:space="preserve"> </w:t>
      </w:r>
      <w:r>
        <w:t>site’s</w:t>
      </w:r>
      <w:r>
        <w:rPr>
          <w:spacing w:val="-8"/>
        </w:rPr>
        <w:t xml:space="preserve"> </w:t>
      </w:r>
      <w:r>
        <w:t>contact</w:t>
      </w:r>
      <w:r>
        <w:rPr>
          <w:spacing w:val="-4"/>
        </w:rPr>
        <w:t xml:space="preserve"> </w:t>
      </w:r>
      <w:r>
        <w:t>person</w:t>
      </w:r>
      <w:r>
        <w:rPr>
          <w:spacing w:val="-13"/>
        </w:rPr>
        <w:t xml:space="preserve"> </w:t>
      </w:r>
      <w:r>
        <w:t>know</w:t>
      </w:r>
      <w:r>
        <w:rPr>
          <w:spacing w:val="-7"/>
        </w:rPr>
        <w:t xml:space="preserve"> </w:t>
      </w:r>
      <w:r>
        <w:t>that</w:t>
      </w:r>
      <w:r>
        <w:rPr>
          <w:spacing w:val="-5"/>
        </w:rPr>
        <w:t xml:space="preserve"> </w:t>
      </w:r>
      <w:r>
        <w:t>they</w:t>
      </w:r>
      <w:r>
        <w:rPr>
          <w:spacing w:val="-9"/>
        </w:rPr>
        <w:t xml:space="preserve"> </w:t>
      </w:r>
      <w:r>
        <w:t>have</w:t>
      </w:r>
      <w:r>
        <w:rPr>
          <w:spacing w:val="-6"/>
        </w:rPr>
        <w:t xml:space="preserve"> </w:t>
      </w:r>
      <w:r>
        <w:t>been</w:t>
      </w:r>
      <w:r>
        <w:rPr>
          <w:spacing w:val="-9"/>
        </w:rPr>
        <w:t xml:space="preserve"> </w:t>
      </w:r>
      <w:r>
        <w:t>granted</w:t>
      </w:r>
      <w:r>
        <w:rPr>
          <w:spacing w:val="-10"/>
        </w:rPr>
        <w:t xml:space="preserve"> </w:t>
      </w:r>
      <w:r>
        <w:t>permission</w:t>
      </w:r>
      <w:r>
        <w:rPr>
          <w:spacing w:val="-11"/>
        </w:rPr>
        <w:t xml:space="preserve"> </w:t>
      </w:r>
      <w:r>
        <w:t>to leave early or that they need to leave due to an emergency.</w:t>
      </w:r>
    </w:p>
    <w:p w14:paraId="20726095" w14:textId="77777777" w:rsidR="00786465" w:rsidRDefault="006A3E5F">
      <w:pPr>
        <w:pStyle w:val="ListParagraph"/>
        <w:numPr>
          <w:ilvl w:val="0"/>
          <w:numId w:val="13"/>
        </w:numPr>
        <w:tabs>
          <w:tab w:val="left" w:pos="1441"/>
        </w:tabs>
        <w:ind w:left="1441" w:right="847" w:hanging="361"/>
      </w:pPr>
      <w:r>
        <w:t>Should</w:t>
      </w:r>
      <w:r>
        <w:rPr>
          <w:spacing w:val="-10"/>
        </w:rPr>
        <w:t xml:space="preserve"> </w:t>
      </w:r>
      <w:r>
        <w:t>a</w:t>
      </w:r>
      <w:r>
        <w:rPr>
          <w:spacing w:val="-8"/>
        </w:rPr>
        <w:t xml:space="preserve"> </w:t>
      </w:r>
      <w:r>
        <w:t>student</w:t>
      </w:r>
      <w:r>
        <w:rPr>
          <w:spacing w:val="-10"/>
        </w:rPr>
        <w:t xml:space="preserve"> </w:t>
      </w:r>
      <w:r>
        <w:t>leave</w:t>
      </w:r>
      <w:r>
        <w:rPr>
          <w:spacing w:val="-12"/>
        </w:rPr>
        <w:t xml:space="preserve"> </w:t>
      </w:r>
      <w:r>
        <w:t>without</w:t>
      </w:r>
      <w:r>
        <w:rPr>
          <w:spacing w:val="-6"/>
        </w:rPr>
        <w:t xml:space="preserve"> </w:t>
      </w:r>
      <w:r>
        <w:t>notifying</w:t>
      </w:r>
      <w:r>
        <w:rPr>
          <w:spacing w:val="-10"/>
        </w:rPr>
        <w:t xml:space="preserve"> </w:t>
      </w:r>
      <w:r>
        <w:t>the</w:t>
      </w:r>
      <w:r>
        <w:rPr>
          <w:spacing w:val="-9"/>
        </w:rPr>
        <w:t xml:space="preserve"> </w:t>
      </w:r>
      <w:r>
        <w:t>above</w:t>
      </w:r>
      <w:r>
        <w:rPr>
          <w:spacing w:val="-10"/>
        </w:rPr>
        <w:t xml:space="preserve"> </w:t>
      </w:r>
      <w:r>
        <w:t>personnel</w:t>
      </w:r>
      <w:r>
        <w:rPr>
          <w:spacing w:val="-12"/>
        </w:rPr>
        <w:t xml:space="preserve"> </w:t>
      </w:r>
      <w:r>
        <w:t>that</w:t>
      </w:r>
      <w:r>
        <w:rPr>
          <w:spacing w:val="-10"/>
        </w:rPr>
        <w:t xml:space="preserve"> </w:t>
      </w:r>
      <w:r>
        <w:t>can</w:t>
      </w:r>
      <w:r>
        <w:rPr>
          <w:spacing w:val="-10"/>
        </w:rPr>
        <w:t xml:space="preserve"> </w:t>
      </w:r>
      <w:r>
        <w:t>be</w:t>
      </w:r>
      <w:r>
        <w:rPr>
          <w:spacing w:val="-8"/>
        </w:rPr>
        <w:t xml:space="preserve"> </w:t>
      </w:r>
      <w:r>
        <w:t>seen</w:t>
      </w:r>
      <w:r>
        <w:rPr>
          <w:spacing w:val="-9"/>
        </w:rPr>
        <w:t xml:space="preserve"> </w:t>
      </w:r>
      <w:r>
        <w:t>as</w:t>
      </w:r>
      <w:r>
        <w:rPr>
          <w:spacing w:val="-8"/>
        </w:rPr>
        <w:t xml:space="preserve"> </w:t>
      </w:r>
      <w:r>
        <w:t>abandonment of a patient and can result in program dismissal.</w:t>
      </w:r>
    </w:p>
    <w:p w14:paraId="5EEFFE15" w14:textId="77777777" w:rsidR="00786465" w:rsidRDefault="00786465">
      <w:pPr>
        <w:pStyle w:val="BodyText"/>
        <w:spacing w:before="10"/>
      </w:pPr>
    </w:p>
    <w:p w14:paraId="37F3502F" w14:textId="77777777" w:rsidR="00786465" w:rsidRDefault="006A3E5F">
      <w:pPr>
        <w:pStyle w:val="Heading2"/>
        <w:ind w:left="721"/>
        <w:jc w:val="both"/>
      </w:pPr>
      <w:bookmarkStart w:id="106" w:name="8D._Transportation"/>
      <w:bookmarkStart w:id="107" w:name="_bookmark27"/>
      <w:bookmarkEnd w:id="106"/>
      <w:bookmarkEnd w:id="107"/>
      <w:r>
        <w:t>8D.</w:t>
      </w:r>
      <w:r>
        <w:rPr>
          <w:spacing w:val="-8"/>
        </w:rPr>
        <w:t xml:space="preserve"> </w:t>
      </w:r>
      <w:r>
        <w:rPr>
          <w:spacing w:val="-2"/>
        </w:rPr>
        <w:t>Transportation</w:t>
      </w:r>
    </w:p>
    <w:p w14:paraId="0C57EBC7" w14:textId="77777777" w:rsidR="00786465" w:rsidRDefault="00786465">
      <w:pPr>
        <w:pStyle w:val="BodyText"/>
        <w:spacing w:before="1"/>
        <w:rPr>
          <w:b/>
        </w:rPr>
      </w:pPr>
    </w:p>
    <w:p w14:paraId="23FCD676" w14:textId="77777777" w:rsidR="00786465" w:rsidRDefault="006A3E5F">
      <w:pPr>
        <w:pStyle w:val="BodyText"/>
        <w:ind w:left="721" w:right="697"/>
        <w:jc w:val="both"/>
      </w:pPr>
      <w:r>
        <w:t>Transportation to and from Harper College and cooperating clinical agencies is the individual student’s responsibility. Students will be expected to provide their own transportation to the facility providing the opportunity for the student to complete surgical rotation. Harper College and the Sterile Processing and Distribution Program are not liable for any accidents during the off campus surgical rotation.</w:t>
      </w:r>
    </w:p>
    <w:p w14:paraId="35BC23F1" w14:textId="77777777" w:rsidR="00786465" w:rsidRDefault="00786465">
      <w:pPr>
        <w:pStyle w:val="BodyText"/>
        <w:spacing w:before="267"/>
      </w:pPr>
    </w:p>
    <w:p w14:paraId="0DBB9B70" w14:textId="77777777" w:rsidR="00786465" w:rsidRDefault="006A3E5F">
      <w:pPr>
        <w:pStyle w:val="Heading2"/>
        <w:spacing w:before="1"/>
        <w:ind w:left="721"/>
        <w:jc w:val="both"/>
      </w:pPr>
      <w:bookmarkStart w:id="108" w:name="9D._Student_Withdrawals_–_Clinical_Rotat"/>
      <w:bookmarkEnd w:id="108"/>
      <w:r>
        <w:rPr>
          <w:spacing w:val="-2"/>
        </w:rPr>
        <w:t>9D.</w:t>
      </w:r>
      <w:r>
        <w:rPr>
          <w:spacing w:val="-11"/>
        </w:rPr>
        <w:t xml:space="preserve"> </w:t>
      </w:r>
      <w:r>
        <w:rPr>
          <w:spacing w:val="-2"/>
        </w:rPr>
        <w:t>Student</w:t>
      </w:r>
      <w:r>
        <w:rPr>
          <w:spacing w:val="-6"/>
        </w:rPr>
        <w:t xml:space="preserve"> </w:t>
      </w:r>
      <w:r>
        <w:rPr>
          <w:spacing w:val="-2"/>
        </w:rPr>
        <w:t>Withdrawals</w:t>
      </w:r>
      <w:r>
        <w:rPr>
          <w:spacing w:val="-4"/>
        </w:rPr>
        <w:t xml:space="preserve"> </w:t>
      </w:r>
      <w:r>
        <w:rPr>
          <w:spacing w:val="-2"/>
        </w:rPr>
        <w:t>–</w:t>
      </w:r>
      <w:r>
        <w:rPr>
          <w:spacing w:val="-10"/>
        </w:rPr>
        <w:t xml:space="preserve"> </w:t>
      </w:r>
      <w:r>
        <w:rPr>
          <w:spacing w:val="-2"/>
        </w:rPr>
        <w:t>Clinical</w:t>
      </w:r>
      <w:r>
        <w:rPr>
          <w:spacing w:val="-5"/>
        </w:rPr>
        <w:t xml:space="preserve"> </w:t>
      </w:r>
      <w:r>
        <w:rPr>
          <w:spacing w:val="-2"/>
        </w:rPr>
        <w:t>Rotation/Sterile</w:t>
      </w:r>
      <w:r>
        <w:rPr>
          <w:spacing w:val="-8"/>
        </w:rPr>
        <w:t xml:space="preserve"> </w:t>
      </w:r>
      <w:r>
        <w:rPr>
          <w:spacing w:val="-2"/>
        </w:rPr>
        <w:t>Processing</w:t>
      </w:r>
      <w:r>
        <w:rPr>
          <w:spacing w:val="-5"/>
        </w:rPr>
        <w:t xml:space="preserve"> </w:t>
      </w:r>
      <w:r>
        <w:rPr>
          <w:spacing w:val="-2"/>
        </w:rPr>
        <w:t>and</w:t>
      </w:r>
      <w:r>
        <w:rPr>
          <w:spacing w:val="-8"/>
        </w:rPr>
        <w:t xml:space="preserve"> </w:t>
      </w:r>
      <w:r>
        <w:rPr>
          <w:spacing w:val="-2"/>
        </w:rPr>
        <w:t>Distribution</w:t>
      </w:r>
      <w:r>
        <w:rPr>
          <w:spacing w:val="-9"/>
        </w:rPr>
        <w:t xml:space="preserve"> </w:t>
      </w:r>
      <w:r>
        <w:rPr>
          <w:spacing w:val="-2"/>
        </w:rPr>
        <w:t>Program</w:t>
      </w:r>
    </w:p>
    <w:p w14:paraId="7146C4B7" w14:textId="77777777" w:rsidR="00786465" w:rsidRDefault="00786465">
      <w:pPr>
        <w:pStyle w:val="BodyText"/>
        <w:spacing w:before="11"/>
        <w:rPr>
          <w:b/>
        </w:rPr>
      </w:pPr>
    </w:p>
    <w:p w14:paraId="42F5A70D" w14:textId="77777777" w:rsidR="00786465" w:rsidRDefault="006A3E5F">
      <w:pPr>
        <w:pStyle w:val="BodyText"/>
        <w:ind w:left="721" w:right="677"/>
      </w:pPr>
      <w:r>
        <w:t>The following circumstances will result in the automatic withdrawal of the student from the clinical rotation</w:t>
      </w:r>
      <w:r>
        <w:rPr>
          <w:spacing w:val="-8"/>
        </w:rPr>
        <w:t xml:space="preserve"> </w:t>
      </w:r>
      <w:r>
        <w:t>and</w:t>
      </w:r>
      <w:r>
        <w:rPr>
          <w:spacing w:val="-5"/>
        </w:rPr>
        <w:t xml:space="preserve"> </w:t>
      </w:r>
      <w:r>
        <w:t>the</w:t>
      </w:r>
      <w:r>
        <w:rPr>
          <w:spacing w:val="-4"/>
        </w:rPr>
        <w:t xml:space="preserve"> </w:t>
      </w:r>
      <w:r>
        <w:t>Sterile</w:t>
      </w:r>
      <w:r>
        <w:rPr>
          <w:spacing w:val="-8"/>
        </w:rPr>
        <w:t xml:space="preserve"> </w:t>
      </w:r>
      <w:r>
        <w:t>Processing</w:t>
      </w:r>
      <w:r>
        <w:rPr>
          <w:spacing w:val="-8"/>
        </w:rPr>
        <w:t xml:space="preserve"> </w:t>
      </w:r>
      <w:r>
        <w:t>and</w:t>
      </w:r>
      <w:r>
        <w:rPr>
          <w:spacing w:val="-5"/>
        </w:rPr>
        <w:t xml:space="preserve"> </w:t>
      </w:r>
      <w:r>
        <w:t>Distribution</w:t>
      </w:r>
      <w:r>
        <w:rPr>
          <w:spacing w:val="-8"/>
        </w:rPr>
        <w:t xml:space="preserve"> </w:t>
      </w:r>
      <w:r>
        <w:t>program.</w:t>
      </w:r>
      <w:r>
        <w:rPr>
          <w:spacing w:val="-9"/>
        </w:rPr>
        <w:t xml:space="preserve"> </w:t>
      </w:r>
      <w:r>
        <w:t>The</w:t>
      </w:r>
      <w:r>
        <w:rPr>
          <w:spacing w:val="-6"/>
        </w:rPr>
        <w:t xml:space="preserve"> </w:t>
      </w:r>
      <w:r>
        <w:t>student</w:t>
      </w:r>
      <w:r>
        <w:rPr>
          <w:spacing w:val="-7"/>
        </w:rPr>
        <w:t xml:space="preserve"> </w:t>
      </w:r>
      <w:r>
        <w:t>may</w:t>
      </w:r>
      <w:r>
        <w:rPr>
          <w:spacing w:val="-5"/>
        </w:rPr>
        <w:t xml:space="preserve"> </w:t>
      </w:r>
      <w:r>
        <w:t>be</w:t>
      </w:r>
      <w:r>
        <w:rPr>
          <w:spacing w:val="-5"/>
        </w:rPr>
        <w:t xml:space="preserve"> </w:t>
      </w:r>
      <w:r>
        <w:t>banned</w:t>
      </w:r>
      <w:r>
        <w:rPr>
          <w:spacing w:val="-6"/>
        </w:rPr>
        <w:t xml:space="preserve"> </w:t>
      </w:r>
      <w:r>
        <w:t>on</w:t>
      </w:r>
      <w:r>
        <w:rPr>
          <w:spacing w:val="-8"/>
        </w:rPr>
        <w:t xml:space="preserve"> </w:t>
      </w:r>
      <w:r>
        <w:t>a</w:t>
      </w:r>
      <w:r>
        <w:rPr>
          <w:spacing w:val="-6"/>
        </w:rPr>
        <w:t xml:space="preserve"> </w:t>
      </w:r>
      <w:r>
        <w:t>lifetime basis for readmission into the Harper College Sterile Processing and Distribution Program.</w:t>
      </w:r>
    </w:p>
    <w:p w14:paraId="65168040" w14:textId="77777777" w:rsidR="00786465" w:rsidRDefault="00786465">
      <w:pPr>
        <w:pStyle w:val="BodyText"/>
        <w:spacing w:before="13"/>
      </w:pPr>
    </w:p>
    <w:p w14:paraId="2B4311FC" w14:textId="77777777" w:rsidR="00786465" w:rsidRDefault="006A3E5F">
      <w:pPr>
        <w:pStyle w:val="BodyText"/>
        <w:ind w:left="721"/>
      </w:pPr>
      <w:r>
        <w:rPr>
          <w:spacing w:val="-2"/>
        </w:rPr>
        <w:t>The</w:t>
      </w:r>
      <w:r>
        <w:rPr>
          <w:spacing w:val="-9"/>
        </w:rPr>
        <w:t xml:space="preserve"> </w:t>
      </w:r>
      <w:r>
        <w:rPr>
          <w:spacing w:val="-2"/>
        </w:rPr>
        <w:t>circumstances</w:t>
      </w:r>
      <w:r>
        <w:rPr>
          <w:spacing w:val="-4"/>
        </w:rPr>
        <w:t xml:space="preserve"> </w:t>
      </w:r>
      <w:r>
        <w:rPr>
          <w:spacing w:val="-2"/>
        </w:rPr>
        <w:t>for</w:t>
      </w:r>
      <w:r>
        <w:rPr>
          <w:spacing w:val="-5"/>
        </w:rPr>
        <w:t xml:space="preserve"> </w:t>
      </w:r>
      <w:r>
        <w:rPr>
          <w:spacing w:val="-2"/>
        </w:rPr>
        <w:t>permanent</w:t>
      </w:r>
      <w:r>
        <w:rPr>
          <w:spacing w:val="-7"/>
        </w:rPr>
        <w:t xml:space="preserve"> </w:t>
      </w:r>
      <w:r>
        <w:rPr>
          <w:spacing w:val="-2"/>
        </w:rPr>
        <w:t>withdrawal</w:t>
      </w:r>
      <w:r>
        <w:rPr>
          <w:spacing w:val="-6"/>
        </w:rPr>
        <w:t xml:space="preserve"> </w:t>
      </w:r>
      <w:r>
        <w:rPr>
          <w:spacing w:val="-2"/>
        </w:rPr>
        <w:t>from</w:t>
      </w:r>
      <w:r>
        <w:rPr>
          <w:spacing w:val="-6"/>
        </w:rPr>
        <w:t xml:space="preserve"> </w:t>
      </w:r>
      <w:r>
        <w:rPr>
          <w:spacing w:val="-2"/>
        </w:rPr>
        <w:t>the</w:t>
      </w:r>
      <w:r>
        <w:rPr>
          <w:spacing w:val="-5"/>
        </w:rPr>
        <w:t xml:space="preserve"> </w:t>
      </w:r>
      <w:r>
        <w:rPr>
          <w:spacing w:val="-2"/>
        </w:rPr>
        <w:t>program</w:t>
      </w:r>
      <w:r>
        <w:rPr>
          <w:spacing w:val="-4"/>
        </w:rPr>
        <w:t xml:space="preserve"> </w:t>
      </w:r>
      <w:r>
        <w:rPr>
          <w:spacing w:val="-2"/>
        </w:rPr>
        <w:t>include,</w:t>
      </w:r>
      <w:r>
        <w:rPr>
          <w:spacing w:val="-6"/>
        </w:rPr>
        <w:t xml:space="preserve"> </w:t>
      </w:r>
      <w:r>
        <w:rPr>
          <w:spacing w:val="-2"/>
        </w:rPr>
        <w:t>but</w:t>
      </w:r>
      <w:r>
        <w:rPr>
          <w:spacing w:val="-5"/>
        </w:rPr>
        <w:t xml:space="preserve"> </w:t>
      </w:r>
      <w:r>
        <w:rPr>
          <w:spacing w:val="-2"/>
        </w:rPr>
        <w:t>not</w:t>
      </w:r>
      <w:r>
        <w:rPr>
          <w:spacing w:val="-6"/>
        </w:rPr>
        <w:t xml:space="preserve"> </w:t>
      </w:r>
      <w:r>
        <w:rPr>
          <w:spacing w:val="-2"/>
        </w:rPr>
        <w:t>limited</w:t>
      </w:r>
      <w:r>
        <w:rPr>
          <w:spacing w:val="-7"/>
        </w:rPr>
        <w:t xml:space="preserve"> </w:t>
      </w:r>
      <w:r>
        <w:rPr>
          <w:spacing w:val="-5"/>
        </w:rPr>
        <w:t>to:</w:t>
      </w:r>
    </w:p>
    <w:p w14:paraId="4715B841" w14:textId="77777777" w:rsidR="00786465" w:rsidRDefault="006A3E5F">
      <w:pPr>
        <w:pStyle w:val="ListParagraph"/>
        <w:numPr>
          <w:ilvl w:val="0"/>
          <w:numId w:val="13"/>
        </w:numPr>
        <w:tabs>
          <w:tab w:val="left" w:pos="1442"/>
        </w:tabs>
        <w:spacing w:before="267"/>
        <w:ind w:left="1442"/>
      </w:pPr>
      <w:r>
        <w:rPr>
          <w:spacing w:val="-2"/>
        </w:rPr>
        <w:t>Violation</w:t>
      </w:r>
      <w:r>
        <w:rPr>
          <w:spacing w:val="-7"/>
        </w:rPr>
        <w:t xml:space="preserve"> </w:t>
      </w:r>
      <w:r>
        <w:rPr>
          <w:spacing w:val="-2"/>
        </w:rPr>
        <w:t>of patient</w:t>
      </w:r>
      <w:r>
        <w:rPr>
          <w:spacing w:val="-1"/>
        </w:rPr>
        <w:t xml:space="preserve"> </w:t>
      </w:r>
      <w:r>
        <w:rPr>
          <w:spacing w:val="-2"/>
        </w:rPr>
        <w:t>confidentiality</w:t>
      </w:r>
    </w:p>
    <w:p w14:paraId="274A68EF" w14:textId="77777777" w:rsidR="00786465" w:rsidRDefault="006A3E5F">
      <w:pPr>
        <w:pStyle w:val="ListParagraph"/>
        <w:numPr>
          <w:ilvl w:val="0"/>
          <w:numId w:val="13"/>
        </w:numPr>
        <w:tabs>
          <w:tab w:val="left" w:pos="1442"/>
        </w:tabs>
        <w:spacing w:before="2" w:line="280" w:lineRule="exact"/>
        <w:ind w:left="1442"/>
      </w:pPr>
      <w:r>
        <w:rPr>
          <w:spacing w:val="-2"/>
        </w:rPr>
        <w:t>Student</w:t>
      </w:r>
      <w:r>
        <w:rPr>
          <w:spacing w:val="-7"/>
        </w:rPr>
        <w:t xml:space="preserve"> </w:t>
      </w:r>
      <w:r>
        <w:rPr>
          <w:spacing w:val="-2"/>
        </w:rPr>
        <w:t>misses</w:t>
      </w:r>
      <w:r>
        <w:rPr>
          <w:spacing w:val="-7"/>
        </w:rPr>
        <w:t xml:space="preserve"> </w:t>
      </w:r>
      <w:r>
        <w:rPr>
          <w:spacing w:val="-2"/>
        </w:rPr>
        <w:t>more</w:t>
      </w:r>
      <w:r>
        <w:rPr>
          <w:spacing w:val="-4"/>
        </w:rPr>
        <w:t xml:space="preserve"> </w:t>
      </w:r>
      <w:r>
        <w:rPr>
          <w:spacing w:val="-2"/>
        </w:rPr>
        <w:t>than</w:t>
      </w:r>
      <w:r>
        <w:rPr>
          <w:spacing w:val="-6"/>
        </w:rPr>
        <w:t xml:space="preserve"> </w:t>
      </w:r>
      <w:r>
        <w:rPr>
          <w:spacing w:val="-2"/>
        </w:rPr>
        <w:t>2</w:t>
      </w:r>
      <w:r>
        <w:rPr>
          <w:spacing w:val="1"/>
        </w:rPr>
        <w:t xml:space="preserve"> </w:t>
      </w:r>
      <w:r>
        <w:rPr>
          <w:spacing w:val="-2"/>
        </w:rPr>
        <w:t>days</w:t>
      </w:r>
      <w:r>
        <w:rPr>
          <w:spacing w:val="-4"/>
        </w:rPr>
        <w:t xml:space="preserve"> </w:t>
      </w:r>
      <w:r>
        <w:rPr>
          <w:spacing w:val="-2"/>
        </w:rPr>
        <w:t>of</w:t>
      </w:r>
      <w:r>
        <w:rPr>
          <w:spacing w:val="-5"/>
        </w:rPr>
        <w:t xml:space="preserve"> </w:t>
      </w:r>
      <w:r>
        <w:rPr>
          <w:spacing w:val="-2"/>
        </w:rPr>
        <w:t>a</w:t>
      </w:r>
      <w:r>
        <w:rPr>
          <w:spacing w:val="-5"/>
        </w:rPr>
        <w:t xml:space="preserve"> </w:t>
      </w:r>
      <w:r>
        <w:rPr>
          <w:spacing w:val="-2"/>
        </w:rPr>
        <w:t>clinical</w:t>
      </w:r>
      <w:r>
        <w:rPr>
          <w:spacing w:val="-5"/>
        </w:rPr>
        <w:t xml:space="preserve"> </w:t>
      </w:r>
      <w:r>
        <w:rPr>
          <w:spacing w:val="-2"/>
        </w:rPr>
        <w:t>rotation</w:t>
      </w:r>
      <w:r>
        <w:rPr>
          <w:spacing w:val="-9"/>
        </w:rPr>
        <w:t xml:space="preserve"> </w:t>
      </w:r>
      <w:r>
        <w:rPr>
          <w:spacing w:val="-2"/>
        </w:rPr>
        <w:t>per</w:t>
      </w:r>
      <w:r>
        <w:rPr>
          <w:spacing w:val="-10"/>
        </w:rPr>
        <w:t xml:space="preserve"> </w:t>
      </w:r>
      <w:r>
        <w:rPr>
          <w:spacing w:val="-2"/>
        </w:rPr>
        <w:t>semester.</w:t>
      </w:r>
    </w:p>
    <w:p w14:paraId="6CA87210" w14:textId="77777777" w:rsidR="00786465" w:rsidRDefault="006A3E5F">
      <w:pPr>
        <w:pStyle w:val="ListParagraph"/>
        <w:numPr>
          <w:ilvl w:val="0"/>
          <w:numId w:val="13"/>
        </w:numPr>
        <w:tabs>
          <w:tab w:val="left" w:pos="1439"/>
        </w:tabs>
        <w:spacing w:line="242" w:lineRule="auto"/>
        <w:ind w:left="1439" w:right="1039" w:hanging="362"/>
      </w:pPr>
      <w:r>
        <w:t>Student’s</w:t>
      </w:r>
      <w:r>
        <w:rPr>
          <w:spacing w:val="-13"/>
        </w:rPr>
        <w:t xml:space="preserve"> </w:t>
      </w:r>
      <w:r>
        <w:t>behavior</w:t>
      </w:r>
      <w:r>
        <w:rPr>
          <w:spacing w:val="-12"/>
        </w:rPr>
        <w:t xml:space="preserve"> </w:t>
      </w:r>
      <w:r>
        <w:t>and/or</w:t>
      </w:r>
      <w:r>
        <w:rPr>
          <w:spacing w:val="-13"/>
        </w:rPr>
        <w:t xml:space="preserve"> </w:t>
      </w:r>
      <w:r>
        <w:t>performance</w:t>
      </w:r>
      <w:r>
        <w:rPr>
          <w:spacing w:val="-12"/>
        </w:rPr>
        <w:t xml:space="preserve"> </w:t>
      </w:r>
      <w:r>
        <w:t>are</w:t>
      </w:r>
      <w:r>
        <w:rPr>
          <w:spacing w:val="-10"/>
        </w:rPr>
        <w:t xml:space="preserve"> </w:t>
      </w:r>
      <w:r>
        <w:t>disruptive</w:t>
      </w:r>
      <w:r>
        <w:rPr>
          <w:spacing w:val="-13"/>
        </w:rPr>
        <w:t xml:space="preserve"> </w:t>
      </w:r>
      <w:r>
        <w:t>and</w:t>
      </w:r>
      <w:r>
        <w:rPr>
          <w:spacing w:val="-12"/>
        </w:rPr>
        <w:t xml:space="preserve"> </w:t>
      </w:r>
      <w:r>
        <w:t>hazardous</w:t>
      </w:r>
      <w:r>
        <w:rPr>
          <w:spacing w:val="-10"/>
        </w:rPr>
        <w:t xml:space="preserve"> </w:t>
      </w:r>
      <w:r>
        <w:t>to</w:t>
      </w:r>
      <w:r>
        <w:rPr>
          <w:spacing w:val="-9"/>
        </w:rPr>
        <w:t xml:space="preserve"> </w:t>
      </w:r>
      <w:r>
        <w:t>themselves,</w:t>
      </w:r>
      <w:r>
        <w:rPr>
          <w:spacing w:val="-12"/>
        </w:rPr>
        <w:t xml:space="preserve"> </w:t>
      </w:r>
      <w:r>
        <w:t>patients, or other healthcare providers.</w:t>
      </w:r>
    </w:p>
    <w:p w14:paraId="152CB678" w14:textId="77777777" w:rsidR="00786465" w:rsidRDefault="006A3E5F">
      <w:pPr>
        <w:pStyle w:val="ListParagraph"/>
        <w:numPr>
          <w:ilvl w:val="0"/>
          <w:numId w:val="13"/>
        </w:numPr>
        <w:tabs>
          <w:tab w:val="left" w:pos="1439"/>
        </w:tabs>
        <w:spacing w:line="279" w:lineRule="exact"/>
        <w:ind w:left="1439"/>
      </w:pPr>
      <w:r>
        <w:rPr>
          <w:spacing w:val="-2"/>
        </w:rPr>
        <w:t>Student</w:t>
      </w:r>
      <w:r>
        <w:rPr>
          <w:spacing w:val="-4"/>
        </w:rPr>
        <w:t xml:space="preserve"> </w:t>
      </w:r>
      <w:r>
        <w:rPr>
          <w:spacing w:val="-2"/>
        </w:rPr>
        <w:t>does</w:t>
      </w:r>
      <w:r>
        <w:rPr>
          <w:spacing w:val="-1"/>
        </w:rPr>
        <w:t xml:space="preserve"> </w:t>
      </w:r>
      <w:r>
        <w:rPr>
          <w:spacing w:val="-2"/>
        </w:rPr>
        <w:t>not</w:t>
      </w:r>
      <w:r>
        <w:rPr>
          <w:spacing w:val="-7"/>
        </w:rPr>
        <w:t xml:space="preserve"> </w:t>
      </w:r>
      <w:r>
        <w:rPr>
          <w:spacing w:val="-2"/>
        </w:rPr>
        <w:t>meet</w:t>
      </w:r>
      <w:r>
        <w:rPr>
          <w:spacing w:val="-4"/>
        </w:rPr>
        <w:t xml:space="preserve"> </w:t>
      </w:r>
      <w:r>
        <w:rPr>
          <w:spacing w:val="-2"/>
        </w:rPr>
        <w:t>the</w:t>
      </w:r>
      <w:r>
        <w:rPr>
          <w:spacing w:val="-8"/>
        </w:rPr>
        <w:t xml:space="preserve"> </w:t>
      </w:r>
      <w:r>
        <w:rPr>
          <w:spacing w:val="-2"/>
        </w:rPr>
        <w:t>functional</w:t>
      </w:r>
      <w:r>
        <w:rPr>
          <w:spacing w:val="-5"/>
        </w:rPr>
        <w:t xml:space="preserve"> </w:t>
      </w:r>
      <w:r>
        <w:rPr>
          <w:spacing w:val="-2"/>
        </w:rPr>
        <w:t>abilities</w:t>
      </w:r>
    </w:p>
    <w:p w14:paraId="6F60C75F" w14:textId="77777777" w:rsidR="00786465" w:rsidRDefault="006A3E5F">
      <w:pPr>
        <w:pStyle w:val="ListParagraph"/>
        <w:numPr>
          <w:ilvl w:val="0"/>
          <w:numId w:val="13"/>
        </w:numPr>
        <w:tabs>
          <w:tab w:val="left" w:pos="1440"/>
        </w:tabs>
        <w:ind w:left="1440" w:right="2175" w:hanging="361"/>
      </w:pPr>
      <w:r>
        <w:t>Sexual</w:t>
      </w:r>
      <w:r>
        <w:rPr>
          <w:spacing w:val="-13"/>
        </w:rPr>
        <w:t xml:space="preserve"> </w:t>
      </w:r>
      <w:r>
        <w:t>harassment</w:t>
      </w:r>
      <w:r>
        <w:rPr>
          <w:spacing w:val="-12"/>
        </w:rPr>
        <w:t xml:space="preserve"> </w:t>
      </w:r>
      <w:r>
        <w:t>of</w:t>
      </w:r>
      <w:r>
        <w:rPr>
          <w:spacing w:val="-13"/>
        </w:rPr>
        <w:t xml:space="preserve"> </w:t>
      </w:r>
      <w:r>
        <w:t>a</w:t>
      </w:r>
      <w:r>
        <w:rPr>
          <w:spacing w:val="-12"/>
        </w:rPr>
        <w:t xml:space="preserve"> </w:t>
      </w:r>
      <w:r>
        <w:t>Harper</w:t>
      </w:r>
      <w:r>
        <w:rPr>
          <w:spacing w:val="-13"/>
        </w:rPr>
        <w:t xml:space="preserve"> </w:t>
      </w:r>
      <w:r>
        <w:t>College</w:t>
      </w:r>
      <w:r>
        <w:rPr>
          <w:spacing w:val="-9"/>
        </w:rPr>
        <w:t xml:space="preserve"> </w:t>
      </w:r>
      <w:r>
        <w:t>student,</w:t>
      </w:r>
      <w:r>
        <w:rPr>
          <w:spacing w:val="-10"/>
        </w:rPr>
        <w:t xml:space="preserve"> </w:t>
      </w:r>
      <w:r>
        <w:t>peer,</w:t>
      </w:r>
      <w:r>
        <w:rPr>
          <w:spacing w:val="-13"/>
        </w:rPr>
        <w:t xml:space="preserve"> </w:t>
      </w:r>
      <w:r>
        <w:t>preceptor,</w:t>
      </w:r>
      <w:r>
        <w:rPr>
          <w:spacing w:val="-11"/>
        </w:rPr>
        <w:t xml:space="preserve"> </w:t>
      </w:r>
      <w:r>
        <w:t>healthcare</w:t>
      </w:r>
      <w:r>
        <w:rPr>
          <w:spacing w:val="-12"/>
        </w:rPr>
        <w:t xml:space="preserve"> </w:t>
      </w:r>
      <w:r>
        <w:t>team member, hospital staff member or hospital patient.</w:t>
      </w:r>
    </w:p>
    <w:p w14:paraId="6ECD870A" w14:textId="77777777" w:rsidR="00786465" w:rsidRDefault="006A3E5F">
      <w:pPr>
        <w:pStyle w:val="ListParagraph"/>
        <w:numPr>
          <w:ilvl w:val="0"/>
          <w:numId w:val="13"/>
        </w:numPr>
        <w:tabs>
          <w:tab w:val="left" w:pos="1441"/>
        </w:tabs>
        <w:ind w:left="1441" w:right="2445" w:hanging="362"/>
      </w:pPr>
      <w:r>
        <w:t>Violating</w:t>
      </w:r>
      <w:r>
        <w:rPr>
          <w:spacing w:val="-13"/>
        </w:rPr>
        <w:t xml:space="preserve"> </w:t>
      </w:r>
      <w:r>
        <w:t>policy/policies</w:t>
      </w:r>
      <w:r>
        <w:rPr>
          <w:spacing w:val="-12"/>
        </w:rPr>
        <w:t xml:space="preserve"> </w:t>
      </w:r>
      <w:r>
        <w:t>set</w:t>
      </w:r>
      <w:r>
        <w:rPr>
          <w:spacing w:val="-13"/>
        </w:rPr>
        <w:t xml:space="preserve"> </w:t>
      </w:r>
      <w:r>
        <w:t>forth</w:t>
      </w:r>
      <w:r>
        <w:rPr>
          <w:spacing w:val="-12"/>
        </w:rPr>
        <w:t xml:space="preserve"> </w:t>
      </w:r>
      <w:r>
        <w:t>by</w:t>
      </w:r>
      <w:r>
        <w:rPr>
          <w:spacing w:val="-11"/>
        </w:rPr>
        <w:t xml:space="preserve"> </w:t>
      </w:r>
      <w:r>
        <w:t>Harper</w:t>
      </w:r>
      <w:r>
        <w:rPr>
          <w:spacing w:val="-12"/>
        </w:rPr>
        <w:t xml:space="preserve"> </w:t>
      </w:r>
      <w:r>
        <w:t>College,</w:t>
      </w:r>
      <w:r>
        <w:rPr>
          <w:spacing w:val="-13"/>
        </w:rPr>
        <w:t xml:space="preserve"> </w:t>
      </w:r>
      <w:r>
        <w:t>the</w:t>
      </w:r>
      <w:r>
        <w:rPr>
          <w:spacing w:val="-9"/>
        </w:rPr>
        <w:t xml:space="preserve"> </w:t>
      </w:r>
      <w:r>
        <w:t>Sterile</w:t>
      </w:r>
      <w:r>
        <w:rPr>
          <w:spacing w:val="-13"/>
        </w:rPr>
        <w:t xml:space="preserve"> </w:t>
      </w:r>
      <w:r>
        <w:t>Processing</w:t>
      </w:r>
      <w:r>
        <w:rPr>
          <w:spacing w:val="-12"/>
        </w:rPr>
        <w:t xml:space="preserve"> </w:t>
      </w:r>
      <w:r>
        <w:t>and Distribution program or clinical site while on probation.</w:t>
      </w:r>
    </w:p>
    <w:p w14:paraId="5DC26A77" w14:textId="77777777" w:rsidR="00786465" w:rsidRDefault="00786465">
      <w:pPr>
        <w:pStyle w:val="BodyText"/>
        <w:spacing w:before="7"/>
      </w:pPr>
    </w:p>
    <w:p w14:paraId="067B3D5D" w14:textId="77777777" w:rsidR="00786465" w:rsidRDefault="006A3E5F">
      <w:pPr>
        <w:pStyle w:val="BodyText"/>
        <w:ind w:left="721" w:right="1080" w:hanging="2"/>
      </w:pPr>
      <w:r>
        <w:t>The</w:t>
      </w:r>
      <w:r>
        <w:rPr>
          <w:spacing w:val="-10"/>
        </w:rPr>
        <w:t xml:space="preserve"> </w:t>
      </w:r>
      <w:r>
        <w:t>following</w:t>
      </w:r>
      <w:r>
        <w:rPr>
          <w:spacing w:val="-11"/>
        </w:rPr>
        <w:t xml:space="preserve"> </w:t>
      </w:r>
      <w:r>
        <w:t>circumstances</w:t>
      </w:r>
      <w:r>
        <w:rPr>
          <w:spacing w:val="-8"/>
        </w:rPr>
        <w:t xml:space="preserve"> </w:t>
      </w:r>
      <w:r>
        <w:t>may</w:t>
      </w:r>
      <w:r>
        <w:rPr>
          <w:spacing w:val="-9"/>
        </w:rPr>
        <w:t xml:space="preserve"> </w:t>
      </w:r>
      <w:r>
        <w:t>negate</w:t>
      </w:r>
      <w:r>
        <w:rPr>
          <w:spacing w:val="-13"/>
        </w:rPr>
        <w:t xml:space="preserve"> </w:t>
      </w:r>
      <w:r>
        <w:t>withdrawal,</w:t>
      </w:r>
      <w:r>
        <w:rPr>
          <w:spacing w:val="-8"/>
        </w:rPr>
        <w:t xml:space="preserve"> </w:t>
      </w:r>
      <w:r>
        <w:t>and</w:t>
      </w:r>
      <w:r>
        <w:rPr>
          <w:spacing w:val="-11"/>
        </w:rPr>
        <w:t xml:space="preserve"> </w:t>
      </w:r>
      <w:r>
        <w:t>lead</w:t>
      </w:r>
      <w:r>
        <w:rPr>
          <w:spacing w:val="-11"/>
        </w:rPr>
        <w:t xml:space="preserve"> </w:t>
      </w:r>
      <w:r>
        <w:t>to</w:t>
      </w:r>
      <w:r>
        <w:rPr>
          <w:spacing w:val="-8"/>
        </w:rPr>
        <w:t xml:space="preserve"> </w:t>
      </w:r>
      <w:r>
        <w:t>a</w:t>
      </w:r>
      <w:r>
        <w:rPr>
          <w:spacing w:val="-8"/>
        </w:rPr>
        <w:t xml:space="preserve"> </w:t>
      </w:r>
      <w:r>
        <w:t>student</w:t>
      </w:r>
      <w:r>
        <w:rPr>
          <w:spacing w:val="-9"/>
        </w:rPr>
        <w:t xml:space="preserve"> </w:t>
      </w:r>
      <w:r>
        <w:t>receiving</w:t>
      </w:r>
      <w:r>
        <w:rPr>
          <w:spacing w:val="-13"/>
        </w:rPr>
        <w:t xml:space="preserve"> </w:t>
      </w:r>
      <w:r>
        <w:t>approval</w:t>
      </w:r>
      <w:r>
        <w:rPr>
          <w:spacing w:val="-8"/>
        </w:rPr>
        <w:t xml:space="preserve"> </w:t>
      </w:r>
      <w:r>
        <w:t>for</w:t>
      </w:r>
      <w:r>
        <w:rPr>
          <w:spacing w:val="-12"/>
        </w:rPr>
        <w:t xml:space="preserve"> </w:t>
      </w:r>
      <w:r>
        <w:t>a leave of absence:</w:t>
      </w:r>
    </w:p>
    <w:p w14:paraId="40EDBC00" w14:textId="77777777" w:rsidR="00786465" w:rsidRDefault="00786465">
      <w:pPr>
        <w:pStyle w:val="BodyText"/>
        <w:spacing w:before="15"/>
      </w:pPr>
    </w:p>
    <w:p w14:paraId="7B523412" w14:textId="77777777" w:rsidR="00786465" w:rsidRDefault="006A3E5F">
      <w:pPr>
        <w:pStyle w:val="ListParagraph"/>
        <w:numPr>
          <w:ilvl w:val="0"/>
          <w:numId w:val="13"/>
        </w:numPr>
        <w:tabs>
          <w:tab w:val="left" w:pos="1491"/>
        </w:tabs>
        <w:spacing w:line="279" w:lineRule="exact"/>
        <w:ind w:left="1491" w:hanging="359"/>
      </w:pPr>
      <w:r>
        <w:t>Death</w:t>
      </w:r>
      <w:r>
        <w:rPr>
          <w:spacing w:val="-17"/>
        </w:rPr>
        <w:t xml:space="preserve"> </w:t>
      </w:r>
      <w:r>
        <w:t>of</w:t>
      </w:r>
      <w:r>
        <w:rPr>
          <w:spacing w:val="-13"/>
        </w:rPr>
        <w:t xml:space="preserve"> </w:t>
      </w:r>
      <w:r>
        <w:t>a</w:t>
      </w:r>
      <w:r>
        <w:rPr>
          <w:spacing w:val="-12"/>
        </w:rPr>
        <w:t xml:space="preserve"> </w:t>
      </w:r>
      <w:r>
        <w:t>spouse,</w:t>
      </w:r>
      <w:r>
        <w:rPr>
          <w:spacing w:val="-11"/>
        </w:rPr>
        <w:t xml:space="preserve"> </w:t>
      </w:r>
      <w:r>
        <w:t>child,</w:t>
      </w:r>
      <w:r>
        <w:rPr>
          <w:spacing w:val="-11"/>
        </w:rPr>
        <w:t xml:space="preserve"> </w:t>
      </w:r>
      <w:r>
        <w:t>or</w:t>
      </w:r>
      <w:r>
        <w:rPr>
          <w:spacing w:val="-12"/>
        </w:rPr>
        <w:t xml:space="preserve"> </w:t>
      </w:r>
      <w:r>
        <w:t>parent</w:t>
      </w:r>
      <w:r>
        <w:rPr>
          <w:spacing w:val="-11"/>
        </w:rPr>
        <w:t xml:space="preserve"> </w:t>
      </w:r>
      <w:r>
        <w:t>of</w:t>
      </w:r>
      <w:r>
        <w:rPr>
          <w:spacing w:val="-9"/>
        </w:rPr>
        <w:t xml:space="preserve"> </w:t>
      </w:r>
      <w:r>
        <w:t>a</w:t>
      </w:r>
      <w:r>
        <w:rPr>
          <w:spacing w:val="-8"/>
        </w:rPr>
        <w:t xml:space="preserve"> </w:t>
      </w:r>
      <w:r>
        <w:t>student</w:t>
      </w:r>
      <w:r>
        <w:rPr>
          <w:spacing w:val="-11"/>
        </w:rPr>
        <w:t xml:space="preserve"> </w:t>
      </w:r>
      <w:r>
        <w:t>that</w:t>
      </w:r>
      <w:r>
        <w:rPr>
          <w:spacing w:val="-5"/>
        </w:rPr>
        <w:t xml:space="preserve"> </w:t>
      </w:r>
      <w:r>
        <w:t>is</w:t>
      </w:r>
      <w:r>
        <w:rPr>
          <w:spacing w:val="-21"/>
        </w:rPr>
        <w:t xml:space="preserve"> </w:t>
      </w:r>
      <w:r>
        <w:rPr>
          <w:spacing w:val="-2"/>
        </w:rPr>
        <w:t>verifiable.</w:t>
      </w:r>
    </w:p>
    <w:p w14:paraId="1BA4A235" w14:textId="77777777" w:rsidR="00786465" w:rsidRDefault="006A3E5F">
      <w:pPr>
        <w:pStyle w:val="ListParagraph"/>
        <w:numPr>
          <w:ilvl w:val="0"/>
          <w:numId w:val="13"/>
        </w:numPr>
        <w:tabs>
          <w:tab w:val="left" w:pos="1492"/>
        </w:tabs>
        <w:ind w:left="1492" w:right="848"/>
      </w:pPr>
      <w:r>
        <w:t>Verifiable</w:t>
      </w:r>
      <w:r>
        <w:rPr>
          <w:spacing w:val="-5"/>
        </w:rPr>
        <w:t xml:space="preserve"> </w:t>
      </w:r>
      <w:r>
        <w:t>incapacity,</w:t>
      </w:r>
      <w:r>
        <w:rPr>
          <w:spacing w:val="-11"/>
        </w:rPr>
        <w:t xml:space="preserve"> </w:t>
      </w:r>
      <w:r>
        <w:t>illness,</w:t>
      </w:r>
      <w:r>
        <w:rPr>
          <w:spacing w:val="-7"/>
        </w:rPr>
        <w:t xml:space="preserve"> </w:t>
      </w:r>
      <w:r>
        <w:t>or</w:t>
      </w:r>
      <w:r>
        <w:rPr>
          <w:spacing w:val="-11"/>
        </w:rPr>
        <w:t xml:space="preserve"> </w:t>
      </w:r>
      <w:r>
        <w:t>injury</w:t>
      </w:r>
      <w:r>
        <w:rPr>
          <w:spacing w:val="-10"/>
        </w:rPr>
        <w:t xml:space="preserve"> </w:t>
      </w:r>
      <w:r>
        <w:t>which</w:t>
      </w:r>
      <w:r>
        <w:rPr>
          <w:spacing w:val="-11"/>
        </w:rPr>
        <w:t xml:space="preserve"> </w:t>
      </w:r>
      <w:r>
        <w:t>prevents</w:t>
      </w:r>
      <w:r>
        <w:rPr>
          <w:spacing w:val="-12"/>
        </w:rPr>
        <w:t xml:space="preserve"> </w:t>
      </w:r>
      <w:r>
        <w:t>the</w:t>
      </w:r>
      <w:r>
        <w:rPr>
          <w:spacing w:val="-5"/>
        </w:rPr>
        <w:t xml:space="preserve"> </w:t>
      </w:r>
      <w:r>
        <w:t>student</w:t>
      </w:r>
      <w:r>
        <w:rPr>
          <w:spacing w:val="-9"/>
        </w:rPr>
        <w:t xml:space="preserve"> </w:t>
      </w:r>
      <w:r>
        <w:t>from</w:t>
      </w:r>
      <w:r>
        <w:rPr>
          <w:spacing w:val="-8"/>
        </w:rPr>
        <w:t xml:space="preserve"> </w:t>
      </w:r>
      <w:r>
        <w:t>returning</w:t>
      </w:r>
      <w:r>
        <w:rPr>
          <w:spacing w:val="-12"/>
        </w:rPr>
        <w:t xml:space="preserve"> </w:t>
      </w:r>
      <w:r>
        <w:t>to</w:t>
      </w:r>
      <w:r>
        <w:rPr>
          <w:spacing w:val="-8"/>
        </w:rPr>
        <w:t xml:space="preserve"> </w:t>
      </w:r>
      <w:r>
        <w:t>school</w:t>
      </w:r>
      <w:r>
        <w:rPr>
          <w:spacing w:val="-7"/>
        </w:rPr>
        <w:t xml:space="preserve"> </w:t>
      </w:r>
      <w:r>
        <w:t>for</w:t>
      </w:r>
      <w:r>
        <w:rPr>
          <w:spacing w:val="-7"/>
        </w:rPr>
        <w:t xml:space="preserve"> </w:t>
      </w:r>
      <w:r>
        <w:t>a specified period of time.</w:t>
      </w:r>
    </w:p>
    <w:p w14:paraId="15EF94E9" w14:textId="77777777" w:rsidR="00786465" w:rsidRDefault="006A3E5F">
      <w:pPr>
        <w:pStyle w:val="Heading2"/>
        <w:spacing w:before="267"/>
        <w:ind w:left="721"/>
      </w:pPr>
      <w:bookmarkStart w:id="109" w:name="10D._Clinical_Rotation_Probationary_Stat"/>
      <w:bookmarkEnd w:id="109"/>
      <w:r>
        <w:rPr>
          <w:spacing w:val="-2"/>
        </w:rPr>
        <w:t>10D.</w:t>
      </w:r>
      <w:r>
        <w:rPr>
          <w:spacing w:val="-10"/>
        </w:rPr>
        <w:t xml:space="preserve"> </w:t>
      </w:r>
      <w:r>
        <w:rPr>
          <w:spacing w:val="-2"/>
        </w:rPr>
        <w:t>Clinical</w:t>
      </w:r>
      <w:r>
        <w:rPr>
          <w:spacing w:val="-9"/>
        </w:rPr>
        <w:t xml:space="preserve"> </w:t>
      </w:r>
      <w:r>
        <w:rPr>
          <w:spacing w:val="-2"/>
        </w:rPr>
        <w:t>Rotation</w:t>
      </w:r>
      <w:r>
        <w:rPr>
          <w:spacing w:val="-9"/>
        </w:rPr>
        <w:t xml:space="preserve"> </w:t>
      </w:r>
      <w:r>
        <w:rPr>
          <w:spacing w:val="-2"/>
        </w:rPr>
        <w:t>Probationary</w:t>
      </w:r>
      <w:r>
        <w:rPr>
          <w:spacing w:val="-6"/>
        </w:rPr>
        <w:t xml:space="preserve"> </w:t>
      </w:r>
      <w:r>
        <w:rPr>
          <w:spacing w:val="-2"/>
        </w:rPr>
        <w:t>Status</w:t>
      </w:r>
    </w:p>
    <w:p w14:paraId="23307754" w14:textId="77777777" w:rsidR="00786465" w:rsidRDefault="00786465">
      <w:pPr>
        <w:pStyle w:val="Heading2"/>
        <w:sectPr w:rsidR="00786465">
          <w:pgSz w:w="12240" w:h="15840"/>
          <w:pgMar w:top="104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155E8C56" w14:textId="77777777" w:rsidR="00786465" w:rsidRDefault="006A3E5F">
      <w:pPr>
        <w:pStyle w:val="BodyText"/>
        <w:spacing w:before="29" w:line="237" w:lineRule="auto"/>
        <w:ind w:left="719" w:right="1080"/>
      </w:pPr>
      <w:r>
        <w:t>The</w:t>
      </w:r>
      <w:r>
        <w:rPr>
          <w:spacing w:val="-10"/>
        </w:rPr>
        <w:t xml:space="preserve"> </w:t>
      </w:r>
      <w:r>
        <w:t>following</w:t>
      </w:r>
      <w:r>
        <w:rPr>
          <w:spacing w:val="-12"/>
        </w:rPr>
        <w:t xml:space="preserve"> </w:t>
      </w:r>
      <w:r>
        <w:t>circumstances</w:t>
      </w:r>
      <w:r>
        <w:rPr>
          <w:spacing w:val="-8"/>
        </w:rPr>
        <w:t xml:space="preserve"> </w:t>
      </w:r>
      <w:r>
        <w:t>will</w:t>
      </w:r>
      <w:r>
        <w:rPr>
          <w:spacing w:val="-12"/>
        </w:rPr>
        <w:t xml:space="preserve"> </w:t>
      </w:r>
      <w:r>
        <w:t>result</w:t>
      </w:r>
      <w:r>
        <w:rPr>
          <w:spacing w:val="-9"/>
        </w:rPr>
        <w:t xml:space="preserve"> </w:t>
      </w:r>
      <w:r>
        <w:t>in</w:t>
      </w:r>
      <w:r>
        <w:rPr>
          <w:spacing w:val="-11"/>
        </w:rPr>
        <w:t xml:space="preserve"> </w:t>
      </w:r>
      <w:r>
        <w:t>the</w:t>
      </w:r>
      <w:r>
        <w:rPr>
          <w:spacing w:val="-9"/>
        </w:rPr>
        <w:t xml:space="preserve"> </w:t>
      </w:r>
      <w:r>
        <w:t>student</w:t>
      </w:r>
      <w:r>
        <w:rPr>
          <w:spacing w:val="-13"/>
        </w:rPr>
        <w:t xml:space="preserve"> </w:t>
      </w:r>
      <w:r>
        <w:t>being</w:t>
      </w:r>
      <w:r>
        <w:rPr>
          <w:spacing w:val="-12"/>
        </w:rPr>
        <w:t xml:space="preserve"> </w:t>
      </w:r>
      <w:r>
        <w:t>placed</w:t>
      </w:r>
      <w:r>
        <w:rPr>
          <w:spacing w:val="-10"/>
        </w:rPr>
        <w:t xml:space="preserve"> </w:t>
      </w:r>
      <w:r>
        <w:t>on</w:t>
      </w:r>
      <w:r>
        <w:rPr>
          <w:spacing w:val="-13"/>
        </w:rPr>
        <w:t xml:space="preserve"> </w:t>
      </w:r>
      <w:r>
        <w:t>probationary</w:t>
      </w:r>
      <w:r>
        <w:rPr>
          <w:spacing w:val="-7"/>
        </w:rPr>
        <w:t xml:space="preserve"> </w:t>
      </w:r>
      <w:r>
        <w:t>status</w:t>
      </w:r>
      <w:r>
        <w:rPr>
          <w:spacing w:val="-11"/>
        </w:rPr>
        <w:t xml:space="preserve"> </w:t>
      </w:r>
      <w:r>
        <w:t>during surgical rotation and repeated behavior will result in withdrawal:</w:t>
      </w:r>
    </w:p>
    <w:p w14:paraId="673A8945" w14:textId="77777777" w:rsidR="00786465" w:rsidRDefault="00786465">
      <w:pPr>
        <w:pStyle w:val="BodyText"/>
        <w:spacing w:before="11"/>
      </w:pPr>
    </w:p>
    <w:p w14:paraId="4BB10797" w14:textId="77777777" w:rsidR="00786465" w:rsidRDefault="006A3E5F">
      <w:pPr>
        <w:pStyle w:val="ListParagraph"/>
        <w:numPr>
          <w:ilvl w:val="0"/>
          <w:numId w:val="13"/>
        </w:numPr>
        <w:tabs>
          <w:tab w:val="left" w:pos="1438"/>
        </w:tabs>
        <w:ind w:left="1438"/>
      </w:pPr>
      <w:r>
        <w:rPr>
          <w:spacing w:val="-2"/>
        </w:rPr>
        <w:t>Failure</w:t>
      </w:r>
      <w:r>
        <w:rPr>
          <w:spacing w:val="-6"/>
        </w:rPr>
        <w:t xml:space="preserve"> </w:t>
      </w:r>
      <w:r>
        <w:rPr>
          <w:spacing w:val="-2"/>
        </w:rPr>
        <w:t>to</w:t>
      </w:r>
      <w:r>
        <w:rPr>
          <w:spacing w:val="-5"/>
        </w:rPr>
        <w:t xml:space="preserve"> </w:t>
      </w:r>
      <w:r>
        <w:rPr>
          <w:spacing w:val="-2"/>
        </w:rPr>
        <w:t>progress</w:t>
      </w:r>
      <w:r>
        <w:rPr>
          <w:spacing w:val="-6"/>
        </w:rPr>
        <w:t xml:space="preserve"> </w:t>
      </w:r>
      <w:r>
        <w:rPr>
          <w:spacing w:val="-2"/>
        </w:rPr>
        <w:t>within</w:t>
      </w:r>
      <w:r>
        <w:rPr>
          <w:spacing w:val="-6"/>
        </w:rPr>
        <w:t xml:space="preserve"> </w:t>
      </w:r>
      <w:r>
        <w:rPr>
          <w:spacing w:val="-2"/>
        </w:rPr>
        <w:t>clinical</w:t>
      </w:r>
      <w:r>
        <w:rPr>
          <w:spacing w:val="-7"/>
        </w:rPr>
        <w:t xml:space="preserve"> </w:t>
      </w:r>
      <w:r>
        <w:rPr>
          <w:spacing w:val="-2"/>
        </w:rPr>
        <w:t>rotation.</w:t>
      </w:r>
    </w:p>
    <w:p w14:paraId="617CF86E" w14:textId="77777777" w:rsidR="00786465" w:rsidRDefault="006A3E5F">
      <w:pPr>
        <w:pStyle w:val="ListParagraph"/>
        <w:numPr>
          <w:ilvl w:val="0"/>
          <w:numId w:val="13"/>
        </w:numPr>
        <w:tabs>
          <w:tab w:val="left" w:pos="1439"/>
        </w:tabs>
        <w:spacing w:before="1"/>
        <w:ind w:left="1439"/>
      </w:pPr>
      <w:r>
        <w:rPr>
          <w:spacing w:val="-2"/>
        </w:rPr>
        <w:t>Failure,</w:t>
      </w:r>
      <w:r>
        <w:rPr>
          <w:spacing w:val="-8"/>
        </w:rPr>
        <w:t xml:space="preserve"> </w:t>
      </w:r>
      <w:r>
        <w:rPr>
          <w:spacing w:val="-2"/>
        </w:rPr>
        <w:t>on</w:t>
      </w:r>
      <w:r>
        <w:rPr>
          <w:spacing w:val="-5"/>
        </w:rPr>
        <w:t xml:space="preserve"> </w:t>
      </w:r>
      <w:r>
        <w:rPr>
          <w:spacing w:val="-2"/>
        </w:rPr>
        <w:t>a</w:t>
      </w:r>
      <w:r>
        <w:rPr>
          <w:spacing w:val="-4"/>
        </w:rPr>
        <w:t xml:space="preserve"> </w:t>
      </w:r>
      <w:r>
        <w:rPr>
          <w:spacing w:val="-2"/>
        </w:rPr>
        <w:t>daily</w:t>
      </w:r>
      <w:r>
        <w:rPr>
          <w:spacing w:val="-4"/>
        </w:rPr>
        <w:t xml:space="preserve"> </w:t>
      </w:r>
      <w:r>
        <w:rPr>
          <w:spacing w:val="-2"/>
        </w:rPr>
        <w:t>basis,</w:t>
      </w:r>
      <w:r>
        <w:rPr>
          <w:spacing w:val="-5"/>
        </w:rPr>
        <w:t xml:space="preserve"> </w:t>
      </w:r>
      <w:r>
        <w:rPr>
          <w:spacing w:val="-2"/>
        </w:rPr>
        <w:t>to</w:t>
      </w:r>
      <w:r>
        <w:rPr>
          <w:spacing w:val="-6"/>
        </w:rPr>
        <w:t xml:space="preserve"> </w:t>
      </w:r>
      <w:r>
        <w:rPr>
          <w:spacing w:val="-2"/>
        </w:rPr>
        <w:t>be</w:t>
      </w:r>
      <w:r>
        <w:rPr>
          <w:spacing w:val="-1"/>
        </w:rPr>
        <w:t xml:space="preserve"> </w:t>
      </w:r>
      <w:r>
        <w:rPr>
          <w:spacing w:val="-2"/>
        </w:rPr>
        <w:t>prepared</w:t>
      </w:r>
      <w:r>
        <w:rPr>
          <w:spacing w:val="-4"/>
        </w:rPr>
        <w:t xml:space="preserve"> </w:t>
      </w:r>
      <w:r>
        <w:rPr>
          <w:spacing w:val="-2"/>
        </w:rPr>
        <w:t>for assignments</w:t>
      </w:r>
      <w:r>
        <w:rPr>
          <w:spacing w:val="-1"/>
        </w:rPr>
        <w:t xml:space="preserve"> </w:t>
      </w:r>
      <w:r>
        <w:rPr>
          <w:spacing w:val="-2"/>
        </w:rPr>
        <w:t>given</w:t>
      </w:r>
      <w:r>
        <w:rPr>
          <w:spacing w:val="-4"/>
        </w:rPr>
        <w:t xml:space="preserve"> </w:t>
      </w:r>
      <w:r>
        <w:rPr>
          <w:spacing w:val="-2"/>
        </w:rPr>
        <w:t>by</w:t>
      </w:r>
      <w:r>
        <w:rPr>
          <w:spacing w:val="-5"/>
        </w:rPr>
        <w:t xml:space="preserve"> </w:t>
      </w:r>
      <w:r>
        <w:rPr>
          <w:spacing w:val="-2"/>
        </w:rPr>
        <w:t>the</w:t>
      </w:r>
      <w:r>
        <w:rPr>
          <w:spacing w:val="-3"/>
        </w:rPr>
        <w:t xml:space="preserve"> </w:t>
      </w:r>
      <w:r>
        <w:rPr>
          <w:spacing w:val="-2"/>
        </w:rPr>
        <w:t>clinical</w:t>
      </w:r>
      <w:r>
        <w:rPr>
          <w:spacing w:val="-8"/>
        </w:rPr>
        <w:t xml:space="preserve"> </w:t>
      </w:r>
      <w:r>
        <w:rPr>
          <w:spacing w:val="-2"/>
        </w:rPr>
        <w:t>site.</w:t>
      </w:r>
    </w:p>
    <w:p w14:paraId="1253863B" w14:textId="77777777" w:rsidR="00786465" w:rsidRDefault="006A3E5F">
      <w:pPr>
        <w:pStyle w:val="ListParagraph"/>
        <w:numPr>
          <w:ilvl w:val="0"/>
          <w:numId w:val="13"/>
        </w:numPr>
        <w:tabs>
          <w:tab w:val="left" w:pos="1438"/>
        </w:tabs>
        <w:spacing w:before="1"/>
        <w:ind w:left="1438"/>
      </w:pPr>
      <w:r>
        <w:rPr>
          <w:spacing w:val="-2"/>
        </w:rPr>
        <w:t>Excessive</w:t>
      </w:r>
      <w:r>
        <w:rPr>
          <w:spacing w:val="-6"/>
        </w:rPr>
        <w:t xml:space="preserve"> </w:t>
      </w:r>
      <w:r>
        <w:rPr>
          <w:spacing w:val="-2"/>
        </w:rPr>
        <w:t>unexcused</w:t>
      </w:r>
      <w:r>
        <w:rPr>
          <w:spacing w:val="-3"/>
        </w:rPr>
        <w:t xml:space="preserve"> </w:t>
      </w:r>
      <w:r>
        <w:rPr>
          <w:spacing w:val="-2"/>
        </w:rPr>
        <w:t>absences</w:t>
      </w:r>
      <w:r>
        <w:rPr>
          <w:spacing w:val="-7"/>
        </w:rPr>
        <w:t xml:space="preserve"> </w:t>
      </w:r>
      <w:r>
        <w:rPr>
          <w:spacing w:val="-2"/>
        </w:rPr>
        <w:t>or tardiness</w:t>
      </w:r>
    </w:p>
    <w:p w14:paraId="295138FC" w14:textId="77777777" w:rsidR="00786465" w:rsidRDefault="006A3E5F">
      <w:pPr>
        <w:pStyle w:val="ListParagraph"/>
        <w:numPr>
          <w:ilvl w:val="0"/>
          <w:numId w:val="13"/>
        </w:numPr>
        <w:tabs>
          <w:tab w:val="left" w:pos="1438"/>
        </w:tabs>
        <w:ind w:left="1438" w:right="1236" w:hanging="363"/>
      </w:pPr>
      <w:r>
        <w:t>Unprofessional</w:t>
      </w:r>
      <w:r>
        <w:rPr>
          <w:spacing w:val="-13"/>
        </w:rPr>
        <w:t xml:space="preserve"> </w:t>
      </w:r>
      <w:r>
        <w:t>behavior</w:t>
      </w:r>
      <w:r>
        <w:rPr>
          <w:spacing w:val="-12"/>
        </w:rPr>
        <w:t xml:space="preserve"> </w:t>
      </w:r>
      <w:r>
        <w:t>is</w:t>
      </w:r>
      <w:r>
        <w:rPr>
          <w:spacing w:val="-12"/>
        </w:rPr>
        <w:t xml:space="preserve"> </w:t>
      </w:r>
      <w:r>
        <w:t>a</w:t>
      </w:r>
      <w:r>
        <w:rPr>
          <w:spacing w:val="-11"/>
        </w:rPr>
        <w:t xml:space="preserve"> </w:t>
      </w:r>
      <w:r>
        <w:t>distraction</w:t>
      </w:r>
      <w:r>
        <w:rPr>
          <w:spacing w:val="-13"/>
        </w:rPr>
        <w:t xml:space="preserve"> </w:t>
      </w:r>
      <w:r>
        <w:t>for</w:t>
      </w:r>
      <w:r>
        <w:rPr>
          <w:spacing w:val="-10"/>
        </w:rPr>
        <w:t xml:space="preserve"> </w:t>
      </w:r>
      <w:r>
        <w:t>the</w:t>
      </w:r>
      <w:r>
        <w:rPr>
          <w:spacing w:val="-10"/>
        </w:rPr>
        <w:t xml:space="preserve"> </w:t>
      </w:r>
      <w:r>
        <w:t>healthcare</w:t>
      </w:r>
      <w:r>
        <w:rPr>
          <w:spacing w:val="-13"/>
        </w:rPr>
        <w:t xml:space="preserve"> </w:t>
      </w:r>
      <w:r>
        <w:t>team/staff.</w:t>
      </w:r>
      <w:r>
        <w:rPr>
          <w:spacing w:val="-12"/>
        </w:rPr>
        <w:t xml:space="preserve"> </w:t>
      </w:r>
      <w:r>
        <w:t>Examples</w:t>
      </w:r>
      <w:r>
        <w:rPr>
          <w:spacing w:val="-9"/>
        </w:rPr>
        <w:t xml:space="preserve"> </w:t>
      </w:r>
      <w:r>
        <w:t>include</w:t>
      </w:r>
      <w:r>
        <w:rPr>
          <w:spacing w:val="-7"/>
        </w:rPr>
        <w:t xml:space="preserve"> </w:t>
      </w:r>
      <w:r>
        <w:t>but are not limited to:</w:t>
      </w:r>
    </w:p>
    <w:p w14:paraId="2C03F430" w14:textId="77777777" w:rsidR="00786465" w:rsidRDefault="006A3E5F">
      <w:pPr>
        <w:pStyle w:val="ListParagraph"/>
        <w:numPr>
          <w:ilvl w:val="0"/>
          <w:numId w:val="4"/>
        </w:numPr>
        <w:tabs>
          <w:tab w:val="left" w:pos="2158"/>
        </w:tabs>
        <w:spacing w:before="4" w:line="237" w:lineRule="auto"/>
        <w:ind w:right="1778"/>
      </w:pPr>
      <w:r>
        <w:t>Not</w:t>
      </w:r>
      <w:r>
        <w:rPr>
          <w:spacing w:val="-13"/>
        </w:rPr>
        <w:t xml:space="preserve"> </w:t>
      </w:r>
      <w:r>
        <w:t>accepting</w:t>
      </w:r>
      <w:r>
        <w:rPr>
          <w:spacing w:val="-12"/>
        </w:rPr>
        <w:t xml:space="preserve"> </w:t>
      </w:r>
      <w:r>
        <w:t>or</w:t>
      </w:r>
      <w:r>
        <w:rPr>
          <w:spacing w:val="-13"/>
        </w:rPr>
        <w:t xml:space="preserve"> </w:t>
      </w:r>
      <w:r>
        <w:t>ignoring</w:t>
      </w:r>
      <w:r>
        <w:rPr>
          <w:spacing w:val="-12"/>
        </w:rPr>
        <w:t xml:space="preserve"> </w:t>
      </w:r>
      <w:r>
        <w:t>constructive</w:t>
      </w:r>
      <w:r>
        <w:rPr>
          <w:spacing w:val="-13"/>
        </w:rPr>
        <w:t xml:space="preserve"> </w:t>
      </w:r>
      <w:r>
        <w:t>criticism.</w:t>
      </w:r>
      <w:r>
        <w:rPr>
          <w:spacing w:val="-12"/>
        </w:rPr>
        <w:t xml:space="preserve"> </w:t>
      </w:r>
      <w:r>
        <w:t>Dismissing</w:t>
      </w:r>
      <w:r>
        <w:rPr>
          <w:spacing w:val="-12"/>
        </w:rPr>
        <w:t xml:space="preserve"> </w:t>
      </w:r>
      <w:r>
        <w:t>the</w:t>
      </w:r>
      <w:r>
        <w:rPr>
          <w:spacing w:val="-8"/>
        </w:rPr>
        <w:t xml:space="preserve"> </w:t>
      </w:r>
      <w:r>
        <w:t>advice</w:t>
      </w:r>
      <w:r>
        <w:rPr>
          <w:spacing w:val="-13"/>
        </w:rPr>
        <w:t xml:space="preserve"> </w:t>
      </w:r>
      <w:r>
        <w:t>of</w:t>
      </w:r>
      <w:r>
        <w:rPr>
          <w:spacing w:val="-11"/>
        </w:rPr>
        <w:t xml:space="preserve"> </w:t>
      </w:r>
      <w:r>
        <w:t xml:space="preserve">their </w:t>
      </w:r>
      <w:r>
        <w:rPr>
          <w:spacing w:val="-2"/>
        </w:rPr>
        <w:t>preceptors.</w:t>
      </w:r>
    </w:p>
    <w:p w14:paraId="2EBBAAB5" w14:textId="77777777" w:rsidR="00786465" w:rsidRDefault="006A3E5F">
      <w:pPr>
        <w:pStyle w:val="ListParagraph"/>
        <w:numPr>
          <w:ilvl w:val="0"/>
          <w:numId w:val="4"/>
        </w:numPr>
        <w:tabs>
          <w:tab w:val="left" w:pos="2158"/>
        </w:tabs>
        <w:ind w:right="1589" w:hanging="361"/>
      </w:pPr>
      <w:r>
        <w:t>Physically</w:t>
      </w:r>
      <w:r>
        <w:rPr>
          <w:spacing w:val="-13"/>
        </w:rPr>
        <w:t xml:space="preserve"> </w:t>
      </w:r>
      <w:r>
        <w:t>relocating</w:t>
      </w:r>
      <w:r>
        <w:rPr>
          <w:spacing w:val="-12"/>
        </w:rPr>
        <w:t xml:space="preserve"> </w:t>
      </w:r>
      <w:r>
        <w:t>oneself</w:t>
      </w:r>
      <w:r>
        <w:rPr>
          <w:spacing w:val="-13"/>
        </w:rPr>
        <w:t xml:space="preserve"> </w:t>
      </w:r>
      <w:r>
        <w:t>from</w:t>
      </w:r>
      <w:r>
        <w:rPr>
          <w:spacing w:val="-12"/>
        </w:rPr>
        <w:t xml:space="preserve"> </w:t>
      </w:r>
      <w:r>
        <w:t>their</w:t>
      </w:r>
      <w:r>
        <w:rPr>
          <w:spacing w:val="-13"/>
        </w:rPr>
        <w:t xml:space="preserve"> </w:t>
      </w:r>
      <w:r>
        <w:t>assigned</w:t>
      </w:r>
      <w:r>
        <w:rPr>
          <w:spacing w:val="-12"/>
        </w:rPr>
        <w:t xml:space="preserve"> </w:t>
      </w:r>
      <w:r>
        <w:t>area</w:t>
      </w:r>
      <w:r>
        <w:rPr>
          <w:spacing w:val="-13"/>
        </w:rPr>
        <w:t xml:space="preserve"> </w:t>
      </w:r>
      <w:r>
        <w:t>or</w:t>
      </w:r>
      <w:r>
        <w:rPr>
          <w:spacing w:val="-12"/>
        </w:rPr>
        <w:t xml:space="preserve"> </w:t>
      </w:r>
      <w:r>
        <w:t>ignoring/changing</w:t>
      </w:r>
      <w:r>
        <w:rPr>
          <w:spacing w:val="-12"/>
        </w:rPr>
        <w:t xml:space="preserve"> </w:t>
      </w:r>
      <w:r>
        <w:t xml:space="preserve">their </w:t>
      </w:r>
      <w:r>
        <w:rPr>
          <w:spacing w:val="-2"/>
        </w:rPr>
        <w:t>assignments.</w:t>
      </w:r>
    </w:p>
    <w:p w14:paraId="7090B05A" w14:textId="77777777" w:rsidR="00786465" w:rsidRDefault="006A3E5F">
      <w:pPr>
        <w:pStyle w:val="ListParagraph"/>
        <w:numPr>
          <w:ilvl w:val="0"/>
          <w:numId w:val="4"/>
        </w:numPr>
        <w:tabs>
          <w:tab w:val="left" w:pos="2159"/>
        </w:tabs>
        <w:ind w:left="2159" w:right="1496" w:hanging="361"/>
      </w:pPr>
      <w:r>
        <w:t>Refusing</w:t>
      </w:r>
      <w:r>
        <w:rPr>
          <w:spacing w:val="-9"/>
        </w:rPr>
        <w:t xml:space="preserve"> </w:t>
      </w:r>
      <w:r>
        <w:t>to</w:t>
      </w:r>
      <w:r>
        <w:rPr>
          <w:spacing w:val="-7"/>
        </w:rPr>
        <w:t xml:space="preserve"> </w:t>
      </w:r>
      <w:r>
        <w:t>accept</w:t>
      </w:r>
      <w:r>
        <w:rPr>
          <w:spacing w:val="-9"/>
        </w:rPr>
        <w:t xml:space="preserve"> </w:t>
      </w:r>
      <w:r>
        <w:t>an</w:t>
      </w:r>
      <w:r>
        <w:rPr>
          <w:spacing w:val="-11"/>
        </w:rPr>
        <w:t xml:space="preserve"> </w:t>
      </w:r>
      <w:r>
        <w:t>assignment</w:t>
      </w:r>
      <w:r>
        <w:rPr>
          <w:spacing w:val="-10"/>
        </w:rPr>
        <w:t xml:space="preserve"> </w:t>
      </w:r>
      <w:r>
        <w:t>that</w:t>
      </w:r>
      <w:r>
        <w:rPr>
          <w:spacing w:val="-5"/>
        </w:rPr>
        <w:t xml:space="preserve"> </w:t>
      </w:r>
      <w:r>
        <w:t>is</w:t>
      </w:r>
      <w:r>
        <w:rPr>
          <w:spacing w:val="-12"/>
        </w:rPr>
        <w:t xml:space="preserve"> </w:t>
      </w:r>
      <w:r>
        <w:t>within</w:t>
      </w:r>
      <w:r>
        <w:rPr>
          <w:spacing w:val="-9"/>
        </w:rPr>
        <w:t xml:space="preserve"> </w:t>
      </w:r>
      <w:r>
        <w:t>the</w:t>
      </w:r>
      <w:r>
        <w:rPr>
          <w:spacing w:val="-6"/>
        </w:rPr>
        <w:t xml:space="preserve"> </w:t>
      </w:r>
      <w:r>
        <w:t>scope</w:t>
      </w:r>
      <w:r>
        <w:rPr>
          <w:spacing w:val="-11"/>
        </w:rPr>
        <w:t xml:space="preserve"> </w:t>
      </w:r>
      <w:r>
        <w:t>of</w:t>
      </w:r>
      <w:r>
        <w:rPr>
          <w:spacing w:val="-11"/>
        </w:rPr>
        <w:t xml:space="preserve"> </w:t>
      </w:r>
      <w:r>
        <w:t>practice</w:t>
      </w:r>
      <w:r>
        <w:rPr>
          <w:spacing w:val="-11"/>
        </w:rPr>
        <w:t xml:space="preserve"> </w:t>
      </w:r>
      <w:r>
        <w:t>and</w:t>
      </w:r>
      <w:r>
        <w:rPr>
          <w:spacing w:val="-9"/>
        </w:rPr>
        <w:t xml:space="preserve"> </w:t>
      </w:r>
      <w:r>
        <w:t xml:space="preserve">current </w:t>
      </w:r>
      <w:r>
        <w:rPr>
          <w:spacing w:val="-2"/>
        </w:rPr>
        <w:t>ability</w:t>
      </w:r>
    </w:p>
    <w:p w14:paraId="79CA5B49" w14:textId="77777777" w:rsidR="00786465" w:rsidRDefault="006A3E5F">
      <w:pPr>
        <w:pStyle w:val="ListParagraph"/>
        <w:numPr>
          <w:ilvl w:val="0"/>
          <w:numId w:val="4"/>
        </w:numPr>
        <w:tabs>
          <w:tab w:val="left" w:pos="2159"/>
        </w:tabs>
        <w:ind w:left="2159" w:hanging="360"/>
      </w:pPr>
      <w:r>
        <w:rPr>
          <w:spacing w:val="-2"/>
        </w:rPr>
        <w:t>Any</w:t>
      </w:r>
      <w:r>
        <w:rPr>
          <w:spacing w:val="-5"/>
        </w:rPr>
        <w:t xml:space="preserve"> </w:t>
      </w:r>
      <w:r>
        <w:rPr>
          <w:spacing w:val="-2"/>
        </w:rPr>
        <w:t>unprofessional</w:t>
      </w:r>
      <w:r>
        <w:rPr>
          <w:spacing w:val="-3"/>
        </w:rPr>
        <w:t xml:space="preserve"> </w:t>
      </w:r>
      <w:r>
        <w:rPr>
          <w:spacing w:val="-2"/>
        </w:rPr>
        <w:t>behavior</w:t>
      </w:r>
      <w:r>
        <w:rPr>
          <w:spacing w:val="-4"/>
        </w:rPr>
        <w:t xml:space="preserve"> </w:t>
      </w:r>
      <w:r>
        <w:rPr>
          <w:spacing w:val="-2"/>
        </w:rPr>
        <w:t>that</w:t>
      </w:r>
      <w:r>
        <w:rPr>
          <w:spacing w:val="-3"/>
        </w:rPr>
        <w:t xml:space="preserve"> </w:t>
      </w:r>
      <w:r>
        <w:rPr>
          <w:spacing w:val="-2"/>
        </w:rPr>
        <w:t>could</w:t>
      </w:r>
      <w:r>
        <w:rPr>
          <w:spacing w:val="-1"/>
        </w:rPr>
        <w:t xml:space="preserve"> </w:t>
      </w:r>
      <w:r>
        <w:rPr>
          <w:spacing w:val="-2"/>
        </w:rPr>
        <w:t>result</w:t>
      </w:r>
      <w:r>
        <w:rPr>
          <w:spacing w:val="-1"/>
        </w:rPr>
        <w:t xml:space="preserve"> </w:t>
      </w:r>
      <w:r>
        <w:rPr>
          <w:spacing w:val="-2"/>
        </w:rPr>
        <w:t>in</w:t>
      </w:r>
      <w:r>
        <w:rPr>
          <w:spacing w:val="-7"/>
        </w:rPr>
        <w:t xml:space="preserve"> </w:t>
      </w:r>
      <w:r>
        <w:rPr>
          <w:spacing w:val="-2"/>
        </w:rPr>
        <w:t>the loss</w:t>
      </w:r>
      <w:r>
        <w:rPr>
          <w:spacing w:val="-5"/>
        </w:rPr>
        <w:t xml:space="preserve"> </w:t>
      </w:r>
      <w:r>
        <w:rPr>
          <w:spacing w:val="-2"/>
        </w:rPr>
        <w:t>of a</w:t>
      </w:r>
      <w:r>
        <w:rPr>
          <w:spacing w:val="-5"/>
        </w:rPr>
        <w:t xml:space="preserve"> </w:t>
      </w:r>
      <w:r>
        <w:rPr>
          <w:spacing w:val="-2"/>
        </w:rPr>
        <w:t>clinical site.</w:t>
      </w:r>
    </w:p>
    <w:p w14:paraId="631D039E" w14:textId="77777777" w:rsidR="00786465" w:rsidRDefault="00786465">
      <w:pPr>
        <w:pStyle w:val="BodyText"/>
      </w:pPr>
    </w:p>
    <w:p w14:paraId="6B20A73A" w14:textId="77777777" w:rsidR="00786465" w:rsidRDefault="00786465">
      <w:pPr>
        <w:pStyle w:val="BodyText"/>
        <w:spacing w:before="1"/>
      </w:pPr>
    </w:p>
    <w:p w14:paraId="5EBC4C50" w14:textId="77777777" w:rsidR="00786465" w:rsidRDefault="006A3E5F">
      <w:pPr>
        <w:pStyle w:val="Heading2"/>
        <w:ind w:left="719"/>
      </w:pPr>
      <w:bookmarkStart w:id="110" w:name="11D._Sterile_Processing_and_Distribution"/>
      <w:bookmarkEnd w:id="110"/>
      <w:r>
        <w:rPr>
          <w:spacing w:val="-2"/>
        </w:rPr>
        <w:t>11D.</w:t>
      </w:r>
      <w:r>
        <w:rPr>
          <w:spacing w:val="-12"/>
        </w:rPr>
        <w:t xml:space="preserve"> </w:t>
      </w:r>
      <w:r>
        <w:rPr>
          <w:spacing w:val="-2"/>
        </w:rPr>
        <w:t>Sterile</w:t>
      </w:r>
      <w:r>
        <w:rPr>
          <w:spacing w:val="-6"/>
        </w:rPr>
        <w:t xml:space="preserve"> </w:t>
      </w:r>
      <w:r>
        <w:rPr>
          <w:spacing w:val="-2"/>
        </w:rPr>
        <w:t>Processing</w:t>
      </w:r>
      <w:r>
        <w:rPr>
          <w:spacing w:val="-8"/>
        </w:rPr>
        <w:t xml:space="preserve"> </w:t>
      </w:r>
      <w:r>
        <w:rPr>
          <w:spacing w:val="-2"/>
        </w:rPr>
        <w:t>and</w:t>
      </w:r>
      <w:r>
        <w:rPr>
          <w:spacing w:val="-8"/>
        </w:rPr>
        <w:t xml:space="preserve"> </w:t>
      </w:r>
      <w:r>
        <w:rPr>
          <w:spacing w:val="-2"/>
        </w:rPr>
        <w:t>Distribution</w:t>
      </w:r>
      <w:r>
        <w:rPr>
          <w:spacing w:val="-9"/>
        </w:rPr>
        <w:t xml:space="preserve"> </w:t>
      </w:r>
      <w:r>
        <w:rPr>
          <w:spacing w:val="-2"/>
        </w:rPr>
        <w:t>Student</w:t>
      </w:r>
      <w:r>
        <w:rPr>
          <w:spacing w:val="-7"/>
        </w:rPr>
        <w:t xml:space="preserve"> </w:t>
      </w:r>
      <w:r>
        <w:rPr>
          <w:spacing w:val="-2"/>
        </w:rPr>
        <w:t>Uniform</w:t>
      </w:r>
      <w:r>
        <w:rPr>
          <w:spacing w:val="-6"/>
        </w:rPr>
        <w:t xml:space="preserve"> </w:t>
      </w:r>
      <w:r>
        <w:rPr>
          <w:spacing w:val="-2"/>
        </w:rPr>
        <w:t>Requirements</w:t>
      </w:r>
    </w:p>
    <w:p w14:paraId="78C876CB" w14:textId="77777777" w:rsidR="00786465" w:rsidRDefault="00786465">
      <w:pPr>
        <w:pStyle w:val="BodyText"/>
        <w:spacing w:before="266"/>
        <w:rPr>
          <w:b/>
        </w:rPr>
      </w:pPr>
    </w:p>
    <w:p w14:paraId="3D8252DE" w14:textId="77777777" w:rsidR="00786465" w:rsidRDefault="006A3E5F">
      <w:pPr>
        <w:pStyle w:val="BodyText"/>
        <w:spacing w:line="242" w:lineRule="auto"/>
        <w:ind w:left="720" w:right="702"/>
        <w:jc w:val="both"/>
      </w:pPr>
      <w:r>
        <w:t>The sterile processing student is required to present in a professional manner in the clinical setting. Uniform requirements are adopted by the Sterile Processing and Distribution Program and students are expected to adhere to them.</w:t>
      </w:r>
    </w:p>
    <w:p w14:paraId="4BB1D1B5" w14:textId="77777777" w:rsidR="00786465" w:rsidRDefault="006A3E5F">
      <w:pPr>
        <w:pStyle w:val="ListParagraph"/>
        <w:numPr>
          <w:ilvl w:val="0"/>
          <w:numId w:val="13"/>
        </w:numPr>
        <w:tabs>
          <w:tab w:val="left" w:pos="1441"/>
        </w:tabs>
        <w:spacing w:before="257"/>
        <w:ind w:left="1441" w:right="975" w:hanging="365"/>
      </w:pPr>
      <w:r>
        <w:t>Students</w:t>
      </w:r>
      <w:r>
        <w:rPr>
          <w:spacing w:val="-6"/>
        </w:rPr>
        <w:t xml:space="preserve"> </w:t>
      </w:r>
      <w:r>
        <w:t>will</w:t>
      </w:r>
      <w:r>
        <w:rPr>
          <w:spacing w:val="-5"/>
        </w:rPr>
        <w:t xml:space="preserve"> </w:t>
      </w:r>
      <w:r>
        <w:t>be</w:t>
      </w:r>
      <w:r>
        <w:rPr>
          <w:spacing w:val="-7"/>
        </w:rPr>
        <w:t xml:space="preserve"> </w:t>
      </w:r>
      <w:r>
        <w:t>required</w:t>
      </w:r>
      <w:r>
        <w:rPr>
          <w:spacing w:val="-12"/>
        </w:rPr>
        <w:t xml:space="preserve"> </w:t>
      </w:r>
      <w:r>
        <w:t>to</w:t>
      </w:r>
      <w:r>
        <w:rPr>
          <w:spacing w:val="-6"/>
        </w:rPr>
        <w:t xml:space="preserve"> </w:t>
      </w:r>
      <w:r>
        <w:t>wear</w:t>
      </w:r>
      <w:r>
        <w:rPr>
          <w:spacing w:val="-9"/>
        </w:rPr>
        <w:t xml:space="preserve"> </w:t>
      </w:r>
      <w:r>
        <w:t>surgical</w:t>
      </w:r>
      <w:r>
        <w:rPr>
          <w:spacing w:val="-9"/>
        </w:rPr>
        <w:t xml:space="preserve"> </w:t>
      </w:r>
      <w:r>
        <w:t>scrubs</w:t>
      </w:r>
      <w:r>
        <w:rPr>
          <w:spacing w:val="-7"/>
        </w:rPr>
        <w:t xml:space="preserve"> </w:t>
      </w:r>
      <w:r>
        <w:t>that</w:t>
      </w:r>
      <w:r>
        <w:rPr>
          <w:spacing w:val="-9"/>
        </w:rPr>
        <w:t xml:space="preserve"> </w:t>
      </w:r>
      <w:r>
        <w:t>are</w:t>
      </w:r>
      <w:r>
        <w:rPr>
          <w:spacing w:val="-4"/>
        </w:rPr>
        <w:t xml:space="preserve"> </w:t>
      </w:r>
      <w:r>
        <w:t>provided</w:t>
      </w:r>
      <w:r>
        <w:rPr>
          <w:spacing w:val="-7"/>
        </w:rPr>
        <w:t xml:space="preserve"> </w:t>
      </w:r>
      <w:r>
        <w:t>by</w:t>
      </w:r>
      <w:r>
        <w:rPr>
          <w:spacing w:val="-6"/>
        </w:rPr>
        <w:t xml:space="preserve"> </w:t>
      </w:r>
      <w:r>
        <w:t>the</w:t>
      </w:r>
      <w:r>
        <w:rPr>
          <w:spacing w:val="-9"/>
        </w:rPr>
        <w:t xml:space="preserve"> </w:t>
      </w:r>
      <w:r>
        <w:t>clinical</w:t>
      </w:r>
      <w:r>
        <w:rPr>
          <w:spacing w:val="-11"/>
        </w:rPr>
        <w:t xml:space="preserve"> </w:t>
      </w:r>
      <w:r>
        <w:t>site.</w:t>
      </w:r>
      <w:r>
        <w:rPr>
          <w:spacing w:val="-8"/>
        </w:rPr>
        <w:t xml:space="preserve"> </w:t>
      </w:r>
      <w:r>
        <w:t>They</w:t>
      </w:r>
      <w:r>
        <w:rPr>
          <w:spacing w:val="-8"/>
        </w:rPr>
        <w:t xml:space="preserve"> </w:t>
      </w:r>
      <w:r>
        <w:t>are to</w:t>
      </w:r>
      <w:r>
        <w:rPr>
          <w:spacing w:val="-7"/>
        </w:rPr>
        <w:t xml:space="preserve"> </w:t>
      </w:r>
      <w:r>
        <w:t>be</w:t>
      </w:r>
      <w:r>
        <w:rPr>
          <w:spacing w:val="-11"/>
        </w:rPr>
        <w:t xml:space="preserve"> </w:t>
      </w:r>
      <w:r>
        <w:t>discarded</w:t>
      </w:r>
      <w:r>
        <w:rPr>
          <w:spacing w:val="-9"/>
        </w:rPr>
        <w:t xml:space="preserve"> </w:t>
      </w:r>
      <w:r>
        <w:t>in</w:t>
      </w:r>
      <w:r>
        <w:rPr>
          <w:spacing w:val="-11"/>
        </w:rPr>
        <w:t xml:space="preserve"> </w:t>
      </w:r>
      <w:r>
        <w:t>a</w:t>
      </w:r>
      <w:r>
        <w:rPr>
          <w:spacing w:val="-12"/>
        </w:rPr>
        <w:t xml:space="preserve"> </w:t>
      </w:r>
      <w:r>
        <w:t>manner</w:t>
      </w:r>
      <w:r>
        <w:rPr>
          <w:spacing w:val="-9"/>
        </w:rPr>
        <w:t xml:space="preserve"> </w:t>
      </w:r>
      <w:r>
        <w:t>set</w:t>
      </w:r>
      <w:r>
        <w:rPr>
          <w:spacing w:val="-6"/>
        </w:rPr>
        <w:t xml:space="preserve"> </w:t>
      </w:r>
      <w:r>
        <w:t>up</w:t>
      </w:r>
      <w:r>
        <w:rPr>
          <w:spacing w:val="-8"/>
        </w:rPr>
        <w:t xml:space="preserve"> </w:t>
      </w:r>
      <w:r>
        <w:t>by</w:t>
      </w:r>
      <w:r>
        <w:rPr>
          <w:spacing w:val="-6"/>
        </w:rPr>
        <w:t xml:space="preserve"> </w:t>
      </w:r>
      <w:r>
        <w:t>the</w:t>
      </w:r>
      <w:r>
        <w:rPr>
          <w:spacing w:val="-9"/>
        </w:rPr>
        <w:t xml:space="preserve"> </w:t>
      </w:r>
      <w:r>
        <w:t>clinical</w:t>
      </w:r>
      <w:r>
        <w:rPr>
          <w:spacing w:val="-9"/>
        </w:rPr>
        <w:t xml:space="preserve"> </w:t>
      </w:r>
      <w:r>
        <w:t>site.</w:t>
      </w:r>
      <w:r>
        <w:rPr>
          <w:spacing w:val="-15"/>
        </w:rPr>
        <w:t xml:space="preserve"> </w:t>
      </w:r>
      <w:r>
        <w:t>They</w:t>
      </w:r>
      <w:r>
        <w:rPr>
          <w:spacing w:val="-8"/>
        </w:rPr>
        <w:t xml:space="preserve"> </w:t>
      </w:r>
      <w:r>
        <w:t>are</w:t>
      </w:r>
      <w:r>
        <w:rPr>
          <w:spacing w:val="-7"/>
        </w:rPr>
        <w:t xml:space="preserve"> </w:t>
      </w:r>
      <w:r>
        <w:t>NOT</w:t>
      </w:r>
      <w:r>
        <w:rPr>
          <w:spacing w:val="-8"/>
        </w:rPr>
        <w:t xml:space="preserve"> </w:t>
      </w:r>
      <w:r>
        <w:t>to</w:t>
      </w:r>
      <w:r>
        <w:rPr>
          <w:spacing w:val="-5"/>
        </w:rPr>
        <w:t xml:space="preserve"> </w:t>
      </w:r>
      <w:r>
        <w:t>be</w:t>
      </w:r>
      <w:r>
        <w:rPr>
          <w:spacing w:val="-9"/>
        </w:rPr>
        <w:t xml:space="preserve"> </w:t>
      </w:r>
      <w:r>
        <w:t>taken</w:t>
      </w:r>
      <w:r>
        <w:rPr>
          <w:spacing w:val="-12"/>
        </w:rPr>
        <w:t xml:space="preserve"> </w:t>
      </w:r>
      <w:r>
        <w:t>or</w:t>
      </w:r>
      <w:r>
        <w:rPr>
          <w:spacing w:val="-9"/>
        </w:rPr>
        <w:t xml:space="preserve"> </w:t>
      </w:r>
      <w:r>
        <w:t>worn</w:t>
      </w:r>
      <w:r>
        <w:rPr>
          <w:spacing w:val="-11"/>
        </w:rPr>
        <w:t xml:space="preserve"> </w:t>
      </w:r>
      <w:r>
        <w:t>home.</w:t>
      </w:r>
    </w:p>
    <w:p w14:paraId="7FC6FC65" w14:textId="77777777" w:rsidR="00786465" w:rsidRDefault="006A3E5F">
      <w:pPr>
        <w:pStyle w:val="ListParagraph"/>
        <w:numPr>
          <w:ilvl w:val="0"/>
          <w:numId w:val="13"/>
        </w:numPr>
        <w:tabs>
          <w:tab w:val="left" w:pos="1443"/>
        </w:tabs>
        <w:spacing w:before="2"/>
        <w:ind w:left="1443" w:right="1052" w:hanging="363"/>
      </w:pPr>
      <w:r>
        <w:t>If</w:t>
      </w:r>
      <w:r>
        <w:rPr>
          <w:spacing w:val="-9"/>
        </w:rPr>
        <w:t xml:space="preserve"> </w:t>
      </w:r>
      <w:r>
        <w:t>scrubs</w:t>
      </w:r>
      <w:r>
        <w:rPr>
          <w:spacing w:val="-8"/>
        </w:rPr>
        <w:t xml:space="preserve"> </w:t>
      </w:r>
      <w:r>
        <w:t>become</w:t>
      </w:r>
      <w:r>
        <w:rPr>
          <w:spacing w:val="-6"/>
        </w:rPr>
        <w:t xml:space="preserve"> </w:t>
      </w:r>
      <w:r>
        <w:t>soiled</w:t>
      </w:r>
      <w:r>
        <w:rPr>
          <w:spacing w:val="-9"/>
        </w:rPr>
        <w:t xml:space="preserve"> </w:t>
      </w:r>
      <w:r>
        <w:t>during</w:t>
      </w:r>
      <w:r>
        <w:rPr>
          <w:spacing w:val="-9"/>
        </w:rPr>
        <w:t xml:space="preserve"> </w:t>
      </w:r>
      <w:r>
        <w:t>a</w:t>
      </w:r>
      <w:r>
        <w:rPr>
          <w:spacing w:val="-7"/>
        </w:rPr>
        <w:t xml:space="preserve"> </w:t>
      </w:r>
      <w:r>
        <w:t>clinical</w:t>
      </w:r>
      <w:r>
        <w:rPr>
          <w:spacing w:val="-9"/>
        </w:rPr>
        <w:t xml:space="preserve"> </w:t>
      </w:r>
      <w:r>
        <w:t>shift,</w:t>
      </w:r>
      <w:r>
        <w:rPr>
          <w:spacing w:val="-9"/>
        </w:rPr>
        <w:t xml:space="preserve"> </w:t>
      </w:r>
      <w:r>
        <w:t>they</w:t>
      </w:r>
      <w:r>
        <w:rPr>
          <w:spacing w:val="-9"/>
        </w:rPr>
        <w:t xml:space="preserve"> </w:t>
      </w:r>
      <w:r>
        <w:t>should</w:t>
      </w:r>
      <w:r>
        <w:rPr>
          <w:spacing w:val="-9"/>
        </w:rPr>
        <w:t xml:space="preserve"> </w:t>
      </w:r>
      <w:r>
        <w:t>be</w:t>
      </w:r>
      <w:r>
        <w:rPr>
          <w:spacing w:val="-5"/>
        </w:rPr>
        <w:t xml:space="preserve"> </w:t>
      </w:r>
      <w:r>
        <w:t>changed</w:t>
      </w:r>
      <w:r>
        <w:rPr>
          <w:spacing w:val="-10"/>
        </w:rPr>
        <w:t xml:space="preserve"> </w:t>
      </w:r>
      <w:r>
        <w:t>at</w:t>
      </w:r>
      <w:r>
        <w:rPr>
          <w:spacing w:val="-9"/>
        </w:rPr>
        <w:t xml:space="preserve"> </w:t>
      </w:r>
      <w:r>
        <w:t>the</w:t>
      </w:r>
      <w:r>
        <w:rPr>
          <w:spacing w:val="-9"/>
        </w:rPr>
        <w:t xml:space="preserve"> </w:t>
      </w:r>
      <w:r>
        <w:t>students’</w:t>
      </w:r>
      <w:r>
        <w:rPr>
          <w:spacing w:val="-8"/>
        </w:rPr>
        <w:t xml:space="preserve"> </w:t>
      </w:r>
      <w:r>
        <w:t xml:space="preserve">earliest </w:t>
      </w:r>
      <w:r>
        <w:rPr>
          <w:spacing w:val="-2"/>
        </w:rPr>
        <w:t>opportunity</w:t>
      </w:r>
    </w:p>
    <w:p w14:paraId="0FCDA143" w14:textId="77777777" w:rsidR="00786465" w:rsidRDefault="006A3E5F">
      <w:pPr>
        <w:pStyle w:val="ListParagraph"/>
        <w:numPr>
          <w:ilvl w:val="0"/>
          <w:numId w:val="13"/>
        </w:numPr>
        <w:tabs>
          <w:tab w:val="left" w:pos="1442"/>
        </w:tabs>
        <w:spacing w:before="7" w:line="279" w:lineRule="exact"/>
        <w:ind w:left="1442"/>
      </w:pPr>
      <w:r>
        <w:rPr>
          <w:spacing w:val="-2"/>
        </w:rPr>
        <w:t>Professional</w:t>
      </w:r>
      <w:r>
        <w:rPr>
          <w:spacing w:val="-3"/>
        </w:rPr>
        <w:t xml:space="preserve"> </w:t>
      </w:r>
      <w:r>
        <w:rPr>
          <w:spacing w:val="-2"/>
        </w:rPr>
        <w:t>Appearance</w:t>
      </w:r>
    </w:p>
    <w:p w14:paraId="5EB03079" w14:textId="77777777" w:rsidR="00786465" w:rsidRDefault="006A3E5F">
      <w:pPr>
        <w:pStyle w:val="ListParagraph"/>
        <w:numPr>
          <w:ilvl w:val="1"/>
          <w:numId w:val="13"/>
        </w:numPr>
        <w:tabs>
          <w:tab w:val="left" w:pos="2163"/>
        </w:tabs>
        <w:ind w:left="2163" w:right="1181" w:hanging="362"/>
      </w:pPr>
      <w:r>
        <w:t>Appropriate</w:t>
      </w:r>
      <w:r>
        <w:rPr>
          <w:spacing w:val="-11"/>
        </w:rPr>
        <w:t xml:space="preserve"> </w:t>
      </w:r>
      <w:r>
        <w:t>hygiene</w:t>
      </w:r>
      <w:r>
        <w:rPr>
          <w:spacing w:val="-6"/>
        </w:rPr>
        <w:t xml:space="preserve"> </w:t>
      </w:r>
      <w:r>
        <w:t>should</w:t>
      </w:r>
      <w:r>
        <w:rPr>
          <w:spacing w:val="-10"/>
        </w:rPr>
        <w:t xml:space="preserve"> </w:t>
      </w:r>
      <w:r>
        <w:t>be</w:t>
      </w:r>
      <w:r>
        <w:rPr>
          <w:spacing w:val="-5"/>
        </w:rPr>
        <w:t xml:space="preserve"> </w:t>
      </w:r>
      <w:r>
        <w:t>adhered</w:t>
      </w:r>
      <w:r>
        <w:rPr>
          <w:spacing w:val="-11"/>
        </w:rPr>
        <w:t xml:space="preserve"> </w:t>
      </w:r>
      <w:r>
        <w:t>to,</w:t>
      </w:r>
      <w:r>
        <w:rPr>
          <w:spacing w:val="-11"/>
        </w:rPr>
        <w:t xml:space="preserve"> </w:t>
      </w:r>
      <w:r>
        <w:t>as</w:t>
      </w:r>
      <w:r>
        <w:rPr>
          <w:spacing w:val="-12"/>
        </w:rPr>
        <w:t xml:space="preserve"> </w:t>
      </w:r>
      <w:r>
        <w:t>well</w:t>
      </w:r>
      <w:r>
        <w:rPr>
          <w:spacing w:val="-9"/>
        </w:rPr>
        <w:t xml:space="preserve"> </w:t>
      </w:r>
      <w:r>
        <w:t>as</w:t>
      </w:r>
      <w:r>
        <w:rPr>
          <w:spacing w:val="-14"/>
        </w:rPr>
        <w:t xml:space="preserve"> </w:t>
      </w:r>
      <w:r>
        <w:t>clean</w:t>
      </w:r>
      <w:r>
        <w:rPr>
          <w:spacing w:val="-8"/>
        </w:rPr>
        <w:t xml:space="preserve"> </w:t>
      </w:r>
      <w:r>
        <w:t>and</w:t>
      </w:r>
      <w:r>
        <w:rPr>
          <w:spacing w:val="-9"/>
        </w:rPr>
        <w:t xml:space="preserve"> </w:t>
      </w:r>
      <w:r>
        <w:t>pressed</w:t>
      </w:r>
      <w:r>
        <w:rPr>
          <w:spacing w:val="-13"/>
        </w:rPr>
        <w:t xml:space="preserve"> </w:t>
      </w:r>
      <w:r>
        <w:t>clothing.</w:t>
      </w:r>
      <w:r>
        <w:rPr>
          <w:spacing w:val="-10"/>
        </w:rPr>
        <w:t xml:space="preserve"> </w:t>
      </w:r>
      <w:r>
        <w:t>No scented body products are to be used.</w:t>
      </w:r>
    </w:p>
    <w:p w14:paraId="28408772" w14:textId="77777777" w:rsidR="00786465" w:rsidRDefault="006A3E5F">
      <w:pPr>
        <w:pStyle w:val="ListParagraph"/>
        <w:numPr>
          <w:ilvl w:val="1"/>
          <w:numId w:val="13"/>
        </w:numPr>
        <w:tabs>
          <w:tab w:val="left" w:pos="2159"/>
        </w:tabs>
        <w:spacing w:line="268" w:lineRule="exact"/>
        <w:ind w:left="2159" w:hanging="359"/>
      </w:pPr>
      <w:r>
        <w:t>Hair</w:t>
      </w:r>
      <w:r>
        <w:rPr>
          <w:spacing w:val="-13"/>
        </w:rPr>
        <w:t xml:space="preserve"> </w:t>
      </w:r>
      <w:r>
        <w:t>is</w:t>
      </w:r>
      <w:r>
        <w:rPr>
          <w:spacing w:val="-12"/>
        </w:rPr>
        <w:t xml:space="preserve"> </w:t>
      </w:r>
      <w:r>
        <w:t>expected</w:t>
      </w:r>
      <w:r>
        <w:rPr>
          <w:spacing w:val="-13"/>
        </w:rPr>
        <w:t xml:space="preserve"> </w:t>
      </w:r>
      <w:r>
        <w:t>to</w:t>
      </w:r>
      <w:r>
        <w:rPr>
          <w:spacing w:val="-12"/>
        </w:rPr>
        <w:t xml:space="preserve"> </w:t>
      </w:r>
      <w:r>
        <w:t>be</w:t>
      </w:r>
      <w:r>
        <w:rPr>
          <w:spacing w:val="-12"/>
        </w:rPr>
        <w:t xml:space="preserve"> </w:t>
      </w:r>
      <w:r>
        <w:t>clean</w:t>
      </w:r>
      <w:r>
        <w:rPr>
          <w:spacing w:val="-13"/>
        </w:rPr>
        <w:t xml:space="preserve"> </w:t>
      </w:r>
      <w:r>
        <w:t>and</w:t>
      </w:r>
      <w:r>
        <w:rPr>
          <w:spacing w:val="-12"/>
        </w:rPr>
        <w:t xml:space="preserve"> </w:t>
      </w:r>
      <w:r>
        <w:rPr>
          <w:spacing w:val="-4"/>
        </w:rPr>
        <w:t>neat.</w:t>
      </w:r>
    </w:p>
    <w:p w14:paraId="4E98F30F" w14:textId="77777777" w:rsidR="00786465" w:rsidRDefault="006A3E5F">
      <w:pPr>
        <w:pStyle w:val="ListParagraph"/>
        <w:numPr>
          <w:ilvl w:val="1"/>
          <w:numId w:val="13"/>
        </w:numPr>
        <w:tabs>
          <w:tab w:val="left" w:pos="2159"/>
        </w:tabs>
        <w:ind w:left="2159" w:right="469" w:hanging="361"/>
      </w:pPr>
      <w:r>
        <w:t>Fingernails</w:t>
      </w:r>
      <w:r>
        <w:rPr>
          <w:spacing w:val="-13"/>
        </w:rPr>
        <w:t xml:space="preserve"> </w:t>
      </w:r>
      <w:r>
        <w:t>must</w:t>
      </w:r>
      <w:r>
        <w:rPr>
          <w:spacing w:val="-12"/>
        </w:rPr>
        <w:t xml:space="preserve"> </w:t>
      </w:r>
      <w:r>
        <w:t>be</w:t>
      </w:r>
      <w:r>
        <w:rPr>
          <w:spacing w:val="-5"/>
        </w:rPr>
        <w:t xml:space="preserve"> </w:t>
      </w:r>
      <w:r>
        <w:t>no</w:t>
      </w:r>
      <w:r>
        <w:rPr>
          <w:spacing w:val="-7"/>
        </w:rPr>
        <w:t xml:space="preserve"> </w:t>
      </w:r>
      <w:r>
        <w:t>longer</w:t>
      </w:r>
      <w:r>
        <w:rPr>
          <w:spacing w:val="-10"/>
        </w:rPr>
        <w:t xml:space="preserve"> </w:t>
      </w:r>
      <w:r>
        <w:t>than</w:t>
      </w:r>
      <w:r>
        <w:rPr>
          <w:spacing w:val="-9"/>
        </w:rPr>
        <w:t xml:space="preserve"> </w:t>
      </w:r>
      <w:r>
        <w:t>the</w:t>
      </w:r>
      <w:r>
        <w:rPr>
          <w:spacing w:val="-9"/>
        </w:rPr>
        <w:t xml:space="preserve"> </w:t>
      </w:r>
      <w:r>
        <w:t>end</w:t>
      </w:r>
      <w:r>
        <w:rPr>
          <w:spacing w:val="-13"/>
        </w:rPr>
        <w:t xml:space="preserve"> </w:t>
      </w:r>
      <w:r>
        <w:t>of</w:t>
      </w:r>
      <w:r>
        <w:rPr>
          <w:spacing w:val="-8"/>
        </w:rPr>
        <w:t xml:space="preserve"> </w:t>
      </w:r>
      <w:r>
        <w:t>the</w:t>
      </w:r>
      <w:r>
        <w:rPr>
          <w:spacing w:val="-10"/>
        </w:rPr>
        <w:t xml:space="preserve"> </w:t>
      </w:r>
      <w:r>
        <w:t>finger,</w:t>
      </w:r>
      <w:r>
        <w:rPr>
          <w:spacing w:val="-8"/>
        </w:rPr>
        <w:t xml:space="preserve"> </w:t>
      </w:r>
      <w:r>
        <w:t>well-manicured,</w:t>
      </w:r>
      <w:r>
        <w:rPr>
          <w:spacing w:val="-7"/>
        </w:rPr>
        <w:t xml:space="preserve"> </w:t>
      </w:r>
      <w:r>
        <w:t>clean,</w:t>
      </w:r>
      <w:r>
        <w:rPr>
          <w:spacing w:val="-18"/>
        </w:rPr>
        <w:t xml:space="preserve"> </w:t>
      </w:r>
      <w:r>
        <w:t>and</w:t>
      </w:r>
      <w:r>
        <w:rPr>
          <w:spacing w:val="-10"/>
        </w:rPr>
        <w:t xml:space="preserve"> </w:t>
      </w:r>
      <w:r>
        <w:t>without nail polish.</w:t>
      </w:r>
      <w:r>
        <w:rPr>
          <w:spacing w:val="40"/>
        </w:rPr>
        <w:t xml:space="preserve"> </w:t>
      </w:r>
      <w:r>
        <w:t>Artificial nails are not allowed.</w:t>
      </w:r>
    </w:p>
    <w:p w14:paraId="5CB16DB3" w14:textId="77777777" w:rsidR="00786465" w:rsidRDefault="006A3E5F">
      <w:pPr>
        <w:pStyle w:val="ListParagraph"/>
        <w:numPr>
          <w:ilvl w:val="1"/>
          <w:numId w:val="13"/>
        </w:numPr>
        <w:tabs>
          <w:tab w:val="left" w:pos="2159"/>
        </w:tabs>
        <w:spacing w:line="267" w:lineRule="exact"/>
        <w:ind w:left="2159"/>
      </w:pPr>
      <w:r>
        <w:rPr>
          <w:spacing w:val="-2"/>
        </w:rPr>
        <w:t>Jewelry</w:t>
      </w:r>
      <w:r>
        <w:rPr>
          <w:spacing w:val="-11"/>
        </w:rPr>
        <w:t xml:space="preserve"> </w:t>
      </w:r>
      <w:r>
        <w:rPr>
          <w:spacing w:val="-2"/>
        </w:rPr>
        <w:t>is</w:t>
      </w:r>
      <w:r>
        <w:rPr>
          <w:spacing w:val="-3"/>
        </w:rPr>
        <w:t xml:space="preserve"> </w:t>
      </w:r>
      <w:r>
        <w:rPr>
          <w:spacing w:val="-2"/>
        </w:rPr>
        <w:t>NOT</w:t>
      </w:r>
      <w:r>
        <w:rPr>
          <w:spacing w:val="-1"/>
        </w:rPr>
        <w:t xml:space="preserve"> </w:t>
      </w:r>
      <w:r>
        <w:rPr>
          <w:spacing w:val="-2"/>
        </w:rPr>
        <w:t>permitted</w:t>
      </w:r>
      <w:r>
        <w:rPr>
          <w:spacing w:val="-5"/>
        </w:rPr>
        <w:t xml:space="preserve"> </w:t>
      </w:r>
      <w:r>
        <w:rPr>
          <w:spacing w:val="-2"/>
        </w:rPr>
        <w:t>in</w:t>
      </w:r>
      <w:r>
        <w:rPr>
          <w:spacing w:val="-8"/>
        </w:rPr>
        <w:t xml:space="preserve"> </w:t>
      </w:r>
      <w:r>
        <w:rPr>
          <w:spacing w:val="-2"/>
        </w:rPr>
        <w:t>the</w:t>
      </w:r>
      <w:r>
        <w:rPr>
          <w:spacing w:val="-1"/>
        </w:rPr>
        <w:t xml:space="preserve"> </w:t>
      </w:r>
      <w:r>
        <w:rPr>
          <w:spacing w:val="-2"/>
        </w:rPr>
        <w:t>clinical</w:t>
      </w:r>
      <w:r>
        <w:rPr>
          <w:spacing w:val="-10"/>
        </w:rPr>
        <w:t xml:space="preserve"> </w:t>
      </w:r>
      <w:r>
        <w:rPr>
          <w:spacing w:val="-2"/>
        </w:rPr>
        <w:t>setting.</w:t>
      </w:r>
    </w:p>
    <w:p w14:paraId="1DCA5168" w14:textId="77777777" w:rsidR="00786465" w:rsidRDefault="006A3E5F">
      <w:pPr>
        <w:pStyle w:val="ListParagraph"/>
        <w:numPr>
          <w:ilvl w:val="1"/>
          <w:numId w:val="13"/>
        </w:numPr>
        <w:tabs>
          <w:tab w:val="left" w:pos="2161"/>
        </w:tabs>
        <w:spacing w:line="237" w:lineRule="auto"/>
        <w:ind w:left="2161" w:right="915" w:hanging="362"/>
      </w:pPr>
      <w:r>
        <w:t>Footwear</w:t>
      </w:r>
      <w:r>
        <w:rPr>
          <w:spacing w:val="-14"/>
        </w:rPr>
        <w:t xml:space="preserve"> </w:t>
      </w:r>
      <w:r>
        <w:t>should</w:t>
      </w:r>
      <w:r>
        <w:rPr>
          <w:spacing w:val="-13"/>
        </w:rPr>
        <w:t xml:space="preserve"> </w:t>
      </w:r>
      <w:r>
        <w:t>be</w:t>
      </w:r>
      <w:r>
        <w:rPr>
          <w:spacing w:val="-12"/>
        </w:rPr>
        <w:t xml:space="preserve"> </w:t>
      </w:r>
      <w:r>
        <w:t>closed-toed</w:t>
      </w:r>
      <w:r>
        <w:rPr>
          <w:spacing w:val="-14"/>
        </w:rPr>
        <w:t xml:space="preserve"> </w:t>
      </w:r>
      <w:r>
        <w:t>and</w:t>
      </w:r>
      <w:r>
        <w:rPr>
          <w:spacing w:val="-13"/>
        </w:rPr>
        <w:t xml:space="preserve"> </w:t>
      </w:r>
      <w:r>
        <w:t>comfortable.</w:t>
      </w:r>
      <w:r>
        <w:rPr>
          <w:spacing w:val="-13"/>
        </w:rPr>
        <w:t xml:space="preserve"> </w:t>
      </w:r>
      <w:r>
        <w:t>Leather</w:t>
      </w:r>
      <w:r>
        <w:rPr>
          <w:spacing w:val="-12"/>
        </w:rPr>
        <w:t xml:space="preserve"> </w:t>
      </w:r>
      <w:r>
        <w:t>shoes</w:t>
      </w:r>
      <w:r>
        <w:rPr>
          <w:spacing w:val="-13"/>
        </w:rPr>
        <w:t xml:space="preserve"> </w:t>
      </w:r>
      <w:r>
        <w:t>are</w:t>
      </w:r>
      <w:r>
        <w:rPr>
          <w:spacing w:val="-12"/>
        </w:rPr>
        <w:t xml:space="preserve"> </w:t>
      </w:r>
      <w:r>
        <w:t>recommended</w:t>
      </w:r>
      <w:r>
        <w:rPr>
          <w:spacing w:val="-13"/>
        </w:rPr>
        <w:t xml:space="preserve"> </w:t>
      </w:r>
      <w:r>
        <w:t>but not mandatory.</w:t>
      </w:r>
    </w:p>
    <w:p w14:paraId="75A1D367" w14:textId="77777777" w:rsidR="00786465" w:rsidRDefault="006A3E5F">
      <w:pPr>
        <w:pStyle w:val="ListParagraph"/>
        <w:numPr>
          <w:ilvl w:val="1"/>
          <w:numId w:val="13"/>
        </w:numPr>
        <w:tabs>
          <w:tab w:val="left" w:pos="2159"/>
          <w:tab w:val="left" w:pos="2162"/>
        </w:tabs>
        <w:spacing w:before="1"/>
        <w:ind w:left="2162" w:right="1230" w:hanging="363"/>
      </w:pPr>
      <w:r>
        <w:t>Beards</w:t>
      </w:r>
      <w:r>
        <w:rPr>
          <w:spacing w:val="-12"/>
        </w:rPr>
        <w:t xml:space="preserve"> </w:t>
      </w:r>
      <w:r>
        <w:t>and</w:t>
      </w:r>
      <w:r>
        <w:rPr>
          <w:spacing w:val="-12"/>
        </w:rPr>
        <w:t xml:space="preserve"> </w:t>
      </w:r>
      <w:r>
        <w:t>mustaches</w:t>
      </w:r>
      <w:r>
        <w:rPr>
          <w:spacing w:val="-12"/>
        </w:rPr>
        <w:t xml:space="preserve"> </w:t>
      </w:r>
      <w:r>
        <w:t>must</w:t>
      </w:r>
      <w:r>
        <w:rPr>
          <w:spacing w:val="-9"/>
        </w:rPr>
        <w:t xml:space="preserve"> </w:t>
      </w:r>
      <w:r>
        <w:t>be</w:t>
      </w:r>
      <w:r>
        <w:rPr>
          <w:spacing w:val="-8"/>
        </w:rPr>
        <w:t xml:space="preserve"> </w:t>
      </w:r>
      <w:r>
        <w:t>clean</w:t>
      </w:r>
      <w:r>
        <w:rPr>
          <w:spacing w:val="-10"/>
        </w:rPr>
        <w:t xml:space="preserve"> </w:t>
      </w:r>
      <w:r>
        <w:t>and</w:t>
      </w:r>
      <w:r>
        <w:rPr>
          <w:spacing w:val="-11"/>
        </w:rPr>
        <w:t xml:space="preserve"> </w:t>
      </w:r>
      <w:r>
        <w:t>neatly</w:t>
      </w:r>
      <w:r>
        <w:rPr>
          <w:spacing w:val="-13"/>
        </w:rPr>
        <w:t xml:space="preserve"> </w:t>
      </w:r>
      <w:r>
        <w:t>trimmed</w:t>
      </w:r>
      <w:r>
        <w:rPr>
          <w:spacing w:val="-10"/>
        </w:rPr>
        <w:t xml:space="preserve"> </w:t>
      </w:r>
      <w:r>
        <w:t>and</w:t>
      </w:r>
      <w:r>
        <w:rPr>
          <w:spacing w:val="-10"/>
        </w:rPr>
        <w:t xml:space="preserve"> </w:t>
      </w:r>
      <w:r>
        <w:t>covered</w:t>
      </w:r>
      <w:r>
        <w:rPr>
          <w:spacing w:val="-11"/>
        </w:rPr>
        <w:t xml:space="preserve"> </w:t>
      </w:r>
      <w:r>
        <w:t>in</w:t>
      </w:r>
      <w:r>
        <w:rPr>
          <w:spacing w:val="-10"/>
        </w:rPr>
        <w:t xml:space="preserve"> </w:t>
      </w:r>
      <w:r>
        <w:t>the</w:t>
      </w:r>
      <w:r>
        <w:rPr>
          <w:spacing w:val="-9"/>
        </w:rPr>
        <w:t xml:space="preserve"> </w:t>
      </w:r>
      <w:r>
        <w:t>clinical setting following the clinical site’s policies.</w:t>
      </w:r>
    </w:p>
    <w:p w14:paraId="5C380157" w14:textId="77777777" w:rsidR="00786465" w:rsidRDefault="006A3E5F">
      <w:pPr>
        <w:pStyle w:val="ListParagraph"/>
        <w:numPr>
          <w:ilvl w:val="0"/>
          <w:numId w:val="13"/>
        </w:numPr>
        <w:tabs>
          <w:tab w:val="left" w:pos="1441"/>
        </w:tabs>
        <w:spacing w:before="1"/>
        <w:ind w:left="1441"/>
      </w:pPr>
      <w:r>
        <w:rPr>
          <w:spacing w:val="-2"/>
        </w:rPr>
        <w:t>The</w:t>
      </w:r>
      <w:r>
        <w:rPr>
          <w:spacing w:val="-8"/>
        </w:rPr>
        <w:t xml:space="preserve"> </w:t>
      </w:r>
      <w:r>
        <w:rPr>
          <w:spacing w:val="-2"/>
        </w:rPr>
        <w:t>proper</w:t>
      </w:r>
      <w:r>
        <w:rPr>
          <w:spacing w:val="-6"/>
        </w:rPr>
        <w:t xml:space="preserve"> </w:t>
      </w:r>
      <w:r>
        <w:rPr>
          <w:spacing w:val="-2"/>
        </w:rPr>
        <w:t>PPE</w:t>
      </w:r>
      <w:r>
        <w:rPr>
          <w:spacing w:val="-8"/>
        </w:rPr>
        <w:t xml:space="preserve"> </w:t>
      </w:r>
      <w:r>
        <w:rPr>
          <w:spacing w:val="-2"/>
        </w:rPr>
        <w:t>MUST</w:t>
      </w:r>
      <w:r>
        <w:rPr>
          <w:spacing w:val="-1"/>
        </w:rPr>
        <w:t xml:space="preserve"> </w:t>
      </w:r>
      <w:r>
        <w:rPr>
          <w:spacing w:val="-2"/>
        </w:rPr>
        <w:t>be</w:t>
      </w:r>
      <w:r>
        <w:rPr>
          <w:spacing w:val="-3"/>
        </w:rPr>
        <w:t xml:space="preserve"> </w:t>
      </w:r>
      <w:r>
        <w:rPr>
          <w:spacing w:val="-2"/>
        </w:rPr>
        <w:t>worn</w:t>
      </w:r>
      <w:r>
        <w:rPr>
          <w:spacing w:val="-5"/>
        </w:rPr>
        <w:t xml:space="preserve"> </w:t>
      </w:r>
      <w:r>
        <w:rPr>
          <w:spacing w:val="-2"/>
        </w:rPr>
        <w:t>in</w:t>
      </w:r>
      <w:r>
        <w:rPr>
          <w:spacing w:val="-3"/>
        </w:rPr>
        <w:t xml:space="preserve"> </w:t>
      </w:r>
      <w:r>
        <w:rPr>
          <w:spacing w:val="-2"/>
        </w:rPr>
        <w:t>accordance</w:t>
      </w:r>
      <w:r>
        <w:rPr>
          <w:spacing w:val="-4"/>
        </w:rPr>
        <w:t xml:space="preserve"> </w:t>
      </w:r>
      <w:r>
        <w:rPr>
          <w:spacing w:val="-2"/>
        </w:rPr>
        <w:t>with</w:t>
      </w:r>
      <w:r>
        <w:rPr>
          <w:spacing w:val="-5"/>
        </w:rPr>
        <w:t xml:space="preserve"> </w:t>
      </w:r>
      <w:r>
        <w:rPr>
          <w:spacing w:val="-2"/>
        </w:rPr>
        <w:t>the</w:t>
      </w:r>
      <w:r>
        <w:rPr>
          <w:spacing w:val="-6"/>
        </w:rPr>
        <w:t xml:space="preserve"> </w:t>
      </w:r>
      <w:r>
        <w:rPr>
          <w:spacing w:val="-2"/>
        </w:rPr>
        <w:t>area</w:t>
      </w:r>
      <w:r>
        <w:rPr>
          <w:spacing w:val="-1"/>
        </w:rPr>
        <w:t xml:space="preserve"> </w:t>
      </w:r>
      <w:r>
        <w:rPr>
          <w:spacing w:val="-2"/>
        </w:rPr>
        <w:t>the</w:t>
      </w:r>
      <w:r>
        <w:rPr>
          <w:spacing w:val="-4"/>
        </w:rPr>
        <w:t xml:space="preserve"> </w:t>
      </w:r>
      <w:r>
        <w:rPr>
          <w:spacing w:val="-2"/>
        </w:rPr>
        <w:t>student</w:t>
      </w:r>
      <w:r>
        <w:rPr>
          <w:spacing w:val="-3"/>
        </w:rPr>
        <w:t xml:space="preserve"> </w:t>
      </w:r>
      <w:r>
        <w:rPr>
          <w:spacing w:val="-2"/>
        </w:rPr>
        <w:t>is</w:t>
      </w:r>
      <w:r>
        <w:rPr>
          <w:spacing w:val="-6"/>
        </w:rPr>
        <w:t xml:space="preserve"> </w:t>
      </w:r>
      <w:r>
        <w:rPr>
          <w:spacing w:val="-2"/>
        </w:rPr>
        <w:t>working</w:t>
      </w:r>
      <w:r>
        <w:rPr>
          <w:spacing w:val="-7"/>
        </w:rPr>
        <w:t xml:space="preserve"> </w:t>
      </w:r>
      <w:r>
        <w:rPr>
          <w:spacing w:val="-5"/>
        </w:rPr>
        <w:t>in.</w:t>
      </w:r>
    </w:p>
    <w:p w14:paraId="6B98483C" w14:textId="77777777" w:rsidR="00786465" w:rsidRDefault="006A3E5F">
      <w:pPr>
        <w:pStyle w:val="ListParagraph"/>
        <w:numPr>
          <w:ilvl w:val="0"/>
          <w:numId w:val="3"/>
        </w:numPr>
        <w:tabs>
          <w:tab w:val="left" w:pos="2161"/>
        </w:tabs>
        <w:ind w:right="998"/>
      </w:pPr>
      <w:r>
        <w:t>If</w:t>
      </w:r>
      <w:r>
        <w:rPr>
          <w:spacing w:val="-8"/>
        </w:rPr>
        <w:t xml:space="preserve"> </w:t>
      </w:r>
      <w:r>
        <w:t>a</w:t>
      </w:r>
      <w:r>
        <w:rPr>
          <w:spacing w:val="-7"/>
        </w:rPr>
        <w:t xml:space="preserve"> </w:t>
      </w:r>
      <w:r>
        <w:t>student</w:t>
      </w:r>
      <w:r>
        <w:rPr>
          <w:spacing w:val="-7"/>
        </w:rPr>
        <w:t xml:space="preserve"> </w:t>
      </w:r>
      <w:r>
        <w:t>is</w:t>
      </w:r>
      <w:r>
        <w:rPr>
          <w:spacing w:val="-5"/>
        </w:rPr>
        <w:t xml:space="preserve"> </w:t>
      </w:r>
      <w:r>
        <w:t>found</w:t>
      </w:r>
      <w:r>
        <w:rPr>
          <w:spacing w:val="-9"/>
        </w:rPr>
        <w:t xml:space="preserve"> </w:t>
      </w:r>
      <w:r>
        <w:t>to</w:t>
      </w:r>
      <w:r>
        <w:rPr>
          <w:spacing w:val="-7"/>
        </w:rPr>
        <w:t xml:space="preserve"> </w:t>
      </w:r>
      <w:r>
        <w:t>be</w:t>
      </w:r>
      <w:r>
        <w:rPr>
          <w:spacing w:val="-7"/>
        </w:rPr>
        <w:t xml:space="preserve"> </w:t>
      </w:r>
      <w:r>
        <w:t>in</w:t>
      </w:r>
      <w:r>
        <w:rPr>
          <w:spacing w:val="-8"/>
        </w:rPr>
        <w:t xml:space="preserve"> </w:t>
      </w:r>
      <w:r>
        <w:t>violation</w:t>
      </w:r>
      <w:r>
        <w:rPr>
          <w:spacing w:val="-10"/>
        </w:rPr>
        <w:t xml:space="preserve"> </w:t>
      </w:r>
      <w:r>
        <w:t>of</w:t>
      </w:r>
      <w:r>
        <w:rPr>
          <w:spacing w:val="-9"/>
        </w:rPr>
        <w:t xml:space="preserve"> </w:t>
      </w:r>
      <w:r>
        <w:t>the</w:t>
      </w:r>
      <w:r>
        <w:rPr>
          <w:spacing w:val="-9"/>
        </w:rPr>
        <w:t xml:space="preserve"> </w:t>
      </w:r>
      <w:r>
        <w:t>PPE</w:t>
      </w:r>
      <w:r>
        <w:rPr>
          <w:spacing w:val="-7"/>
        </w:rPr>
        <w:t xml:space="preserve"> </w:t>
      </w:r>
      <w:r>
        <w:t>policy</w:t>
      </w:r>
      <w:r>
        <w:rPr>
          <w:spacing w:val="-7"/>
        </w:rPr>
        <w:t xml:space="preserve"> </w:t>
      </w:r>
      <w:r>
        <w:t>on</w:t>
      </w:r>
      <w:r>
        <w:rPr>
          <w:spacing w:val="-10"/>
        </w:rPr>
        <w:t xml:space="preserve"> </w:t>
      </w:r>
      <w:r>
        <w:t>more</w:t>
      </w:r>
      <w:r>
        <w:rPr>
          <w:spacing w:val="-9"/>
        </w:rPr>
        <w:t xml:space="preserve"> </w:t>
      </w:r>
      <w:r>
        <w:t>than</w:t>
      </w:r>
      <w:r>
        <w:rPr>
          <w:spacing w:val="-10"/>
        </w:rPr>
        <w:t xml:space="preserve"> </w:t>
      </w:r>
      <w:r>
        <w:t>one</w:t>
      </w:r>
      <w:r>
        <w:rPr>
          <w:spacing w:val="-9"/>
        </w:rPr>
        <w:t xml:space="preserve"> </w:t>
      </w:r>
      <w:r>
        <w:t>occasion</w:t>
      </w:r>
      <w:r>
        <w:rPr>
          <w:spacing w:val="-8"/>
        </w:rPr>
        <w:t xml:space="preserve"> </w:t>
      </w:r>
      <w:r>
        <w:t xml:space="preserve">this will be seen as a violation of Student Conduct, and they may be dismissed from the </w:t>
      </w:r>
      <w:r>
        <w:rPr>
          <w:spacing w:val="-2"/>
        </w:rPr>
        <w:t>program.</w:t>
      </w:r>
    </w:p>
    <w:p w14:paraId="4C1819A3" w14:textId="77777777" w:rsidR="00786465" w:rsidRDefault="006A3E5F">
      <w:pPr>
        <w:pStyle w:val="ListParagraph"/>
        <w:numPr>
          <w:ilvl w:val="0"/>
          <w:numId w:val="3"/>
        </w:numPr>
        <w:tabs>
          <w:tab w:val="left" w:pos="1442"/>
        </w:tabs>
        <w:ind w:left="1442" w:right="2241" w:hanging="362"/>
      </w:pPr>
      <w:r>
        <w:t>Lab</w:t>
      </w:r>
      <w:r>
        <w:rPr>
          <w:spacing w:val="-9"/>
        </w:rPr>
        <w:t xml:space="preserve"> </w:t>
      </w:r>
      <w:r>
        <w:t>coats</w:t>
      </w:r>
      <w:r>
        <w:rPr>
          <w:spacing w:val="-12"/>
        </w:rPr>
        <w:t xml:space="preserve"> </w:t>
      </w:r>
      <w:r>
        <w:t>must</w:t>
      </w:r>
      <w:r>
        <w:rPr>
          <w:spacing w:val="-10"/>
        </w:rPr>
        <w:t xml:space="preserve"> </w:t>
      </w:r>
      <w:r>
        <w:t>be</w:t>
      </w:r>
      <w:r>
        <w:rPr>
          <w:spacing w:val="-11"/>
        </w:rPr>
        <w:t xml:space="preserve"> </w:t>
      </w:r>
      <w:r>
        <w:t>worn</w:t>
      </w:r>
      <w:r>
        <w:rPr>
          <w:spacing w:val="-11"/>
        </w:rPr>
        <w:t xml:space="preserve"> </w:t>
      </w:r>
      <w:r>
        <w:t>outside</w:t>
      </w:r>
      <w:r>
        <w:rPr>
          <w:spacing w:val="-10"/>
        </w:rPr>
        <w:t xml:space="preserve"> </w:t>
      </w:r>
      <w:r>
        <w:t>of</w:t>
      </w:r>
      <w:r>
        <w:rPr>
          <w:spacing w:val="-10"/>
        </w:rPr>
        <w:t xml:space="preserve"> </w:t>
      </w:r>
      <w:r>
        <w:t>the</w:t>
      </w:r>
      <w:r>
        <w:rPr>
          <w:spacing w:val="-6"/>
        </w:rPr>
        <w:t xml:space="preserve"> </w:t>
      </w:r>
      <w:r>
        <w:t>department</w:t>
      </w:r>
      <w:r>
        <w:rPr>
          <w:spacing w:val="-10"/>
        </w:rPr>
        <w:t xml:space="preserve"> </w:t>
      </w:r>
      <w:r>
        <w:t>and</w:t>
      </w:r>
      <w:r>
        <w:rPr>
          <w:spacing w:val="-9"/>
        </w:rPr>
        <w:t xml:space="preserve"> </w:t>
      </w:r>
      <w:r>
        <w:t>all</w:t>
      </w:r>
      <w:r>
        <w:rPr>
          <w:spacing w:val="-7"/>
        </w:rPr>
        <w:t xml:space="preserve"> </w:t>
      </w:r>
      <w:r>
        <w:t>PPE</w:t>
      </w:r>
      <w:r>
        <w:rPr>
          <w:spacing w:val="-13"/>
        </w:rPr>
        <w:t xml:space="preserve"> </w:t>
      </w:r>
      <w:r>
        <w:t>must</w:t>
      </w:r>
      <w:r>
        <w:rPr>
          <w:spacing w:val="-9"/>
        </w:rPr>
        <w:t xml:space="preserve"> </w:t>
      </w:r>
      <w:r>
        <w:t>be</w:t>
      </w:r>
      <w:r>
        <w:rPr>
          <w:spacing w:val="-8"/>
        </w:rPr>
        <w:t xml:space="preserve"> </w:t>
      </w:r>
      <w:r>
        <w:t>removed following the clinical site’s policies and procedures.</w:t>
      </w:r>
    </w:p>
    <w:p w14:paraId="539C5529" w14:textId="77777777" w:rsidR="00786465" w:rsidRDefault="00786465">
      <w:pPr>
        <w:pStyle w:val="ListParagraph"/>
        <w:sectPr w:rsidR="00786465">
          <w:pgSz w:w="12240" w:h="15840"/>
          <w:pgMar w:top="132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2F7BE2A8" w14:textId="77777777" w:rsidR="00786465" w:rsidRDefault="006A3E5F">
      <w:pPr>
        <w:pStyle w:val="Heading2"/>
        <w:spacing w:before="26" w:line="477" w:lineRule="auto"/>
        <w:ind w:left="660" w:right="5365" w:hanging="2"/>
      </w:pPr>
      <w:bookmarkStart w:id="111" w:name="IX_E._Bloodborne_Pathogen_and_Infectious"/>
      <w:bookmarkEnd w:id="111"/>
      <w:r>
        <w:t>IX</w:t>
      </w:r>
      <w:r>
        <w:rPr>
          <w:spacing w:val="-13"/>
        </w:rPr>
        <w:t xml:space="preserve"> </w:t>
      </w:r>
      <w:r>
        <w:t>E.</w:t>
      </w:r>
      <w:r>
        <w:rPr>
          <w:spacing w:val="43"/>
        </w:rPr>
        <w:t xml:space="preserve"> </w:t>
      </w:r>
      <w:r>
        <w:t>Bloodborne</w:t>
      </w:r>
      <w:r>
        <w:rPr>
          <w:spacing w:val="-12"/>
        </w:rPr>
        <w:t xml:space="preserve"> </w:t>
      </w:r>
      <w:r>
        <w:t>Pathogen</w:t>
      </w:r>
      <w:r>
        <w:rPr>
          <w:spacing w:val="-12"/>
        </w:rPr>
        <w:t xml:space="preserve"> </w:t>
      </w:r>
      <w:r>
        <w:t>and</w:t>
      </w:r>
      <w:r>
        <w:rPr>
          <w:spacing w:val="-13"/>
        </w:rPr>
        <w:t xml:space="preserve"> </w:t>
      </w:r>
      <w:r>
        <w:t>Infectious</w:t>
      </w:r>
      <w:r>
        <w:rPr>
          <w:spacing w:val="-12"/>
        </w:rPr>
        <w:t xml:space="preserve"> </w:t>
      </w:r>
      <w:r>
        <w:t>Disease 1E. General -</w:t>
      </w:r>
      <w:r>
        <w:rPr>
          <w:spacing w:val="40"/>
        </w:rPr>
        <w:t xml:space="preserve"> </w:t>
      </w:r>
      <w:r>
        <w:t>Professional Risks</w:t>
      </w:r>
    </w:p>
    <w:p w14:paraId="3EB31BED" w14:textId="77777777" w:rsidR="00786465" w:rsidRDefault="006A3E5F">
      <w:pPr>
        <w:pStyle w:val="BodyText"/>
        <w:spacing w:before="3"/>
        <w:ind w:left="881" w:right="268" w:hanging="1"/>
      </w:pPr>
      <w:r>
        <w:t>Interactions</w:t>
      </w:r>
      <w:r>
        <w:rPr>
          <w:spacing w:val="-6"/>
        </w:rPr>
        <w:t xml:space="preserve"> </w:t>
      </w:r>
      <w:r>
        <w:t>with</w:t>
      </w:r>
      <w:r>
        <w:rPr>
          <w:spacing w:val="-9"/>
        </w:rPr>
        <w:t xml:space="preserve"> </w:t>
      </w:r>
      <w:r>
        <w:t>patients</w:t>
      </w:r>
      <w:r>
        <w:rPr>
          <w:spacing w:val="-7"/>
        </w:rPr>
        <w:t xml:space="preserve"> </w:t>
      </w:r>
      <w:r>
        <w:t>in</w:t>
      </w:r>
      <w:r>
        <w:rPr>
          <w:spacing w:val="-9"/>
        </w:rPr>
        <w:t xml:space="preserve"> </w:t>
      </w:r>
      <w:r>
        <w:t>the</w:t>
      </w:r>
      <w:r>
        <w:rPr>
          <w:spacing w:val="-7"/>
        </w:rPr>
        <w:t xml:space="preserve"> </w:t>
      </w:r>
      <w:r>
        <w:t>health</w:t>
      </w:r>
      <w:r>
        <w:rPr>
          <w:spacing w:val="-11"/>
        </w:rPr>
        <w:t xml:space="preserve"> </w:t>
      </w:r>
      <w:r>
        <w:t>care</w:t>
      </w:r>
      <w:r>
        <w:rPr>
          <w:spacing w:val="-9"/>
        </w:rPr>
        <w:t xml:space="preserve"> </w:t>
      </w:r>
      <w:r>
        <w:t>system</w:t>
      </w:r>
      <w:r>
        <w:rPr>
          <w:spacing w:val="-6"/>
        </w:rPr>
        <w:t xml:space="preserve"> </w:t>
      </w:r>
      <w:r>
        <w:t>carry</w:t>
      </w:r>
      <w:r>
        <w:rPr>
          <w:spacing w:val="-6"/>
        </w:rPr>
        <w:t xml:space="preserve"> </w:t>
      </w:r>
      <w:r>
        <w:t>inherent</w:t>
      </w:r>
      <w:r>
        <w:rPr>
          <w:spacing w:val="-8"/>
        </w:rPr>
        <w:t xml:space="preserve"> </w:t>
      </w:r>
      <w:r>
        <w:t>risks</w:t>
      </w:r>
      <w:r>
        <w:rPr>
          <w:spacing w:val="-12"/>
        </w:rPr>
        <w:t xml:space="preserve"> </w:t>
      </w:r>
      <w:r>
        <w:t>to</w:t>
      </w:r>
      <w:r>
        <w:rPr>
          <w:spacing w:val="-6"/>
        </w:rPr>
        <w:t xml:space="preserve"> </w:t>
      </w:r>
      <w:r>
        <w:t>both</w:t>
      </w:r>
      <w:r>
        <w:rPr>
          <w:spacing w:val="-8"/>
        </w:rPr>
        <w:t xml:space="preserve"> </w:t>
      </w:r>
      <w:r>
        <w:t>the</w:t>
      </w:r>
      <w:r>
        <w:rPr>
          <w:spacing w:val="-5"/>
        </w:rPr>
        <w:t xml:space="preserve"> </w:t>
      </w:r>
      <w:r>
        <w:t>patient</w:t>
      </w:r>
      <w:r>
        <w:rPr>
          <w:spacing w:val="-10"/>
        </w:rPr>
        <w:t xml:space="preserve"> </w:t>
      </w:r>
      <w:r>
        <w:t>and</w:t>
      </w:r>
      <w:r>
        <w:rPr>
          <w:spacing w:val="-9"/>
        </w:rPr>
        <w:t xml:space="preserve"> </w:t>
      </w:r>
      <w:r>
        <w:t>caregiver, including, but not limited to, communicable diseases. In the dental hygiene curriculum, students will be given information regarding known risks for various diseases and measures to decrease these risks.</w:t>
      </w:r>
    </w:p>
    <w:p w14:paraId="78432537" w14:textId="77777777" w:rsidR="00786465" w:rsidRDefault="00786465">
      <w:pPr>
        <w:pStyle w:val="BodyText"/>
        <w:spacing w:before="1"/>
      </w:pPr>
    </w:p>
    <w:p w14:paraId="42F7B22E" w14:textId="77777777" w:rsidR="00786465" w:rsidRDefault="006A3E5F">
      <w:pPr>
        <w:pStyle w:val="Heading2"/>
        <w:ind w:left="660"/>
      </w:pPr>
      <w:bookmarkStart w:id="112" w:name="2E._Exposure_to_Bloodborne_Pathogens"/>
      <w:bookmarkStart w:id="113" w:name="_bookmark28"/>
      <w:bookmarkEnd w:id="112"/>
      <w:bookmarkEnd w:id="113"/>
      <w:r>
        <w:rPr>
          <w:spacing w:val="-2"/>
        </w:rPr>
        <w:t>2E.</w:t>
      </w:r>
      <w:r>
        <w:rPr>
          <w:spacing w:val="-9"/>
        </w:rPr>
        <w:t xml:space="preserve"> </w:t>
      </w:r>
      <w:r>
        <w:rPr>
          <w:spacing w:val="-2"/>
        </w:rPr>
        <w:t>Exposure</w:t>
      </w:r>
      <w:r>
        <w:rPr>
          <w:spacing w:val="-4"/>
        </w:rPr>
        <w:t xml:space="preserve"> </w:t>
      </w:r>
      <w:r>
        <w:rPr>
          <w:spacing w:val="-2"/>
        </w:rPr>
        <w:t>to</w:t>
      </w:r>
      <w:r>
        <w:rPr>
          <w:spacing w:val="-10"/>
        </w:rPr>
        <w:t xml:space="preserve"> </w:t>
      </w:r>
      <w:r>
        <w:rPr>
          <w:spacing w:val="-2"/>
        </w:rPr>
        <w:t>Bloodborne</w:t>
      </w:r>
      <w:r>
        <w:rPr>
          <w:spacing w:val="-4"/>
        </w:rPr>
        <w:t xml:space="preserve"> </w:t>
      </w:r>
      <w:r>
        <w:rPr>
          <w:spacing w:val="-2"/>
        </w:rPr>
        <w:t>Pathogens</w:t>
      </w:r>
    </w:p>
    <w:p w14:paraId="337B6AA6" w14:textId="77777777" w:rsidR="00786465" w:rsidRDefault="006A3E5F">
      <w:pPr>
        <w:pStyle w:val="BodyText"/>
        <w:spacing w:before="267"/>
        <w:ind w:left="880" w:right="268"/>
      </w:pPr>
      <w:r>
        <w:t>The surgical technology program students, faculty, and staff have the obligation to maintain standards health</w:t>
      </w:r>
      <w:r>
        <w:rPr>
          <w:spacing w:val="-10"/>
        </w:rPr>
        <w:t xml:space="preserve"> </w:t>
      </w:r>
      <w:r>
        <w:t>care</w:t>
      </w:r>
      <w:r>
        <w:rPr>
          <w:spacing w:val="-12"/>
        </w:rPr>
        <w:t xml:space="preserve"> </w:t>
      </w:r>
      <w:r>
        <w:t>and</w:t>
      </w:r>
      <w:r>
        <w:rPr>
          <w:spacing w:val="-9"/>
        </w:rPr>
        <w:t xml:space="preserve"> </w:t>
      </w:r>
      <w:r>
        <w:t>professionalism</w:t>
      </w:r>
      <w:r>
        <w:rPr>
          <w:spacing w:val="-8"/>
        </w:rPr>
        <w:t xml:space="preserve"> </w:t>
      </w:r>
      <w:r>
        <w:t>that</w:t>
      </w:r>
      <w:r>
        <w:rPr>
          <w:spacing w:val="-8"/>
        </w:rPr>
        <w:t xml:space="preserve"> </w:t>
      </w:r>
      <w:r>
        <w:t>are</w:t>
      </w:r>
      <w:r>
        <w:rPr>
          <w:spacing w:val="-12"/>
        </w:rPr>
        <w:t xml:space="preserve"> </w:t>
      </w:r>
      <w:r>
        <w:t>consistent</w:t>
      </w:r>
      <w:r>
        <w:rPr>
          <w:spacing w:val="-8"/>
        </w:rPr>
        <w:t xml:space="preserve"> </w:t>
      </w:r>
      <w:r>
        <w:t>with</w:t>
      </w:r>
      <w:r>
        <w:rPr>
          <w:spacing w:val="-9"/>
        </w:rPr>
        <w:t xml:space="preserve"> </w:t>
      </w:r>
      <w:r>
        <w:t>the</w:t>
      </w:r>
      <w:r>
        <w:rPr>
          <w:spacing w:val="-6"/>
        </w:rPr>
        <w:t xml:space="preserve"> </w:t>
      </w:r>
      <w:r>
        <w:t>public’s</w:t>
      </w:r>
      <w:r>
        <w:rPr>
          <w:spacing w:val="-9"/>
        </w:rPr>
        <w:t xml:space="preserve"> </w:t>
      </w:r>
      <w:r>
        <w:t>expectations</w:t>
      </w:r>
      <w:r>
        <w:rPr>
          <w:spacing w:val="-8"/>
        </w:rPr>
        <w:t xml:space="preserve"> </w:t>
      </w:r>
      <w:r>
        <w:t>of</w:t>
      </w:r>
      <w:r>
        <w:rPr>
          <w:spacing w:val="-13"/>
        </w:rPr>
        <w:t xml:space="preserve"> </w:t>
      </w:r>
      <w:r>
        <w:t>the</w:t>
      </w:r>
      <w:r>
        <w:rPr>
          <w:spacing w:val="-6"/>
        </w:rPr>
        <w:t xml:space="preserve"> </w:t>
      </w:r>
      <w:r>
        <w:t>health</w:t>
      </w:r>
      <w:r>
        <w:rPr>
          <w:spacing w:val="-10"/>
        </w:rPr>
        <w:t xml:space="preserve"> </w:t>
      </w:r>
      <w:r>
        <w:t>professions.</w:t>
      </w:r>
    </w:p>
    <w:p w14:paraId="20B73747" w14:textId="77777777" w:rsidR="00786465" w:rsidRDefault="006A3E5F">
      <w:pPr>
        <w:pStyle w:val="BodyText"/>
        <w:spacing w:before="268"/>
        <w:ind w:left="875" w:right="677" w:firstLine="2"/>
      </w:pPr>
      <w:r>
        <w:t>We are committed to addressing issues related to bloodborne pathogens, such as Human Immunodeficiency Virus (HIV), Hepatitis B Virus (HBV) and Hepatitis C Virus (HCV)</w:t>
      </w:r>
      <w:r>
        <w:rPr>
          <w:spacing w:val="40"/>
        </w:rPr>
        <w:t xml:space="preserve"> </w:t>
      </w:r>
      <w:r>
        <w:t>in</w:t>
      </w:r>
      <w:r>
        <w:rPr>
          <w:spacing w:val="40"/>
        </w:rPr>
        <w:t xml:space="preserve"> </w:t>
      </w:r>
      <w:r>
        <w:t>a</w:t>
      </w:r>
      <w:r>
        <w:rPr>
          <w:spacing w:val="40"/>
        </w:rPr>
        <w:t xml:space="preserve"> </w:t>
      </w:r>
      <w:r>
        <w:t>spirit</w:t>
      </w:r>
      <w:r>
        <w:rPr>
          <w:spacing w:val="40"/>
        </w:rPr>
        <w:t xml:space="preserve"> </w:t>
      </w:r>
      <w:r>
        <w:t>of compassion</w:t>
      </w:r>
      <w:r>
        <w:rPr>
          <w:spacing w:val="23"/>
        </w:rPr>
        <w:t xml:space="preserve"> </w:t>
      </w:r>
      <w:r>
        <w:t>and</w:t>
      </w:r>
      <w:r>
        <w:rPr>
          <w:spacing w:val="24"/>
        </w:rPr>
        <w:t xml:space="preserve"> </w:t>
      </w:r>
      <w:r>
        <w:t>sensitivity</w:t>
      </w:r>
      <w:r>
        <w:rPr>
          <w:spacing w:val="22"/>
        </w:rPr>
        <w:t xml:space="preserve"> </w:t>
      </w:r>
      <w:r>
        <w:t>to</w:t>
      </w:r>
      <w:r>
        <w:rPr>
          <w:spacing w:val="32"/>
        </w:rPr>
        <w:t xml:space="preserve"> </w:t>
      </w:r>
      <w:r>
        <w:t>individual</w:t>
      </w:r>
      <w:r>
        <w:rPr>
          <w:spacing w:val="25"/>
        </w:rPr>
        <w:t xml:space="preserve"> </w:t>
      </w:r>
      <w:r>
        <w:t>needs</w:t>
      </w:r>
      <w:r>
        <w:rPr>
          <w:spacing w:val="28"/>
        </w:rPr>
        <w:t xml:space="preserve"> </w:t>
      </w:r>
      <w:r>
        <w:t>as</w:t>
      </w:r>
      <w:r>
        <w:rPr>
          <w:spacing w:val="24"/>
        </w:rPr>
        <w:t xml:space="preserve"> </w:t>
      </w:r>
      <w:r>
        <w:t>well</w:t>
      </w:r>
      <w:r>
        <w:rPr>
          <w:spacing w:val="28"/>
        </w:rPr>
        <w:t xml:space="preserve"> </w:t>
      </w:r>
      <w:r>
        <w:t>as</w:t>
      </w:r>
      <w:r>
        <w:rPr>
          <w:spacing w:val="30"/>
        </w:rPr>
        <w:t xml:space="preserve"> </w:t>
      </w:r>
      <w:r>
        <w:t>to</w:t>
      </w:r>
      <w:r>
        <w:rPr>
          <w:spacing w:val="28"/>
        </w:rPr>
        <w:t xml:space="preserve"> </w:t>
      </w:r>
      <w:r>
        <w:t>community</w:t>
      </w:r>
      <w:r>
        <w:rPr>
          <w:spacing w:val="34"/>
        </w:rPr>
        <w:t xml:space="preserve"> </w:t>
      </w:r>
      <w:r>
        <w:t>welfare.</w:t>
      </w:r>
      <w:r>
        <w:rPr>
          <w:spacing w:val="-4"/>
        </w:rPr>
        <w:t xml:space="preserve"> </w:t>
      </w:r>
      <w:r>
        <w:t>The</w:t>
      </w:r>
      <w:r>
        <w:rPr>
          <w:spacing w:val="-3"/>
        </w:rPr>
        <w:t xml:space="preserve"> </w:t>
      </w:r>
      <w:r>
        <w:t>purpose</w:t>
      </w:r>
      <w:r>
        <w:rPr>
          <w:spacing w:val="-6"/>
        </w:rPr>
        <w:t xml:space="preserve"> </w:t>
      </w:r>
      <w:r>
        <w:t>of</w:t>
      </w:r>
      <w:r>
        <w:rPr>
          <w:spacing w:val="-5"/>
        </w:rPr>
        <w:t xml:space="preserve"> </w:t>
      </w:r>
      <w:r>
        <w:t>this policy is to minimize the risk of transmission of a</w:t>
      </w:r>
      <w:r>
        <w:rPr>
          <w:spacing w:val="40"/>
        </w:rPr>
        <w:t xml:space="preserve"> </w:t>
      </w:r>
      <w:r>
        <w:t>bloodborne pathogen from an infected health care worker or student to a patient.</w:t>
      </w:r>
    </w:p>
    <w:p w14:paraId="2FD05185" w14:textId="77777777" w:rsidR="00786465" w:rsidRDefault="006A3E5F">
      <w:pPr>
        <w:pStyle w:val="BodyText"/>
        <w:spacing w:before="268"/>
        <w:ind w:left="878" w:right="509" w:hanging="1"/>
      </w:pPr>
      <w:r>
        <w:t>Health</w:t>
      </w:r>
      <w:r>
        <w:rPr>
          <w:spacing w:val="-3"/>
        </w:rPr>
        <w:t xml:space="preserve"> </w:t>
      </w:r>
      <w:r>
        <w:t>care</w:t>
      </w:r>
      <w:r>
        <w:rPr>
          <w:spacing w:val="-3"/>
        </w:rPr>
        <w:t xml:space="preserve"> </w:t>
      </w:r>
      <w:r>
        <w:t>workers</w:t>
      </w:r>
      <w:r>
        <w:rPr>
          <w:spacing w:val="-5"/>
        </w:rPr>
        <w:t xml:space="preserve"> </w:t>
      </w:r>
      <w:r>
        <w:t>or</w:t>
      </w:r>
      <w:r>
        <w:rPr>
          <w:spacing w:val="-3"/>
        </w:rPr>
        <w:t xml:space="preserve"> </w:t>
      </w:r>
      <w:r>
        <w:t>students</w:t>
      </w:r>
      <w:r>
        <w:rPr>
          <w:spacing w:val="-3"/>
        </w:rPr>
        <w:t xml:space="preserve"> </w:t>
      </w:r>
      <w:r>
        <w:t>who</w:t>
      </w:r>
      <w:r>
        <w:rPr>
          <w:spacing w:val="-2"/>
        </w:rPr>
        <w:t xml:space="preserve"> </w:t>
      </w:r>
      <w:r>
        <w:t>are</w:t>
      </w:r>
      <w:r>
        <w:rPr>
          <w:spacing w:val="-3"/>
        </w:rPr>
        <w:t xml:space="preserve"> </w:t>
      </w:r>
      <w:r>
        <w:t>exposed</w:t>
      </w:r>
      <w:r>
        <w:rPr>
          <w:spacing w:val="-3"/>
        </w:rPr>
        <w:t xml:space="preserve"> </w:t>
      </w:r>
      <w:r>
        <w:t>to</w:t>
      </w:r>
      <w:r>
        <w:rPr>
          <w:spacing w:val="-2"/>
        </w:rPr>
        <w:t xml:space="preserve"> </w:t>
      </w:r>
      <w:r>
        <w:t>a</w:t>
      </w:r>
      <w:r>
        <w:rPr>
          <w:spacing w:val="-3"/>
        </w:rPr>
        <w:t xml:space="preserve"> </w:t>
      </w:r>
      <w:r>
        <w:t>blood</w:t>
      </w:r>
      <w:r>
        <w:rPr>
          <w:spacing w:val="-10"/>
        </w:rPr>
        <w:t xml:space="preserve"> </w:t>
      </w:r>
      <w:r>
        <w:t>borne</w:t>
      </w:r>
      <w:r>
        <w:rPr>
          <w:spacing w:val="-3"/>
        </w:rPr>
        <w:t xml:space="preserve"> </w:t>
      </w:r>
      <w:r>
        <w:t>pathogen</w:t>
      </w:r>
      <w:r>
        <w:rPr>
          <w:spacing w:val="-3"/>
        </w:rPr>
        <w:t xml:space="preserve"> </w:t>
      </w:r>
      <w:r>
        <w:t>in</w:t>
      </w:r>
      <w:r>
        <w:rPr>
          <w:spacing w:val="-6"/>
        </w:rPr>
        <w:t xml:space="preserve"> </w:t>
      </w:r>
      <w:r>
        <w:t>the</w:t>
      </w:r>
      <w:r>
        <w:rPr>
          <w:spacing w:val="-2"/>
        </w:rPr>
        <w:t xml:space="preserve"> </w:t>
      </w:r>
      <w:r>
        <w:t>course</w:t>
      </w:r>
      <w:r>
        <w:rPr>
          <w:spacing w:val="36"/>
        </w:rPr>
        <w:t xml:space="preserve"> </w:t>
      </w:r>
      <w:r>
        <w:t>of</w:t>
      </w:r>
      <w:r>
        <w:rPr>
          <w:spacing w:val="-13"/>
        </w:rPr>
        <w:t xml:space="preserve"> </w:t>
      </w:r>
      <w:r>
        <w:t>their</w:t>
      </w:r>
      <w:r>
        <w:rPr>
          <w:spacing w:val="-9"/>
        </w:rPr>
        <w:t xml:space="preserve"> </w:t>
      </w:r>
      <w:r>
        <w:t>work in</w:t>
      </w:r>
      <w:r>
        <w:rPr>
          <w:spacing w:val="-8"/>
        </w:rPr>
        <w:t xml:space="preserve"> </w:t>
      </w:r>
      <w:r>
        <w:t>the</w:t>
      </w:r>
      <w:r>
        <w:rPr>
          <w:spacing w:val="-6"/>
        </w:rPr>
        <w:t xml:space="preserve"> </w:t>
      </w:r>
      <w:r>
        <w:t>surgical</w:t>
      </w:r>
      <w:r>
        <w:rPr>
          <w:spacing w:val="-10"/>
        </w:rPr>
        <w:t xml:space="preserve"> </w:t>
      </w:r>
      <w:r>
        <w:t>technology</w:t>
      </w:r>
      <w:r>
        <w:rPr>
          <w:spacing w:val="-2"/>
        </w:rPr>
        <w:t xml:space="preserve"> </w:t>
      </w:r>
      <w:r>
        <w:t>program</w:t>
      </w:r>
      <w:r>
        <w:rPr>
          <w:spacing w:val="-7"/>
        </w:rPr>
        <w:t xml:space="preserve"> </w:t>
      </w:r>
      <w:r>
        <w:t>at</w:t>
      </w:r>
      <w:r>
        <w:rPr>
          <w:spacing w:val="-7"/>
        </w:rPr>
        <w:t xml:space="preserve"> </w:t>
      </w:r>
      <w:r>
        <w:t>Harper</w:t>
      </w:r>
      <w:r>
        <w:rPr>
          <w:spacing w:val="-6"/>
        </w:rPr>
        <w:t xml:space="preserve"> </w:t>
      </w:r>
      <w:r>
        <w:t>College</w:t>
      </w:r>
      <w:r>
        <w:rPr>
          <w:spacing w:val="-10"/>
        </w:rPr>
        <w:t xml:space="preserve"> </w:t>
      </w:r>
      <w:r>
        <w:t>are</w:t>
      </w:r>
      <w:r>
        <w:rPr>
          <w:spacing w:val="-7"/>
        </w:rPr>
        <w:t xml:space="preserve"> </w:t>
      </w:r>
      <w:r>
        <w:t>expected</w:t>
      </w:r>
      <w:r>
        <w:rPr>
          <w:spacing w:val="-9"/>
        </w:rPr>
        <w:t xml:space="preserve"> </w:t>
      </w:r>
      <w:r>
        <w:t>to</w:t>
      </w:r>
      <w:r>
        <w:rPr>
          <w:spacing w:val="-7"/>
        </w:rPr>
        <w:t xml:space="preserve"> </w:t>
      </w:r>
      <w:r>
        <w:t>follow</w:t>
      </w:r>
      <w:r>
        <w:rPr>
          <w:spacing w:val="-9"/>
        </w:rPr>
        <w:t xml:space="preserve"> </w:t>
      </w:r>
      <w:r>
        <w:t>the</w:t>
      </w:r>
      <w:r>
        <w:rPr>
          <w:spacing w:val="33"/>
        </w:rPr>
        <w:t xml:space="preserve"> </w:t>
      </w:r>
      <w:r>
        <w:t>procedures</w:t>
      </w:r>
      <w:r>
        <w:rPr>
          <w:spacing w:val="33"/>
        </w:rPr>
        <w:t xml:space="preserve"> </w:t>
      </w:r>
      <w:r>
        <w:t>set</w:t>
      </w:r>
      <w:r>
        <w:rPr>
          <w:spacing w:val="30"/>
        </w:rPr>
        <w:t xml:space="preserve"> </w:t>
      </w:r>
      <w:r>
        <w:t>forth</w:t>
      </w:r>
      <w:r>
        <w:rPr>
          <w:spacing w:val="33"/>
        </w:rPr>
        <w:t xml:space="preserve"> </w:t>
      </w:r>
      <w:r>
        <w:t>in the</w:t>
      </w:r>
      <w:r>
        <w:rPr>
          <w:spacing w:val="40"/>
        </w:rPr>
        <w:t xml:space="preserve"> </w:t>
      </w:r>
      <w:r>
        <w:t>Harper</w:t>
      </w:r>
      <w:r>
        <w:rPr>
          <w:spacing w:val="40"/>
        </w:rPr>
        <w:t xml:space="preserve"> </w:t>
      </w:r>
      <w:r>
        <w:t>College’s</w:t>
      </w:r>
      <w:r>
        <w:rPr>
          <w:spacing w:val="40"/>
        </w:rPr>
        <w:t xml:space="preserve"> </w:t>
      </w:r>
      <w:r>
        <w:t>Bloodborne</w:t>
      </w:r>
      <w:r>
        <w:rPr>
          <w:spacing w:val="40"/>
        </w:rPr>
        <w:t xml:space="preserve"> </w:t>
      </w:r>
      <w:r>
        <w:t>Pathogen</w:t>
      </w:r>
      <w:r>
        <w:rPr>
          <w:spacing w:val="40"/>
        </w:rPr>
        <w:t xml:space="preserve"> </w:t>
      </w:r>
      <w:r>
        <w:t>Exposure</w:t>
      </w:r>
      <w:r>
        <w:rPr>
          <w:spacing w:val="40"/>
        </w:rPr>
        <w:t xml:space="preserve"> </w:t>
      </w:r>
      <w:r>
        <w:t>Control</w:t>
      </w:r>
      <w:r>
        <w:rPr>
          <w:spacing w:val="40"/>
        </w:rPr>
        <w:t xml:space="preserve"> </w:t>
      </w:r>
      <w:r>
        <w:t>program and the Surgical Technology Program’s Infection and Exposure Control program see; VII 4A Student Safety Requirements.</w:t>
      </w:r>
    </w:p>
    <w:p w14:paraId="65D43408" w14:textId="77777777" w:rsidR="00786465" w:rsidRDefault="00786465">
      <w:pPr>
        <w:pStyle w:val="BodyText"/>
        <w:spacing w:before="1"/>
      </w:pPr>
    </w:p>
    <w:p w14:paraId="18DCF325" w14:textId="77777777" w:rsidR="00786465" w:rsidRDefault="006A3E5F">
      <w:pPr>
        <w:pStyle w:val="BodyText"/>
        <w:ind w:left="877" w:right="509"/>
      </w:pPr>
      <w:r>
        <w:t>The</w:t>
      </w:r>
      <w:r>
        <w:rPr>
          <w:spacing w:val="40"/>
        </w:rPr>
        <w:t xml:space="preserve"> </w:t>
      </w:r>
      <w:r>
        <w:t>surgical technology program</w:t>
      </w:r>
      <w:r>
        <w:rPr>
          <w:spacing w:val="40"/>
        </w:rPr>
        <w:t xml:space="preserve"> </w:t>
      </w:r>
      <w:r>
        <w:t>recognizes</w:t>
      </w:r>
      <w:r>
        <w:rPr>
          <w:spacing w:val="40"/>
        </w:rPr>
        <w:t xml:space="preserve"> </w:t>
      </w:r>
      <w:r>
        <w:t>that</w:t>
      </w:r>
      <w:r>
        <w:rPr>
          <w:spacing w:val="40"/>
        </w:rPr>
        <w:t xml:space="preserve"> </w:t>
      </w:r>
      <w:r>
        <w:t>knowledge</w:t>
      </w:r>
      <w:r>
        <w:rPr>
          <w:spacing w:val="40"/>
        </w:rPr>
        <w:t xml:space="preserve"> </w:t>
      </w:r>
      <w:r>
        <w:t>and</w:t>
      </w:r>
      <w:r>
        <w:rPr>
          <w:spacing w:val="40"/>
        </w:rPr>
        <w:t xml:space="preserve"> </w:t>
      </w:r>
      <w:r>
        <w:t>information</w:t>
      </w:r>
      <w:r>
        <w:rPr>
          <w:spacing w:val="40"/>
        </w:rPr>
        <w:t xml:space="preserve"> </w:t>
      </w:r>
      <w:r>
        <w:t>about</w:t>
      </w:r>
      <w:r>
        <w:rPr>
          <w:spacing w:val="40"/>
        </w:rPr>
        <w:t xml:space="preserve"> </w:t>
      </w:r>
      <w:r>
        <w:t>bloodborne pathogens</w:t>
      </w:r>
      <w:r>
        <w:rPr>
          <w:spacing w:val="31"/>
        </w:rPr>
        <w:t xml:space="preserve"> </w:t>
      </w:r>
      <w:r>
        <w:t>continues</w:t>
      </w:r>
      <w:r>
        <w:rPr>
          <w:spacing w:val="30"/>
        </w:rPr>
        <w:t xml:space="preserve"> </w:t>
      </w:r>
      <w:r>
        <w:t>to</w:t>
      </w:r>
      <w:r>
        <w:rPr>
          <w:spacing w:val="33"/>
        </w:rPr>
        <w:t xml:space="preserve"> </w:t>
      </w:r>
      <w:r>
        <w:t>change</w:t>
      </w:r>
      <w:r>
        <w:rPr>
          <w:spacing w:val="30"/>
        </w:rPr>
        <w:t xml:space="preserve"> </w:t>
      </w:r>
      <w:r>
        <w:t>and</w:t>
      </w:r>
      <w:r>
        <w:rPr>
          <w:spacing w:val="29"/>
        </w:rPr>
        <w:t xml:space="preserve"> </w:t>
      </w:r>
      <w:r>
        <w:t>therefore</w:t>
      </w:r>
      <w:r>
        <w:rPr>
          <w:spacing w:val="30"/>
        </w:rPr>
        <w:t xml:space="preserve"> </w:t>
      </w:r>
      <w:r>
        <w:t>this</w:t>
      </w:r>
      <w:r>
        <w:rPr>
          <w:spacing w:val="28"/>
        </w:rPr>
        <w:t xml:space="preserve"> </w:t>
      </w:r>
      <w:r>
        <w:t>policy</w:t>
      </w:r>
      <w:r>
        <w:rPr>
          <w:spacing w:val="23"/>
        </w:rPr>
        <w:t xml:space="preserve"> </w:t>
      </w:r>
      <w:r>
        <w:t>will</w:t>
      </w:r>
      <w:r>
        <w:rPr>
          <w:spacing w:val="35"/>
        </w:rPr>
        <w:t xml:space="preserve"> </w:t>
      </w:r>
      <w:r>
        <w:t>be</w:t>
      </w:r>
      <w:r>
        <w:rPr>
          <w:spacing w:val="29"/>
        </w:rPr>
        <w:t xml:space="preserve"> </w:t>
      </w:r>
      <w:r>
        <w:t>reviewed</w:t>
      </w:r>
      <w:r>
        <w:rPr>
          <w:spacing w:val="30"/>
        </w:rPr>
        <w:t xml:space="preserve"> </w:t>
      </w:r>
      <w:r>
        <w:t>annually,</w:t>
      </w:r>
      <w:r>
        <w:rPr>
          <w:spacing w:val="-9"/>
        </w:rPr>
        <w:t xml:space="preserve"> </w:t>
      </w:r>
      <w:r>
        <w:t>and</w:t>
      </w:r>
      <w:r>
        <w:rPr>
          <w:spacing w:val="-11"/>
        </w:rPr>
        <w:t xml:space="preserve"> </w:t>
      </w:r>
      <w:r>
        <w:t>changes</w:t>
      </w:r>
      <w:r>
        <w:rPr>
          <w:spacing w:val="-7"/>
        </w:rPr>
        <w:t xml:space="preserve"> </w:t>
      </w:r>
      <w:r>
        <w:t>will be recommended as appropriate.</w:t>
      </w:r>
    </w:p>
    <w:p w14:paraId="6F689CEB" w14:textId="77777777" w:rsidR="00786465" w:rsidRDefault="006A3E5F">
      <w:pPr>
        <w:pStyle w:val="Heading2"/>
        <w:spacing w:before="266"/>
        <w:ind w:left="877"/>
      </w:pPr>
      <w:bookmarkStart w:id="114" w:name="3E._Patient_Care"/>
      <w:bookmarkStart w:id="115" w:name="_bookmark29"/>
      <w:bookmarkEnd w:id="114"/>
      <w:bookmarkEnd w:id="115"/>
      <w:r>
        <w:rPr>
          <w:spacing w:val="-2"/>
        </w:rPr>
        <w:t>3E.</w:t>
      </w:r>
      <w:r>
        <w:rPr>
          <w:spacing w:val="-8"/>
        </w:rPr>
        <w:t xml:space="preserve"> </w:t>
      </w:r>
      <w:r>
        <w:rPr>
          <w:spacing w:val="-2"/>
        </w:rPr>
        <w:t xml:space="preserve">Patient </w:t>
      </w:r>
      <w:r>
        <w:rPr>
          <w:spacing w:val="-4"/>
        </w:rPr>
        <w:t>Care</w:t>
      </w:r>
    </w:p>
    <w:p w14:paraId="1B58D258" w14:textId="77777777" w:rsidR="00786465" w:rsidRDefault="00786465">
      <w:pPr>
        <w:pStyle w:val="BodyText"/>
        <w:rPr>
          <w:b/>
        </w:rPr>
      </w:pPr>
    </w:p>
    <w:p w14:paraId="398A2DE5" w14:textId="77777777" w:rsidR="00786465" w:rsidRDefault="006A3E5F">
      <w:pPr>
        <w:pStyle w:val="BodyText"/>
        <w:ind w:left="877" w:right="677" w:hanging="2"/>
      </w:pPr>
      <w:r>
        <w:t>All</w:t>
      </w:r>
      <w:r>
        <w:rPr>
          <w:spacing w:val="-7"/>
        </w:rPr>
        <w:t xml:space="preserve"> </w:t>
      </w:r>
      <w:r>
        <w:t>students,</w:t>
      </w:r>
      <w:r>
        <w:rPr>
          <w:spacing w:val="-7"/>
        </w:rPr>
        <w:t xml:space="preserve"> </w:t>
      </w:r>
      <w:r>
        <w:t>faculty,</w:t>
      </w:r>
      <w:r>
        <w:rPr>
          <w:spacing w:val="-10"/>
        </w:rPr>
        <w:t xml:space="preserve"> </w:t>
      </w:r>
      <w:r>
        <w:t>and</w:t>
      </w:r>
      <w:r>
        <w:rPr>
          <w:spacing w:val="-9"/>
        </w:rPr>
        <w:t xml:space="preserve"> </w:t>
      </w:r>
      <w:r>
        <w:t>staff</w:t>
      </w:r>
      <w:r>
        <w:rPr>
          <w:spacing w:val="-7"/>
        </w:rPr>
        <w:t xml:space="preserve"> </w:t>
      </w:r>
      <w:r>
        <w:t>are</w:t>
      </w:r>
      <w:r>
        <w:rPr>
          <w:spacing w:val="-10"/>
        </w:rPr>
        <w:t xml:space="preserve"> </w:t>
      </w:r>
      <w:r>
        <w:t>ethically</w:t>
      </w:r>
      <w:r>
        <w:rPr>
          <w:spacing w:val="-10"/>
        </w:rPr>
        <w:t xml:space="preserve"> </w:t>
      </w:r>
      <w:r>
        <w:t>obligated</w:t>
      </w:r>
      <w:r>
        <w:rPr>
          <w:spacing w:val="-11"/>
        </w:rPr>
        <w:t xml:space="preserve"> </w:t>
      </w:r>
      <w:r>
        <w:t>to</w:t>
      </w:r>
      <w:r>
        <w:rPr>
          <w:spacing w:val="-6"/>
        </w:rPr>
        <w:t xml:space="preserve"> </w:t>
      </w:r>
      <w:r>
        <w:t>provide</w:t>
      </w:r>
      <w:r>
        <w:rPr>
          <w:spacing w:val="-9"/>
        </w:rPr>
        <w:t xml:space="preserve"> </w:t>
      </w:r>
      <w:r>
        <w:t>patient</w:t>
      </w:r>
      <w:r>
        <w:rPr>
          <w:spacing w:val="-9"/>
        </w:rPr>
        <w:t xml:space="preserve"> </w:t>
      </w:r>
      <w:r>
        <w:t>care</w:t>
      </w:r>
      <w:r>
        <w:rPr>
          <w:spacing w:val="-10"/>
        </w:rPr>
        <w:t xml:space="preserve"> </w:t>
      </w:r>
      <w:r>
        <w:t>with</w:t>
      </w:r>
      <w:r>
        <w:rPr>
          <w:spacing w:val="-12"/>
        </w:rPr>
        <w:t xml:space="preserve"> </w:t>
      </w:r>
      <w:r>
        <w:t>compassion</w:t>
      </w:r>
      <w:r>
        <w:rPr>
          <w:spacing w:val="-11"/>
        </w:rPr>
        <w:t xml:space="preserve"> </w:t>
      </w:r>
      <w:r>
        <w:t>and demonstrate respect for human dignity.</w:t>
      </w:r>
    </w:p>
    <w:p w14:paraId="050F7F50" w14:textId="77777777" w:rsidR="00786465" w:rsidRDefault="00786465">
      <w:pPr>
        <w:pStyle w:val="BodyText"/>
      </w:pPr>
    </w:p>
    <w:p w14:paraId="3E93E0BA" w14:textId="77777777" w:rsidR="00786465" w:rsidRDefault="006A3E5F">
      <w:pPr>
        <w:pStyle w:val="BodyText"/>
        <w:ind w:left="877" w:right="677" w:hanging="1"/>
      </w:pPr>
      <w:r>
        <w:t>Students,</w:t>
      </w:r>
      <w:r>
        <w:rPr>
          <w:spacing w:val="-7"/>
        </w:rPr>
        <w:t xml:space="preserve"> </w:t>
      </w:r>
      <w:r>
        <w:t>faculty,</w:t>
      </w:r>
      <w:r>
        <w:rPr>
          <w:spacing w:val="-7"/>
        </w:rPr>
        <w:t xml:space="preserve"> </w:t>
      </w:r>
      <w:r>
        <w:t>and</w:t>
      </w:r>
      <w:r>
        <w:rPr>
          <w:spacing w:val="-9"/>
        </w:rPr>
        <w:t xml:space="preserve"> </w:t>
      </w:r>
      <w:r>
        <w:t>staff</w:t>
      </w:r>
      <w:r>
        <w:rPr>
          <w:spacing w:val="-12"/>
        </w:rPr>
        <w:t xml:space="preserve"> </w:t>
      </w:r>
      <w:r>
        <w:t>are</w:t>
      </w:r>
      <w:r>
        <w:rPr>
          <w:spacing w:val="-8"/>
        </w:rPr>
        <w:t xml:space="preserve"> </w:t>
      </w:r>
      <w:r>
        <w:t>ethically</w:t>
      </w:r>
      <w:r>
        <w:rPr>
          <w:spacing w:val="-11"/>
        </w:rPr>
        <w:t xml:space="preserve"> </w:t>
      </w:r>
      <w:r>
        <w:t>obligated</w:t>
      </w:r>
      <w:r>
        <w:rPr>
          <w:spacing w:val="-11"/>
        </w:rPr>
        <w:t xml:space="preserve"> </w:t>
      </w:r>
      <w:r>
        <w:t>to</w:t>
      </w:r>
      <w:r>
        <w:rPr>
          <w:spacing w:val="-8"/>
        </w:rPr>
        <w:t xml:space="preserve"> </w:t>
      </w:r>
      <w:r>
        <w:t>respect</w:t>
      </w:r>
      <w:r>
        <w:rPr>
          <w:spacing w:val="-7"/>
        </w:rPr>
        <w:t xml:space="preserve"> </w:t>
      </w:r>
      <w:r>
        <w:t>the</w:t>
      </w:r>
      <w:r>
        <w:rPr>
          <w:spacing w:val="-6"/>
        </w:rPr>
        <w:t xml:space="preserve"> </w:t>
      </w:r>
      <w:r>
        <w:t>rights</w:t>
      </w:r>
      <w:r>
        <w:rPr>
          <w:spacing w:val="-13"/>
        </w:rPr>
        <w:t xml:space="preserve"> </w:t>
      </w:r>
      <w:r>
        <w:t>of</w:t>
      </w:r>
      <w:r>
        <w:rPr>
          <w:spacing w:val="-6"/>
        </w:rPr>
        <w:t xml:space="preserve"> </w:t>
      </w:r>
      <w:r>
        <w:t>privacy</w:t>
      </w:r>
      <w:r>
        <w:rPr>
          <w:spacing w:val="-9"/>
        </w:rPr>
        <w:t xml:space="preserve"> </w:t>
      </w:r>
      <w:r>
        <w:t>and</w:t>
      </w:r>
      <w:r>
        <w:rPr>
          <w:spacing w:val="-8"/>
        </w:rPr>
        <w:t xml:space="preserve"> </w:t>
      </w:r>
      <w:r>
        <w:t>confidentiality</w:t>
      </w:r>
      <w:r>
        <w:rPr>
          <w:spacing w:val="-9"/>
        </w:rPr>
        <w:t xml:space="preserve"> </w:t>
      </w:r>
      <w:r>
        <w:t>of patients with infectious diseases.</w:t>
      </w:r>
    </w:p>
    <w:p w14:paraId="4A21100B" w14:textId="77777777" w:rsidR="00786465" w:rsidRDefault="006A3E5F">
      <w:pPr>
        <w:pStyle w:val="BodyText"/>
        <w:tabs>
          <w:tab w:val="left" w:pos="9435"/>
        </w:tabs>
        <w:spacing w:before="268"/>
        <w:ind w:left="877" w:right="495" w:hanging="1"/>
      </w:pPr>
      <w:r>
        <w:t>No</w:t>
      </w:r>
      <w:r>
        <w:rPr>
          <w:spacing w:val="-3"/>
        </w:rPr>
        <w:t xml:space="preserve"> </w:t>
      </w:r>
      <w:r>
        <w:t>students,</w:t>
      </w:r>
      <w:r>
        <w:rPr>
          <w:spacing w:val="-5"/>
        </w:rPr>
        <w:t xml:space="preserve"> </w:t>
      </w:r>
      <w:r>
        <w:t>faculty,</w:t>
      </w:r>
      <w:r>
        <w:rPr>
          <w:spacing w:val="-6"/>
        </w:rPr>
        <w:t xml:space="preserve"> </w:t>
      </w:r>
      <w:r>
        <w:t>and</w:t>
      </w:r>
      <w:r>
        <w:rPr>
          <w:spacing w:val="-9"/>
        </w:rPr>
        <w:t xml:space="preserve"> </w:t>
      </w:r>
      <w:r>
        <w:t>staff</w:t>
      </w:r>
      <w:r>
        <w:rPr>
          <w:spacing w:val="-6"/>
        </w:rPr>
        <w:t xml:space="preserve"> </w:t>
      </w:r>
      <w:r>
        <w:t>may</w:t>
      </w:r>
      <w:r>
        <w:rPr>
          <w:spacing w:val="-5"/>
        </w:rPr>
        <w:t xml:space="preserve"> </w:t>
      </w:r>
      <w:r>
        <w:t>ethically</w:t>
      </w:r>
      <w:r>
        <w:rPr>
          <w:spacing w:val="-7"/>
        </w:rPr>
        <w:t xml:space="preserve"> </w:t>
      </w:r>
      <w:r>
        <w:t>refuse</w:t>
      </w:r>
      <w:r>
        <w:rPr>
          <w:spacing w:val="-8"/>
        </w:rPr>
        <w:t xml:space="preserve"> </w:t>
      </w:r>
      <w:r>
        <w:t>to</w:t>
      </w:r>
      <w:r>
        <w:rPr>
          <w:spacing w:val="-6"/>
        </w:rPr>
        <w:t xml:space="preserve"> </w:t>
      </w:r>
      <w:r>
        <w:t>treat</w:t>
      </w:r>
      <w:r>
        <w:rPr>
          <w:spacing w:val="-7"/>
        </w:rPr>
        <w:t xml:space="preserve"> </w:t>
      </w:r>
      <w:r>
        <w:t>a</w:t>
      </w:r>
      <w:r>
        <w:rPr>
          <w:spacing w:val="-6"/>
        </w:rPr>
        <w:t xml:space="preserve"> </w:t>
      </w:r>
      <w:r>
        <w:t>patient</w:t>
      </w:r>
      <w:r>
        <w:rPr>
          <w:spacing w:val="-9"/>
        </w:rPr>
        <w:t xml:space="preserve"> </w:t>
      </w:r>
      <w:r>
        <w:t>solely</w:t>
      </w:r>
      <w:r>
        <w:rPr>
          <w:spacing w:val="-6"/>
        </w:rPr>
        <w:t xml:space="preserve"> </w:t>
      </w:r>
      <w:r>
        <w:t>because</w:t>
      </w:r>
      <w:r>
        <w:rPr>
          <w:spacing w:val="-4"/>
        </w:rPr>
        <w:t xml:space="preserve"> </w:t>
      </w:r>
      <w:r>
        <w:t>the</w:t>
      </w:r>
      <w:r>
        <w:rPr>
          <w:spacing w:val="-4"/>
        </w:rPr>
        <w:t xml:space="preserve"> </w:t>
      </w:r>
      <w:r>
        <w:t>patient</w:t>
      </w:r>
      <w:r>
        <w:rPr>
          <w:spacing w:val="-7"/>
        </w:rPr>
        <w:t xml:space="preserve"> </w:t>
      </w:r>
      <w:r>
        <w:t>is</w:t>
      </w:r>
      <w:r>
        <w:rPr>
          <w:spacing w:val="-6"/>
        </w:rPr>
        <w:t xml:space="preserve"> </w:t>
      </w:r>
      <w:r>
        <w:t>at</w:t>
      </w:r>
      <w:r>
        <w:rPr>
          <w:spacing w:val="-7"/>
        </w:rPr>
        <w:t xml:space="preserve"> </w:t>
      </w:r>
      <w:r>
        <w:t>risk</w:t>
      </w:r>
      <w:r>
        <w:rPr>
          <w:spacing w:val="-10"/>
        </w:rPr>
        <w:t xml:space="preserve"> </w:t>
      </w:r>
      <w:r>
        <w:t>of contracting or has an infectious disease. These patients must not be subjected to discrimination. The surgical technology program will protect the privacy of confidentiality of any students, faculty, and staff who test positive for an infectious disease. Personnel who pose a risk of transmitting an infectious agent must consult with Health and Psychological Services or other appropriate health care professionals to determine whether continuing to provide professional services represents a risk to patient</w:t>
      </w:r>
      <w:r>
        <w:t>s. If a faculty member learns that continuing to provide professional health services represents a risk to patients that person should so inform the Surgical Technology Program Coordinator and HC Dean. The Dean will take steps consistent with the advice of health care professionals and with current federal, state</w:t>
      </w:r>
      <w:r>
        <w:tab/>
      </w:r>
      <w:r>
        <w:rPr>
          <w:spacing w:val="-2"/>
        </w:rPr>
        <w:t xml:space="preserve">and/or </w:t>
      </w:r>
      <w:r>
        <w:t>local</w:t>
      </w:r>
      <w:r>
        <w:rPr>
          <w:spacing w:val="-3"/>
        </w:rPr>
        <w:t xml:space="preserve"> </w:t>
      </w:r>
      <w:r>
        <w:t>guidelines</w:t>
      </w:r>
      <w:r>
        <w:rPr>
          <w:spacing w:val="-5"/>
        </w:rPr>
        <w:t xml:space="preserve"> </w:t>
      </w:r>
      <w:r>
        <w:t>to</w:t>
      </w:r>
      <w:r>
        <w:rPr>
          <w:spacing w:val="-2"/>
        </w:rPr>
        <w:t xml:space="preserve"> </w:t>
      </w:r>
      <w:r>
        <w:t>ensure</w:t>
      </w:r>
      <w:r>
        <w:rPr>
          <w:spacing w:val="-4"/>
        </w:rPr>
        <w:t xml:space="preserve"> </w:t>
      </w:r>
      <w:r>
        <w:t>that</w:t>
      </w:r>
      <w:r>
        <w:rPr>
          <w:spacing w:val="-3"/>
        </w:rPr>
        <w:t xml:space="preserve"> </w:t>
      </w:r>
      <w:r>
        <w:t>such</w:t>
      </w:r>
      <w:r>
        <w:rPr>
          <w:spacing w:val="-3"/>
        </w:rPr>
        <w:t xml:space="preserve"> </w:t>
      </w:r>
      <w:r>
        <w:t>individuals</w:t>
      </w:r>
      <w:r>
        <w:rPr>
          <w:spacing w:val="-3"/>
        </w:rPr>
        <w:t xml:space="preserve"> </w:t>
      </w:r>
      <w:r>
        <w:t>not</w:t>
      </w:r>
      <w:r>
        <w:rPr>
          <w:spacing w:val="-5"/>
        </w:rPr>
        <w:t xml:space="preserve"> </w:t>
      </w:r>
      <w:r>
        <w:t>engage</w:t>
      </w:r>
      <w:r>
        <w:rPr>
          <w:spacing w:val="-3"/>
        </w:rPr>
        <w:t xml:space="preserve"> </w:t>
      </w:r>
      <w:r>
        <w:t>in</w:t>
      </w:r>
      <w:r>
        <w:rPr>
          <w:spacing w:val="-4"/>
        </w:rPr>
        <w:t xml:space="preserve"> </w:t>
      </w:r>
      <w:r>
        <w:t>any</w:t>
      </w:r>
      <w:r>
        <w:rPr>
          <w:spacing w:val="-2"/>
        </w:rPr>
        <w:t xml:space="preserve"> </w:t>
      </w:r>
      <w:r>
        <w:t>professional</w:t>
      </w:r>
      <w:r>
        <w:rPr>
          <w:spacing w:val="-3"/>
        </w:rPr>
        <w:t xml:space="preserve"> </w:t>
      </w:r>
      <w:r>
        <w:t>activity</w:t>
      </w:r>
      <w:r>
        <w:rPr>
          <w:spacing w:val="-2"/>
        </w:rPr>
        <w:t xml:space="preserve"> </w:t>
      </w:r>
      <w:r>
        <w:t>that</w:t>
      </w:r>
      <w:r>
        <w:rPr>
          <w:spacing w:val="-3"/>
        </w:rPr>
        <w:t xml:space="preserve"> </w:t>
      </w:r>
      <w:r>
        <w:t>would</w:t>
      </w:r>
      <w:r>
        <w:rPr>
          <w:spacing w:val="-3"/>
        </w:rPr>
        <w:t xml:space="preserve"> </w:t>
      </w:r>
      <w:r>
        <w:t>create</w:t>
      </w:r>
      <w:r>
        <w:rPr>
          <w:spacing w:val="-1"/>
        </w:rPr>
        <w:t xml:space="preserve"> </w:t>
      </w:r>
      <w:r>
        <w:t>a risk of transmission.</w:t>
      </w:r>
    </w:p>
    <w:p w14:paraId="717152FB" w14:textId="77777777" w:rsidR="00786465" w:rsidRDefault="00786465">
      <w:pPr>
        <w:pStyle w:val="BodyText"/>
        <w:spacing w:before="54"/>
      </w:pPr>
    </w:p>
    <w:p w14:paraId="238950FC" w14:textId="77777777" w:rsidR="00786465" w:rsidRDefault="006A3E5F">
      <w:pPr>
        <w:pStyle w:val="Heading2"/>
        <w:ind w:left="879"/>
      </w:pPr>
      <w:bookmarkStart w:id="116" w:name="4E._Infection_Control"/>
      <w:bookmarkStart w:id="117" w:name="_bookmark30"/>
      <w:bookmarkEnd w:id="116"/>
      <w:bookmarkEnd w:id="117"/>
      <w:r>
        <w:rPr>
          <w:spacing w:val="-2"/>
        </w:rPr>
        <w:t>4E.</w:t>
      </w:r>
      <w:r>
        <w:rPr>
          <w:spacing w:val="-7"/>
        </w:rPr>
        <w:t xml:space="preserve"> </w:t>
      </w:r>
      <w:r>
        <w:rPr>
          <w:spacing w:val="-2"/>
        </w:rPr>
        <w:t>Infection</w:t>
      </w:r>
      <w:r>
        <w:rPr>
          <w:spacing w:val="-1"/>
        </w:rPr>
        <w:t xml:space="preserve"> </w:t>
      </w:r>
      <w:r>
        <w:rPr>
          <w:spacing w:val="-2"/>
        </w:rPr>
        <w:t>Control</w:t>
      </w:r>
    </w:p>
    <w:p w14:paraId="65F4994E" w14:textId="77777777" w:rsidR="00786465" w:rsidRDefault="00786465">
      <w:pPr>
        <w:pStyle w:val="Heading2"/>
        <w:sectPr w:rsidR="00786465">
          <w:pgSz w:w="12240" w:h="15840"/>
          <w:pgMar w:top="154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73AA234B" w14:textId="77777777" w:rsidR="00786465" w:rsidRDefault="006A3E5F">
      <w:pPr>
        <w:pStyle w:val="BodyText"/>
        <w:spacing w:before="28"/>
        <w:ind w:left="879" w:right="268"/>
      </w:pPr>
      <w:r>
        <w:t>All students are required to follow “Standard Precautions” which is the basis of the practices and procedures.</w:t>
      </w:r>
      <w:r>
        <w:rPr>
          <w:spacing w:val="-13"/>
        </w:rPr>
        <w:t xml:space="preserve"> </w:t>
      </w:r>
      <w:r>
        <w:t>The</w:t>
      </w:r>
      <w:r>
        <w:rPr>
          <w:spacing w:val="-8"/>
        </w:rPr>
        <w:t xml:space="preserve"> </w:t>
      </w:r>
      <w:r>
        <w:t>program</w:t>
      </w:r>
      <w:r>
        <w:rPr>
          <w:spacing w:val="-8"/>
        </w:rPr>
        <w:t xml:space="preserve"> </w:t>
      </w:r>
      <w:r>
        <w:t>faculty</w:t>
      </w:r>
      <w:r>
        <w:rPr>
          <w:spacing w:val="-6"/>
        </w:rPr>
        <w:t xml:space="preserve"> </w:t>
      </w:r>
      <w:r>
        <w:t>has</w:t>
      </w:r>
      <w:r>
        <w:rPr>
          <w:spacing w:val="-13"/>
        </w:rPr>
        <w:t xml:space="preserve"> </w:t>
      </w:r>
      <w:r>
        <w:t>established</w:t>
      </w:r>
      <w:r>
        <w:rPr>
          <w:spacing w:val="-11"/>
        </w:rPr>
        <w:t xml:space="preserve"> </w:t>
      </w:r>
      <w:r>
        <w:t>and</w:t>
      </w:r>
      <w:r>
        <w:rPr>
          <w:spacing w:val="-13"/>
        </w:rPr>
        <w:t xml:space="preserve"> </w:t>
      </w:r>
      <w:r>
        <w:t>enforced</w:t>
      </w:r>
      <w:r>
        <w:rPr>
          <w:spacing w:val="-9"/>
        </w:rPr>
        <w:t xml:space="preserve"> </w:t>
      </w:r>
      <w:r>
        <w:t>clinical,</w:t>
      </w:r>
      <w:r>
        <w:rPr>
          <w:spacing w:val="-7"/>
        </w:rPr>
        <w:t xml:space="preserve"> </w:t>
      </w:r>
      <w:r>
        <w:t>and</w:t>
      </w:r>
      <w:r>
        <w:rPr>
          <w:spacing w:val="-11"/>
        </w:rPr>
        <w:t xml:space="preserve"> </w:t>
      </w:r>
      <w:r>
        <w:t>laboratory</w:t>
      </w:r>
      <w:r>
        <w:rPr>
          <w:spacing w:val="-8"/>
        </w:rPr>
        <w:t xml:space="preserve"> </w:t>
      </w:r>
      <w:r>
        <w:t>protocols</w:t>
      </w:r>
      <w:r>
        <w:rPr>
          <w:spacing w:val="-13"/>
        </w:rPr>
        <w:t xml:space="preserve"> </w:t>
      </w:r>
      <w:r>
        <w:t>to</w:t>
      </w:r>
      <w:r>
        <w:rPr>
          <w:spacing w:val="-8"/>
        </w:rPr>
        <w:t xml:space="preserve"> </w:t>
      </w:r>
      <w:r>
        <w:t>ensure adequate asepsis, infection and hazard control, and hazardous waste disposal. These protocols are consistent</w:t>
      </w:r>
      <w:r>
        <w:rPr>
          <w:spacing w:val="-9"/>
        </w:rPr>
        <w:t xml:space="preserve"> </w:t>
      </w:r>
      <w:r>
        <w:t>with</w:t>
      </w:r>
      <w:r>
        <w:rPr>
          <w:spacing w:val="-10"/>
        </w:rPr>
        <w:t xml:space="preserve"> </w:t>
      </w:r>
      <w:r>
        <w:t>current</w:t>
      </w:r>
      <w:r>
        <w:rPr>
          <w:spacing w:val="-8"/>
        </w:rPr>
        <w:t xml:space="preserve"> </w:t>
      </w:r>
      <w:r>
        <w:t>federal,</w:t>
      </w:r>
      <w:r>
        <w:rPr>
          <w:spacing w:val="-8"/>
        </w:rPr>
        <w:t xml:space="preserve"> </w:t>
      </w:r>
      <w:r>
        <w:t>state</w:t>
      </w:r>
      <w:r>
        <w:rPr>
          <w:spacing w:val="-8"/>
        </w:rPr>
        <w:t xml:space="preserve"> </w:t>
      </w:r>
      <w:r>
        <w:t>and/local</w:t>
      </w:r>
      <w:r>
        <w:rPr>
          <w:spacing w:val="-9"/>
        </w:rPr>
        <w:t xml:space="preserve"> </w:t>
      </w:r>
      <w:r>
        <w:t>guidelines.</w:t>
      </w:r>
      <w:r>
        <w:rPr>
          <w:spacing w:val="-9"/>
        </w:rPr>
        <w:t xml:space="preserve"> </w:t>
      </w:r>
      <w:r>
        <w:t>The</w:t>
      </w:r>
      <w:r>
        <w:rPr>
          <w:spacing w:val="-8"/>
        </w:rPr>
        <w:t xml:space="preserve"> </w:t>
      </w:r>
      <w:r>
        <w:t>protocol</w:t>
      </w:r>
      <w:r>
        <w:rPr>
          <w:spacing w:val="-9"/>
        </w:rPr>
        <w:t xml:space="preserve"> </w:t>
      </w:r>
      <w:r>
        <w:t>includes</w:t>
      </w:r>
      <w:r>
        <w:rPr>
          <w:spacing w:val="-12"/>
        </w:rPr>
        <w:t xml:space="preserve"> </w:t>
      </w:r>
      <w:r>
        <w:t>the</w:t>
      </w:r>
      <w:r>
        <w:rPr>
          <w:spacing w:val="-4"/>
        </w:rPr>
        <w:t xml:space="preserve"> </w:t>
      </w:r>
      <w:r>
        <w:t>use</w:t>
      </w:r>
      <w:r>
        <w:rPr>
          <w:spacing w:val="-9"/>
        </w:rPr>
        <w:t xml:space="preserve"> </w:t>
      </w:r>
      <w:r>
        <w:t>of</w:t>
      </w:r>
      <w:r>
        <w:rPr>
          <w:spacing w:val="-6"/>
        </w:rPr>
        <w:t xml:space="preserve"> </w:t>
      </w:r>
      <w:r>
        <w:t>gloves,</w:t>
      </w:r>
      <w:r>
        <w:rPr>
          <w:spacing w:val="-12"/>
        </w:rPr>
        <w:t xml:space="preserve"> </w:t>
      </w:r>
      <w:r>
        <w:t>masks, and protective eyewear by students in clinical settings.</w:t>
      </w:r>
    </w:p>
    <w:p w14:paraId="6118EBE8" w14:textId="77777777" w:rsidR="00786465" w:rsidRDefault="006A3E5F">
      <w:pPr>
        <w:pStyle w:val="Heading2"/>
        <w:spacing w:before="265"/>
        <w:ind w:left="879"/>
      </w:pPr>
      <w:bookmarkStart w:id="118" w:name="5E._Obligation_to_Report"/>
      <w:bookmarkStart w:id="119" w:name="_bookmark31"/>
      <w:bookmarkEnd w:id="118"/>
      <w:bookmarkEnd w:id="119"/>
      <w:r>
        <w:rPr>
          <w:spacing w:val="-2"/>
        </w:rPr>
        <w:t>5E.</w:t>
      </w:r>
      <w:r>
        <w:rPr>
          <w:spacing w:val="-4"/>
        </w:rPr>
        <w:t xml:space="preserve"> </w:t>
      </w:r>
      <w:r>
        <w:rPr>
          <w:spacing w:val="-2"/>
        </w:rPr>
        <w:t>Obligation to</w:t>
      </w:r>
      <w:r>
        <w:rPr>
          <w:spacing w:val="-7"/>
        </w:rPr>
        <w:t xml:space="preserve"> </w:t>
      </w:r>
      <w:r>
        <w:rPr>
          <w:spacing w:val="-2"/>
        </w:rPr>
        <w:t>Report</w:t>
      </w:r>
    </w:p>
    <w:p w14:paraId="141F0045" w14:textId="77777777" w:rsidR="00786465" w:rsidRDefault="00786465">
      <w:pPr>
        <w:pStyle w:val="BodyText"/>
        <w:rPr>
          <w:b/>
        </w:rPr>
      </w:pPr>
    </w:p>
    <w:p w14:paraId="045A1A81" w14:textId="77777777" w:rsidR="00786465" w:rsidRDefault="006A3E5F">
      <w:pPr>
        <w:pStyle w:val="BodyText"/>
        <w:spacing w:before="1"/>
        <w:ind w:left="876" w:right="677" w:hanging="1"/>
      </w:pPr>
      <w:r>
        <w:t>A</w:t>
      </w:r>
      <w:r>
        <w:rPr>
          <w:spacing w:val="-8"/>
        </w:rPr>
        <w:t xml:space="preserve"> </w:t>
      </w:r>
      <w:r>
        <w:t>student</w:t>
      </w:r>
      <w:r>
        <w:rPr>
          <w:b/>
        </w:rPr>
        <w:t>,</w:t>
      </w:r>
      <w:r>
        <w:rPr>
          <w:b/>
          <w:spacing w:val="-8"/>
        </w:rPr>
        <w:t xml:space="preserve"> </w:t>
      </w:r>
      <w:r>
        <w:t>who</w:t>
      </w:r>
      <w:r>
        <w:rPr>
          <w:spacing w:val="-6"/>
        </w:rPr>
        <w:t xml:space="preserve"> </w:t>
      </w:r>
      <w:r>
        <w:t>is</w:t>
      </w:r>
      <w:r>
        <w:rPr>
          <w:spacing w:val="-6"/>
        </w:rPr>
        <w:t xml:space="preserve"> </w:t>
      </w:r>
      <w:r>
        <w:t>infected</w:t>
      </w:r>
      <w:r>
        <w:rPr>
          <w:spacing w:val="-12"/>
        </w:rPr>
        <w:t xml:space="preserve"> </w:t>
      </w:r>
      <w:r>
        <w:t>with</w:t>
      </w:r>
      <w:r>
        <w:rPr>
          <w:spacing w:val="-8"/>
        </w:rPr>
        <w:t xml:space="preserve"> </w:t>
      </w:r>
      <w:r>
        <w:t>HIV,</w:t>
      </w:r>
      <w:r>
        <w:rPr>
          <w:spacing w:val="-6"/>
        </w:rPr>
        <w:t xml:space="preserve"> </w:t>
      </w:r>
      <w:r>
        <w:t>HBC,</w:t>
      </w:r>
      <w:r>
        <w:rPr>
          <w:spacing w:val="-9"/>
        </w:rPr>
        <w:t xml:space="preserve"> </w:t>
      </w:r>
      <w:r>
        <w:t>HCV</w:t>
      </w:r>
      <w:r>
        <w:rPr>
          <w:spacing w:val="-10"/>
        </w:rPr>
        <w:t xml:space="preserve"> </w:t>
      </w:r>
      <w:r>
        <w:t>or</w:t>
      </w:r>
      <w:r>
        <w:rPr>
          <w:spacing w:val="-8"/>
        </w:rPr>
        <w:t xml:space="preserve"> </w:t>
      </w:r>
      <w:r>
        <w:t>another</w:t>
      </w:r>
      <w:r>
        <w:rPr>
          <w:spacing w:val="-8"/>
        </w:rPr>
        <w:t xml:space="preserve"> </w:t>
      </w:r>
      <w:r>
        <w:t>bloodborne</w:t>
      </w:r>
      <w:r>
        <w:rPr>
          <w:spacing w:val="-9"/>
        </w:rPr>
        <w:t xml:space="preserve"> </w:t>
      </w:r>
      <w:r>
        <w:t>pathogen,</w:t>
      </w:r>
      <w:r>
        <w:rPr>
          <w:spacing w:val="-12"/>
        </w:rPr>
        <w:t xml:space="preserve"> </w:t>
      </w:r>
      <w:r>
        <w:t>is</w:t>
      </w:r>
      <w:r>
        <w:rPr>
          <w:spacing w:val="-6"/>
        </w:rPr>
        <w:t xml:space="preserve"> </w:t>
      </w:r>
      <w:r>
        <w:t>encouraged</w:t>
      </w:r>
      <w:r>
        <w:rPr>
          <w:spacing w:val="-8"/>
        </w:rPr>
        <w:t xml:space="preserve"> </w:t>
      </w:r>
      <w:r>
        <w:t>to</w:t>
      </w:r>
      <w:r>
        <w:rPr>
          <w:spacing w:val="-5"/>
        </w:rPr>
        <w:t xml:space="preserve"> </w:t>
      </w:r>
      <w:r>
        <w:t>report his/her status to the program coordinator.</w:t>
      </w:r>
    </w:p>
    <w:p w14:paraId="0FB78CA0" w14:textId="77777777" w:rsidR="00786465" w:rsidRDefault="00786465">
      <w:pPr>
        <w:pStyle w:val="BodyText"/>
      </w:pPr>
    </w:p>
    <w:p w14:paraId="0F9A8DBA" w14:textId="77777777" w:rsidR="00786465" w:rsidRDefault="006A3E5F">
      <w:pPr>
        <w:pStyle w:val="Heading2"/>
        <w:spacing w:before="1"/>
        <w:ind w:left="879"/>
      </w:pPr>
      <w:bookmarkStart w:id="120" w:name="6E._Confidentiality"/>
      <w:bookmarkStart w:id="121" w:name="_bookmark32"/>
      <w:bookmarkEnd w:id="120"/>
      <w:bookmarkEnd w:id="121"/>
      <w:r>
        <w:t>6E.</w:t>
      </w:r>
      <w:r>
        <w:rPr>
          <w:spacing w:val="-6"/>
        </w:rPr>
        <w:t xml:space="preserve"> </w:t>
      </w:r>
      <w:r>
        <w:rPr>
          <w:spacing w:val="-2"/>
        </w:rPr>
        <w:t>Confidentiality</w:t>
      </w:r>
    </w:p>
    <w:p w14:paraId="373BC381" w14:textId="77777777" w:rsidR="00786465" w:rsidRDefault="006A3E5F">
      <w:pPr>
        <w:pStyle w:val="BodyText"/>
        <w:spacing w:before="265"/>
        <w:ind w:left="877"/>
      </w:pPr>
      <w:r>
        <w:t>All information concerning the health status of a health care worker or student infected by a bloodborne pathogen</w:t>
      </w:r>
      <w:r>
        <w:rPr>
          <w:spacing w:val="-8"/>
        </w:rPr>
        <w:t xml:space="preserve"> </w:t>
      </w:r>
      <w:r>
        <w:t>shall</w:t>
      </w:r>
      <w:r>
        <w:rPr>
          <w:spacing w:val="-8"/>
        </w:rPr>
        <w:t xml:space="preserve"> </w:t>
      </w:r>
      <w:r>
        <w:t>be</w:t>
      </w:r>
      <w:r>
        <w:rPr>
          <w:spacing w:val="-5"/>
        </w:rPr>
        <w:t xml:space="preserve"> </w:t>
      </w:r>
      <w:r>
        <w:t>disclosed</w:t>
      </w:r>
      <w:r>
        <w:rPr>
          <w:spacing w:val="-9"/>
        </w:rPr>
        <w:t xml:space="preserve"> </w:t>
      </w:r>
      <w:r>
        <w:t>only</w:t>
      </w:r>
      <w:r>
        <w:rPr>
          <w:spacing w:val="-6"/>
        </w:rPr>
        <w:t xml:space="preserve"> </w:t>
      </w:r>
      <w:r>
        <w:t>in</w:t>
      </w:r>
      <w:r>
        <w:rPr>
          <w:spacing w:val="-10"/>
        </w:rPr>
        <w:t xml:space="preserve"> </w:t>
      </w:r>
      <w:r>
        <w:t>accordance</w:t>
      </w:r>
      <w:r>
        <w:rPr>
          <w:spacing w:val="-9"/>
        </w:rPr>
        <w:t xml:space="preserve"> </w:t>
      </w:r>
      <w:r>
        <w:t>with</w:t>
      </w:r>
      <w:r>
        <w:rPr>
          <w:spacing w:val="-9"/>
        </w:rPr>
        <w:t xml:space="preserve"> </w:t>
      </w:r>
      <w:r>
        <w:t>applicable</w:t>
      </w:r>
      <w:r>
        <w:rPr>
          <w:spacing w:val="-6"/>
        </w:rPr>
        <w:t xml:space="preserve"> </w:t>
      </w:r>
      <w:r>
        <w:t>federal,</w:t>
      </w:r>
      <w:r>
        <w:rPr>
          <w:spacing w:val="-11"/>
        </w:rPr>
        <w:t xml:space="preserve"> </w:t>
      </w:r>
      <w:r>
        <w:t>state</w:t>
      </w:r>
      <w:r>
        <w:rPr>
          <w:spacing w:val="-8"/>
        </w:rPr>
        <w:t xml:space="preserve"> </w:t>
      </w:r>
      <w:r>
        <w:t>and</w:t>
      </w:r>
      <w:r>
        <w:rPr>
          <w:spacing w:val="-11"/>
        </w:rPr>
        <w:t xml:space="preserve"> </w:t>
      </w:r>
      <w:r>
        <w:t>local</w:t>
      </w:r>
      <w:r>
        <w:rPr>
          <w:spacing w:val="-8"/>
        </w:rPr>
        <w:t xml:space="preserve"> </w:t>
      </w:r>
      <w:r>
        <w:t>laws</w:t>
      </w:r>
      <w:r>
        <w:rPr>
          <w:spacing w:val="-7"/>
        </w:rPr>
        <w:t xml:space="preserve"> </w:t>
      </w:r>
      <w:r>
        <w:t>and</w:t>
      </w:r>
      <w:r>
        <w:rPr>
          <w:spacing w:val="-9"/>
        </w:rPr>
        <w:t xml:space="preserve"> </w:t>
      </w:r>
      <w:r>
        <w:t>regulations.</w:t>
      </w:r>
    </w:p>
    <w:p w14:paraId="0AC808C7" w14:textId="77777777" w:rsidR="00786465" w:rsidRDefault="006A3E5F">
      <w:pPr>
        <w:pStyle w:val="Heading2"/>
        <w:spacing w:before="8" w:line="530" w:lineRule="atLeast"/>
        <w:ind w:left="878" w:right="3777"/>
      </w:pPr>
      <w:bookmarkStart w:id="122" w:name="7E._Chronic_Communicable_Diseases_–_Boar"/>
      <w:bookmarkEnd w:id="122"/>
      <w:r>
        <w:t>7E.</w:t>
      </w:r>
      <w:r>
        <w:rPr>
          <w:spacing w:val="-13"/>
        </w:rPr>
        <w:t xml:space="preserve"> </w:t>
      </w:r>
      <w:r>
        <w:t>Chronic</w:t>
      </w:r>
      <w:r>
        <w:rPr>
          <w:spacing w:val="-12"/>
        </w:rPr>
        <w:t xml:space="preserve"> </w:t>
      </w:r>
      <w:r>
        <w:t>Communicable</w:t>
      </w:r>
      <w:r>
        <w:rPr>
          <w:spacing w:val="-14"/>
        </w:rPr>
        <w:t xml:space="preserve"> </w:t>
      </w:r>
      <w:r>
        <w:t>Diseases</w:t>
      </w:r>
      <w:r>
        <w:rPr>
          <w:spacing w:val="-13"/>
        </w:rPr>
        <w:t xml:space="preserve"> </w:t>
      </w:r>
      <w:r>
        <w:t>–</w:t>
      </w:r>
      <w:r>
        <w:rPr>
          <w:spacing w:val="-12"/>
        </w:rPr>
        <w:t xml:space="preserve"> </w:t>
      </w:r>
      <w:r>
        <w:t>Board</w:t>
      </w:r>
      <w:r>
        <w:rPr>
          <w:spacing w:val="-13"/>
        </w:rPr>
        <w:t xml:space="preserve"> </w:t>
      </w:r>
      <w:r>
        <w:t>of</w:t>
      </w:r>
      <w:r>
        <w:rPr>
          <w:spacing w:val="-12"/>
        </w:rPr>
        <w:t xml:space="preserve"> </w:t>
      </w:r>
      <w:r>
        <w:t>Trustees</w:t>
      </w:r>
      <w:r>
        <w:rPr>
          <w:spacing w:val="-13"/>
        </w:rPr>
        <w:t xml:space="preserve"> </w:t>
      </w:r>
      <w:r>
        <w:t xml:space="preserve">Policy </w:t>
      </w:r>
      <w:r>
        <w:rPr>
          <w:spacing w:val="-2"/>
        </w:rPr>
        <w:t>Student</w:t>
      </w:r>
    </w:p>
    <w:p w14:paraId="370576C3" w14:textId="77777777" w:rsidR="00786465" w:rsidRDefault="006A3E5F">
      <w:pPr>
        <w:pStyle w:val="BodyText"/>
        <w:spacing w:before="8"/>
        <w:ind w:left="876" w:right="425"/>
        <w:jc w:val="both"/>
      </w:pPr>
      <w:r>
        <w:t>A student who has</w:t>
      </w:r>
      <w:r>
        <w:rPr>
          <w:spacing w:val="-1"/>
        </w:rPr>
        <w:t xml:space="preserve"> </w:t>
      </w:r>
      <w:r>
        <w:t>a chronic communicable disease or</w:t>
      </w:r>
      <w:r>
        <w:rPr>
          <w:spacing w:val="-2"/>
        </w:rPr>
        <w:t xml:space="preserve"> </w:t>
      </w:r>
      <w:r>
        <w:t>who is a carrier</w:t>
      </w:r>
      <w:r>
        <w:rPr>
          <w:spacing w:val="-4"/>
        </w:rPr>
        <w:t xml:space="preserve"> </w:t>
      </w:r>
      <w:r>
        <w:t>of a chronic communicable disease may attend the College and participate in programs and activities whenever, after reasonable accommodation, there is no substantial risk of transmission of the disease to others.</w:t>
      </w:r>
    </w:p>
    <w:p w14:paraId="67A9E0B8" w14:textId="77777777" w:rsidR="00786465" w:rsidRDefault="006A3E5F">
      <w:pPr>
        <w:pStyle w:val="BodyText"/>
        <w:spacing w:before="267"/>
        <w:ind w:left="875" w:right="423"/>
        <w:jc w:val="both"/>
      </w:pPr>
      <w:r>
        <w:t>A student who has a chronic communicable disease or</w:t>
      </w:r>
      <w:r>
        <w:rPr>
          <w:spacing w:val="-3"/>
        </w:rPr>
        <w:t xml:space="preserve"> </w:t>
      </w:r>
      <w:r>
        <w:t>who is a carrier</w:t>
      </w:r>
      <w:r>
        <w:rPr>
          <w:spacing w:val="-3"/>
        </w:rPr>
        <w:t xml:space="preserve"> </w:t>
      </w:r>
      <w:r>
        <w:t>of a chronic communicable disease may</w:t>
      </w:r>
      <w:r>
        <w:rPr>
          <w:spacing w:val="-2"/>
        </w:rPr>
        <w:t xml:space="preserve"> </w:t>
      </w:r>
      <w:r>
        <w:t>be</w:t>
      </w:r>
      <w:r>
        <w:rPr>
          <w:spacing w:val="-2"/>
        </w:rPr>
        <w:t xml:space="preserve"> </w:t>
      </w:r>
      <w:r>
        <w:t>denied</w:t>
      </w:r>
      <w:r>
        <w:rPr>
          <w:spacing w:val="-4"/>
        </w:rPr>
        <w:t xml:space="preserve"> </w:t>
      </w:r>
      <w:r>
        <w:t>admission</w:t>
      </w:r>
      <w:r>
        <w:rPr>
          <w:spacing w:val="-4"/>
        </w:rPr>
        <w:t xml:space="preserve"> </w:t>
      </w:r>
      <w:r>
        <w:t>to,</w:t>
      </w:r>
      <w:r>
        <w:rPr>
          <w:spacing w:val="-4"/>
        </w:rPr>
        <w:t xml:space="preserve"> </w:t>
      </w:r>
      <w:r>
        <w:t>or</w:t>
      </w:r>
      <w:r>
        <w:rPr>
          <w:spacing w:val="-6"/>
        </w:rPr>
        <w:t xml:space="preserve"> </w:t>
      </w:r>
      <w:r>
        <w:t>may be dismissed</w:t>
      </w:r>
      <w:r>
        <w:rPr>
          <w:spacing w:val="-5"/>
        </w:rPr>
        <w:t xml:space="preserve"> </w:t>
      </w:r>
      <w:r>
        <w:t>from,</w:t>
      </w:r>
      <w:r>
        <w:rPr>
          <w:spacing w:val="-2"/>
        </w:rPr>
        <w:t xml:space="preserve"> </w:t>
      </w:r>
      <w:r>
        <w:t>a</w:t>
      </w:r>
      <w:r>
        <w:rPr>
          <w:spacing w:val="-3"/>
        </w:rPr>
        <w:t xml:space="preserve"> </w:t>
      </w:r>
      <w:r>
        <w:t>particular</w:t>
      </w:r>
      <w:r>
        <w:rPr>
          <w:spacing w:val="-3"/>
        </w:rPr>
        <w:t xml:space="preserve"> </w:t>
      </w:r>
      <w:r>
        <w:t>program</w:t>
      </w:r>
      <w:r>
        <w:rPr>
          <w:spacing w:val="-3"/>
        </w:rPr>
        <w:t xml:space="preserve"> </w:t>
      </w:r>
      <w:r>
        <w:t>or</w:t>
      </w:r>
      <w:r>
        <w:rPr>
          <w:spacing w:val="-5"/>
        </w:rPr>
        <w:t xml:space="preserve"> </w:t>
      </w:r>
      <w:r>
        <w:t>course</w:t>
      </w:r>
      <w:r>
        <w:rPr>
          <w:spacing w:val="-5"/>
        </w:rPr>
        <w:t xml:space="preserve"> </w:t>
      </w:r>
      <w:r>
        <w:t>of</w:t>
      </w:r>
      <w:r>
        <w:rPr>
          <w:spacing w:val="-3"/>
        </w:rPr>
        <w:t xml:space="preserve"> </w:t>
      </w:r>
      <w:r>
        <w:t>study</w:t>
      </w:r>
      <w:r>
        <w:rPr>
          <w:spacing w:val="-5"/>
        </w:rPr>
        <w:t xml:space="preserve"> </w:t>
      </w:r>
      <w:r>
        <w:t>only when such chronic communicable disease has a direct effect on the student’s ability to perform so as to render the student not qualified for the program or course of study, or materially alters the fundamental course or program.</w:t>
      </w:r>
    </w:p>
    <w:p w14:paraId="7B1ED06D" w14:textId="77777777" w:rsidR="00786465" w:rsidRDefault="00786465">
      <w:pPr>
        <w:pStyle w:val="BodyText"/>
        <w:spacing w:before="1"/>
      </w:pPr>
    </w:p>
    <w:p w14:paraId="682EE0C7" w14:textId="77777777" w:rsidR="00786465" w:rsidRDefault="006A3E5F">
      <w:pPr>
        <w:pStyle w:val="BodyText"/>
        <w:ind w:left="879" w:right="425"/>
        <w:jc w:val="both"/>
      </w:pPr>
      <w:r>
        <w:t>No other person who has a chronic communicable disease or who is a carrier of a chronic communicable disease</w:t>
      </w:r>
      <w:r>
        <w:rPr>
          <w:spacing w:val="-9"/>
        </w:rPr>
        <w:t xml:space="preserve"> </w:t>
      </w:r>
      <w:r>
        <w:t>shall</w:t>
      </w:r>
      <w:r>
        <w:rPr>
          <w:spacing w:val="-8"/>
        </w:rPr>
        <w:t xml:space="preserve"> </w:t>
      </w:r>
      <w:r>
        <w:t>be</w:t>
      </w:r>
      <w:r>
        <w:rPr>
          <w:spacing w:val="-8"/>
        </w:rPr>
        <w:t xml:space="preserve"> </w:t>
      </w:r>
      <w:r>
        <w:t>denied</w:t>
      </w:r>
      <w:r>
        <w:rPr>
          <w:spacing w:val="-9"/>
        </w:rPr>
        <w:t xml:space="preserve"> </w:t>
      </w:r>
      <w:r>
        <w:t>the</w:t>
      </w:r>
      <w:r>
        <w:rPr>
          <w:spacing w:val="-13"/>
        </w:rPr>
        <w:t xml:space="preserve"> </w:t>
      </w:r>
      <w:r>
        <w:t>use</w:t>
      </w:r>
      <w:r>
        <w:rPr>
          <w:spacing w:val="-7"/>
        </w:rPr>
        <w:t xml:space="preserve"> </w:t>
      </w:r>
      <w:r>
        <w:t>of</w:t>
      </w:r>
      <w:r>
        <w:rPr>
          <w:spacing w:val="-9"/>
        </w:rPr>
        <w:t xml:space="preserve"> </w:t>
      </w:r>
      <w:r>
        <w:t>College</w:t>
      </w:r>
      <w:r>
        <w:rPr>
          <w:spacing w:val="-9"/>
        </w:rPr>
        <w:t xml:space="preserve"> </w:t>
      </w:r>
      <w:r>
        <w:t>facilities</w:t>
      </w:r>
      <w:r>
        <w:rPr>
          <w:spacing w:val="-12"/>
        </w:rPr>
        <w:t xml:space="preserve"> </w:t>
      </w:r>
      <w:r>
        <w:t>or</w:t>
      </w:r>
      <w:r>
        <w:rPr>
          <w:spacing w:val="-9"/>
        </w:rPr>
        <w:t xml:space="preserve"> </w:t>
      </w:r>
      <w:r>
        <w:t>services</w:t>
      </w:r>
      <w:r>
        <w:rPr>
          <w:spacing w:val="-8"/>
        </w:rPr>
        <w:t xml:space="preserve"> </w:t>
      </w:r>
      <w:r>
        <w:t>whenever,</w:t>
      </w:r>
      <w:r>
        <w:rPr>
          <w:spacing w:val="-9"/>
        </w:rPr>
        <w:t xml:space="preserve"> </w:t>
      </w:r>
      <w:r>
        <w:t>after</w:t>
      </w:r>
      <w:r>
        <w:rPr>
          <w:spacing w:val="-8"/>
        </w:rPr>
        <w:t xml:space="preserve"> </w:t>
      </w:r>
      <w:r>
        <w:t>reasonable</w:t>
      </w:r>
      <w:r>
        <w:rPr>
          <w:spacing w:val="-9"/>
        </w:rPr>
        <w:t xml:space="preserve"> </w:t>
      </w:r>
      <w:r>
        <w:t>accommodation, there is no substantial risk of transmission of the disease to others.</w:t>
      </w:r>
    </w:p>
    <w:p w14:paraId="697223CF" w14:textId="77777777" w:rsidR="00786465" w:rsidRDefault="00786465">
      <w:pPr>
        <w:pStyle w:val="BodyText"/>
      </w:pPr>
    </w:p>
    <w:p w14:paraId="5AD49D28" w14:textId="77777777" w:rsidR="00786465" w:rsidRDefault="006A3E5F">
      <w:pPr>
        <w:pStyle w:val="BodyText"/>
        <w:ind w:left="880" w:right="418"/>
        <w:jc w:val="both"/>
      </w:pPr>
      <w:r>
        <w:t>The President shall establish rules and regulations that are designed to implement this policy consistent with state and federal laws.</w:t>
      </w:r>
    </w:p>
    <w:p w14:paraId="299DE305" w14:textId="77777777" w:rsidR="00786465" w:rsidRDefault="00786465">
      <w:pPr>
        <w:pStyle w:val="BodyText"/>
        <w:jc w:val="both"/>
        <w:sectPr w:rsidR="00786465">
          <w:pgSz w:w="12240" w:h="15840"/>
          <w:pgMar w:top="132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291B0857" w14:textId="77777777" w:rsidR="00786465" w:rsidRDefault="006A3E5F">
      <w:pPr>
        <w:pStyle w:val="Heading2"/>
        <w:spacing w:before="45"/>
      </w:pPr>
      <w:bookmarkStart w:id="123" w:name="Appendix_A"/>
      <w:bookmarkEnd w:id="123"/>
      <w:r>
        <w:rPr>
          <w:spacing w:val="-2"/>
        </w:rPr>
        <w:t>Appendix</w:t>
      </w:r>
      <w:r>
        <w:rPr>
          <w:spacing w:val="-10"/>
        </w:rPr>
        <w:t xml:space="preserve"> A</w:t>
      </w:r>
    </w:p>
    <w:p w14:paraId="0D1BBD10" w14:textId="77777777" w:rsidR="00786465" w:rsidRDefault="00786465">
      <w:pPr>
        <w:pStyle w:val="BodyText"/>
        <w:rPr>
          <w:b/>
        </w:rPr>
      </w:pPr>
    </w:p>
    <w:p w14:paraId="7C30BEEA" w14:textId="77777777" w:rsidR="00786465" w:rsidRDefault="006A3E5F">
      <w:pPr>
        <w:ind w:left="390" w:right="388"/>
        <w:jc w:val="center"/>
        <w:rPr>
          <w:b/>
        </w:rPr>
      </w:pPr>
      <w:r>
        <w:rPr>
          <w:b/>
          <w:spacing w:val="-2"/>
        </w:rPr>
        <w:t>Acknowledgement</w:t>
      </w:r>
      <w:r>
        <w:rPr>
          <w:b/>
          <w:spacing w:val="-11"/>
        </w:rPr>
        <w:t xml:space="preserve"> </w:t>
      </w:r>
      <w:r>
        <w:rPr>
          <w:b/>
          <w:spacing w:val="-2"/>
        </w:rPr>
        <w:t>of</w:t>
      </w:r>
      <w:r>
        <w:rPr>
          <w:b/>
          <w:spacing w:val="-9"/>
        </w:rPr>
        <w:t xml:space="preserve"> </w:t>
      </w:r>
      <w:r>
        <w:rPr>
          <w:b/>
          <w:spacing w:val="-2"/>
        </w:rPr>
        <w:t>Receipt</w:t>
      </w:r>
      <w:r>
        <w:rPr>
          <w:b/>
          <w:spacing w:val="-9"/>
        </w:rPr>
        <w:t xml:space="preserve"> </w:t>
      </w:r>
      <w:r>
        <w:rPr>
          <w:b/>
          <w:spacing w:val="-2"/>
        </w:rPr>
        <w:t>of</w:t>
      </w:r>
      <w:r>
        <w:rPr>
          <w:b/>
          <w:spacing w:val="-6"/>
        </w:rPr>
        <w:t xml:space="preserve"> </w:t>
      </w:r>
      <w:r>
        <w:rPr>
          <w:b/>
          <w:spacing w:val="-2"/>
        </w:rPr>
        <w:t>the</w:t>
      </w:r>
      <w:r>
        <w:rPr>
          <w:b/>
          <w:spacing w:val="-8"/>
        </w:rPr>
        <w:t xml:space="preserve"> </w:t>
      </w:r>
      <w:r>
        <w:rPr>
          <w:b/>
          <w:spacing w:val="-2"/>
        </w:rPr>
        <w:t>Harper</w:t>
      </w:r>
      <w:r>
        <w:rPr>
          <w:b/>
          <w:spacing w:val="-8"/>
        </w:rPr>
        <w:t xml:space="preserve"> </w:t>
      </w:r>
      <w:r>
        <w:rPr>
          <w:b/>
          <w:spacing w:val="-2"/>
        </w:rPr>
        <w:t>College</w:t>
      </w:r>
      <w:r>
        <w:rPr>
          <w:b/>
          <w:spacing w:val="-7"/>
        </w:rPr>
        <w:t xml:space="preserve"> </w:t>
      </w:r>
      <w:r>
        <w:rPr>
          <w:b/>
          <w:spacing w:val="-2"/>
        </w:rPr>
        <w:t>Surgical</w:t>
      </w:r>
      <w:r>
        <w:rPr>
          <w:b/>
          <w:spacing w:val="-8"/>
        </w:rPr>
        <w:t xml:space="preserve"> </w:t>
      </w:r>
      <w:r>
        <w:rPr>
          <w:b/>
          <w:spacing w:val="-2"/>
        </w:rPr>
        <w:t>Technology</w:t>
      </w:r>
      <w:r>
        <w:rPr>
          <w:b/>
          <w:spacing w:val="-6"/>
        </w:rPr>
        <w:t xml:space="preserve"> </w:t>
      </w:r>
      <w:r>
        <w:rPr>
          <w:b/>
          <w:spacing w:val="-2"/>
        </w:rPr>
        <w:t>Student</w:t>
      </w:r>
      <w:r>
        <w:rPr>
          <w:b/>
          <w:spacing w:val="-5"/>
        </w:rPr>
        <w:t xml:space="preserve"> </w:t>
      </w:r>
      <w:r>
        <w:rPr>
          <w:b/>
          <w:spacing w:val="-2"/>
        </w:rPr>
        <w:t>Handbook</w:t>
      </w:r>
    </w:p>
    <w:p w14:paraId="7519085F" w14:textId="77777777" w:rsidR="00786465" w:rsidRDefault="00786465">
      <w:pPr>
        <w:pStyle w:val="BodyText"/>
        <w:rPr>
          <w:b/>
        </w:rPr>
      </w:pPr>
    </w:p>
    <w:p w14:paraId="5C631DF8" w14:textId="77777777" w:rsidR="00786465" w:rsidRDefault="00786465">
      <w:pPr>
        <w:pStyle w:val="BodyText"/>
        <w:rPr>
          <w:b/>
        </w:rPr>
      </w:pPr>
    </w:p>
    <w:p w14:paraId="61819DDD" w14:textId="77777777" w:rsidR="00786465" w:rsidRDefault="00786465">
      <w:pPr>
        <w:pStyle w:val="BodyText"/>
        <w:rPr>
          <w:b/>
        </w:rPr>
      </w:pPr>
    </w:p>
    <w:p w14:paraId="44922145" w14:textId="77777777" w:rsidR="00786465" w:rsidRDefault="00786465">
      <w:pPr>
        <w:pStyle w:val="BodyText"/>
        <w:spacing w:before="2"/>
        <w:rPr>
          <w:b/>
        </w:rPr>
      </w:pPr>
    </w:p>
    <w:p w14:paraId="351322D1" w14:textId="77777777" w:rsidR="00786465" w:rsidRDefault="006A3E5F">
      <w:pPr>
        <w:pStyle w:val="BodyText"/>
        <w:spacing w:line="237" w:lineRule="auto"/>
        <w:ind w:left="721" w:right="677"/>
      </w:pPr>
      <w:r>
        <w:t xml:space="preserve">By signing this page, I acknowledge that I have received the </w:t>
      </w:r>
      <w:r>
        <w:rPr>
          <w:b/>
        </w:rPr>
        <w:t xml:space="preserve">Surgical Technology </w:t>
      </w:r>
      <w:r>
        <w:t>Handbook that I am responsible</w:t>
      </w:r>
      <w:r>
        <w:rPr>
          <w:spacing w:val="-6"/>
        </w:rPr>
        <w:t xml:space="preserve"> </w:t>
      </w:r>
      <w:r>
        <w:t>for</w:t>
      </w:r>
      <w:r>
        <w:rPr>
          <w:spacing w:val="-9"/>
        </w:rPr>
        <w:t xml:space="preserve"> </w:t>
      </w:r>
      <w:r>
        <w:t>knowledge</w:t>
      </w:r>
      <w:r>
        <w:rPr>
          <w:spacing w:val="-9"/>
        </w:rPr>
        <w:t xml:space="preserve"> </w:t>
      </w:r>
      <w:r>
        <w:t>of</w:t>
      </w:r>
      <w:r>
        <w:rPr>
          <w:spacing w:val="-6"/>
        </w:rPr>
        <w:t xml:space="preserve"> </w:t>
      </w:r>
      <w:r>
        <w:t>its</w:t>
      </w:r>
      <w:r>
        <w:rPr>
          <w:spacing w:val="-7"/>
        </w:rPr>
        <w:t xml:space="preserve"> </w:t>
      </w:r>
      <w:r>
        <w:t>contents,</w:t>
      </w:r>
      <w:r>
        <w:rPr>
          <w:spacing w:val="-9"/>
        </w:rPr>
        <w:t xml:space="preserve"> </w:t>
      </w:r>
      <w:r>
        <w:t>and</w:t>
      </w:r>
      <w:r>
        <w:rPr>
          <w:spacing w:val="-8"/>
        </w:rPr>
        <w:t xml:space="preserve"> </w:t>
      </w:r>
      <w:r>
        <w:t>I</w:t>
      </w:r>
      <w:r>
        <w:rPr>
          <w:spacing w:val="-8"/>
        </w:rPr>
        <w:t xml:space="preserve"> </w:t>
      </w:r>
      <w:r>
        <w:t>agree</w:t>
      </w:r>
      <w:r>
        <w:rPr>
          <w:spacing w:val="-9"/>
        </w:rPr>
        <w:t xml:space="preserve"> </w:t>
      </w:r>
      <w:r>
        <w:t>to</w:t>
      </w:r>
      <w:r>
        <w:rPr>
          <w:spacing w:val="-6"/>
        </w:rPr>
        <w:t xml:space="preserve"> </w:t>
      </w:r>
      <w:r>
        <w:t>adhere</w:t>
      </w:r>
      <w:r>
        <w:rPr>
          <w:spacing w:val="-7"/>
        </w:rPr>
        <w:t xml:space="preserve"> </w:t>
      </w:r>
      <w:r>
        <w:t>to</w:t>
      </w:r>
      <w:r>
        <w:rPr>
          <w:spacing w:val="-6"/>
        </w:rPr>
        <w:t xml:space="preserve"> </w:t>
      </w:r>
      <w:r>
        <w:t>the</w:t>
      </w:r>
      <w:r>
        <w:rPr>
          <w:spacing w:val="-7"/>
        </w:rPr>
        <w:t xml:space="preserve"> </w:t>
      </w:r>
      <w:r>
        <w:t>rules</w:t>
      </w:r>
      <w:r>
        <w:rPr>
          <w:spacing w:val="-9"/>
        </w:rPr>
        <w:t xml:space="preserve"> </w:t>
      </w:r>
      <w:r>
        <w:t>and</w:t>
      </w:r>
      <w:r>
        <w:rPr>
          <w:spacing w:val="-10"/>
        </w:rPr>
        <w:t xml:space="preserve"> </w:t>
      </w:r>
      <w:r>
        <w:t>procedures</w:t>
      </w:r>
      <w:r>
        <w:rPr>
          <w:spacing w:val="-7"/>
        </w:rPr>
        <w:t xml:space="preserve"> </w:t>
      </w:r>
      <w:r>
        <w:t>it</w:t>
      </w:r>
      <w:r>
        <w:rPr>
          <w:spacing w:val="-6"/>
        </w:rPr>
        <w:t xml:space="preserve"> </w:t>
      </w:r>
      <w:r>
        <w:t>contains.</w:t>
      </w:r>
    </w:p>
    <w:p w14:paraId="3A2B8218" w14:textId="77777777" w:rsidR="00786465" w:rsidRDefault="00786465">
      <w:pPr>
        <w:pStyle w:val="BodyText"/>
      </w:pPr>
    </w:p>
    <w:p w14:paraId="322AA837" w14:textId="77777777" w:rsidR="00786465" w:rsidRDefault="00786465">
      <w:pPr>
        <w:pStyle w:val="BodyText"/>
      </w:pPr>
    </w:p>
    <w:p w14:paraId="29840320" w14:textId="77777777" w:rsidR="00786465" w:rsidRDefault="00786465">
      <w:pPr>
        <w:pStyle w:val="BodyText"/>
      </w:pPr>
    </w:p>
    <w:p w14:paraId="48789E7E" w14:textId="77777777" w:rsidR="00786465" w:rsidRDefault="00786465">
      <w:pPr>
        <w:pStyle w:val="BodyText"/>
      </w:pPr>
    </w:p>
    <w:p w14:paraId="566526A2" w14:textId="77777777" w:rsidR="00786465" w:rsidRDefault="00786465">
      <w:pPr>
        <w:pStyle w:val="BodyText"/>
        <w:spacing w:before="1"/>
      </w:pPr>
    </w:p>
    <w:p w14:paraId="0187ED0C" w14:textId="77777777" w:rsidR="00786465" w:rsidRDefault="006A3E5F">
      <w:pPr>
        <w:pStyle w:val="BodyText"/>
        <w:tabs>
          <w:tab w:val="left" w:pos="5643"/>
          <w:tab w:val="left" w:pos="8686"/>
        </w:tabs>
        <w:spacing w:before="1"/>
        <w:ind w:left="722"/>
      </w:pPr>
      <w:r>
        <w:rPr>
          <w:spacing w:val="-2"/>
        </w:rPr>
        <w:t>SIGNATURE</w:t>
      </w:r>
      <w:r>
        <w:rPr>
          <w:u w:val="single"/>
        </w:rPr>
        <w:tab/>
      </w:r>
      <w:r>
        <w:rPr>
          <w:spacing w:val="-4"/>
        </w:rPr>
        <w:t>DATE</w:t>
      </w:r>
      <w:r>
        <w:rPr>
          <w:u w:val="single"/>
        </w:rPr>
        <w:tab/>
      </w:r>
    </w:p>
    <w:p w14:paraId="569D90D1" w14:textId="77777777" w:rsidR="00786465" w:rsidRDefault="006A3E5F">
      <w:pPr>
        <w:pStyle w:val="BodyText"/>
        <w:tabs>
          <w:tab w:val="left" w:pos="5714"/>
        </w:tabs>
        <w:spacing w:before="267"/>
        <w:ind w:left="720"/>
      </w:pPr>
      <w:r>
        <w:t>NAME</w:t>
      </w:r>
      <w:r>
        <w:rPr>
          <w:spacing w:val="-2"/>
        </w:rPr>
        <w:t xml:space="preserve"> </w:t>
      </w:r>
      <w:r>
        <w:t>(PRINT)</w:t>
      </w:r>
      <w:r>
        <w:rPr>
          <w:spacing w:val="-4"/>
        </w:rPr>
        <w:t xml:space="preserve"> </w:t>
      </w:r>
      <w:r>
        <w:rPr>
          <w:u w:val="single"/>
        </w:rPr>
        <w:tab/>
      </w:r>
    </w:p>
    <w:p w14:paraId="75C98940" w14:textId="77777777" w:rsidR="00786465" w:rsidRDefault="00786465">
      <w:pPr>
        <w:pStyle w:val="BodyText"/>
        <w:sectPr w:rsidR="00786465">
          <w:pgSz w:w="12240" w:h="15840"/>
          <w:pgMar w:top="156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4FA3540F" w14:textId="77777777" w:rsidR="00786465" w:rsidRDefault="006A3E5F">
      <w:pPr>
        <w:pStyle w:val="Heading2"/>
        <w:spacing w:before="28"/>
      </w:pPr>
      <w:bookmarkStart w:id="124" w:name="Appendix_B"/>
      <w:bookmarkEnd w:id="124"/>
      <w:r>
        <w:rPr>
          <w:spacing w:val="-2"/>
        </w:rPr>
        <w:t>Appendix</w:t>
      </w:r>
      <w:r>
        <w:rPr>
          <w:spacing w:val="-10"/>
        </w:rPr>
        <w:t xml:space="preserve"> B</w:t>
      </w:r>
    </w:p>
    <w:p w14:paraId="47DCAE5F" w14:textId="77777777" w:rsidR="00786465" w:rsidRDefault="00786465">
      <w:pPr>
        <w:pStyle w:val="BodyText"/>
        <w:rPr>
          <w:b/>
        </w:rPr>
      </w:pPr>
    </w:p>
    <w:p w14:paraId="781A5411" w14:textId="77777777" w:rsidR="00786465" w:rsidRDefault="006A3E5F">
      <w:pPr>
        <w:ind w:left="389" w:right="388"/>
        <w:jc w:val="center"/>
        <w:rPr>
          <w:b/>
        </w:rPr>
      </w:pPr>
      <w:r>
        <w:rPr>
          <w:b/>
          <w:spacing w:val="-2"/>
        </w:rPr>
        <w:t>Acknowledgement</w:t>
      </w:r>
      <w:r>
        <w:rPr>
          <w:b/>
          <w:spacing w:val="-11"/>
        </w:rPr>
        <w:t xml:space="preserve"> </w:t>
      </w:r>
      <w:r>
        <w:rPr>
          <w:b/>
          <w:spacing w:val="-2"/>
        </w:rPr>
        <w:t>of</w:t>
      </w:r>
      <w:r>
        <w:rPr>
          <w:b/>
          <w:spacing w:val="-10"/>
        </w:rPr>
        <w:t xml:space="preserve"> </w:t>
      </w:r>
      <w:r>
        <w:rPr>
          <w:b/>
          <w:spacing w:val="-2"/>
        </w:rPr>
        <w:t>Essential</w:t>
      </w:r>
      <w:r>
        <w:rPr>
          <w:b/>
          <w:spacing w:val="-8"/>
        </w:rPr>
        <w:t xml:space="preserve"> </w:t>
      </w:r>
      <w:r>
        <w:rPr>
          <w:b/>
          <w:spacing w:val="-2"/>
        </w:rPr>
        <w:t>Abilities</w:t>
      </w:r>
      <w:r>
        <w:rPr>
          <w:b/>
          <w:spacing w:val="-10"/>
        </w:rPr>
        <w:t xml:space="preserve"> </w:t>
      </w:r>
      <w:r>
        <w:rPr>
          <w:b/>
          <w:spacing w:val="-2"/>
        </w:rPr>
        <w:t>Standards</w:t>
      </w:r>
      <w:r>
        <w:rPr>
          <w:b/>
          <w:spacing w:val="-5"/>
        </w:rPr>
        <w:t xml:space="preserve"> </w:t>
      </w:r>
      <w:r>
        <w:rPr>
          <w:b/>
          <w:spacing w:val="-2"/>
        </w:rPr>
        <w:t>and</w:t>
      </w:r>
      <w:r>
        <w:rPr>
          <w:b/>
          <w:spacing w:val="-8"/>
        </w:rPr>
        <w:t xml:space="preserve"> </w:t>
      </w:r>
      <w:r>
        <w:rPr>
          <w:b/>
          <w:spacing w:val="-2"/>
        </w:rPr>
        <w:t>Essential</w:t>
      </w:r>
      <w:r>
        <w:rPr>
          <w:b/>
          <w:spacing w:val="-8"/>
        </w:rPr>
        <w:t xml:space="preserve"> </w:t>
      </w:r>
      <w:r>
        <w:rPr>
          <w:b/>
          <w:spacing w:val="-2"/>
        </w:rPr>
        <w:t>Abilities</w:t>
      </w:r>
      <w:r>
        <w:rPr>
          <w:b/>
          <w:spacing w:val="-5"/>
        </w:rPr>
        <w:t xml:space="preserve"> </w:t>
      </w:r>
      <w:r>
        <w:rPr>
          <w:b/>
          <w:spacing w:val="-2"/>
        </w:rPr>
        <w:t>Requirement</w:t>
      </w:r>
    </w:p>
    <w:p w14:paraId="2517FD0C" w14:textId="77777777" w:rsidR="00786465" w:rsidRDefault="00786465">
      <w:pPr>
        <w:pStyle w:val="BodyText"/>
        <w:rPr>
          <w:b/>
        </w:rPr>
      </w:pPr>
    </w:p>
    <w:p w14:paraId="24538C5A" w14:textId="77777777" w:rsidR="00786465" w:rsidRDefault="00786465">
      <w:pPr>
        <w:pStyle w:val="BodyText"/>
        <w:rPr>
          <w:b/>
        </w:rPr>
      </w:pPr>
    </w:p>
    <w:p w14:paraId="343C2E1D" w14:textId="77777777" w:rsidR="00786465" w:rsidRDefault="00786465">
      <w:pPr>
        <w:pStyle w:val="BodyText"/>
        <w:spacing w:before="267"/>
        <w:rPr>
          <w:b/>
        </w:rPr>
      </w:pPr>
    </w:p>
    <w:p w14:paraId="03C1EB13" w14:textId="77777777" w:rsidR="00786465" w:rsidRDefault="006A3E5F">
      <w:pPr>
        <w:pStyle w:val="BodyText"/>
        <w:spacing w:before="1"/>
        <w:ind w:left="720" w:right="677" w:hanging="1"/>
      </w:pPr>
      <w:r>
        <w:t>By</w:t>
      </w:r>
      <w:r>
        <w:rPr>
          <w:spacing w:val="-4"/>
        </w:rPr>
        <w:t xml:space="preserve"> </w:t>
      </w:r>
      <w:r>
        <w:t>signing</w:t>
      </w:r>
      <w:r>
        <w:rPr>
          <w:spacing w:val="-9"/>
        </w:rPr>
        <w:t xml:space="preserve"> </w:t>
      </w:r>
      <w:r>
        <w:t>this</w:t>
      </w:r>
      <w:r>
        <w:rPr>
          <w:spacing w:val="-6"/>
        </w:rPr>
        <w:t xml:space="preserve"> </w:t>
      </w:r>
      <w:r>
        <w:t>page,</w:t>
      </w:r>
      <w:r>
        <w:rPr>
          <w:spacing w:val="-9"/>
        </w:rPr>
        <w:t xml:space="preserve"> </w:t>
      </w:r>
      <w:r>
        <w:t>I</w:t>
      </w:r>
      <w:r>
        <w:rPr>
          <w:spacing w:val="-8"/>
        </w:rPr>
        <w:t xml:space="preserve"> </w:t>
      </w:r>
      <w:r>
        <w:t>acknowledge</w:t>
      </w:r>
      <w:r>
        <w:rPr>
          <w:spacing w:val="-6"/>
        </w:rPr>
        <w:t xml:space="preserve"> </w:t>
      </w:r>
      <w:r>
        <w:t>that</w:t>
      </w:r>
      <w:r>
        <w:rPr>
          <w:spacing w:val="-8"/>
        </w:rPr>
        <w:t xml:space="preserve"> </w:t>
      </w:r>
      <w:r>
        <w:t>I</w:t>
      </w:r>
      <w:r>
        <w:rPr>
          <w:spacing w:val="-8"/>
        </w:rPr>
        <w:t xml:space="preserve"> </w:t>
      </w:r>
      <w:r>
        <w:t>have</w:t>
      </w:r>
      <w:r>
        <w:rPr>
          <w:spacing w:val="-4"/>
        </w:rPr>
        <w:t xml:space="preserve"> </w:t>
      </w:r>
      <w:r>
        <w:t>read</w:t>
      </w:r>
      <w:r>
        <w:rPr>
          <w:spacing w:val="-8"/>
        </w:rPr>
        <w:t xml:space="preserve"> </w:t>
      </w:r>
      <w:r>
        <w:t>the</w:t>
      </w:r>
      <w:r>
        <w:rPr>
          <w:spacing w:val="-5"/>
        </w:rPr>
        <w:t xml:space="preserve"> </w:t>
      </w:r>
      <w:r>
        <w:t>essential</w:t>
      </w:r>
      <w:r>
        <w:rPr>
          <w:spacing w:val="-7"/>
        </w:rPr>
        <w:t xml:space="preserve"> </w:t>
      </w:r>
      <w:r>
        <w:t>abilities</w:t>
      </w:r>
      <w:r>
        <w:rPr>
          <w:spacing w:val="-6"/>
        </w:rPr>
        <w:t xml:space="preserve"> </w:t>
      </w:r>
      <w:r>
        <w:t>standards</w:t>
      </w:r>
      <w:r>
        <w:rPr>
          <w:spacing w:val="-6"/>
        </w:rPr>
        <w:t xml:space="preserve"> </w:t>
      </w:r>
      <w:r>
        <w:t>and</w:t>
      </w:r>
      <w:r>
        <w:rPr>
          <w:spacing w:val="-8"/>
        </w:rPr>
        <w:t xml:space="preserve"> </w:t>
      </w:r>
      <w:r>
        <w:t>that</w:t>
      </w:r>
      <w:r>
        <w:rPr>
          <w:spacing w:val="-7"/>
        </w:rPr>
        <w:t xml:space="preserve"> </w:t>
      </w:r>
      <w:r>
        <w:t>I</w:t>
      </w:r>
      <w:r>
        <w:rPr>
          <w:spacing w:val="-10"/>
        </w:rPr>
        <w:t xml:space="preserve"> </w:t>
      </w:r>
      <w:r>
        <w:t>meet</w:t>
      </w:r>
      <w:r>
        <w:rPr>
          <w:spacing w:val="-8"/>
        </w:rPr>
        <w:t xml:space="preserve"> </w:t>
      </w:r>
      <w:r>
        <w:t>the Essential Abilities Requirement.</w:t>
      </w:r>
    </w:p>
    <w:p w14:paraId="4163F7E4" w14:textId="77777777" w:rsidR="00786465" w:rsidRDefault="00786465">
      <w:pPr>
        <w:pStyle w:val="BodyText"/>
        <w:spacing w:before="268"/>
      </w:pPr>
    </w:p>
    <w:p w14:paraId="3329C450" w14:textId="77777777" w:rsidR="00786465" w:rsidRDefault="006A3E5F">
      <w:pPr>
        <w:pStyle w:val="BodyText"/>
        <w:tabs>
          <w:tab w:val="left" w:pos="5642"/>
          <w:tab w:val="left" w:pos="8686"/>
        </w:tabs>
        <w:ind w:left="720"/>
      </w:pPr>
      <w:r>
        <w:rPr>
          <w:spacing w:val="-2"/>
        </w:rPr>
        <w:t>SIGNATURE</w:t>
      </w:r>
      <w:r>
        <w:rPr>
          <w:u w:val="single"/>
        </w:rPr>
        <w:tab/>
      </w:r>
      <w:r>
        <w:rPr>
          <w:spacing w:val="-4"/>
        </w:rPr>
        <w:t>DATE</w:t>
      </w:r>
      <w:r>
        <w:rPr>
          <w:u w:val="single"/>
        </w:rPr>
        <w:tab/>
      </w:r>
    </w:p>
    <w:p w14:paraId="645D0CC6" w14:textId="77777777" w:rsidR="00786465" w:rsidRDefault="00786465">
      <w:pPr>
        <w:pStyle w:val="BodyText"/>
        <w:spacing w:before="2"/>
      </w:pPr>
    </w:p>
    <w:p w14:paraId="60BFEE5B" w14:textId="77777777" w:rsidR="00786465" w:rsidRDefault="006A3E5F">
      <w:pPr>
        <w:pStyle w:val="BodyText"/>
        <w:tabs>
          <w:tab w:val="left" w:pos="5714"/>
        </w:tabs>
        <w:ind w:left="720"/>
      </w:pPr>
      <w:r>
        <w:t>NAME</w:t>
      </w:r>
      <w:r>
        <w:rPr>
          <w:spacing w:val="-2"/>
        </w:rPr>
        <w:t xml:space="preserve"> </w:t>
      </w:r>
      <w:r>
        <w:t>(PRINT)</w:t>
      </w:r>
      <w:r>
        <w:rPr>
          <w:spacing w:val="-4"/>
        </w:rPr>
        <w:t xml:space="preserve"> </w:t>
      </w:r>
      <w:r>
        <w:rPr>
          <w:u w:val="single"/>
        </w:rPr>
        <w:tab/>
      </w:r>
    </w:p>
    <w:p w14:paraId="3E27FE83" w14:textId="77777777" w:rsidR="00786465" w:rsidRDefault="00786465">
      <w:pPr>
        <w:pStyle w:val="BodyText"/>
        <w:spacing w:before="266"/>
      </w:pPr>
    </w:p>
    <w:p w14:paraId="1F5BBF2F" w14:textId="77777777" w:rsidR="00786465" w:rsidRDefault="006A3E5F">
      <w:pPr>
        <w:pStyle w:val="BodyText"/>
        <w:spacing w:before="1"/>
        <w:ind w:left="1078" w:right="978"/>
        <w:jc w:val="both"/>
      </w:pPr>
      <w:r>
        <w:t>Students who undergo a significant medical event (i.e. surgery, etc.) must re-submit the Essential Abilities</w:t>
      </w:r>
      <w:r>
        <w:rPr>
          <w:spacing w:val="-1"/>
        </w:rPr>
        <w:t xml:space="preserve"> </w:t>
      </w:r>
      <w:r>
        <w:t>form signed</w:t>
      </w:r>
      <w:r>
        <w:rPr>
          <w:spacing w:val="-4"/>
        </w:rPr>
        <w:t xml:space="preserve"> </w:t>
      </w:r>
      <w:r>
        <w:t>by themselves</w:t>
      </w:r>
      <w:r>
        <w:rPr>
          <w:spacing w:val="-4"/>
        </w:rPr>
        <w:t xml:space="preserve"> </w:t>
      </w:r>
      <w:r>
        <w:t>and</w:t>
      </w:r>
      <w:r>
        <w:rPr>
          <w:spacing w:val="-3"/>
        </w:rPr>
        <w:t xml:space="preserve"> </w:t>
      </w:r>
      <w:r>
        <w:t>the</w:t>
      </w:r>
      <w:r>
        <w:rPr>
          <w:spacing w:val="-1"/>
        </w:rPr>
        <w:t xml:space="preserve"> </w:t>
      </w:r>
      <w:r>
        <w:t>attending</w:t>
      </w:r>
      <w:r>
        <w:rPr>
          <w:spacing w:val="-5"/>
        </w:rPr>
        <w:t xml:space="preserve"> </w:t>
      </w:r>
      <w:r>
        <w:t>health</w:t>
      </w:r>
      <w:r>
        <w:rPr>
          <w:spacing w:val="-3"/>
        </w:rPr>
        <w:t xml:space="preserve"> </w:t>
      </w:r>
      <w:r>
        <w:t>care</w:t>
      </w:r>
      <w:r>
        <w:rPr>
          <w:spacing w:val="-1"/>
        </w:rPr>
        <w:t xml:space="preserve"> </w:t>
      </w:r>
      <w:r>
        <w:t>provider</w:t>
      </w:r>
      <w:r>
        <w:rPr>
          <w:spacing w:val="-2"/>
        </w:rPr>
        <w:t xml:space="preserve"> </w:t>
      </w:r>
      <w:r>
        <w:t>in</w:t>
      </w:r>
      <w:r>
        <w:rPr>
          <w:spacing w:val="-5"/>
        </w:rPr>
        <w:t xml:space="preserve"> </w:t>
      </w:r>
      <w:r>
        <w:t>order</w:t>
      </w:r>
      <w:r>
        <w:rPr>
          <w:spacing w:val="-1"/>
        </w:rPr>
        <w:t xml:space="preserve"> </w:t>
      </w:r>
      <w:r>
        <w:t>to</w:t>
      </w:r>
      <w:r>
        <w:rPr>
          <w:spacing w:val="-2"/>
        </w:rPr>
        <w:t xml:space="preserve"> </w:t>
      </w:r>
      <w:r>
        <w:t>continue</w:t>
      </w:r>
      <w:r>
        <w:rPr>
          <w:spacing w:val="-1"/>
        </w:rPr>
        <w:t xml:space="preserve"> </w:t>
      </w:r>
      <w:r>
        <w:t>in the nursing program.</w:t>
      </w:r>
    </w:p>
    <w:p w14:paraId="1DC22E84" w14:textId="77777777" w:rsidR="00786465" w:rsidRDefault="00786465">
      <w:pPr>
        <w:pStyle w:val="BodyText"/>
        <w:spacing w:before="233"/>
      </w:pPr>
    </w:p>
    <w:p w14:paraId="3D7F3986" w14:textId="77777777" w:rsidR="00786465" w:rsidRDefault="006A3E5F">
      <w:pPr>
        <w:pStyle w:val="BodyText"/>
        <w:spacing w:before="1" w:line="470" w:lineRule="auto"/>
        <w:ind w:left="720" w:right="3777" w:hanging="1"/>
      </w:pPr>
      <w:r>
        <w:rPr>
          <w:noProof/>
        </w:rPr>
        <mc:AlternateContent>
          <mc:Choice Requires="wps">
            <w:drawing>
              <wp:anchor distT="0" distB="0" distL="0" distR="0" simplePos="0" relativeHeight="486823424" behindDoc="1" locked="0" layoutInCell="1" allowOverlap="1" wp14:anchorId="6F340A84" wp14:editId="3A844B5C">
                <wp:simplePos x="0" y="0"/>
                <wp:positionH relativeFrom="page">
                  <wp:posOffset>896621</wp:posOffset>
                </wp:positionH>
                <wp:positionV relativeFrom="paragraph">
                  <wp:posOffset>49246</wp:posOffset>
                </wp:positionV>
                <wp:extent cx="5981065"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270"/>
                        </a:xfrm>
                        <a:custGeom>
                          <a:avLst/>
                          <a:gdLst/>
                          <a:ahLst/>
                          <a:cxnLst/>
                          <a:rect l="l" t="t" r="r" b="b"/>
                          <a:pathLst>
                            <a:path w="5981065">
                              <a:moveTo>
                                <a:pt x="0" y="0"/>
                              </a:moveTo>
                              <a:lnTo>
                                <a:pt x="5981065" y="0"/>
                              </a:lnTo>
                            </a:path>
                          </a:pathLst>
                        </a:custGeom>
                        <a:ln w="182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CCA620" id="Graphic 12" o:spid="_x0000_s1026" style="position:absolute;margin-left:70.6pt;margin-top:3.9pt;width:470.95pt;height:.1pt;z-index:-16493056;visibility:visible;mso-wrap-style:square;mso-wrap-distance-left:0;mso-wrap-distance-top:0;mso-wrap-distance-right:0;mso-wrap-distance-bottom:0;mso-position-horizontal:absolute;mso-position-horizontal-relative:page;mso-position-vertical:absolute;mso-position-vertical-relative:text;v-text-anchor:top" coordsize="5981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" path="m,l5981065,e" filled="f" strokeweight="1.44pt">
                <v:path arrowok="t"/>
                <w10:wrap anchorx="page"/>
              </v:shape>
            </w:pict>
          </mc:Fallback>
        </mc:AlternateContent>
      </w:r>
      <w:r>
        <w:rPr>
          <w:spacing w:val="-2"/>
        </w:rPr>
        <w:t>Attending Health Care</w:t>
      </w:r>
      <w:r>
        <w:rPr>
          <w:spacing w:val="-3"/>
        </w:rPr>
        <w:t xml:space="preserve"> </w:t>
      </w:r>
      <w:r>
        <w:rPr>
          <w:spacing w:val="-2"/>
        </w:rPr>
        <w:t>Provider/Physician</w:t>
      </w:r>
      <w:r>
        <w:rPr>
          <w:spacing w:val="-3"/>
        </w:rPr>
        <w:t xml:space="preserve"> </w:t>
      </w:r>
      <w:r>
        <w:rPr>
          <w:spacing w:val="-2"/>
        </w:rPr>
        <w:t>Signature and</w:t>
      </w:r>
      <w:r>
        <w:rPr>
          <w:spacing w:val="-3"/>
        </w:rPr>
        <w:t xml:space="preserve"> </w:t>
      </w:r>
      <w:r>
        <w:rPr>
          <w:spacing w:val="-2"/>
        </w:rPr>
        <w:t xml:space="preserve">Date </w:t>
      </w:r>
      <w:r>
        <w:t>Healthcare Provider:</w:t>
      </w:r>
    </w:p>
    <w:p w14:paraId="54CE8CAA" w14:textId="77777777" w:rsidR="00786465" w:rsidRDefault="00786465">
      <w:pPr>
        <w:pStyle w:val="BodyText"/>
        <w:spacing w:before="6"/>
      </w:pPr>
    </w:p>
    <w:p w14:paraId="12F73E70" w14:textId="77777777" w:rsidR="00786465" w:rsidRDefault="006A3E5F">
      <w:pPr>
        <w:pStyle w:val="BodyText"/>
        <w:spacing w:before="1"/>
        <w:ind w:left="720"/>
      </w:pPr>
      <w:r>
        <w:rPr>
          <w:spacing w:val="-2"/>
        </w:rPr>
        <w:t>Address:</w:t>
      </w:r>
    </w:p>
    <w:p w14:paraId="3222F8A6" w14:textId="77777777" w:rsidR="00786465" w:rsidRDefault="00786465">
      <w:pPr>
        <w:pStyle w:val="BodyText"/>
      </w:pPr>
    </w:p>
    <w:p w14:paraId="02A9C75C" w14:textId="77777777" w:rsidR="00786465" w:rsidRDefault="00786465">
      <w:pPr>
        <w:pStyle w:val="BodyText"/>
        <w:spacing w:before="268"/>
      </w:pPr>
    </w:p>
    <w:p w14:paraId="4651B9BC" w14:textId="77777777" w:rsidR="00786465" w:rsidRDefault="006A3E5F">
      <w:pPr>
        <w:pStyle w:val="BodyText"/>
        <w:ind w:left="720"/>
      </w:pPr>
      <w:r>
        <w:t>Phone</w:t>
      </w:r>
      <w:r>
        <w:rPr>
          <w:spacing w:val="-10"/>
        </w:rPr>
        <w:t xml:space="preserve"> </w:t>
      </w:r>
      <w:r>
        <w:rPr>
          <w:spacing w:val="-2"/>
        </w:rPr>
        <w:t>Number:</w:t>
      </w:r>
    </w:p>
    <w:p w14:paraId="484F4CAC" w14:textId="77777777" w:rsidR="00786465" w:rsidRDefault="00786465">
      <w:pPr>
        <w:pStyle w:val="BodyText"/>
      </w:pPr>
    </w:p>
    <w:p w14:paraId="253D3821" w14:textId="77777777" w:rsidR="00786465" w:rsidRDefault="00786465">
      <w:pPr>
        <w:pStyle w:val="BodyText"/>
      </w:pPr>
    </w:p>
    <w:p w14:paraId="389F1511" w14:textId="77777777" w:rsidR="00786465" w:rsidRDefault="00786465">
      <w:pPr>
        <w:pStyle w:val="BodyText"/>
      </w:pPr>
    </w:p>
    <w:p w14:paraId="49F8072A" w14:textId="77777777" w:rsidR="00786465" w:rsidRDefault="00786465">
      <w:pPr>
        <w:pStyle w:val="BodyText"/>
      </w:pPr>
    </w:p>
    <w:p w14:paraId="4B37B5DE" w14:textId="77777777" w:rsidR="00786465" w:rsidRDefault="00786465">
      <w:pPr>
        <w:pStyle w:val="BodyText"/>
      </w:pPr>
    </w:p>
    <w:p w14:paraId="3348D6CC" w14:textId="77777777" w:rsidR="00786465" w:rsidRDefault="00786465">
      <w:pPr>
        <w:pStyle w:val="BodyText"/>
      </w:pPr>
    </w:p>
    <w:p w14:paraId="0C651F16" w14:textId="77777777" w:rsidR="00786465" w:rsidRDefault="00786465">
      <w:pPr>
        <w:pStyle w:val="BodyText"/>
      </w:pPr>
    </w:p>
    <w:p w14:paraId="1E6653B4" w14:textId="77777777" w:rsidR="00786465" w:rsidRDefault="00786465">
      <w:pPr>
        <w:pStyle w:val="BodyText"/>
      </w:pPr>
    </w:p>
    <w:p w14:paraId="56A5E985" w14:textId="77777777" w:rsidR="00786465" w:rsidRDefault="00786465">
      <w:pPr>
        <w:pStyle w:val="BodyText"/>
      </w:pPr>
    </w:p>
    <w:p w14:paraId="35FC77F2" w14:textId="77777777" w:rsidR="00786465" w:rsidRDefault="00786465">
      <w:pPr>
        <w:pStyle w:val="BodyText"/>
      </w:pPr>
    </w:p>
    <w:p w14:paraId="31925695" w14:textId="77777777" w:rsidR="00786465" w:rsidRDefault="00786465">
      <w:pPr>
        <w:pStyle w:val="BodyText"/>
      </w:pPr>
    </w:p>
    <w:p w14:paraId="56105989" w14:textId="77777777" w:rsidR="00786465" w:rsidRDefault="00786465">
      <w:pPr>
        <w:pStyle w:val="BodyText"/>
      </w:pPr>
    </w:p>
    <w:p w14:paraId="4C47BA94" w14:textId="77777777" w:rsidR="00786465" w:rsidRDefault="00786465">
      <w:pPr>
        <w:pStyle w:val="BodyText"/>
      </w:pPr>
    </w:p>
    <w:p w14:paraId="76CDA97D" w14:textId="77777777" w:rsidR="00786465" w:rsidRDefault="00786465">
      <w:pPr>
        <w:pStyle w:val="BodyText"/>
      </w:pPr>
    </w:p>
    <w:p w14:paraId="4AEC0590" w14:textId="77777777" w:rsidR="00786465" w:rsidRDefault="00786465">
      <w:pPr>
        <w:pStyle w:val="BodyText"/>
      </w:pPr>
    </w:p>
    <w:p w14:paraId="5B9E478B" w14:textId="77777777" w:rsidR="00786465" w:rsidRDefault="00786465">
      <w:pPr>
        <w:pStyle w:val="BodyText"/>
      </w:pPr>
    </w:p>
    <w:p w14:paraId="622B7E5B" w14:textId="77777777" w:rsidR="00786465" w:rsidRDefault="00786465">
      <w:pPr>
        <w:pStyle w:val="BodyText"/>
      </w:pPr>
    </w:p>
    <w:p w14:paraId="399B4140" w14:textId="77777777" w:rsidR="00786465" w:rsidRDefault="00786465">
      <w:pPr>
        <w:pStyle w:val="BodyText"/>
        <w:spacing w:before="52"/>
      </w:pPr>
    </w:p>
    <w:p w14:paraId="14230613" w14:textId="77777777" w:rsidR="00786465" w:rsidRDefault="006A3E5F">
      <w:pPr>
        <w:pStyle w:val="Heading2"/>
        <w:ind w:left="531"/>
      </w:pPr>
      <w:bookmarkStart w:id="125" w:name="Appendix_C"/>
      <w:bookmarkEnd w:id="125"/>
      <w:r>
        <w:rPr>
          <w:spacing w:val="-2"/>
        </w:rPr>
        <w:t>Appendix</w:t>
      </w:r>
      <w:r>
        <w:rPr>
          <w:spacing w:val="-10"/>
        </w:rPr>
        <w:t xml:space="preserve"> C</w:t>
      </w:r>
    </w:p>
    <w:p w14:paraId="1EACC7DE" w14:textId="77777777" w:rsidR="00786465" w:rsidRDefault="00786465">
      <w:pPr>
        <w:pStyle w:val="Heading2"/>
        <w:sectPr w:rsidR="00786465">
          <w:pgSz w:w="12240" w:h="15840"/>
          <w:pgMar w:top="1380" w:right="720" w:bottom="92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657C55A1" w14:textId="77777777" w:rsidR="00786465" w:rsidRDefault="006A3E5F">
      <w:pPr>
        <w:spacing w:before="41"/>
        <w:ind w:left="142" w:right="388"/>
        <w:jc w:val="center"/>
        <w:rPr>
          <w:b/>
        </w:rPr>
      </w:pPr>
      <w:r>
        <w:rPr>
          <w:b/>
          <w:spacing w:val="-2"/>
        </w:rPr>
        <w:t>Acknowledgement</w:t>
      </w:r>
      <w:r>
        <w:rPr>
          <w:b/>
          <w:spacing w:val="-8"/>
        </w:rPr>
        <w:t xml:space="preserve"> </w:t>
      </w:r>
      <w:r>
        <w:rPr>
          <w:b/>
          <w:spacing w:val="-2"/>
        </w:rPr>
        <w:t>of</w:t>
      </w:r>
      <w:r>
        <w:rPr>
          <w:b/>
          <w:spacing w:val="-8"/>
        </w:rPr>
        <w:t xml:space="preserve"> </w:t>
      </w:r>
      <w:r>
        <w:rPr>
          <w:b/>
          <w:spacing w:val="-2"/>
        </w:rPr>
        <w:t>Required</w:t>
      </w:r>
      <w:r>
        <w:rPr>
          <w:b/>
          <w:spacing w:val="-8"/>
        </w:rPr>
        <w:t xml:space="preserve"> </w:t>
      </w:r>
      <w:r>
        <w:rPr>
          <w:b/>
          <w:spacing w:val="-2"/>
        </w:rPr>
        <w:t>Medical</w:t>
      </w:r>
      <w:r>
        <w:rPr>
          <w:b/>
          <w:spacing w:val="-6"/>
        </w:rPr>
        <w:t xml:space="preserve"> </w:t>
      </w:r>
      <w:r>
        <w:rPr>
          <w:b/>
          <w:spacing w:val="-2"/>
        </w:rPr>
        <w:t>Insurance</w:t>
      </w:r>
      <w:r>
        <w:rPr>
          <w:b/>
          <w:spacing w:val="-9"/>
        </w:rPr>
        <w:t xml:space="preserve"> </w:t>
      </w:r>
      <w:r>
        <w:rPr>
          <w:b/>
          <w:spacing w:val="-2"/>
        </w:rPr>
        <w:t>Coverage</w:t>
      </w:r>
    </w:p>
    <w:p w14:paraId="6DEDF45A" w14:textId="77777777" w:rsidR="00786465" w:rsidRDefault="00786465">
      <w:pPr>
        <w:pStyle w:val="BodyText"/>
        <w:rPr>
          <w:b/>
        </w:rPr>
      </w:pPr>
    </w:p>
    <w:p w14:paraId="5CC40BFE" w14:textId="77777777" w:rsidR="00786465" w:rsidRDefault="00786465">
      <w:pPr>
        <w:pStyle w:val="BodyText"/>
        <w:rPr>
          <w:b/>
        </w:rPr>
      </w:pPr>
    </w:p>
    <w:p w14:paraId="680CED4E" w14:textId="77777777" w:rsidR="00786465" w:rsidRDefault="00786465">
      <w:pPr>
        <w:pStyle w:val="BodyText"/>
        <w:spacing w:before="87"/>
        <w:rPr>
          <w:b/>
        </w:rPr>
      </w:pPr>
    </w:p>
    <w:p w14:paraId="52F8C7F7" w14:textId="77777777" w:rsidR="00786465" w:rsidRDefault="006A3E5F">
      <w:pPr>
        <w:pStyle w:val="BodyText"/>
        <w:ind w:left="720"/>
      </w:pPr>
      <w:r>
        <w:t>As</w:t>
      </w:r>
      <w:r>
        <w:rPr>
          <w:spacing w:val="-13"/>
        </w:rPr>
        <w:t xml:space="preserve"> </w:t>
      </w:r>
      <w:r>
        <w:t>a</w:t>
      </w:r>
      <w:r>
        <w:rPr>
          <w:spacing w:val="-11"/>
        </w:rPr>
        <w:t xml:space="preserve"> </w:t>
      </w:r>
      <w:r>
        <w:t>health</w:t>
      </w:r>
      <w:r>
        <w:rPr>
          <w:spacing w:val="-12"/>
        </w:rPr>
        <w:t xml:space="preserve"> </w:t>
      </w:r>
      <w:r>
        <w:t>career</w:t>
      </w:r>
      <w:r>
        <w:rPr>
          <w:spacing w:val="-11"/>
        </w:rPr>
        <w:t xml:space="preserve"> </w:t>
      </w:r>
      <w:r>
        <w:t>student,</w:t>
      </w:r>
      <w:r>
        <w:rPr>
          <w:spacing w:val="-13"/>
        </w:rPr>
        <w:t xml:space="preserve"> </w:t>
      </w:r>
      <w:r>
        <w:t>I</w:t>
      </w:r>
      <w:r>
        <w:rPr>
          <w:spacing w:val="-11"/>
        </w:rPr>
        <w:t xml:space="preserve"> </w:t>
      </w:r>
      <w:r>
        <w:rPr>
          <w:spacing w:val="-2"/>
        </w:rPr>
        <w:t>understand:</w:t>
      </w:r>
    </w:p>
    <w:p w14:paraId="2D1C2786" w14:textId="77777777" w:rsidR="00786465" w:rsidRDefault="00786465">
      <w:pPr>
        <w:pStyle w:val="BodyText"/>
        <w:spacing w:before="3"/>
      </w:pPr>
    </w:p>
    <w:p w14:paraId="2C24FC86" w14:textId="77777777" w:rsidR="00786465" w:rsidRDefault="006A3E5F">
      <w:pPr>
        <w:pStyle w:val="ListParagraph"/>
        <w:numPr>
          <w:ilvl w:val="0"/>
          <w:numId w:val="2"/>
        </w:numPr>
        <w:tabs>
          <w:tab w:val="left" w:pos="1794"/>
        </w:tabs>
        <w:ind w:left="1794" w:hanging="355"/>
      </w:pPr>
      <w:r>
        <w:rPr>
          <w:spacing w:val="-2"/>
        </w:rPr>
        <w:t>The</w:t>
      </w:r>
      <w:r>
        <w:rPr>
          <w:spacing w:val="-9"/>
        </w:rPr>
        <w:t xml:space="preserve"> </w:t>
      </w:r>
      <w:r>
        <w:rPr>
          <w:spacing w:val="-2"/>
        </w:rPr>
        <w:t>possibility</w:t>
      </w:r>
      <w:r>
        <w:rPr>
          <w:spacing w:val="-4"/>
        </w:rPr>
        <w:t xml:space="preserve"> </w:t>
      </w:r>
      <w:r>
        <w:rPr>
          <w:spacing w:val="-2"/>
        </w:rPr>
        <w:t>exists</w:t>
      </w:r>
      <w:r>
        <w:rPr>
          <w:spacing w:val="-1"/>
        </w:rPr>
        <w:t xml:space="preserve"> </w:t>
      </w:r>
      <w:r>
        <w:rPr>
          <w:spacing w:val="-2"/>
        </w:rPr>
        <w:t>for</w:t>
      </w:r>
      <w:r>
        <w:rPr>
          <w:spacing w:val="-7"/>
        </w:rPr>
        <w:t xml:space="preserve"> </w:t>
      </w:r>
      <w:r>
        <w:rPr>
          <w:spacing w:val="-2"/>
        </w:rPr>
        <w:t>me</w:t>
      </w:r>
      <w:r>
        <w:rPr>
          <w:spacing w:val="-4"/>
        </w:rPr>
        <w:t xml:space="preserve"> </w:t>
      </w:r>
      <w:r>
        <w:rPr>
          <w:spacing w:val="-2"/>
        </w:rPr>
        <w:t>to</w:t>
      </w:r>
      <w:r>
        <w:rPr>
          <w:spacing w:val="-1"/>
        </w:rPr>
        <w:t xml:space="preserve"> </w:t>
      </w:r>
      <w:r>
        <w:rPr>
          <w:spacing w:val="-2"/>
        </w:rPr>
        <w:t>become injured</w:t>
      </w:r>
      <w:r>
        <w:rPr>
          <w:spacing w:val="-9"/>
        </w:rPr>
        <w:t xml:space="preserve"> </w:t>
      </w:r>
      <w:r>
        <w:rPr>
          <w:spacing w:val="-2"/>
        </w:rPr>
        <w:t>or</w:t>
      </w:r>
      <w:r>
        <w:rPr>
          <w:spacing w:val="-4"/>
        </w:rPr>
        <w:t xml:space="preserve"> </w:t>
      </w:r>
      <w:r>
        <w:rPr>
          <w:spacing w:val="-2"/>
        </w:rPr>
        <w:t>ill</w:t>
      </w:r>
      <w:r>
        <w:rPr>
          <w:spacing w:val="-6"/>
        </w:rPr>
        <w:t xml:space="preserve"> </w:t>
      </w:r>
      <w:r>
        <w:rPr>
          <w:spacing w:val="-2"/>
        </w:rPr>
        <w:t>within</w:t>
      </w:r>
      <w:r>
        <w:rPr>
          <w:spacing w:val="-5"/>
        </w:rPr>
        <w:t xml:space="preserve"> </w:t>
      </w:r>
      <w:r>
        <w:rPr>
          <w:spacing w:val="-2"/>
        </w:rPr>
        <w:t>a</w:t>
      </w:r>
      <w:r>
        <w:rPr>
          <w:spacing w:val="-1"/>
        </w:rPr>
        <w:t xml:space="preserve"> </w:t>
      </w:r>
      <w:r>
        <w:rPr>
          <w:spacing w:val="-2"/>
        </w:rPr>
        <w:t>clinical</w:t>
      </w:r>
      <w:r>
        <w:rPr>
          <w:spacing w:val="-9"/>
        </w:rPr>
        <w:t xml:space="preserve"> </w:t>
      </w:r>
      <w:r>
        <w:rPr>
          <w:spacing w:val="-2"/>
        </w:rPr>
        <w:t>setting.</w:t>
      </w:r>
    </w:p>
    <w:p w14:paraId="21F8670A" w14:textId="77777777" w:rsidR="00786465" w:rsidRDefault="006A3E5F">
      <w:pPr>
        <w:pStyle w:val="ListParagraph"/>
        <w:numPr>
          <w:ilvl w:val="0"/>
          <w:numId w:val="2"/>
        </w:numPr>
        <w:tabs>
          <w:tab w:val="left" w:pos="1792"/>
          <w:tab w:val="left" w:pos="1799"/>
        </w:tabs>
        <w:spacing w:before="17" w:line="252" w:lineRule="auto"/>
        <w:ind w:left="1799" w:right="1124" w:hanging="362"/>
      </w:pPr>
      <w:r>
        <w:t>Harper</w:t>
      </w:r>
      <w:r>
        <w:rPr>
          <w:spacing w:val="-9"/>
        </w:rPr>
        <w:t xml:space="preserve"> </w:t>
      </w:r>
      <w:r>
        <w:t>College</w:t>
      </w:r>
      <w:r>
        <w:rPr>
          <w:spacing w:val="-9"/>
        </w:rPr>
        <w:t xml:space="preserve"> </w:t>
      </w:r>
      <w:r>
        <w:t>and</w:t>
      </w:r>
      <w:r>
        <w:rPr>
          <w:spacing w:val="-11"/>
        </w:rPr>
        <w:t xml:space="preserve"> </w:t>
      </w:r>
      <w:r>
        <w:t>the</w:t>
      </w:r>
      <w:r>
        <w:rPr>
          <w:spacing w:val="-10"/>
        </w:rPr>
        <w:t xml:space="preserve"> </w:t>
      </w:r>
      <w:r>
        <w:t>clinical</w:t>
      </w:r>
      <w:r>
        <w:rPr>
          <w:spacing w:val="-9"/>
        </w:rPr>
        <w:t xml:space="preserve"> </w:t>
      </w:r>
      <w:r>
        <w:t>setting</w:t>
      </w:r>
      <w:r>
        <w:rPr>
          <w:spacing w:val="-11"/>
        </w:rPr>
        <w:t xml:space="preserve"> </w:t>
      </w:r>
      <w:r>
        <w:t>cannot</w:t>
      </w:r>
      <w:r>
        <w:rPr>
          <w:spacing w:val="-10"/>
        </w:rPr>
        <w:t xml:space="preserve"> </w:t>
      </w:r>
      <w:r>
        <w:t>be</w:t>
      </w:r>
      <w:r>
        <w:rPr>
          <w:spacing w:val="-9"/>
        </w:rPr>
        <w:t xml:space="preserve"> </w:t>
      </w:r>
      <w:r>
        <w:t>held</w:t>
      </w:r>
      <w:r>
        <w:rPr>
          <w:spacing w:val="-12"/>
        </w:rPr>
        <w:t xml:space="preserve"> </w:t>
      </w:r>
      <w:r>
        <w:t>responsible</w:t>
      </w:r>
      <w:r>
        <w:rPr>
          <w:spacing w:val="-9"/>
        </w:rPr>
        <w:t xml:space="preserve"> </w:t>
      </w:r>
      <w:r>
        <w:t>for</w:t>
      </w:r>
      <w:r>
        <w:rPr>
          <w:spacing w:val="-12"/>
        </w:rPr>
        <w:t xml:space="preserve"> </w:t>
      </w:r>
      <w:r>
        <w:t>any</w:t>
      </w:r>
      <w:r>
        <w:rPr>
          <w:spacing w:val="-9"/>
        </w:rPr>
        <w:t xml:space="preserve"> </w:t>
      </w:r>
      <w:r>
        <w:t>injury/illness</w:t>
      </w:r>
      <w:r>
        <w:rPr>
          <w:spacing w:val="-12"/>
        </w:rPr>
        <w:t xml:space="preserve"> </w:t>
      </w:r>
      <w:r>
        <w:t>or expenses incurred due to injury/illness.</w:t>
      </w:r>
    </w:p>
    <w:p w14:paraId="5195B39D" w14:textId="77777777" w:rsidR="00786465" w:rsidRDefault="006A3E5F">
      <w:pPr>
        <w:pStyle w:val="ListParagraph"/>
        <w:numPr>
          <w:ilvl w:val="0"/>
          <w:numId w:val="2"/>
        </w:numPr>
        <w:tabs>
          <w:tab w:val="left" w:pos="1793"/>
          <w:tab w:val="left" w:pos="1800"/>
        </w:tabs>
        <w:spacing w:before="8" w:line="254" w:lineRule="auto"/>
        <w:ind w:left="1800" w:right="1750" w:hanging="362"/>
      </w:pPr>
      <w:r>
        <w:t>It</w:t>
      </w:r>
      <w:r>
        <w:rPr>
          <w:spacing w:val="-10"/>
        </w:rPr>
        <w:t xml:space="preserve"> </w:t>
      </w:r>
      <w:r>
        <w:t>is</w:t>
      </w:r>
      <w:r>
        <w:rPr>
          <w:spacing w:val="-12"/>
        </w:rPr>
        <w:t xml:space="preserve"> </w:t>
      </w:r>
      <w:r>
        <w:t>my</w:t>
      </w:r>
      <w:r>
        <w:rPr>
          <w:spacing w:val="-8"/>
        </w:rPr>
        <w:t xml:space="preserve"> </w:t>
      </w:r>
      <w:r>
        <w:t>responsibility</w:t>
      </w:r>
      <w:r>
        <w:rPr>
          <w:spacing w:val="-7"/>
        </w:rPr>
        <w:t xml:space="preserve"> </w:t>
      </w:r>
      <w:r>
        <w:t>to</w:t>
      </w:r>
      <w:r>
        <w:rPr>
          <w:spacing w:val="-7"/>
        </w:rPr>
        <w:t xml:space="preserve"> </w:t>
      </w:r>
      <w:r>
        <w:t>provide</w:t>
      </w:r>
      <w:r>
        <w:rPr>
          <w:spacing w:val="-13"/>
        </w:rPr>
        <w:t xml:space="preserve"> </w:t>
      </w:r>
      <w:r>
        <w:t>medical</w:t>
      </w:r>
      <w:r>
        <w:rPr>
          <w:spacing w:val="-10"/>
        </w:rPr>
        <w:t xml:space="preserve"> </w:t>
      </w:r>
      <w:r>
        <w:t>insurance</w:t>
      </w:r>
      <w:r>
        <w:rPr>
          <w:spacing w:val="-6"/>
        </w:rPr>
        <w:t xml:space="preserve"> </w:t>
      </w:r>
      <w:r>
        <w:t>coverage</w:t>
      </w:r>
      <w:r>
        <w:rPr>
          <w:spacing w:val="-12"/>
        </w:rPr>
        <w:t xml:space="preserve"> </w:t>
      </w:r>
      <w:r>
        <w:t>for</w:t>
      </w:r>
      <w:r>
        <w:rPr>
          <w:spacing w:val="-13"/>
        </w:rPr>
        <w:t xml:space="preserve"> </w:t>
      </w:r>
      <w:r>
        <w:t>myself</w:t>
      </w:r>
      <w:r>
        <w:rPr>
          <w:spacing w:val="-10"/>
        </w:rPr>
        <w:t xml:space="preserve"> </w:t>
      </w:r>
      <w:r>
        <w:t>in</w:t>
      </w:r>
      <w:r>
        <w:rPr>
          <w:spacing w:val="-10"/>
        </w:rPr>
        <w:t xml:space="preserve"> </w:t>
      </w:r>
      <w:r>
        <w:t>order</w:t>
      </w:r>
      <w:r>
        <w:rPr>
          <w:spacing w:val="-9"/>
        </w:rPr>
        <w:t xml:space="preserve"> </w:t>
      </w:r>
      <w:r>
        <w:t>to participate in the clinical setting.</w:t>
      </w:r>
    </w:p>
    <w:p w14:paraId="771864B9" w14:textId="77777777" w:rsidR="00786465" w:rsidRDefault="006A3E5F">
      <w:pPr>
        <w:pStyle w:val="ListParagraph"/>
        <w:numPr>
          <w:ilvl w:val="0"/>
          <w:numId w:val="2"/>
        </w:numPr>
        <w:tabs>
          <w:tab w:val="left" w:pos="1795"/>
        </w:tabs>
        <w:spacing w:before="4"/>
        <w:ind w:left="1795" w:hanging="355"/>
      </w:pPr>
      <w:r>
        <w:rPr>
          <w:spacing w:val="-2"/>
        </w:rPr>
        <w:t>My</w:t>
      </w:r>
      <w:r>
        <w:rPr>
          <w:spacing w:val="-10"/>
        </w:rPr>
        <w:t xml:space="preserve"> </w:t>
      </w:r>
      <w:r>
        <w:rPr>
          <w:spacing w:val="-2"/>
        </w:rPr>
        <w:t>insurance</w:t>
      </w:r>
      <w:r>
        <w:rPr>
          <w:spacing w:val="-7"/>
        </w:rPr>
        <w:t xml:space="preserve"> </w:t>
      </w:r>
      <w:r>
        <w:rPr>
          <w:spacing w:val="-2"/>
        </w:rPr>
        <w:t>will</w:t>
      </w:r>
      <w:r>
        <w:rPr>
          <w:spacing w:val="-5"/>
        </w:rPr>
        <w:t xml:space="preserve"> </w:t>
      </w:r>
      <w:r>
        <w:rPr>
          <w:spacing w:val="-2"/>
        </w:rPr>
        <w:t>be</w:t>
      </w:r>
      <w:r>
        <w:rPr>
          <w:spacing w:val="-5"/>
        </w:rPr>
        <w:t xml:space="preserve"> </w:t>
      </w:r>
      <w:r>
        <w:rPr>
          <w:spacing w:val="-2"/>
        </w:rPr>
        <w:t>kept current throughout</w:t>
      </w:r>
      <w:r>
        <w:rPr>
          <w:spacing w:val="-3"/>
        </w:rPr>
        <w:t xml:space="preserve"> </w:t>
      </w:r>
      <w:r>
        <w:rPr>
          <w:spacing w:val="-2"/>
        </w:rPr>
        <w:t>the</w:t>
      </w:r>
      <w:r>
        <w:rPr>
          <w:spacing w:val="-3"/>
        </w:rPr>
        <w:t xml:space="preserve"> </w:t>
      </w:r>
      <w:r>
        <w:rPr>
          <w:spacing w:val="-2"/>
        </w:rPr>
        <w:t>term</w:t>
      </w:r>
      <w:r>
        <w:rPr>
          <w:spacing w:val="-8"/>
        </w:rPr>
        <w:t xml:space="preserve"> </w:t>
      </w:r>
      <w:r>
        <w:rPr>
          <w:spacing w:val="-2"/>
        </w:rPr>
        <w:t>of</w:t>
      </w:r>
      <w:r>
        <w:rPr>
          <w:spacing w:val="-5"/>
        </w:rPr>
        <w:t xml:space="preserve"> </w:t>
      </w:r>
      <w:r>
        <w:rPr>
          <w:spacing w:val="-2"/>
        </w:rPr>
        <w:t>clinical</w:t>
      </w:r>
      <w:r>
        <w:rPr>
          <w:spacing w:val="-8"/>
        </w:rPr>
        <w:t xml:space="preserve"> </w:t>
      </w:r>
      <w:r>
        <w:rPr>
          <w:spacing w:val="-2"/>
        </w:rPr>
        <w:t>practice.</w:t>
      </w:r>
    </w:p>
    <w:p w14:paraId="7DDD137A" w14:textId="77777777" w:rsidR="00786465" w:rsidRDefault="006A3E5F">
      <w:pPr>
        <w:pStyle w:val="ListParagraph"/>
        <w:numPr>
          <w:ilvl w:val="0"/>
          <w:numId w:val="2"/>
        </w:numPr>
        <w:tabs>
          <w:tab w:val="left" w:pos="1793"/>
          <w:tab w:val="left" w:pos="1800"/>
        </w:tabs>
        <w:spacing w:before="17" w:line="252" w:lineRule="auto"/>
        <w:ind w:left="1800" w:right="915" w:hanging="362"/>
      </w:pPr>
      <w:r>
        <w:t>Health</w:t>
      </w:r>
      <w:r>
        <w:rPr>
          <w:spacing w:val="-9"/>
        </w:rPr>
        <w:t xml:space="preserve"> </w:t>
      </w:r>
      <w:r>
        <w:t>and</w:t>
      </w:r>
      <w:r>
        <w:rPr>
          <w:spacing w:val="-11"/>
        </w:rPr>
        <w:t xml:space="preserve"> </w:t>
      </w:r>
      <w:r>
        <w:t>Psychological</w:t>
      </w:r>
      <w:r>
        <w:rPr>
          <w:spacing w:val="-8"/>
        </w:rPr>
        <w:t xml:space="preserve"> </w:t>
      </w:r>
      <w:r>
        <w:t>Services</w:t>
      </w:r>
      <w:r>
        <w:rPr>
          <w:spacing w:val="-7"/>
        </w:rPr>
        <w:t xml:space="preserve"> </w:t>
      </w:r>
      <w:r>
        <w:t>(A364)</w:t>
      </w:r>
      <w:r>
        <w:rPr>
          <w:spacing w:val="-9"/>
        </w:rPr>
        <w:t xml:space="preserve"> </w:t>
      </w:r>
      <w:r>
        <w:t>can</w:t>
      </w:r>
      <w:r>
        <w:rPr>
          <w:spacing w:val="-12"/>
        </w:rPr>
        <w:t xml:space="preserve"> </w:t>
      </w:r>
      <w:r>
        <w:t>assist</w:t>
      </w:r>
      <w:r>
        <w:rPr>
          <w:spacing w:val="-10"/>
        </w:rPr>
        <w:t xml:space="preserve"> </w:t>
      </w:r>
      <w:r>
        <w:t>students</w:t>
      </w:r>
      <w:r>
        <w:rPr>
          <w:spacing w:val="-7"/>
        </w:rPr>
        <w:t xml:space="preserve"> </w:t>
      </w:r>
      <w:r>
        <w:t>with</w:t>
      </w:r>
      <w:r>
        <w:rPr>
          <w:spacing w:val="-11"/>
        </w:rPr>
        <w:t xml:space="preserve"> </w:t>
      </w:r>
      <w:r>
        <w:t>identifying</w:t>
      </w:r>
      <w:r>
        <w:rPr>
          <w:spacing w:val="-10"/>
        </w:rPr>
        <w:t xml:space="preserve"> </w:t>
      </w:r>
      <w:r>
        <w:t>a</w:t>
      </w:r>
      <w:r>
        <w:rPr>
          <w:spacing w:val="-11"/>
        </w:rPr>
        <w:t xml:space="preserve"> </w:t>
      </w:r>
      <w:r>
        <w:t>plan</w:t>
      </w:r>
      <w:r>
        <w:rPr>
          <w:spacing w:val="-9"/>
        </w:rPr>
        <w:t xml:space="preserve"> </w:t>
      </w:r>
      <w:r>
        <w:t>to</w:t>
      </w:r>
      <w:r>
        <w:rPr>
          <w:spacing w:val="-11"/>
        </w:rPr>
        <w:t xml:space="preserve"> </w:t>
      </w:r>
      <w:r>
        <w:t>meet the requirement.</w:t>
      </w:r>
    </w:p>
    <w:p w14:paraId="25411C58" w14:textId="77777777" w:rsidR="00786465" w:rsidRDefault="006A3E5F">
      <w:pPr>
        <w:pStyle w:val="ListParagraph"/>
        <w:numPr>
          <w:ilvl w:val="0"/>
          <w:numId w:val="2"/>
        </w:numPr>
        <w:tabs>
          <w:tab w:val="left" w:pos="1795"/>
          <w:tab w:val="left" w:pos="1801"/>
        </w:tabs>
        <w:spacing w:before="6" w:line="252" w:lineRule="auto"/>
        <w:ind w:left="1801" w:right="828" w:hanging="361"/>
      </w:pPr>
      <w:r>
        <w:t>I</w:t>
      </w:r>
      <w:r>
        <w:rPr>
          <w:spacing w:val="-8"/>
        </w:rPr>
        <w:t xml:space="preserve"> </w:t>
      </w:r>
      <w:r>
        <w:t>am</w:t>
      </w:r>
      <w:r>
        <w:rPr>
          <w:spacing w:val="-6"/>
        </w:rPr>
        <w:t xml:space="preserve"> </w:t>
      </w:r>
      <w:r>
        <w:t>required</w:t>
      </w:r>
      <w:r>
        <w:rPr>
          <w:spacing w:val="-10"/>
        </w:rPr>
        <w:t xml:space="preserve"> </w:t>
      </w:r>
      <w:r>
        <w:t>to</w:t>
      </w:r>
      <w:r>
        <w:rPr>
          <w:spacing w:val="-5"/>
        </w:rPr>
        <w:t xml:space="preserve"> </w:t>
      </w:r>
      <w:r>
        <w:t>submit</w:t>
      </w:r>
      <w:r>
        <w:rPr>
          <w:spacing w:val="-7"/>
        </w:rPr>
        <w:t xml:space="preserve"> </w:t>
      </w:r>
      <w:r>
        <w:t>an</w:t>
      </w:r>
      <w:r>
        <w:rPr>
          <w:spacing w:val="-10"/>
        </w:rPr>
        <w:t xml:space="preserve"> </w:t>
      </w:r>
      <w:r>
        <w:t>insurance</w:t>
      </w:r>
      <w:r>
        <w:rPr>
          <w:spacing w:val="-3"/>
        </w:rPr>
        <w:t xml:space="preserve"> </w:t>
      </w:r>
      <w:r>
        <w:t>card</w:t>
      </w:r>
      <w:r>
        <w:rPr>
          <w:spacing w:val="-12"/>
        </w:rPr>
        <w:t xml:space="preserve"> </w:t>
      </w:r>
      <w:r>
        <w:t>or</w:t>
      </w:r>
      <w:r>
        <w:rPr>
          <w:spacing w:val="-8"/>
        </w:rPr>
        <w:t xml:space="preserve"> </w:t>
      </w:r>
      <w:r>
        <w:t>letter</w:t>
      </w:r>
      <w:r>
        <w:rPr>
          <w:spacing w:val="-9"/>
        </w:rPr>
        <w:t xml:space="preserve"> </w:t>
      </w:r>
      <w:r>
        <w:t>with</w:t>
      </w:r>
      <w:r>
        <w:rPr>
          <w:spacing w:val="-8"/>
        </w:rPr>
        <w:t xml:space="preserve"> </w:t>
      </w:r>
      <w:r>
        <w:t>my</w:t>
      </w:r>
      <w:r>
        <w:rPr>
          <w:spacing w:val="-5"/>
        </w:rPr>
        <w:t xml:space="preserve"> </w:t>
      </w:r>
      <w:r>
        <w:t>name</w:t>
      </w:r>
      <w:r>
        <w:rPr>
          <w:spacing w:val="-7"/>
        </w:rPr>
        <w:t xml:space="preserve"> </w:t>
      </w:r>
      <w:r>
        <w:t>and</w:t>
      </w:r>
      <w:r>
        <w:rPr>
          <w:spacing w:val="-8"/>
        </w:rPr>
        <w:t xml:space="preserve"> </w:t>
      </w:r>
      <w:r>
        <w:t>current</w:t>
      </w:r>
      <w:r>
        <w:rPr>
          <w:spacing w:val="-7"/>
        </w:rPr>
        <w:t xml:space="preserve"> </w:t>
      </w:r>
      <w:r>
        <w:t>date</w:t>
      </w:r>
      <w:r>
        <w:rPr>
          <w:spacing w:val="-7"/>
        </w:rPr>
        <w:t xml:space="preserve"> </w:t>
      </w:r>
      <w:r>
        <w:t>of</w:t>
      </w:r>
      <w:r>
        <w:rPr>
          <w:spacing w:val="-10"/>
        </w:rPr>
        <w:t xml:space="preserve"> </w:t>
      </w:r>
      <w:r>
        <w:t xml:space="preserve">health </w:t>
      </w:r>
      <w:r>
        <w:rPr>
          <w:spacing w:val="-2"/>
        </w:rPr>
        <w:t>insurance.</w:t>
      </w:r>
    </w:p>
    <w:p w14:paraId="4DE91A89" w14:textId="77777777" w:rsidR="00786465" w:rsidRDefault="00786465">
      <w:pPr>
        <w:pStyle w:val="BodyText"/>
      </w:pPr>
    </w:p>
    <w:p w14:paraId="02ABC6F3" w14:textId="77777777" w:rsidR="00786465" w:rsidRDefault="00786465">
      <w:pPr>
        <w:pStyle w:val="BodyText"/>
      </w:pPr>
    </w:p>
    <w:p w14:paraId="12FC0F34" w14:textId="77777777" w:rsidR="00786465" w:rsidRDefault="00786465">
      <w:pPr>
        <w:pStyle w:val="BodyText"/>
      </w:pPr>
    </w:p>
    <w:p w14:paraId="6ADFF6D6" w14:textId="77777777" w:rsidR="00786465" w:rsidRDefault="00786465">
      <w:pPr>
        <w:pStyle w:val="BodyText"/>
        <w:spacing w:before="166"/>
      </w:pPr>
    </w:p>
    <w:p w14:paraId="2D0D6262" w14:textId="77777777" w:rsidR="00786465" w:rsidRDefault="006A3E5F">
      <w:pPr>
        <w:pStyle w:val="BodyText"/>
        <w:tabs>
          <w:tab w:val="left" w:pos="2210"/>
          <w:tab w:val="left" w:pos="5211"/>
        </w:tabs>
        <w:spacing w:before="1"/>
        <w:ind w:left="721"/>
      </w:pPr>
      <w:r>
        <w:rPr>
          <w:spacing w:val="-4"/>
        </w:rPr>
        <w:t>Name</w:t>
      </w:r>
      <w:r>
        <w:tab/>
      </w:r>
      <w:r>
        <w:rPr>
          <w:u w:val="single"/>
        </w:rPr>
        <w:tab/>
      </w:r>
    </w:p>
    <w:p w14:paraId="75842024" w14:textId="77777777" w:rsidR="00786465" w:rsidRDefault="006A3E5F">
      <w:pPr>
        <w:pStyle w:val="BodyText"/>
        <w:tabs>
          <w:tab w:val="left" w:pos="2158"/>
          <w:tab w:val="left" w:pos="5271"/>
        </w:tabs>
        <w:spacing w:before="266"/>
        <w:ind w:left="720"/>
      </w:pPr>
      <w:r>
        <w:rPr>
          <w:spacing w:val="-2"/>
        </w:rPr>
        <w:t>Signature</w:t>
      </w:r>
      <w:r>
        <w:tab/>
      </w:r>
      <w:r>
        <w:rPr>
          <w:u w:val="single"/>
        </w:rPr>
        <w:tab/>
      </w:r>
    </w:p>
    <w:p w14:paraId="68D1FD69" w14:textId="77777777" w:rsidR="00786465" w:rsidRDefault="00786465">
      <w:pPr>
        <w:pStyle w:val="BodyText"/>
      </w:pPr>
    </w:p>
    <w:p w14:paraId="5AF39A8E" w14:textId="77777777" w:rsidR="00786465" w:rsidRDefault="006A3E5F">
      <w:pPr>
        <w:pStyle w:val="BodyText"/>
        <w:tabs>
          <w:tab w:val="left" w:pos="2158"/>
          <w:tab w:val="left" w:pos="5271"/>
        </w:tabs>
        <w:ind w:left="720"/>
      </w:pPr>
      <w:r>
        <w:rPr>
          <w:spacing w:val="-4"/>
        </w:rPr>
        <w:t>Date</w:t>
      </w:r>
      <w:r>
        <w:tab/>
      </w:r>
      <w:r>
        <w:rPr>
          <w:u w:val="single"/>
        </w:rPr>
        <w:tab/>
      </w:r>
    </w:p>
    <w:p w14:paraId="4E7D2BA0" w14:textId="77777777" w:rsidR="00786465" w:rsidRDefault="00786465">
      <w:pPr>
        <w:pStyle w:val="BodyText"/>
      </w:pPr>
    </w:p>
    <w:p w14:paraId="32FF8480" w14:textId="77777777" w:rsidR="00786465" w:rsidRDefault="00786465">
      <w:pPr>
        <w:pStyle w:val="BodyText"/>
      </w:pPr>
    </w:p>
    <w:p w14:paraId="0F8AE125" w14:textId="77777777" w:rsidR="00786465" w:rsidRDefault="00786465">
      <w:pPr>
        <w:pStyle w:val="BodyText"/>
      </w:pPr>
    </w:p>
    <w:p w14:paraId="5DEBF639" w14:textId="77777777" w:rsidR="00786465" w:rsidRDefault="00786465">
      <w:pPr>
        <w:pStyle w:val="BodyText"/>
      </w:pPr>
    </w:p>
    <w:p w14:paraId="4051C1DF" w14:textId="77777777" w:rsidR="00786465" w:rsidRDefault="00786465">
      <w:pPr>
        <w:pStyle w:val="BodyText"/>
      </w:pPr>
    </w:p>
    <w:p w14:paraId="1B8767B3" w14:textId="77777777" w:rsidR="00786465" w:rsidRDefault="00786465">
      <w:pPr>
        <w:pStyle w:val="BodyText"/>
      </w:pPr>
    </w:p>
    <w:p w14:paraId="34A1EFC8" w14:textId="77777777" w:rsidR="00786465" w:rsidRDefault="00786465">
      <w:pPr>
        <w:pStyle w:val="BodyText"/>
      </w:pPr>
    </w:p>
    <w:p w14:paraId="43789682" w14:textId="77777777" w:rsidR="00786465" w:rsidRDefault="00786465">
      <w:pPr>
        <w:pStyle w:val="BodyText"/>
      </w:pPr>
    </w:p>
    <w:p w14:paraId="0432E4AD" w14:textId="77777777" w:rsidR="00786465" w:rsidRDefault="00786465">
      <w:pPr>
        <w:pStyle w:val="BodyText"/>
      </w:pPr>
    </w:p>
    <w:p w14:paraId="2F7B8675" w14:textId="77777777" w:rsidR="00786465" w:rsidRDefault="00786465">
      <w:pPr>
        <w:pStyle w:val="BodyText"/>
      </w:pPr>
    </w:p>
    <w:p w14:paraId="30E20687" w14:textId="77777777" w:rsidR="00786465" w:rsidRDefault="00786465">
      <w:pPr>
        <w:pStyle w:val="BodyText"/>
      </w:pPr>
    </w:p>
    <w:p w14:paraId="6A214294" w14:textId="77777777" w:rsidR="00786465" w:rsidRDefault="00786465">
      <w:pPr>
        <w:pStyle w:val="BodyText"/>
      </w:pPr>
    </w:p>
    <w:p w14:paraId="19042A4B" w14:textId="77777777" w:rsidR="00786465" w:rsidRDefault="00786465">
      <w:pPr>
        <w:pStyle w:val="BodyText"/>
      </w:pPr>
    </w:p>
    <w:p w14:paraId="4FD742C1" w14:textId="77777777" w:rsidR="00786465" w:rsidRDefault="00786465">
      <w:pPr>
        <w:pStyle w:val="BodyText"/>
      </w:pPr>
    </w:p>
    <w:p w14:paraId="1028D935" w14:textId="77777777" w:rsidR="00786465" w:rsidRDefault="00786465">
      <w:pPr>
        <w:pStyle w:val="BodyText"/>
      </w:pPr>
    </w:p>
    <w:p w14:paraId="0A2179BC" w14:textId="77777777" w:rsidR="00786465" w:rsidRDefault="00786465">
      <w:pPr>
        <w:pStyle w:val="BodyText"/>
      </w:pPr>
    </w:p>
    <w:p w14:paraId="4147CC9B" w14:textId="77777777" w:rsidR="00786465" w:rsidRDefault="00786465">
      <w:pPr>
        <w:pStyle w:val="BodyText"/>
      </w:pPr>
    </w:p>
    <w:p w14:paraId="7A812FB2" w14:textId="77777777" w:rsidR="00786465" w:rsidRDefault="00786465">
      <w:pPr>
        <w:pStyle w:val="BodyText"/>
      </w:pPr>
    </w:p>
    <w:p w14:paraId="490FB441" w14:textId="77777777" w:rsidR="00786465" w:rsidRDefault="00786465">
      <w:pPr>
        <w:pStyle w:val="BodyText"/>
      </w:pPr>
    </w:p>
    <w:p w14:paraId="7A82ED5D" w14:textId="77777777" w:rsidR="00786465" w:rsidRDefault="00786465">
      <w:pPr>
        <w:pStyle w:val="BodyText"/>
        <w:spacing w:before="140"/>
      </w:pPr>
    </w:p>
    <w:p w14:paraId="0BD8FB21" w14:textId="77777777" w:rsidR="00786465" w:rsidRDefault="006A3E5F">
      <w:pPr>
        <w:pStyle w:val="Heading2"/>
      </w:pPr>
      <w:bookmarkStart w:id="126" w:name="Appendix_D"/>
      <w:bookmarkEnd w:id="126"/>
      <w:r>
        <w:rPr>
          <w:spacing w:val="-2"/>
        </w:rPr>
        <w:t>Appendix</w:t>
      </w:r>
      <w:r>
        <w:rPr>
          <w:spacing w:val="-10"/>
        </w:rPr>
        <w:t xml:space="preserve"> D</w:t>
      </w:r>
    </w:p>
    <w:p w14:paraId="1E26DBA9" w14:textId="77777777" w:rsidR="00786465" w:rsidRDefault="00786465">
      <w:pPr>
        <w:pStyle w:val="Heading2"/>
        <w:sectPr w:rsidR="00786465">
          <w:pgSz w:w="12240" w:h="15840"/>
          <w:pgMar w:top="1660" w:right="720" w:bottom="96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53C59E7C" w14:textId="77777777" w:rsidR="00786465" w:rsidRDefault="006A3E5F">
      <w:pPr>
        <w:spacing w:before="35"/>
        <w:ind w:left="388" w:right="388"/>
        <w:jc w:val="center"/>
        <w:rPr>
          <w:b/>
        </w:rPr>
      </w:pPr>
      <w:r>
        <w:rPr>
          <w:b/>
          <w:spacing w:val="-2"/>
        </w:rPr>
        <w:t>Signature</w:t>
      </w:r>
      <w:r>
        <w:rPr>
          <w:b/>
          <w:spacing w:val="-10"/>
        </w:rPr>
        <w:t xml:space="preserve"> </w:t>
      </w:r>
      <w:r>
        <w:rPr>
          <w:b/>
          <w:spacing w:val="-2"/>
        </w:rPr>
        <w:t>Form</w:t>
      </w:r>
      <w:r>
        <w:rPr>
          <w:b/>
          <w:spacing w:val="-9"/>
        </w:rPr>
        <w:t xml:space="preserve"> </w:t>
      </w:r>
      <w:r>
        <w:rPr>
          <w:b/>
          <w:spacing w:val="-2"/>
        </w:rPr>
        <w:t>Following</w:t>
      </w:r>
      <w:r>
        <w:rPr>
          <w:b/>
          <w:spacing w:val="-9"/>
        </w:rPr>
        <w:t xml:space="preserve"> </w:t>
      </w:r>
      <w:r>
        <w:rPr>
          <w:b/>
          <w:spacing w:val="-2"/>
        </w:rPr>
        <w:t>a</w:t>
      </w:r>
      <w:r>
        <w:rPr>
          <w:b/>
          <w:spacing w:val="-7"/>
        </w:rPr>
        <w:t xml:space="preserve"> </w:t>
      </w:r>
      <w:r>
        <w:rPr>
          <w:b/>
          <w:spacing w:val="-2"/>
        </w:rPr>
        <w:t>Failure</w:t>
      </w:r>
      <w:r>
        <w:rPr>
          <w:b/>
          <w:spacing w:val="-4"/>
        </w:rPr>
        <w:t xml:space="preserve"> </w:t>
      </w:r>
      <w:r>
        <w:rPr>
          <w:b/>
          <w:spacing w:val="-2"/>
        </w:rPr>
        <w:t>of a</w:t>
      </w:r>
      <w:r>
        <w:rPr>
          <w:b/>
          <w:spacing w:val="-8"/>
        </w:rPr>
        <w:t xml:space="preserve"> </w:t>
      </w:r>
      <w:r>
        <w:rPr>
          <w:b/>
          <w:spacing w:val="-2"/>
        </w:rPr>
        <w:t>Surgical</w:t>
      </w:r>
      <w:r>
        <w:rPr>
          <w:b/>
          <w:spacing w:val="-5"/>
        </w:rPr>
        <w:t xml:space="preserve"> </w:t>
      </w:r>
      <w:r>
        <w:rPr>
          <w:b/>
          <w:spacing w:val="-2"/>
        </w:rPr>
        <w:t>Technology</w:t>
      </w:r>
      <w:r>
        <w:rPr>
          <w:b/>
          <w:spacing w:val="-5"/>
        </w:rPr>
        <w:t xml:space="preserve"> </w:t>
      </w:r>
      <w:r>
        <w:rPr>
          <w:b/>
          <w:spacing w:val="-2"/>
        </w:rPr>
        <w:t>Course</w:t>
      </w:r>
    </w:p>
    <w:p w14:paraId="5F5DEECF" w14:textId="77777777" w:rsidR="00786465" w:rsidRDefault="00786465">
      <w:pPr>
        <w:pStyle w:val="BodyText"/>
        <w:rPr>
          <w:b/>
        </w:rPr>
      </w:pPr>
    </w:p>
    <w:p w14:paraId="319F6D64" w14:textId="77777777" w:rsidR="00786465" w:rsidRDefault="00786465">
      <w:pPr>
        <w:pStyle w:val="BodyText"/>
        <w:rPr>
          <w:b/>
        </w:rPr>
      </w:pPr>
    </w:p>
    <w:p w14:paraId="4C346846" w14:textId="77777777" w:rsidR="00786465" w:rsidRDefault="00786465">
      <w:pPr>
        <w:pStyle w:val="BodyText"/>
        <w:rPr>
          <w:b/>
        </w:rPr>
      </w:pPr>
    </w:p>
    <w:p w14:paraId="11912232" w14:textId="77777777" w:rsidR="00786465" w:rsidRDefault="00786465">
      <w:pPr>
        <w:pStyle w:val="BodyText"/>
        <w:rPr>
          <w:b/>
        </w:rPr>
      </w:pPr>
    </w:p>
    <w:p w14:paraId="07D986B3" w14:textId="77777777" w:rsidR="00786465" w:rsidRDefault="00786465">
      <w:pPr>
        <w:pStyle w:val="BodyText"/>
        <w:spacing w:before="125"/>
        <w:rPr>
          <w:b/>
        </w:rPr>
      </w:pPr>
    </w:p>
    <w:p w14:paraId="3F112CC9" w14:textId="77777777" w:rsidR="00786465" w:rsidRDefault="006A3E5F">
      <w:pPr>
        <w:pStyle w:val="BodyText"/>
        <w:spacing w:line="237" w:lineRule="auto"/>
        <w:ind w:left="719" w:right="677" w:firstLine="50"/>
      </w:pPr>
      <w:r>
        <w:t>I</w:t>
      </w:r>
      <w:r>
        <w:rPr>
          <w:spacing w:val="-8"/>
        </w:rPr>
        <w:t xml:space="preserve"> </w:t>
      </w:r>
      <w:r>
        <w:t>understand</w:t>
      </w:r>
      <w:r>
        <w:rPr>
          <w:spacing w:val="-7"/>
        </w:rPr>
        <w:t xml:space="preserve"> </w:t>
      </w:r>
      <w:r>
        <w:t>that</w:t>
      </w:r>
      <w:r>
        <w:rPr>
          <w:spacing w:val="-7"/>
        </w:rPr>
        <w:t xml:space="preserve"> </w:t>
      </w:r>
      <w:r>
        <w:t>if</w:t>
      </w:r>
      <w:r>
        <w:rPr>
          <w:spacing w:val="-6"/>
        </w:rPr>
        <w:t xml:space="preserve"> </w:t>
      </w:r>
      <w:r>
        <w:t>I</w:t>
      </w:r>
      <w:r>
        <w:rPr>
          <w:spacing w:val="-7"/>
        </w:rPr>
        <w:t xml:space="preserve"> </w:t>
      </w:r>
      <w:r>
        <w:t>receive</w:t>
      </w:r>
      <w:r>
        <w:rPr>
          <w:spacing w:val="-4"/>
        </w:rPr>
        <w:t xml:space="preserve"> </w:t>
      </w:r>
      <w:r>
        <w:t>either</w:t>
      </w:r>
      <w:r>
        <w:rPr>
          <w:spacing w:val="-7"/>
        </w:rPr>
        <w:t xml:space="preserve"> </w:t>
      </w:r>
      <w:r>
        <w:t>a</w:t>
      </w:r>
      <w:r>
        <w:rPr>
          <w:spacing w:val="-9"/>
        </w:rPr>
        <w:t xml:space="preserve"> </w:t>
      </w:r>
      <w:r>
        <w:t>D</w:t>
      </w:r>
      <w:r>
        <w:rPr>
          <w:spacing w:val="-9"/>
        </w:rPr>
        <w:t xml:space="preserve"> </w:t>
      </w:r>
      <w:r>
        <w:t>or</w:t>
      </w:r>
      <w:r>
        <w:rPr>
          <w:spacing w:val="-6"/>
        </w:rPr>
        <w:t xml:space="preserve"> </w:t>
      </w:r>
      <w:r>
        <w:t>an</w:t>
      </w:r>
      <w:r>
        <w:rPr>
          <w:spacing w:val="-8"/>
        </w:rPr>
        <w:t xml:space="preserve"> </w:t>
      </w:r>
      <w:r>
        <w:t>F</w:t>
      </w:r>
      <w:r>
        <w:rPr>
          <w:spacing w:val="-8"/>
        </w:rPr>
        <w:t xml:space="preserve"> </w:t>
      </w:r>
      <w:r>
        <w:t>in</w:t>
      </w:r>
      <w:r>
        <w:rPr>
          <w:spacing w:val="-9"/>
        </w:rPr>
        <w:t xml:space="preserve"> </w:t>
      </w:r>
      <w:r>
        <w:t>a</w:t>
      </w:r>
      <w:r>
        <w:rPr>
          <w:spacing w:val="-10"/>
        </w:rPr>
        <w:t xml:space="preserve"> </w:t>
      </w:r>
      <w:r>
        <w:t>surgical</w:t>
      </w:r>
      <w:r>
        <w:rPr>
          <w:spacing w:val="-8"/>
        </w:rPr>
        <w:t xml:space="preserve"> </w:t>
      </w:r>
      <w:r>
        <w:t>technology</w:t>
      </w:r>
      <w:r>
        <w:rPr>
          <w:spacing w:val="-6"/>
        </w:rPr>
        <w:t xml:space="preserve"> </w:t>
      </w:r>
      <w:r>
        <w:t>class</w:t>
      </w:r>
      <w:r>
        <w:rPr>
          <w:spacing w:val="-7"/>
        </w:rPr>
        <w:t xml:space="preserve"> </w:t>
      </w:r>
      <w:r>
        <w:t>that</w:t>
      </w:r>
      <w:r>
        <w:rPr>
          <w:spacing w:val="-3"/>
        </w:rPr>
        <w:t xml:space="preserve"> </w:t>
      </w:r>
      <w:r>
        <w:t>I</w:t>
      </w:r>
      <w:r>
        <w:rPr>
          <w:spacing w:val="-12"/>
        </w:rPr>
        <w:t xml:space="preserve"> </w:t>
      </w:r>
      <w:r>
        <w:t>will</w:t>
      </w:r>
      <w:r>
        <w:rPr>
          <w:spacing w:val="-6"/>
        </w:rPr>
        <w:t xml:space="preserve"> </w:t>
      </w:r>
      <w:r>
        <w:t>be</w:t>
      </w:r>
      <w:r>
        <w:rPr>
          <w:spacing w:val="-3"/>
        </w:rPr>
        <w:t xml:space="preserve"> </w:t>
      </w:r>
      <w:r>
        <w:t>dismissed</w:t>
      </w:r>
      <w:r>
        <w:rPr>
          <w:spacing w:val="-8"/>
        </w:rPr>
        <w:t xml:space="preserve"> </w:t>
      </w:r>
      <w:r>
        <w:t>from the surgical technology program.</w:t>
      </w:r>
    </w:p>
    <w:p w14:paraId="10EFF7DC" w14:textId="77777777" w:rsidR="00786465" w:rsidRDefault="00786465">
      <w:pPr>
        <w:pStyle w:val="BodyText"/>
      </w:pPr>
    </w:p>
    <w:p w14:paraId="6104686B" w14:textId="77777777" w:rsidR="00786465" w:rsidRDefault="00786465">
      <w:pPr>
        <w:pStyle w:val="BodyText"/>
      </w:pPr>
    </w:p>
    <w:p w14:paraId="0126C53D" w14:textId="77777777" w:rsidR="00786465" w:rsidRDefault="00786465">
      <w:pPr>
        <w:pStyle w:val="BodyText"/>
        <w:spacing w:before="1"/>
      </w:pPr>
    </w:p>
    <w:p w14:paraId="47696C02" w14:textId="77777777" w:rsidR="00786465" w:rsidRDefault="006A3E5F">
      <w:pPr>
        <w:pStyle w:val="BodyText"/>
        <w:tabs>
          <w:tab w:val="left" w:pos="7258"/>
        </w:tabs>
        <w:ind w:left="719"/>
      </w:pPr>
      <w:r>
        <w:rPr>
          <w:spacing w:val="-2"/>
        </w:rPr>
        <w:t>Printed</w:t>
      </w:r>
      <w:r>
        <w:rPr>
          <w:spacing w:val="-9"/>
        </w:rPr>
        <w:t xml:space="preserve"> </w:t>
      </w:r>
      <w:r>
        <w:rPr>
          <w:spacing w:val="-4"/>
        </w:rPr>
        <w:t>Name</w:t>
      </w:r>
      <w:r>
        <w:rPr>
          <w:u w:val="single"/>
        </w:rPr>
        <w:tab/>
      </w:r>
    </w:p>
    <w:p w14:paraId="32616112" w14:textId="77777777" w:rsidR="00786465" w:rsidRDefault="00786465">
      <w:pPr>
        <w:pStyle w:val="BodyText"/>
        <w:spacing w:before="1"/>
      </w:pPr>
    </w:p>
    <w:p w14:paraId="5CD5B466" w14:textId="77777777" w:rsidR="00786465" w:rsidRDefault="006A3E5F">
      <w:pPr>
        <w:pStyle w:val="BodyText"/>
        <w:tabs>
          <w:tab w:val="left" w:pos="7311"/>
        </w:tabs>
        <w:ind w:left="720"/>
      </w:pPr>
      <w:r>
        <w:rPr>
          <w:spacing w:val="-2"/>
        </w:rPr>
        <w:t>Signature</w:t>
      </w:r>
      <w:r>
        <w:rPr>
          <w:u w:val="single"/>
        </w:rPr>
        <w:tab/>
      </w:r>
    </w:p>
    <w:p w14:paraId="0D768420" w14:textId="77777777" w:rsidR="00786465" w:rsidRDefault="006A3E5F">
      <w:pPr>
        <w:pStyle w:val="BodyText"/>
        <w:tabs>
          <w:tab w:val="left" w:pos="7322"/>
        </w:tabs>
        <w:spacing w:before="266"/>
        <w:ind w:left="720"/>
      </w:pPr>
      <w:r>
        <w:rPr>
          <w:spacing w:val="-4"/>
        </w:rPr>
        <w:t>Date</w:t>
      </w:r>
      <w:r>
        <w:rPr>
          <w:u w:val="single"/>
        </w:rPr>
        <w:tab/>
      </w:r>
    </w:p>
    <w:p w14:paraId="16B775A7" w14:textId="77777777" w:rsidR="00786465" w:rsidRDefault="00786465">
      <w:pPr>
        <w:pStyle w:val="BodyText"/>
        <w:spacing w:before="4"/>
      </w:pPr>
    </w:p>
    <w:p w14:paraId="172939B9" w14:textId="77777777" w:rsidR="00786465" w:rsidRDefault="006A3E5F">
      <w:pPr>
        <w:pStyle w:val="BodyText"/>
        <w:tabs>
          <w:tab w:val="left" w:pos="6994"/>
        </w:tabs>
        <w:ind w:left="720"/>
      </w:pPr>
      <w:r>
        <w:rPr>
          <w:spacing w:val="-2"/>
        </w:rPr>
        <w:t>Faculty</w:t>
      </w:r>
      <w:r>
        <w:rPr>
          <w:spacing w:val="-9"/>
        </w:rPr>
        <w:t xml:space="preserve"> </w:t>
      </w:r>
      <w:r>
        <w:rPr>
          <w:spacing w:val="-2"/>
        </w:rPr>
        <w:t>or</w:t>
      </w:r>
      <w:r>
        <w:rPr>
          <w:spacing w:val="-9"/>
        </w:rPr>
        <w:t xml:space="preserve"> </w:t>
      </w:r>
      <w:r>
        <w:rPr>
          <w:spacing w:val="-2"/>
        </w:rPr>
        <w:t>Program</w:t>
      </w:r>
      <w:r>
        <w:rPr>
          <w:spacing w:val="-6"/>
        </w:rPr>
        <w:t xml:space="preserve"> </w:t>
      </w:r>
      <w:r>
        <w:rPr>
          <w:spacing w:val="-2"/>
        </w:rPr>
        <w:t>Director</w:t>
      </w:r>
      <w:r>
        <w:rPr>
          <w:spacing w:val="-9"/>
        </w:rPr>
        <w:t xml:space="preserve"> </w:t>
      </w:r>
      <w:r>
        <w:rPr>
          <w:spacing w:val="-2"/>
        </w:rPr>
        <w:t>Signature</w:t>
      </w:r>
      <w:r>
        <w:rPr>
          <w:u w:val="single"/>
        </w:rPr>
        <w:tab/>
      </w:r>
    </w:p>
    <w:p w14:paraId="23982E93" w14:textId="77777777" w:rsidR="00786465" w:rsidRDefault="00786465">
      <w:pPr>
        <w:pStyle w:val="BodyText"/>
      </w:pPr>
    </w:p>
    <w:p w14:paraId="203F7201" w14:textId="77777777" w:rsidR="00786465" w:rsidRDefault="00786465">
      <w:pPr>
        <w:pStyle w:val="BodyText"/>
      </w:pPr>
    </w:p>
    <w:p w14:paraId="3D055779" w14:textId="77777777" w:rsidR="00786465" w:rsidRDefault="00786465">
      <w:pPr>
        <w:pStyle w:val="BodyText"/>
      </w:pPr>
    </w:p>
    <w:p w14:paraId="10F97EE6" w14:textId="77777777" w:rsidR="00786465" w:rsidRDefault="00786465">
      <w:pPr>
        <w:pStyle w:val="BodyText"/>
      </w:pPr>
    </w:p>
    <w:p w14:paraId="4E85EB09" w14:textId="77777777" w:rsidR="00786465" w:rsidRDefault="00786465">
      <w:pPr>
        <w:pStyle w:val="BodyText"/>
      </w:pPr>
    </w:p>
    <w:p w14:paraId="02969BEE" w14:textId="77777777" w:rsidR="00786465" w:rsidRDefault="00786465">
      <w:pPr>
        <w:pStyle w:val="BodyText"/>
      </w:pPr>
    </w:p>
    <w:p w14:paraId="66E89CE6" w14:textId="77777777" w:rsidR="00786465" w:rsidRDefault="00786465">
      <w:pPr>
        <w:pStyle w:val="BodyText"/>
      </w:pPr>
    </w:p>
    <w:p w14:paraId="04D8208B" w14:textId="77777777" w:rsidR="00786465" w:rsidRDefault="00786465">
      <w:pPr>
        <w:pStyle w:val="BodyText"/>
      </w:pPr>
    </w:p>
    <w:p w14:paraId="726517B6" w14:textId="77777777" w:rsidR="00786465" w:rsidRDefault="00786465">
      <w:pPr>
        <w:pStyle w:val="BodyText"/>
      </w:pPr>
    </w:p>
    <w:p w14:paraId="2B4B8932" w14:textId="77777777" w:rsidR="00786465" w:rsidRDefault="00786465">
      <w:pPr>
        <w:pStyle w:val="BodyText"/>
      </w:pPr>
    </w:p>
    <w:p w14:paraId="0BDB022F" w14:textId="77777777" w:rsidR="00786465" w:rsidRDefault="00786465">
      <w:pPr>
        <w:pStyle w:val="BodyText"/>
      </w:pPr>
    </w:p>
    <w:p w14:paraId="6BEF6F55" w14:textId="77777777" w:rsidR="00786465" w:rsidRDefault="00786465">
      <w:pPr>
        <w:pStyle w:val="BodyText"/>
      </w:pPr>
    </w:p>
    <w:p w14:paraId="5B8EFACD" w14:textId="77777777" w:rsidR="00786465" w:rsidRDefault="00786465">
      <w:pPr>
        <w:pStyle w:val="BodyText"/>
      </w:pPr>
    </w:p>
    <w:p w14:paraId="17386C1B" w14:textId="77777777" w:rsidR="00786465" w:rsidRDefault="00786465">
      <w:pPr>
        <w:pStyle w:val="BodyText"/>
      </w:pPr>
    </w:p>
    <w:p w14:paraId="6A981548" w14:textId="77777777" w:rsidR="00786465" w:rsidRDefault="00786465">
      <w:pPr>
        <w:pStyle w:val="BodyText"/>
      </w:pPr>
    </w:p>
    <w:p w14:paraId="67756450" w14:textId="77777777" w:rsidR="00786465" w:rsidRDefault="00786465">
      <w:pPr>
        <w:pStyle w:val="BodyText"/>
      </w:pPr>
    </w:p>
    <w:p w14:paraId="1D964641" w14:textId="77777777" w:rsidR="00786465" w:rsidRDefault="00786465">
      <w:pPr>
        <w:pStyle w:val="BodyText"/>
      </w:pPr>
    </w:p>
    <w:p w14:paraId="2911E263" w14:textId="77777777" w:rsidR="00786465" w:rsidRDefault="00786465">
      <w:pPr>
        <w:pStyle w:val="BodyText"/>
      </w:pPr>
    </w:p>
    <w:p w14:paraId="2E26C157" w14:textId="77777777" w:rsidR="00786465" w:rsidRDefault="00786465">
      <w:pPr>
        <w:pStyle w:val="BodyText"/>
      </w:pPr>
    </w:p>
    <w:p w14:paraId="1FD3E420" w14:textId="77777777" w:rsidR="00786465" w:rsidRDefault="00786465">
      <w:pPr>
        <w:pStyle w:val="BodyText"/>
      </w:pPr>
    </w:p>
    <w:p w14:paraId="1EE357F9" w14:textId="77777777" w:rsidR="00786465" w:rsidRDefault="00786465">
      <w:pPr>
        <w:pStyle w:val="BodyText"/>
      </w:pPr>
    </w:p>
    <w:p w14:paraId="12B2B5B7" w14:textId="77777777" w:rsidR="00786465" w:rsidRDefault="00786465">
      <w:pPr>
        <w:pStyle w:val="BodyText"/>
      </w:pPr>
    </w:p>
    <w:p w14:paraId="6CF1E12E" w14:textId="77777777" w:rsidR="00786465" w:rsidRDefault="00786465">
      <w:pPr>
        <w:pStyle w:val="BodyText"/>
      </w:pPr>
    </w:p>
    <w:p w14:paraId="1658884A" w14:textId="77777777" w:rsidR="00786465" w:rsidRDefault="00786465">
      <w:pPr>
        <w:pStyle w:val="BodyText"/>
      </w:pPr>
    </w:p>
    <w:p w14:paraId="5D714BFC" w14:textId="77777777" w:rsidR="00786465" w:rsidRDefault="00786465">
      <w:pPr>
        <w:pStyle w:val="BodyText"/>
      </w:pPr>
    </w:p>
    <w:p w14:paraId="5E7CD8DD" w14:textId="77777777" w:rsidR="00786465" w:rsidRDefault="00786465">
      <w:pPr>
        <w:pStyle w:val="BodyText"/>
      </w:pPr>
    </w:p>
    <w:p w14:paraId="769879B6" w14:textId="77777777" w:rsidR="00786465" w:rsidRDefault="00786465">
      <w:pPr>
        <w:pStyle w:val="BodyText"/>
      </w:pPr>
    </w:p>
    <w:p w14:paraId="52823CBE" w14:textId="77777777" w:rsidR="00786465" w:rsidRDefault="00786465">
      <w:pPr>
        <w:pStyle w:val="BodyText"/>
      </w:pPr>
    </w:p>
    <w:p w14:paraId="69612827" w14:textId="77777777" w:rsidR="00786465" w:rsidRDefault="00786465">
      <w:pPr>
        <w:pStyle w:val="BodyText"/>
        <w:spacing w:before="106"/>
      </w:pPr>
    </w:p>
    <w:p w14:paraId="4F4E45EC" w14:textId="77777777" w:rsidR="00786465" w:rsidRDefault="006A3E5F">
      <w:pPr>
        <w:pStyle w:val="Heading2"/>
      </w:pPr>
      <w:bookmarkStart w:id="127" w:name="Appendix_E"/>
      <w:bookmarkEnd w:id="127"/>
      <w:r>
        <w:rPr>
          <w:spacing w:val="-2"/>
        </w:rPr>
        <w:t>Appendix</w:t>
      </w:r>
      <w:r>
        <w:rPr>
          <w:spacing w:val="-10"/>
        </w:rPr>
        <w:t xml:space="preserve"> E</w:t>
      </w:r>
    </w:p>
    <w:p w14:paraId="08DD3BD7" w14:textId="77777777" w:rsidR="00786465" w:rsidRDefault="00786465">
      <w:pPr>
        <w:pStyle w:val="Heading2"/>
        <w:sectPr w:rsidR="00786465">
          <w:pgSz w:w="12240" w:h="15840"/>
          <w:pgMar w:top="1680" w:right="720" w:bottom="920" w:left="720" w:header="0" w:footer="701" w:gutter="0"/>
          <w:pgBorders w:offsetFrom="page">
            <w:top w:val="single" w:sz="4" w:space="24" w:color="000000"/>
            <w:left w:val="single" w:sz="4" w:space="24" w:color="000000"/>
            <w:bottom w:val="single" w:sz="4" w:space="24" w:color="000000"/>
            <w:right w:val="single" w:sz="4" w:space="24" w:color="000000"/>
          </w:pgBorders>
          <w:cols w:space="720"/>
        </w:sectPr>
      </w:pPr>
    </w:p>
    <w:p w14:paraId="2A4D5710" w14:textId="77777777" w:rsidR="00786465" w:rsidRDefault="006A3E5F">
      <w:pPr>
        <w:pStyle w:val="BodyText"/>
        <w:spacing w:before="32"/>
        <w:ind w:left="3891"/>
      </w:pPr>
      <w:r>
        <w:rPr>
          <w:spacing w:val="-2"/>
        </w:rPr>
        <w:t>Health</w:t>
      </w:r>
      <w:r>
        <w:rPr>
          <w:spacing w:val="-9"/>
        </w:rPr>
        <w:t xml:space="preserve"> </w:t>
      </w:r>
      <w:r>
        <w:rPr>
          <w:spacing w:val="-2"/>
        </w:rPr>
        <w:t>Careers</w:t>
      </w:r>
      <w:r>
        <w:rPr>
          <w:spacing w:val="-8"/>
        </w:rPr>
        <w:t xml:space="preserve"> </w:t>
      </w:r>
      <w:r>
        <w:rPr>
          <w:spacing w:val="-2"/>
        </w:rPr>
        <w:t>Student</w:t>
      </w:r>
      <w:r>
        <w:rPr>
          <w:spacing w:val="-8"/>
        </w:rPr>
        <w:t xml:space="preserve"> </w:t>
      </w:r>
      <w:r>
        <w:rPr>
          <w:spacing w:val="-2"/>
        </w:rPr>
        <w:t>Signature</w:t>
      </w:r>
      <w:r>
        <w:rPr>
          <w:spacing w:val="-6"/>
        </w:rPr>
        <w:t xml:space="preserve"> </w:t>
      </w:r>
      <w:r>
        <w:rPr>
          <w:spacing w:val="-2"/>
        </w:rPr>
        <w:t>Sheet</w:t>
      </w:r>
    </w:p>
    <w:p w14:paraId="7411BDE0" w14:textId="77777777" w:rsidR="00786465" w:rsidRDefault="00786465">
      <w:pPr>
        <w:pStyle w:val="BodyText"/>
        <w:spacing w:before="135"/>
      </w:pPr>
    </w:p>
    <w:p w14:paraId="67AE3C00" w14:textId="77777777" w:rsidR="00786465" w:rsidRDefault="006A3E5F">
      <w:pPr>
        <w:pStyle w:val="BodyText"/>
        <w:ind w:left="720"/>
      </w:pPr>
      <w:r>
        <w:rPr>
          <w:spacing w:val="-2"/>
        </w:rPr>
        <w:t>Program:</w:t>
      </w:r>
      <w:r>
        <w:rPr>
          <w:spacing w:val="-8"/>
        </w:rPr>
        <w:t xml:space="preserve"> </w:t>
      </w:r>
      <w:r>
        <w:rPr>
          <w:spacing w:val="-2"/>
        </w:rPr>
        <w:t>Surgical</w:t>
      </w:r>
      <w:r>
        <w:rPr>
          <w:spacing w:val="-5"/>
        </w:rPr>
        <w:t xml:space="preserve"> </w:t>
      </w:r>
      <w:r>
        <w:rPr>
          <w:spacing w:val="-2"/>
        </w:rPr>
        <w:t>Technology</w:t>
      </w:r>
    </w:p>
    <w:p w14:paraId="2240AF22" w14:textId="77777777" w:rsidR="00786465" w:rsidRDefault="006A3E5F">
      <w:pPr>
        <w:pStyle w:val="BodyText"/>
        <w:spacing w:before="265"/>
        <w:ind w:left="719"/>
      </w:pPr>
      <w:r>
        <w:t>I</w:t>
      </w:r>
      <w:r>
        <w:rPr>
          <w:spacing w:val="-9"/>
        </w:rPr>
        <w:t xml:space="preserve"> </w:t>
      </w:r>
      <w:r>
        <w:t>realize</w:t>
      </w:r>
      <w:r>
        <w:rPr>
          <w:spacing w:val="-5"/>
        </w:rPr>
        <w:t xml:space="preserve"> </w:t>
      </w:r>
      <w:r>
        <w:t>that</w:t>
      </w:r>
      <w:r>
        <w:rPr>
          <w:spacing w:val="-6"/>
        </w:rPr>
        <w:t xml:space="preserve"> </w:t>
      </w:r>
      <w:r>
        <w:t>I</w:t>
      </w:r>
      <w:r>
        <w:rPr>
          <w:spacing w:val="-7"/>
        </w:rPr>
        <w:t xml:space="preserve"> </w:t>
      </w:r>
      <w:r>
        <w:t>am</w:t>
      </w:r>
      <w:r>
        <w:rPr>
          <w:spacing w:val="-7"/>
        </w:rPr>
        <w:t xml:space="preserve"> </w:t>
      </w:r>
      <w:r>
        <w:t>responsible</w:t>
      </w:r>
      <w:r>
        <w:rPr>
          <w:spacing w:val="-5"/>
        </w:rPr>
        <w:t xml:space="preserve"> </w:t>
      </w:r>
      <w:r>
        <w:t>for</w:t>
      </w:r>
      <w:r>
        <w:rPr>
          <w:spacing w:val="-9"/>
        </w:rPr>
        <w:t xml:space="preserve"> </w:t>
      </w:r>
      <w:r>
        <w:t>complying</w:t>
      </w:r>
      <w:r>
        <w:rPr>
          <w:spacing w:val="-13"/>
        </w:rPr>
        <w:t xml:space="preserve"> </w:t>
      </w:r>
      <w:r>
        <w:t>with</w:t>
      </w:r>
      <w:r>
        <w:rPr>
          <w:spacing w:val="-10"/>
        </w:rPr>
        <w:t xml:space="preserve"> </w:t>
      </w:r>
      <w:r>
        <w:t>the</w:t>
      </w:r>
      <w:r>
        <w:rPr>
          <w:spacing w:val="-9"/>
        </w:rPr>
        <w:t xml:space="preserve"> </w:t>
      </w:r>
      <w:r>
        <w:t>policies,</w:t>
      </w:r>
      <w:r>
        <w:rPr>
          <w:spacing w:val="-10"/>
        </w:rPr>
        <w:t xml:space="preserve"> </w:t>
      </w:r>
      <w:r>
        <w:t>procedures</w:t>
      </w:r>
      <w:r>
        <w:rPr>
          <w:spacing w:val="-6"/>
        </w:rPr>
        <w:t xml:space="preserve"> </w:t>
      </w:r>
      <w:r>
        <w:t>and</w:t>
      </w:r>
      <w:r>
        <w:rPr>
          <w:spacing w:val="-7"/>
        </w:rPr>
        <w:t xml:space="preserve"> </w:t>
      </w:r>
      <w:r>
        <w:t>guidelines</w:t>
      </w:r>
      <w:r>
        <w:rPr>
          <w:spacing w:val="-7"/>
        </w:rPr>
        <w:t xml:space="preserve"> </w:t>
      </w:r>
      <w:r>
        <w:t>of</w:t>
      </w:r>
      <w:r>
        <w:rPr>
          <w:spacing w:val="-10"/>
        </w:rPr>
        <w:t xml:space="preserve"> </w:t>
      </w:r>
      <w:r>
        <w:t>the</w:t>
      </w:r>
      <w:r>
        <w:rPr>
          <w:spacing w:val="-9"/>
        </w:rPr>
        <w:t xml:space="preserve"> </w:t>
      </w:r>
      <w:r>
        <w:t>College,</w:t>
      </w:r>
      <w:r>
        <w:rPr>
          <w:spacing w:val="-6"/>
        </w:rPr>
        <w:t xml:space="preserve"> </w:t>
      </w:r>
      <w:r>
        <w:t>HC Division and health program/courses including but not limited to the following:</w:t>
      </w:r>
    </w:p>
    <w:p w14:paraId="268B6ABE" w14:textId="77777777" w:rsidR="00786465" w:rsidRDefault="00786465">
      <w:pPr>
        <w:pStyle w:val="BodyText"/>
        <w:spacing w:before="2"/>
      </w:pPr>
    </w:p>
    <w:p w14:paraId="4D8AC820" w14:textId="77777777" w:rsidR="00786465" w:rsidRDefault="006A3E5F">
      <w:pPr>
        <w:pStyle w:val="BodyText"/>
        <w:ind w:left="719"/>
      </w:pPr>
      <w:r>
        <w:rPr>
          <w:spacing w:val="-4"/>
        </w:rPr>
        <w:t>Catalogues/Guidelines</w:t>
      </w:r>
      <w:r>
        <w:rPr>
          <w:spacing w:val="21"/>
        </w:rPr>
        <w:t xml:space="preserve"> </w:t>
      </w:r>
      <w:r>
        <w:rPr>
          <w:spacing w:val="-4"/>
        </w:rPr>
        <w:t>books</w:t>
      </w:r>
    </w:p>
    <w:p w14:paraId="602C49F1" w14:textId="77777777" w:rsidR="00786465" w:rsidRDefault="006A3E5F">
      <w:pPr>
        <w:pStyle w:val="ListParagraph"/>
        <w:numPr>
          <w:ilvl w:val="0"/>
          <w:numId w:val="1"/>
        </w:numPr>
        <w:tabs>
          <w:tab w:val="left" w:pos="1379"/>
          <w:tab w:val="left" w:pos="7139"/>
        </w:tabs>
        <w:spacing w:before="1"/>
        <w:ind w:left="1379" w:hanging="609"/>
      </w:pPr>
      <w:r>
        <w:rPr>
          <w:spacing w:val="-2"/>
        </w:rPr>
        <w:t>Harper</w:t>
      </w:r>
      <w:r>
        <w:rPr>
          <w:spacing w:val="-6"/>
        </w:rPr>
        <w:t xml:space="preserve"> </w:t>
      </w:r>
      <w:r>
        <w:rPr>
          <w:spacing w:val="-2"/>
        </w:rPr>
        <w:t>College</w:t>
      </w:r>
      <w:r>
        <w:rPr>
          <w:spacing w:val="-5"/>
        </w:rPr>
        <w:t xml:space="preserve"> </w:t>
      </w:r>
      <w:r>
        <w:rPr>
          <w:spacing w:val="-2"/>
        </w:rPr>
        <w:t>Catalogue</w:t>
      </w:r>
      <w:r>
        <w:rPr>
          <w:spacing w:val="-7"/>
        </w:rPr>
        <w:t xml:space="preserve"> </w:t>
      </w:r>
      <w:r>
        <w:rPr>
          <w:spacing w:val="-2"/>
        </w:rPr>
        <w:t>and</w:t>
      </w:r>
      <w:r>
        <w:rPr>
          <w:spacing w:val="-8"/>
        </w:rPr>
        <w:t xml:space="preserve"> </w:t>
      </w:r>
      <w:r>
        <w:rPr>
          <w:spacing w:val="-2"/>
        </w:rPr>
        <w:t>Student</w:t>
      </w:r>
      <w:r>
        <w:rPr>
          <w:spacing w:val="-1"/>
        </w:rPr>
        <w:t xml:space="preserve"> </w:t>
      </w:r>
      <w:r>
        <w:rPr>
          <w:spacing w:val="-2"/>
        </w:rPr>
        <w:t>Handbook</w:t>
      </w:r>
      <w:r>
        <w:tab/>
      </w:r>
      <w:r>
        <w:rPr>
          <w:spacing w:val="-10"/>
        </w:rPr>
        <w:t>.</w:t>
      </w:r>
    </w:p>
    <w:p w14:paraId="1E1D85FC" w14:textId="77777777" w:rsidR="00786465" w:rsidRDefault="006A3E5F">
      <w:pPr>
        <w:pStyle w:val="ListParagraph"/>
        <w:numPr>
          <w:ilvl w:val="0"/>
          <w:numId w:val="1"/>
        </w:numPr>
        <w:tabs>
          <w:tab w:val="left" w:pos="1379"/>
        </w:tabs>
        <w:spacing w:before="6"/>
        <w:ind w:left="1379" w:hanging="660"/>
      </w:pPr>
      <w:r>
        <w:rPr>
          <w:spacing w:val="-2"/>
        </w:rPr>
        <w:t>Division</w:t>
      </w:r>
      <w:r>
        <w:rPr>
          <w:spacing w:val="-8"/>
        </w:rPr>
        <w:t xml:space="preserve"> </w:t>
      </w:r>
      <w:r>
        <w:rPr>
          <w:spacing w:val="-2"/>
        </w:rPr>
        <w:t>guidelines,</w:t>
      </w:r>
      <w:r>
        <w:rPr>
          <w:spacing w:val="-6"/>
        </w:rPr>
        <w:t xml:space="preserve"> </w:t>
      </w:r>
      <w:r>
        <w:rPr>
          <w:spacing w:val="-2"/>
        </w:rPr>
        <w:t>requirements</w:t>
      </w:r>
      <w:r>
        <w:rPr>
          <w:spacing w:val="-8"/>
        </w:rPr>
        <w:t xml:space="preserve"> </w:t>
      </w:r>
      <w:r>
        <w:rPr>
          <w:spacing w:val="-2"/>
        </w:rPr>
        <w:t>and</w:t>
      </w:r>
      <w:r>
        <w:rPr>
          <w:spacing w:val="-3"/>
        </w:rPr>
        <w:t xml:space="preserve"> </w:t>
      </w:r>
      <w:r>
        <w:rPr>
          <w:spacing w:val="-2"/>
        </w:rPr>
        <w:t>procedures</w:t>
      </w:r>
    </w:p>
    <w:p w14:paraId="6DA9C972" w14:textId="77777777" w:rsidR="00786465" w:rsidRDefault="006A3E5F">
      <w:pPr>
        <w:pStyle w:val="ListParagraph"/>
        <w:numPr>
          <w:ilvl w:val="0"/>
          <w:numId w:val="1"/>
        </w:numPr>
        <w:tabs>
          <w:tab w:val="left" w:pos="1381"/>
        </w:tabs>
        <w:spacing w:before="1"/>
        <w:ind w:left="1381"/>
      </w:pPr>
      <w:r>
        <w:rPr>
          <w:spacing w:val="-2"/>
        </w:rPr>
        <w:t>Program</w:t>
      </w:r>
      <w:r>
        <w:rPr>
          <w:spacing w:val="-6"/>
        </w:rPr>
        <w:t xml:space="preserve"> </w:t>
      </w:r>
      <w:r>
        <w:rPr>
          <w:spacing w:val="-2"/>
        </w:rPr>
        <w:t>Guidelines</w:t>
      </w:r>
      <w:r>
        <w:rPr>
          <w:spacing w:val="-7"/>
        </w:rPr>
        <w:t xml:space="preserve"> </w:t>
      </w:r>
      <w:r>
        <w:rPr>
          <w:spacing w:val="-2"/>
        </w:rPr>
        <w:t>and</w:t>
      </w:r>
      <w:r>
        <w:rPr>
          <w:spacing w:val="-8"/>
        </w:rPr>
        <w:t xml:space="preserve"> </w:t>
      </w:r>
      <w:r>
        <w:rPr>
          <w:spacing w:val="-2"/>
        </w:rPr>
        <w:t>lab/clinical</w:t>
      </w:r>
      <w:r>
        <w:rPr>
          <w:spacing w:val="-9"/>
        </w:rPr>
        <w:t xml:space="preserve"> </w:t>
      </w:r>
      <w:r>
        <w:rPr>
          <w:spacing w:val="-2"/>
        </w:rPr>
        <w:t>manuals</w:t>
      </w:r>
    </w:p>
    <w:p w14:paraId="25A1FD65" w14:textId="77777777" w:rsidR="00786465" w:rsidRDefault="00786465">
      <w:pPr>
        <w:pStyle w:val="BodyText"/>
        <w:spacing w:before="186"/>
      </w:pPr>
    </w:p>
    <w:p w14:paraId="5282E395" w14:textId="77777777" w:rsidR="00786465" w:rsidRDefault="006A3E5F">
      <w:pPr>
        <w:pStyle w:val="BodyText"/>
        <w:spacing w:line="268" w:lineRule="exact"/>
        <w:ind w:left="721"/>
      </w:pPr>
      <w:r>
        <w:rPr>
          <w:spacing w:val="-2"/>
          <w:u w:val="single"/>
        </w:rPr>
        <w:t>Required</w:t>
      </w:r>
      <w:r>
        <w:rPr>
          <w:spacing w:val="-11"/>
          <w:u w:val="single"/>
        </w:rPr>
        <w:t xml:space="preserve"> </w:t>
      </w:r>
      <w:r>
        <w:rPr>
          <w:spacing w:val="-2"/>
          <w:u w:val="single"/>
        </w:rPr>
        <w:t>program</w:t>
      </w:r>
      <w:r>
        <w:rPr>
          <w:spacing w:val="-8"/>
          <w:u w:val="single"/>
        </w:rPr>
        <w:t xml:space="preserve"> </w:t>
      </w:r>
      <w:r>
        <w:rPr>
          <w:spacing w:val="-2"/>
          <w:u w:val="single"/>
        </w:rPr>
        <w:t>clinical</w:t>
      </w:r>
      <w:r>
        <w:rPr>
          <w:spacing w:val="-6"/>
          <w:u w:val="single"/>
        </w:rPr>
        <w:t xml:space="preserve"> </w:t>
      </w:r>
      <w:r>
        <w:rPr>
          <w:spacing w:val="-2"/>
          <w:u w:val="single"/>
        </w:rPr>
        <w:t>participation</w:t>
      </w:r>
      <w:r>
        <w:rPr>
          <w:spacing w:val="-5"/>
          <w:u w:val="single"/>
        </w:rPr>
        <w:t xml:space="preserve"> </w:t>
      </w:r>
      <w:r>
        <w:rPr>
          <w:spacing w:val="-2"/>
          <w:u w:val="single"/>
        </w:rPr>
        <w:t>policies</w:t>
      </w:r>
      <w:r>
        <w:rPr>
          <w:spacing w:val="-8"/>
          <w:u w:val="single"/>
        </w:rPr>
        <w:t xml:space="preserve"> </w:t>
      </w:r>
      <w:r>
        <w:rPr>
          <w:spacing w:val="-2"/>
          <w:u w:val="single"/>
        </w:rPr>
        <w:t>including</w:t>
      </w:r>
      <w:r>
        <w:rPr>
          <w:spacing w:val="-6"/>
          <w:u w:val="single"/>
        </w:rPr>
        <w:t xml:space="preserve"> </w:t>
      </w:r>
      <w:r>
        <w:rPr>
          <w:spacing w:val="-2"/>
          <w:u w:val="single"/>
        </w:rPr>
        <w:t>but</w:t>
      </w:r>
      <w:r>
        <w:rPr>
          <w:spacing w:val="-4"/>
          <w:u w:val="single"/>
        </w:rPr>
        <w:t xml:space="preserve"> </w:t>
      </w:r>
      <w:r>
        <w:rPr>
          <w:spacing w:val="-2"/>
          <w:u w:val="single"/>
        </w:rPr>
        <w:t>not</w:t>
      </w:r>
      <w:r>
        <w:rPr>
          <w:spacing w:val="-4"/>
          <w:u w:val="single"/>
        </w:rPr>
        <w:t xml:space="preserve"> </w:t>
      </w:r>
      <w:r>
        <w:rPr>
          <w:spacing w:val="-2"/>
          <w:u w:val="single"/>
        </w:rPr>
        <w:t>limited</w:t>
      </w:r>
      <w:r>
        <w:rPr>
          <w:spacing w:val="-6"/>
          <w:u w:val="single"/>
        </w:rPr>
        <w:t xml:space="preserve"> </w:t>
      </w:r>
      <w:r>
        <w:rPr>
          <w:spacing w:val="-5"/>
          <w:u w:val="single"/>
        </w:rPr>
        <w:t>to:</w:t>
      </w:r>
    </w:p>
    <w:p w14:paraId="0261A772" w14:textId="77777777" w:rsidR="00786465" w:rsidRDefault="006A3E5F">
      <w:pPr>
        <w:pStyle w:val="ListParagraph"/>
        <w:numPr>
          <w:ilvl w:val="1"/>
          <w:numId w:val="1"/>
        </w:numPr>
        <w:tabs>
          <w:tab w:val="left" w:pos="1798"/>
        </w:tabs>
        <w:ind w:left="1798" w:hanging="358"/>
        <w:rPr>
          <w:b/>
        </w:rPr>
      </w:pPr>
      <w:r>
        <w:rPr>
          <w:b/>
          <w:spacing w:val="-2"/>
        </w:rPr>
        <w:t>Maintaining</w:t>
      </w:r>
      <w:r>
        <w:rPr>
          <w:b/>
          <w:spacing w:val="-10"/>
        </w:rPr>
        <w:t xml:space="preserve"> </w:t>
      </w:r>
      <w:r>
        <w:rPr>
          <w:b/>
          <w:spacing w:val="-2"/>
        </w:rPr>
        <w:t>required</w:t>
      </w:r>
      <w:r>
        <w:rPr>
          <w:b/>
          <w:spacing w:val="-8"/>
        </w:rPr>
        <w:t xml:space="preserve"> </w:t>
      </w:r>
      <w:r>
        <w:rPr>
          <w:b/>
          <w:spacing w:val="-2"/>
        </w:rPr>
        <w:t>CPR</w:t>
      </w:r>
      <w:r>
        <w:rPr>
          <w:b/>
          <w:spacing w:val="-10"/>
        </w:rPr>
        <w:t xml:space="preserve"> </w:t>
      </w:r>
      <w:r>
        <w:rPr>
          <w:b/>
          <w:spacing w:val="-2"/>
        </w:rPr>
        <w:t>credentials*</w:t>
      </w:r>
    </w:p>
    <w:p w14:paraId="77616B7F" w14:textId="77777777" w:rsidR="00786465" w:rsidRDefault="006A3E5F">
      <w:pPr>
        <w:pStyle w:val="ListParagraph"/>
        <w:numPr>
          <w:ilvl w:val="1"/>
          <w:numId w:val="1"/>
        </w:numPr>
        <w:tabs>
          <w:tab w:val="left" w:pos="1798"/>
        </w:tabs>
        <w:spacing w:before="16" w:line="266" w:lineRule="exact"/>
        <w:ind w:left="1798" w:hanging="358"/>
        <w:rPr>
          <w:b/>
        </w:rPr>
      </w:pPr>
      <w:r>
        <w:rPr>
          <w:b/>
          <w:spacing w:val="-2"/>
        </w:rPr>
        <w:t>Completing</w:t>
      </w:r>
      <w:r>
        <w:rPr>
          <w:b/>
          <w:spacing w:val="-9"/>
        </w:rPr>
        <w:t xml:space="preserve"> </w:t>
      </w:r>
      <w:r>
        <w:rPr>
          <w:b/>
          <w:spacing w:val="-2"/>
        </w:rPr>
        <w:t>of</w:t>
      </w:r>
      <w:r>
        <w:rPr>
          <w:b/>
          <w:spacing w:val="-9"/>
        </w:rPr>
        <w:t xml:space="preserve"> </w:t>
      </w:r>
      <w:r>
        <w:rPr>
          <w:b/>
          <w:spacing w:val="-2"/>
        </w:rPr>
        <w:t>initial</w:t>
      </w:r>
      <w:r>
        <w:rPr>
          <w:b/>
          <w:spacing w:val="-5"/>
        </w:rPr>
        <w:t xml:space="preserve"> </w:t>
      </w:r>
      <w:r>
        <w:rPr>
          <w:b/>
          <w:spacing w:val="-2"/>
        </w:rPr>
        <w:t>and</w:t>
      </w:r>
      <w:r>
        <w:rPr>
          <w:b/>
          <w:spacing w:val="-6"/>
        </w:rPr>
        <w:t xml:space="preserve"> </w:t>
      </w:r>
      <w:r>
        <w:rPr>
          <w:b/>
          <w:spacing w:val="-2"/>
        </w:rPr>
        <w:t>ongoing</w:t>
      </w:r>
      <w:r>
        <w:rPr>
          <w:b/>
          <w:spacing w:val="-4"/>
        </w:rPr>
        <w:t xml:space="preserve"> </w:t>
      </w:r>
      <w:r>
        <w:rPr>
          <w:b/>
          <w:spacing w:val="-2"/>
        </w:rPr>
        <w:t>health</w:t>
      </w:r>
      <w:r>
        <w:rPr>
          <w:b/>
          <w:spacing w:val="-11"/>
        </w:rPr>
        <w:t xml:space="preserve"> </w:t>
      </w:r>
      <w:r>
        <w:rPr>
          <w:b/>
          <w:spacing w:val="-2"/>
        </w:rPr>
        <w:t>requirements*</w:t>
      </w:r>
    </w:p>
    <w:p w14:paraId="6F65D1FC" w14:textId="77777777" w:rsidR="00786465" w:rsidRDefault="006A3E5F">
      <w:pPr>
        <w:pStyle w:val="ListParagraph"/>
        <w:numPr>
          <w:ilvl w:val="1"/>
          <w:numId w:val="1"/>
        </w:numPr>
        <w:tabs>
          <w:tab w:val="left" w:pos="1798"/>
        </w:tabs>
        <w:spacing w:line="264" w:lineRule="exact"/>
        <w:ind w:left="1798" w:hanging="358"/>
        <w:rPr>
          <w:b/>
        </w:rPr>
      </w:pPr>
      <w:r>
        <w:rPr>
          <w:b/>
          <w:spacing w:val="-2"/>
        </w:rPr>
        <w:t>Participating</w:t>
      </w:r>
      <w:r>
        <w:rPr>
          <w:b/>
          <w:spacing w:val="-11"/>
        </w:rPr>
        <w:t xml:space="preserve"> </w:t>
      </w:r>
      <w:r>
        <w:rPr>
          <w:b/>
          <w:spacing w:val="-2"/>
        </w:rPr>
        <w:t>in</w:t>
      </w:r>
      <w:r>
        <w:rPr>
          <w:b/>
          <w:spacing w:val="-9"/>
        </w:rPr>
        <w:t xml:space="preserve"> </w:t>
      </w:r>
      <w:r>
        <w:rPr>
          <w:b/>
          <w:spacing w:val="-2"/>
        </w:rPr>
        <w:t>required</w:t>
      </w:r>
      <w:r>
        <w:rPr>
          <w:b/>
          <w:spacing w:val="-10"/>
        </w:rPr>
        <w:t xml:space="preserve"> </w:t>
      </w:r>
      <w:r>
        <w:rPr>
          <w:b/>
          <w:spacing w:val="-2"/>
        </w:rPr>
        <w:t>criminal</w:t>
      </w:r>
      <w:r>
        <w:rPr>
          <w:b/>
          <w:spacing w:val="-4"/>
        </w:rPr>
        <w:t xml:space="preserve"> </w:t>
      </w:r>
      <w:r>
        <w:rPr>
          <w:b/>
          <w:spacing w:val="-2"/>
        </w:rPr>
        <w:t>background</w:t>
      </w:r>
      <w:r>
        <w:rPr>
          <w:b/>
          <w:spacing w:val="-11"/>
        </w:rPr>
        <w:t xml:space="preserve"> </w:t>
      </w:r>
      <w:r>
        <w:rPr>
          <w:b/>
          <w:spacing w:val="-2"/>
        </w:rPr>
        <w:t>investigations*</w:t>
      </w:r>
    </w:p>
    <w:p w14:paraId="3035A237" w14:textId="77777777" w:rsidR="00786465" w:rsidRDefault="006A3E5F">
      <w:pPr>
        <w:pStyle w:val="ListParagraph"/>
        <w:numPr>
          <w:ilvl w:val="1"/>
          <w:numId w:val="1"/>
        </w:numPr>
        <w:tabs>
          <w:tab w:val="left" w:pos="1798"/>
        </w:tabs>
        <w:spacing w:line="262" w:lineRule="exact"/>
        <w:ind w:left="1798" w:hanging="358"/>
        <w:rPr>
          <w:b/>
        </w:rPr>
      </w:pPr>
      <w:r>
        <w:rPr>
          <w:b/>
          <w:spacing w:val="-2"/>
        </w:rPr>
        <w:t>Verifying</w:t>
      </w:r>
      <w:r>
        <w:rPr>
          <w:b/>
          <w:spacing w:val="-7"/>
        </w:rPr>
        <w:t xml:space="preserve"> </w:t>
      </w:r>
      <w:r>
        <w:rPr>
          <w:b/>
          <w:spacing w:val="-2"/>
        </w:rPr>
        <w:t>health</w:t>
      </w:r>
      <w:r>
        <w:rPr>
          <w:b/>
          <w:spacing w:val="-11"/>
        </w:rPr>
        <w:t xml:space="preserve"> </w:t>
      </w:r>
      <w:r>
        <w:rPr>
          <w:b/>
          <w:spacing w:val="-2"/>
        </w:rPr>
        <w:t>insurance*</w:t>
      </w:r>
    </w:p>
    <w:p w14:paraId="149CE097" w14:textId="77777777" w:rsidR="00786465" w:rsidRDefault="006A3E5F">
      <w:pPr>
        <w:pStyle w:val="ListParagraph"/>
        <w:numPr>
          <w:ilvl w:val="1"/>
          <w:numId w:val="1"/>
        </w:numPr>
        <w:tabs>
          <w:tab w:val="left" w:pos="1800"/>
        </w:tabs>
        <w:spacing w:line="237" w:lineRule="auto"/>
        <w:ind w:right="1015" w:hanging="362"/>
      </w:pPr>
      <w:r>
        <w:t>Completing</w:t>
      </w:r>
      <w:r>
        <w:rPr>
          <w:spacing w:val="-13"/>
        </w:rPr>
        <w:t xml:space="preserve"> </w:t>
      </w:r>
      <w:r>
        <w:t>and</w:t>
      </w:r>
      <w:r>
        <w:rPr>
          <w:spacing w:val="-12"/>
        </w:rPr>
        <w:t xml:space="preserve"> </w:t>
      </w:r>
      <w:r>
        <w:t>annually</w:t>
      </w:r>
      <w:r>
        <w:rPr>
          <w:spacing w:val="-13"/>
        </w:rPr>
        <w:t xml:space="preserve"> </w:t>
      </w:r>
      <w:r>
        <w:t>reviewing</w:t>
      </w:r>
      <w:r>
        <w:rPr>
          <w:spacing w:val="-12"/>
        </w:rPr>
        <w:t xml:space="preserve"> </w:t>
      </w:r>
      <w:r>
        <w:t>required</w:t>
      </w:r>
      <w:r>
        <w:rPr>
          <w:spacing w:val="-13"/>
        </w:rPr>
        <w:t xml:space="preserve"> </w:t>
      </w:r>
      <w:r>
        <w:t>clinical</w:t>
      </w:r>
      <w:r>
        <w:rPr>
          <w:spacing w:val="-12"/>
        </w:rPr>
        <w:t xml:space="preserve"> </w:t>
      </w:r>
      <w:r>
        <w:t>educational</w:t>
      </w:r>
      <w:r>
        <w:rPr>
          <w:spacing w:val="-13"/>
        </w:rPr>
        <w:t xml:space="preserve"> </w:t>
      </w:r>
      <w:r>
        <w:t>programs</w:t>
      </w:r>
      <w:r>
        <w:rPr>
          <w:spacing w:val="-12"/>
        </w:rPr>
        <w:t xml:space="preserve"> </w:t>
      </w:r>
      <w:r>
        <w:t>(i.e.</w:t>
      </w:r>
      <w:r>
        <w:rPr>
          <w:spacing w:val="-12"/>
        </w:rPr>
        <w:t xml:space="preserve"> </w:t>
      </w:r>
      <w:r>
        <w:t xml:space="preserve">Mandatory </w:t>
      </w:r>
      <w:r>
        <w:rPr>
          <w:spacing w:val="-2"/>
        </w:rPr>
        <w:t>Courses)</w:t>
      </w:r>
    </w:p>
    <w:p w14:paraId="6160B4B4" w14:textId="77777777" w:rsidR="00786465" w:rsidRDefault="006A3E5F">
      <w:pPr>
        <w:pStyle w:val="ListParagraph"/>
        <w:numPr>
          <w:ilvl w:val="1"/>
          <w:numId w:val="1"/>
        </w:numPr>
        <w:tabs>
          <w:tab w:val="left" w:pos="1800"/>
        </w:tabs>
        <w:spacing w:line="242" w:lineRule="auto"/>
        <w:ind w:right="1428" w:hanging="362"/>
      </w:pPr>
      <w:r>
        <w:t>Complying</w:t>
      </w:r>
      <w:r>
        <w:rPr>
          <w:spacing w:val="-13"/>
        </w:rPr>
        <w:t xml:space="preserve"> </w:t>
      </w:r>
      <w:r>
        <w:t>with</w:t>
      </w:r>
      <w:r>
        <w:rPr>
          <w:spacing w:val="-12"/>
        </w:rPr>
        <w:t xml:space="preserve"> </w:t>
      </w:r>
      <w:r>
        <w:t>college</w:t>
      </w:r>
      <w:r>
        <w:rPr>
          <w:spacing w:val="-13"/>
        </w:rPr>
        <w:t xml:space="preserve"> </w:t>
      </w:r>
      <w:r>
        <w:t>and</w:t>
      </w:r>
      <w:r>
        <w:rPr>
          <w:spacing w:val="-12"/>
        </w:rPr>
        <w:t xml:space="preserve"> </w:t>
      </w:r>
      <w:r>
        <w:t>clinical</w:t>
      </w:r>
      <w:r>
        <w:rPr>
          <w:spacing w:val="-11"/>
        </w:rPr>
        <w:t xml:space="preserve"> </w:t>
      </w:r>
      <w:r>
        <w:t>agency</w:t>
      </w:r>
      <w:r>
        <w:rPr>
          <w:spacing w:val="-10"/>
        </w:rPr>
        <w:t xml:space="preserve"> </w:t>
      </w:r>
      <w:r>
        <w:t>specific</w:t>
      </w:r>
      <w:r>
        <w:rPr>
          <w:spacing w:val="-10"/>
        </w:rPr>
        <w:t xml:space="preserve"> </w:t>
      </w:r>
      <w:r>
        <w:t>policies,</w:t>
      </w:r>
      <w:r>
        <w:rPr>
          <w:spacing w:val="-11"/>
        </w:rPr>
        <w:t xml:space="preserve"> </w:t>
      </w:r>
      <w:r>
        <w:t>procedures</w:t>
      </w:r>
      <w:r>
        <w:rPr>
          <w:spacing w:val="-12"/>
        </w:rPr>
        <w:t xml:space="preserve"> </w:t>
      </w:r>
      <w:r>
        <w:t>and</w:t>
      </w:r>
      <w:r>
        <w:rPr>
          <w:spacing w:val="-12"/>
        </w:rPr>
        <w:t xml:space="preserve"> </w:t>
      </w:r>
      <w:r>
        <w:t>practices, including JCAHO, IEMA and OSHA standards.</w:t>
      </w:r>
    </w:p>
    <w:p w14:paraId="560151E7" w14:textId="77777777" w:rsidR="00786465" w:rsidRDefault="006A3E5F">
      <w:pPr>
        <w:pStyle w:val="ListParagraph"/>
        <w:numPr>
          <w:ilvl w:val="1"/>
          <w:numId w:val="1"/>
        </w:numPr>
        <w:tabs>
          <w:tab w:val="left" w:pos="1797"/>
          <w:tab w:val="left" w:pos="1799"/>
        </w:tabs>
        <w:spacing w:line="237" w:lineRule="auto"/>
        <w:ind w:left="1799" w:right="890" w:hanging="361"/>
        <w:jc w:val="both"/>
      </w:pPr>
      <w:r>
        <w:t>Maintaining</w:t>
      </w:r>
      <w:r>
        <w:rPr>
          <w:spacing w:val="-2"/>
        </w:rPr>
        <w:t xml:space="preserve"> </w:t>
      </w:r>
      <w:r>
        <w:t>HIPAA</w:t>
      </w:r>
      <w:r>
        <w:rPr>
          <w:spacing w:val="-5"/>
        </w:rPr>
        <w:t xml:space="preserve"> </w:t>
      </w:r>
      <w:r>
        <w:t>and</w:t>
      </w:r>
      <w:r>
        <w:rPr>
          <w:spacing w:val="-4"/>
        </w:rPr>
        <w:t xml:space="preserve"> </w:t>
      </w:r>
      <w:r>
        <w:t>confidentiality</w:t>
      </w:r>
      <w:r>
        <w:rPr>
          <w:spacing w:val="-4"/>
        </w:rPr>
        <w:t xml:space="preserve"> </w:t>
      </w:r>
      <w:r>
        <w:t>standards</w:t>
      </w:r>
      <w:r>
        <w:rPr>
          <w:spacing w:val="-3"/>
        </w:rPr>
        <w:t xml:space="preserve"> </w:t>
      </w:r>
      <w:r>
        <w:t>and</w:t>
      </w:r>
      <w:r>
        <w:rPr>
          <w:spacing w:val="-4"/>
        </w:rPr>
        <w:t xml:space="preserve"> </w:t>
      </w:r>
      <w:r>
        <w:t>universal</w:t>
      </w:r>
      <w:r>
        <w:rPr>
          <w:spacing w:val="-3"/>
        </w:rPr>
        <w:t xml:space="preserve"> </w:t>
      </w:r>
      <w:r>
        <w:t>standards</w:t>
      </w:r>
      <w:r>
        <w:rPr>
          <w:spacing w:val="-3"/>
        </w:rPr>
        <w:t xml:space="preserve"> </w:t>
      </w:r>
      <w:r>
        <w:t>precautions</w:t>
      </w:r>
      <w:r>
        <w:rPr>
          <w:spacing w:val="-3"/>
        </w:rPr>
        <w:t xml:space="preserve"> </w:t>
      </w:r>
      <w:r>
        <w:t>at</w:t>
      </w:r>
      <w:r>
        <w:rPr>
          <w:spacing w:val="-5"/>
        </w:rPr>
        <w:t xml:space="preserve"> </w:t>
      </w:r>
      <w:r>
        <w:t>all times, including the campus lab as well as in the clinical setting.</w:t>
      </w:r>
    </w:p>
    <w:p w14:paraId="0BAFF612" w14:textId="77777777" w:rsidR="00786465" w:rsidRDefault="006A3E5F">
      <w:pPr>
        <w:pStyle w:val="ListParagraph"/>
        <w:numPr>
          <w:ilvl w:val="1"/>
          <w:numId w:val="1"/>
        </w:numPr>
        <w:tabs>
          <w:tab w:val="left" w:pos="1797"/>
          <w:tab w:val="left" w:pos="1799"/>
        </w:tabs>
        <w:ind w:left="1799" w:right="846" w:hanging="361"/>
        <w:jc w:val="both"/>
      </w:pPr>
      <w:r>
        <w:t>Performs the</w:t>
      </w:r>
      <w:r>
        <w:rPr>
          <w:spacing w:val="-1"/>
        </w:rPr>
        <w:t xml:space="preserve"> </w:t>
      </w:r>
      <w:r>
        <w:t>essential</w:t>
      </w:r>
      <w:r>
        <w:rPr>
          <w:spacing w:val="-3"/>
        </w:rPr>
        <w:t xml:space="preserve"> </w:t>
      </w:r>
      <w:r>
        <w:t>functions for health</w:t>
      </w:r>
      <w:r>
        <w:rPr>
          <w:spacing w:val="-2"/>
        </w:rPr>
        <w:t xml:space="preserve"> </w:t>
      </w:r>
      <w:r>
        <w:t>career program students independently or</w:t>
      </w:r>
      <w:r>
        <w:rPr>
          <w:spacing w:val="-3"/>
        </w:rPr>
        <w:t xml:space="preserve"> </w:t>
      </w:r>
      <w:r>
        <w:t>with reasonable</w:t>
      </w:r>
      <w:r>
        <w:rPr>
          <w:spacing w:val="-5"/>
        </w:rPr>
        <w:t xml:space="preserve"> </w:t>
      </w:r>
      <w:r>
        <w:t>accommodations.</w:t>
      </w:r>
      <w:r>
        <w:rPr>
          <w:spacing w:val="-1"/>
        </w:rPr>
        <w:t xml:space="preserve"> </w:t>
      </w:r>
      <w:r>
        <w:t>Will</w:t>
      </w:r>
      <w:r>
        <w:rPr>
          <w:spacing w:val="-1"/>
        </w:rPr>
        <w:t xml:space="preserve"> </w:t>
      </w:r>
      <w:r>
        <w:t>provide</w:t>
      </w:r>
      <w:r>
        <w:rPr>
          <w:spacing w:val="-2"/>
        </w:rPr>
        <w:t xml:space="preserve"> </w:t>
      </w:r>
      <w:r>
        <w:t>physician</w:t>
      </w:r>
      <w:r>
        <w:rPr>
          <w:spacing w:val="-7"/>
        </w:rPr>
        <w:t xml:space="preserve"> </w:t>
      </w:r>
      <w:r>
        <w:t>return</w:t>
      </w:r>
      <w:r>
        <w:rPr>
          <w:spacing w:val="-2"/>
        </w:rPr>
        <w:t xml:space="preserve"> </w:t>
      </w:r>
      <w:r>
        <w:t>to program</w:t>
      </w:r>
      <w:r>
        <w:rPr>
          <w:spacing w:val="-2"/>
        </w:rPr>
        <w:t xml:space="preserve"> </w:t>
      </w:r>
      <w:r>
        <w:t>note</w:t>
      </w:r>
      <w:r>
        <w:rPr>
          <w:spacing w:val="-2"/>
        </w:rPr>
        <w:t xml:space="preserve"> </w:t>
      </w:r>
      <w:r>
        <w:t>if</w:t>
      </w:r>
      <w:r>
        <w:rPr>
          <w:spacing w:val="-1"/>
        </w:rPr>
        <w:t xml:space="preserve"> </w:t>
      </w:r>
      <w:r>
        <w:t>undergone a significant medical event (i.e., birth of child, surgery etc.)</w:t>
      </w:r>
    </w:p>
    <w:p w14:paraId="787FBA45" w14:textId="77777777" w:rsidR="00786465" w:rsidRDefault="006A3E5F">
      <w:pPr>
        <w:pStyle w:val="ListParagraph"/>
        <w:numPr>
          <w:ilvl w:val="1"/>
          <w:numId w:val="1"/>
        </w:numPr>
        <w:tabs>
          <w:tab w:val="left" w:pos="1797"/>
          <w:tab w:val="left" w:pos="1799"/>
        </w:tabs>
        <w:ind w:left="1799" w:right="877" w:hanging="361"/>
        <w:jc w:val="both"/>
      </w:pPr>
      <w:r>
        <w:t>Participate</w:t>
      </w:r>
      <w:r>
        <w:rPr>
          <w:spacing w:val="-10"/>
        </w:rPr>
        <w:t xml:space="preserve"> </w:t>
      </w:r>
      <w:r>
        <w:t>in</w:t>
      </w:r>
      <w:r>
        <w:rPr>
          <w:spacing w:val="-6"/>
        </w:rPr>
        <w:t xml:space="preserve"> </w:t>
      </w:r>
      <w:r>
        <w:t>videotaping</w:t>
      </w:r>
      <w:r>
        <w:rPr>
          <w:spacing w:val="-5"/>
        </w:rPr>
        <w:t xml:space="preserve"> </w:t>
      </w:r>
      <w:r>
        <w:t>and</w:t>
      </w:r>
      <w:r>
        <w:rPr>
          <w:spacing w:val="-4"/>
        </w:rPr>
        <w:t xml:space="preserve"> </w:t>
      </w:r>
      <w:r>
        <w:t>multimedia</w:t>
      </w:r>
      <w:r>
        <w:rPr>
          <w:spacing w:val="-2"/>
        </w:rPr>
        <w:t xml:space="preserve"> </w:t>
      </w:r>
      <w:r>
        <w:t>production</w:t>
      </w:r>
      <w:r>
        <w:rPr>
          <w:spacing w:val="-7"/>
        </w:rPr>
        <w:t xml:space="preserve"> </w:t>
      </w:r>
      <w:r>
        <w:t>of</w:t>
      </w:r>
      <w:r>
        <w:rPr>
          <w:spacing w:val="-2"/>
        </w:rPr>
        <w:t xml:space="preserve"> </w:t>
      </w:r>
      <w:r>
        <w:t>performance</w:t>
      </w:r>
      <w:r>
        <w:rPr>
          <w:spacing w:val="-4"/>
        </w:rPr>
        <w:t xml:space="preserve"> </w:t>
      </w:r>
      <w:r>
        <w:t>required</w:t>
      </w:r>
      <w:r>
        <w:rPr>
          <w:spacing w:val="-5"/>
        </w:rPr>
        <w:t xml:space="preserve"> </w:t>
      </w:r>
      <w:r>
        <w:t>for</w:t>
      </w:r>
      <w:r>
        <w:rPr>
          <w:spacing w:val="-9"/>
        </w:rPr>
        <w:t xml:space="preserve"> </w:t>
      </w:r>
      <w:r>
        <w:t>learning and assessment.</w:t>
      </w:r>
    </w:p>
    <w:p w14:paraId="5719EFF0" w14:textId="77777777" w:rsidR="00786465" w:rsidRDefault="006A3E5F">
      <w:pPr>
        <w:pStyle w:val="BodyText"/>
        <w:spacing w:before="261"/>
        <w:ind w:left="719"/>
      </w:pPr>
      <w:r>
        <w:rPr>
          <w:spacing w:val="-2"/>
          <w:u w:val="single"/>
        </w:rPr>
        <w:t>Student</w:t>
      </w:r>
      <w:r>
        <w:rPr>
          <w:spacing w:val="-3"/>
          <w:u w:val="single"/>
        </w:rPr>
        <w:t xml:space="preserve"> </w:t>
      </w:r>
      <w:r>
        <w:rPr>
          <w:spacing w:val="-2"/>
          <w:u w:val="single"/>
        </w:rPr>
        <w:t>behavior</w:t>
      </w:r>
      <w:r>
        <w:rPr>
          <w:spacing w:val="-5"/>
          <w:u w:val="single"/>
        </w:rPr>
        <w:t xml:space="preserve"> </w:t>
      </w:r>
      <w:r>
        <w:rPr>
          <w:spacing w:val="-2"/>
          <w:u w:val="single"/>
        </w:rPr>
        <w:t>and</w:t>
      </w:r>
      <w:r>
        <w:rPr>
          <w:spacing w:val="-8"/>
          <w:u w:val="single"/>
        </w:rPr>
        <w:t xml:space="preserve"> </w:t>
      </w:r>
      <w:r>
        <w:rPr>
          <w:spacing w:val="-2"/>
          <w:u w:val="single"/>
        </w:rPr>
        <w:t>conduct:</w:t>
      </w:r>
      <w:r>
        <w:rPr>
          <w:u w:val="single"/>
        </w:rPr>
        <w:t xml:space="preserve"> </w:t>
      </w:r>
      <w:r>
        <w:rPr>
          <w:spacing w:val="-2"/>
          <w:u w:val="single"/>
        </w:rPr>
        <w:t>I</w:t>
      </w:r>
      <w:r>
        <w:rPr>
          <w:spacing w:val="-3"/>
          <w:u w:val="single"/>
        </w:rPr>
        <w:t xml:space="preserve"> </w:t>
      </w:r>
      <w:r>
        <w:rPr>
          <w:spacing w:val="-2"/>
          <w:u w:val="single"/>
        </w:rPr>
        <w:t>realize</w:t>
      </w:r>
      <w:r>
        <w:rPr>
          <w:spacing w:val="-3"/>
          <w:u w:val="single"/>
        </w:rPr>
        <w:t xml:space="preserve"> </w:t>
      </w:r>
      <w:r>
        <w:rPr>
          <w:spacing w:val="-2"/>
          <w:u w:val="single"/>
        </w:rPr>
        <w:t>I</w:t>
      </w:r>
      <w:r>
        <w:rPr>
          <w:spacing w:val="-5"/>
          <w:u w:val="single"/>
        </w:rPr>
        <w:t xml:space="preserve"> </w:t>
      </w:r>
      <w:r>
        <w:rPr>
          <w:spacing w:val="-4"/>
          <w:u w:val="single"/>
        </w:rPr>
        <w:t>must</w:t>
      </w:r>
    </w:p>
    <w:p w14:paraId="1916A23B" w14:textId="77777777" w:rsidR="00786465" w:rsidRDefault="006A3E5F">
      <w:pPr>
        <w:pStyle w:val="ListParagraph"/>
        <w:numPr>
          <w:ilvl w:val="1"/>
          <w:numId w:val="1"/>
        </w:numPr>
        <w:tabs>
          <w:tab w:val="left" w:pos="1800"/>
        </w:tabs>
        <w:ind w:right="848" w:hanging="362"/>
      </w:pPr>
      <w:r>
        <w:t>Demonstrate</w:t>
      </w:r>
      <w:r>
        <w:rPr>
          <w:spacing w:val="-11"/>
        </w:rPr>
        <w:t xml:space="preserve"> </w:t>
      </w:r>
      <w:r>
        <w:t>principles</w:t>
      </w:r>
      <w:r>
        <w:rPr>
          <w:spacing w:val="-12"/>
        </w:rPr>
        <w:t xml:space="preserve"> </w:t>
      </w:r>
      <w:r>
        <w:t>of</w:t>
      </w:r>
      <w:r>
        <w:rPr>
          <w:spacing w:val="-12"/>
        </w:rPr>
        <w:t xml:space="preserve"> </w:t>
      </w:r>
      <w:r>
        <w:t>professional</w:t>
      </w:r>
      <w:r>
        <w:rPr>
          <w:spacing w:val="-9"/>
        </w:rPr>
        <w:t xml:space="preserve"> </w:t>
      </w:r>
      <w:r>
        <w:t>behavior</w:t>
      </w:r>
      <w:r>
        <w:rPr>
          <w:spacing w:val="-12"/>
        </w:rPr>
        <w:t xml:space="preserve"> </w:t>
      </w:r>
      <w:r>
        <w:t>as</w:t>
      </w:r>
      <w:r>
        <w:rPr>
          <w:spacing w:val="-12"/>
        </w:rPr>
        <w:t xml:space="preserve"> </w:t>
      </w:r>
      <w:r>
        <w:t>defined</w:t>
      </w:r>
      <w:r>
        <w:rPr>
          <w:spacing w:val="-10"/>
        </w:rPr>
        <w:t xml:space="preserve"> </w:t>
      </w:r>
      <w:r>
        <w:t>by</w:t>
      </w:r>
      <w:r>
        <w:rPr>
          <w:spacing w:val="-8"/>
        </w:rPr>
        <w:t xml:space="preserve"> </w:t>
      </w:r>
      <w:r>
        <w:t>the</w:t>
      </w:r>
      <w:r>
        <w:rPr>
          <w:spacing w:val="-10"/>
        </w:rPr>
        <w:t xml:space="preserve"> </w:t>
      </w:r>
      <w:r>
        <w:t>program</w:t>
      </w:r>
      <w:r>
        <w:rPr>
          <w:spacing w:val="-9"/>
        </w:rPr>
        <w:t xml:space="preserve"> </w:t>
      </w:r>
      <w:r>
        <w:t>in</w:t>
      </w:r>
      <w:r>
        <w:rPr>
          <w:spacing w:val="-12"/>
        </w:rPr>
        <w:t xml:space="preserve"> </w:t>
      </w:r>
      <w:r>
        <w:t>the</w:t>
      </w:r>
      <w:r>
        <w:rPr>
          <w:spacing w:val="-13"/>
        </w:rPr>
        <w:t xml:space="preserve"> </w:t>
      </w:r>
      <w:r>
        <w:t>guidelines book or course syllabus.</w:t>
      </w:r>
    </w:p>
    <w:p w14:paraId="145A7552" w14:textId="77777777" w:rsidR="00786465" w:rsidRDefault="006A3E5F">
      <w:pPr>
        <w:pStyle w:val="ListParagraph"/>
        <w:numPr>
          <w:ilvl w:val="1"/>
          <w:numId w:val="1"/>
        </w:numPr>
        <w:tabs>
          <w:tab w:val="left" w:pos="1797"/>
        </w:tabs>
        <w:spacing w:before="8" w:line="235" w:lineRule="auto"/>
        <w:ind w:left="1797" w:right="1042" w:hanging="360"/>
      </w:pPr>
      <w:r>
        <w:t>Comply</w:t>
      </w:r>
      <w:r>
        <w:rPr>
          <w:spacing w:val="-9"/>
        </w:rPr>
        <w:t xml:space="preserve"> </w:t>
      </w:r>
      <w:r>
        <w:t>with</w:t>
      </w:r>
      <w:r>
        <w:rPr>
          <w:spacing w:val="-8"/>
        </w:rPr>
        <w:t xml:space="preserve"> </w:t>
      </w:r>
      <w:r>
        <w:t>characteristics</w:t>
      </w:r>
      <w:r>
        <w:rPr>
          <w:spacing w:val="-8"/>
        </w:rPr>
        <w:t xml:space="preserve"> </w:t>
      </w:r>
      <w:r>
        <w:t>of</w:t>
      </w:r>
      <w:r>
        <w:rPr>
          <w:spacing w:val="-9"/>
        </w:rPr>
        <w:t xml:space="preserve"> </w:t>
      </w:r>
      <w:r>
        <w:t>academic</w:t>
      </w:r>
      <w:r>
        <w:rPr>
          <w:spacing w:val="-7"/>
        </w:rPr>
        <w:t xml:space="preserve"> </w:t>
      </w:r>
      <w:r>
        <w:t>honesty</w:t>
      </w:r>
      <w:r>
        <w:rPr>
          <w:spacing w:val="-6"/>
        </w:rPr>
        <w:t xml:space="preserve"> </w:t>
      </w:r>
      <w:r>
        <w:t>as</w:t>
      </w:r>
      <w:r>
        <w:rPr>
          <w:spacing w:val="-8"/>
        </w:rPr>
        <w:t xml:space="preserve"> </w:t>
      </w:r>
      <w:r>
        <w:t>defined</w:t>
      </w:r>
      <w:r>
        <w:rPr>
          <w:spacing w:val="-9"/>
        </w:rPr>
        <w:t xml:space="preserve"> </w:t>
      </w:r>
      <w:r>
        <w:t>by</w:t>
      </w:r>
      <w:r>
        <w:rPr>
          <w:spacing w:val="-7"/>
        </w:rPr>
        <w:t xml:space="preserve"> </w:t>
      </w:r>
      <w:r>
        <w:t>the</w:t>
      </w:r>
      <w:r>
        <w:rPr>
          <w:spacing w:val="-5"/>
        </w:rPr>
        <w:t xml:space="preserve"> </w:t>
      </w:r>
      <w:r>
        <w:t>Harper</w:t>
      </w:r>
      <w:r>
        <w:rPr>
          <w:spacing w:val="-9"/>
        </w:rPr>
        <w:t xml:space="preserve"> </w:t>
      </w:r>
      <w:r>
        <w:t>College</w:t>
      </w:r>
      <w:r>
        <w:rPr>
          <w:spacing w:val="-9"/>
        </w:rPr>
        <w:t xml:space="preserve"> </w:t>
      </w:r>
      <w:proofErr w:type="spellStart"/>
      <w:r>
        <w:t>Codeof</w:t>
      </w:r>
      <w:proofErr w:type="spellEnd"/>
      <w:r>
        <w:t xml:space="preserve"> Conduct, program guidelines book and course syllabus.</w:t>
      </w:r>
    </w:p>
    <w:p w14:paraId="6D5393FE" w14:textId="77777777" w:rsidR="00786465" w:rsidRDefault="006A3E5F">
      <w:pPr>
        <w:pStyle w:val="ListParagraph"/>
        <w:numPr>
          <w:ilvl w:val="1"/>
          <w:numId w:val="1"/>
        </w:numPr>
        <w:tabs>
          <w:tab w:val="left" w:pos="1800"/>
        </w:tabs>
        <w:spacing w:before="2" w:line="237" w:lineRule="auto"/>
        <w:ind w:right="904" w:hanging="362"/>
      </w:pPr>
      <w:r>
        <w:t>Assume</w:t>
      </w:r>
      <w:r>
        <w:rPr>
          <w:spacing w:val="-12"/>
        </w:rPr>
        <w:t xml:space="preserve"> </w:t>
      </w:r>
      <w:r>
        <w:t>active</w:t>
      </w:r>
      <w:r>
        <w:rPr>
          <w:spacing w:val="-9"/>
        </w:rPr>
        <w:t xml:space="preserve"> </w:t>
      </w:r>
      <w:r>
        <w:t>role</w:t>
      </w:r>
      <w:r>
        <w:rPr>
          <w:spacing w:val="-11"/>
        </w:rPr>
        <w:t xml:space="preserve"> </w:t>
      </w:r>
      <w:r>
        <w:t>for</w:t>
      </w:r>
      <w:r>
        <w:rPr>
          <w:spacing w:val="-12"/>
        </w:rPr>
        <w:t xml:space="preserve"> </w:t>
      </w:r>
      <w:r>
        <w:t>learning</w:t>
      </w:r>
      <w:r>
        <w:rPr>
          <w:spacing w:val="-9"/>
        </w:rPr>
        <w:t xml:space="preserve"> </w:t>
      </w:r>
      <w:r>
        <w:t>process</w:t>
      </w:r>
      <w:r>
        <w:rPr>
          <w:spacing w:val="-13"/>
        </w:rPr>
        <w:t xml:space="preserve"> </w:t>
      </w:r>
      <w:r>
        <w:t>through</w:t>
      </w:r>
      <w:r>
        <w:rPr>
          <w:spacing w:val="-11"/>
        </w:rPr>
        <w:t xml:space="preserve"> </w:t>
      </w:r>
      <w:r>
        <w:t>engagement</w:t>
      </w:r>
      <w:r>
        <w:rPr>
          <w:spacing w:val="-8"/>
        </w:rPr>
        <w:t xml:space="preserve"> </w:t>
      </w:r>
      <w:r>
        <w:t>and</w:t>
      </w:r>
      <w:r>
        <w:rPr>
          <w:spacing w:val="-9"/>
        </w:rPr>
        <w:t xml:space="preserve"> </w:t>
      </w:r>
      <w:r>
        <w:t>compliance</w:t>
      </w:r>
      <w:r>
        <w:rPr>
          <w:spacing w:val="-11"/>
        </w:rPr>
        <w:t xml:space="preserve"> </w:t>
      </w:r>
      <w:r>
        <w:t>with</w:t>
      </w:r>
      <w:r>
        <w:rPr>
          <w:spacing w:val="-10"/>
        </w:rPr>
        <w:t xml:space="preserve"> </w:t>
      </w:r>
      <w:r>
        <w:t>program and course requirements.</w:t>
      </w:r>
    </w:p>
    <w:p w14:paraId="3A6162DF" w14:textId="77777777" w:rsidR="00786465" w:rsidRDefault="006A3E5F">
      <w:pPr>
        <w:pStyle w:val="ListParagraph"/>
        <w:numPr>
          <w:ilvl w:val="1"/>
          <w:numId w:val="1"/>
        </w:numPr>
        <w:tabs>
          <w:tab w:val="left" w:pos="1798"/>
        </w:tabs>
        <w:spacing w:before="1"/>
        <w:ind w:left="1798" w:right="1215" w:hanging="360"/>
      </w:pPr>
      <w:r>
        <w:t>Be</w:t>
      </w:r>
      <w:r>
        <w:rPr>
          <w:spacing w:val="-6"/>
        </w:rPr>
        <w:t xml:space="preserve"> </w:t>
      </w:r>
      <w:r>
        <w:t>respectful</w:t>
      </w:r>
      <w:r>
        <w:rPr>
          <w:spacing w:val="-8"/>
        </w:rPr>
        <w:t xml:space="preserve"> </w:t>
      </w:r>
      <w:r>
        <w:t>of</w:t>
      </w:r>
      <w:r>
        <w:rPr>
          <w:spacing w:val="-10"/>
        </w:rPr>
        <w:t xml:space="preserve"> </w:t>
      </w:r>
      <w:r>
        <w:t>campus</w:t>
      </w:r>
      <w:r>
        <w:rPr>
          <w:spacing w:val="-10"/>
        </w:rPr>
        <w:t xml:space="preserve"> </w:t>
      </w:r>
      <w:r>
        <w:t>classroom,</w:t>
      </w:r>
      <w:r>
        <w:rPr>
          <w:spacing w:val="-7"/>
        </w:rPr>
        <w:t xml:space="preserve"> </w:t>
      </w:r>
      <w:r>
        <w:t>lab</w:t>
      </w:r>
      <w:r>
        <w:rPr>
          <w:spacing w:val="-8"/>
        </w:rPr>
        <w:t xml:space="preserve"> </w:t>
      </w:r>
      <w:r>
        <w:t>and</w:t>
      </w:r>
      <w:r>
        <w:rPr>
          <w:spacing w:val="-8"/>
        </w:rPr>
        <w:t xml:space="preserve"> </w:t>
      </w:r>
      <w:r>
        <w:t>locker</w:t>
      </w:r>
      <w:r>
        <w:rPr>
          <w:spacing w:val="-8"/>
        </w:rPr>
        <w:t xml:space="preserve"> </w:t>
      </w:r>
      <w:r>
        <w:t>spaces,</w:t>
      </w:r>
      <w:r>
        <w:rPr>
          <w:spacing w:val="-7"/>
        </w:rPr>
        <w:t xml:space="preserve"> </w:t>
      </w:r>
      <w:r>
        <w:t>and</w:t>
      </w:r>
      <w:r>
        <w:rPr>
          <w:spacing w:val="-8"/>
        </w:rPr>
        <w:t xml:space="preserve"> </w:t>
      </w:r>
      <w:r>
        <w:t>adhere</w:t>
      </w:r>
      <w:r>
        <w:rPr>
          <w:spacing w:val="-7"/>
        </w:rPr>
        <w:t xml:space="preserve"> </w:t>
      </w:r>
      <w:r>
        <w:t>to</w:t>
      </w:r>
      <w:r>
        <w:rPr>
          <w:spacing w:val="-7"/>
        </w:rPr>
        <w:t xml:space="preserve"> </w:t>
      </w:r>
      <w:r>
        <w:t>rules</w:t>
      </w:r>
      <w:r>
        <w:rPr>
          <w:spacing w:val="-11"/>
        </w:rPr>
        <w:t xml:space="preserve"> </w:t>
      </w:r>
      <w:r>
        <w:t>of</w:t>
      </w:r>
      <w:r>
        <w:rPr>
          <w:spacing w:val="-9"/>
        </w:rPr>
        <w:t xml:space="preserve"> </w:t>
      </w:r>
      <w:r>
        <w:t>use</w:t>
      </w:r>
      <w:r>
        <w:rPr>
          <w:spacing w:val="-7"/>
        </w:rPr>
        <w:t xml:space="preserve"> </w:t>
      </w:r>
      <w:r>
        <w:t xml:space="preserve">for </w:t>
      </w:r>
      <w:bookmarkStart w:id="128" w:name="Furthermore,_I_also_realize_that:"/>
      <w:bookmarkEnd w:id="128"/>
      <w:r>
        <w:t>them, with attention to safety.</w:t>
      </w:r>
    </w:p>
    <w:p w14:paraId="451AD88F" w14:textId="77777777" w:rsidR="00786465" w:rsidRDefault="006A3E5F">
      <w:pPr>
        <w:pStyle w:val="Heading3"/>
      </w:pPr>
      <w:r>
        <w:rPr>
          <w:spacing w:val="-2"/>
        </w:rPr>
        <w:t>Furthermore,</w:t>
      </w:r>
      <w:r>
        <w:rPr>
          <w:spacing w:val="-9"/>
        </w:rPr>
        <w:t xml:space="preserve"> </w:t>
      </w:r>
      <w:r>
        <w:rPr>
          <w:spacing w:val="-2"/>
        </w:rPr>
        <w:t>I</w:t>
      </w:r>
      <w:r>
        <w:rPr>
          <w:spacing w:val="-6"/>
        </w:rPr>
        <w:t xml:space="preserve"> </w:t>
      </w:r>
      <w:r>
        <w:rPr>
          <w:spacing w:val="-2"/>
        </w:rPr>
        <w:t>also</w:t>
      </w:r>
      <w:r>
        <w:rPr>
          <w:spacing w:val="1"/>
        </w:rPr>
        <w:t xml:space="preserve"> </w:t>
      </w:r>
      <w:r>
        <w:rPr>
          <w:spacing w:val="-2"/>
        </w:rPr>
        <w:t>realize</w:t>
      </w:r>
      <w:r>
        <w:rPr>
          <w:spacing w:val="-7"/>
        </w:rPr>
        <w:t xml:space="preserve"> </w:t>
      </w:r>
      <w:r>
        <w:rPr>
          <w:spacing w:val="-2"/>
        </w:rPr>
        <w:t>that:</w:t>
      </w:r>
    </w:p>
    <w:p w14:paraId="31F2ADBB" w14:textId="77777777" w:rsidR="00786465" w:rsidRDefault="006A3E5F">
      <w:pPr>
        <w:pStyle w:val="ListParagraph"/>
        <w:numPr>
          <w:ilvl w:val="1"/>
          <w:numId w:val="1"/>
        </w:numPr>
        <w:tabs>
          <w:tab w:val="left" w:pos="1798"/>
        </w:tabs>
        <w:spacing w:line="242" w:lineRule="auto"/>
        <w:ind w:left="1798" w:right="1007" w:hanging="360"/>
        <w:jc w:val="both"/>
        <w:rPr>
          <w:i/>
        </w:rPr>
      </w:pPr>
      <w:r>
        <w:rPr>
          <w:i/>
        </w:rPr>
        <w:t>The college, division and/or program reserve the right to change policies, procedures and guidelines without</w:t>
      </w:r>
      <w:r>
        <w:rPr>
          <w:i/>
          <w:spacing w:val="-3"/>
        </w:rPr>
        <w:t xml:space="preserve"> </w:t>
      </w:r>
      <w:r>
        <w:rPr>
          <w:i/>
        </w:rPr>
        <w:t>prior notification, and</w:t>
      </w:r>
      <w:r>
        <w:rPr>
          <w:i/>
          <w:spacing w:val="-3"/>
        </w:rPr>
        <w:t xml:space="preserve"> </w:t>
      </w:r>
      <w:r>
        <w:rPr>
          <w:i/>
        </w:rPr>
        <w:t>that</w:t>
      </w:r>
      <w:r>
        <w:rPr>
          <w:i/>
          <w:spacing w:val="-2"/>
        </w:rPr>
        <w:t xml:space="preserve"> </w:t>
      </w:r>
      <w:r>
        <w:rPr>
          <w:i/>
        </w:rPr>
        <w:t>the</w:t>
      </w:r>
      <w:r>
        <w:rPr>
          <w:i/>
          <w:spacing w:val="-4"/>
        </w:rPr>
        <w:t xml:space="preserve"> </w:t>
      </w:r>
      <w:r>
        <w:rPr>
          <w:i/>
        </w:rPr>
        <w:t>College,</w:t>
      </w:r>
      <w:r>
        <w:rPr>
          <w:i/>
          <w:spacing w:val="-2"/>
        </w:rPr>
        <w:t xml:space="preserve"> </w:t>
      </w:r>
      <w:r>
        <w:rPr>
          <w:i/>
        </w:rPr>
        <w:t>Division</w:t>
      </w:r>
      <w:r>
        <w:rPr>
          <w:i/>
          <w:spacing w:val="-4"/>
        </w:rPr>
        <w:t xml:space="preserve"> </w:t>
      </w:r>
      <w:r>
        <w:rPr>
          <w:i/>
        </w:rPr>
        <w:t>or</w:t>
      </w:r>
      <w:r>
        <w:rPr>
          <w:i/>
          <w:spacing w:val="-4"/>
        </w:rPr>
        <w:t xml:space="preserve"> </w:t>
      </w:r>
      <w:r>
        <w:rPr>
          <w:i/>
        </w:rPr>
        <w:t>Program</w:t>
      </w:r>
      <w:r>
        <w:rPr>
          <w:i/>
          <w:spacing w:val="-3"/>
        </w:rPr>
        <w:t xml:space="preserve"> </w:t>
      </w:r>
      <w:r>
        <w:rPr>
          <w:i/>
        </w:rPr>
        <w:t>will</w:t>
      </w:r>
      <w:r>
        <w:rPr>
          <w:i/>
          <w:spacing w:val="-1"/>
        </w:rPr>
        <w:t xml:space="preserve"> </w:t>
      </w:r>
      <w:r>
        <w:rPr>
          <w:i/>
        </w:rPr>
        <w:t>inform me of those changes.</w:t>
      </w:r>
    </w:p>
    <w:p w14:paraId="45FFB939" w14:textId="77777777" w:rsidR="00786465" w:rsidRDefault="006A3E5F">
      <w:pPr>
        <w:pStyle w:val="ListParagraph"/>
        <w:numPr>
          <w:ilvl w:val="1"/>
          <w:numId w:val="1"/>
        </w:numPr>
        <w:tabs>
          <w:tab w:val="left" w:pos="1799"/>
        </w:tabs>
        <w:ind w:left="1799" w:right="1064" w:hanging="361"/>
        <w:rPr>
          <w:i/>
        </w:rPr>
      </w:pPr>
      <w:r>
        <w:rPr>
          <w:i/>
        </w:rPr>
        <w:t>This</w:t>
      </w:r>
      <w:r>
        <w:rPr>
          <w:i/>
          <w:spacing w:val="-1"/>
        </w:rPr>
        <w:t xml:space="preserve"> </w:t>
      </w:r>
      <w:r>
        <w:rPr>
          <w:i/>
        </w:rPr>
        <w:t>signed</w:t>
      </w:r>
      <w:r>
        <w:rPr>
          <w:i/>
          <w:spacing w:val="-3"/>
        </w:rPr>
        <w:t xml:space="preserve"> </w:t>
      </w:r>
      <w:r>
        <w:rPr>
          <w:i/>
        </w:rPr>
        <w:t>document</w:t>
      </w:r>
      <w:r>
        <w:rPr>
          <w:i/>
          <w:spacing w:val="-3"/>
        </w:rPr>
        <w:t xml:space="preserve"> </w:t>
      </w:r>
      <w:r>
        <w:rPr>
          <w:i/>
        </w:rPr>
        <w:t>will</w:t>
      </w:r>
      <w:r>
        <w:rPr>
          <w:i/>
          <w:spacing w:val="-4"/>
        </w:rPr>
        <w:t xml:space="preserve"> </w:t>
      </w:r>
      <w:r>
        <w:rPr>
          <w:i/>
        </w:rPr>
        <w:t>be</w:t>
      </w:r>
      <w:r>
        <w:rPr>
          <w:i/>
          <w:spacing w:val="-2"/>
        </w:rPr>
        <w:t xml:space="preserve"> </w:t>
      </w:r>
      <w:r>
        <w:rPr>
          <w:i/>
        </w:rPr>
        <w:t>placed</w:t>
      </w:r>
      <w:r>
        <w:rPr>
          <w:i/>
          <w:spacing w:val="-3"/>
        </w:rPr>
        <w:t xml:space="preserve"> </w:t>
      </w:r>
      <w:r>
        <w:rPr>
          <w:i/>
        </w:rPr>
        <w:t>in</w:t>
      </w:r>
      <w:r>
        <w:rPr>
          <w:i/>
          <w:spacing w:val="-2"/>
        </w:rPr>
        <w:t xml:space="preserve"> </w:t>
      </w:r>
      <w:r>
        <w:rPr>
          <w:i/>
        </w:rPr>
        <w:t>my</w:t>
      </w:r>
      <w:r>
        <w:rPr>
          <w:i/>
          <w:spacing w:val="-5"/>
        </w:rPr>
        <w:t xml:space="preserve"> </w:t>
      </w:r>
      <w:r>
        <w:rPr>
          <w:i/>
        </w:rPr>
        <w:t>student</w:t>
      </w:r>
      <w:r>
        <w:rPr>
          <w:i/>
          <w:spacing w:val="-3"/>
        </w:rPr>
        <w:t xml:space="preserve"> </w:t>
      </w:r>
      <w:r>
        <w:rPr>
          <w:i/>
        </w:rPr>
        <w:t>folder</w:t>
      </w:r>
      <w:r>
        <w:rPr>
          <w:i/>
          <w:spacing w:val="-2"/>
        </w:rPr>
        <w:t xml:space="preserve"> </w:t>
      </w:r>
      <w:r>
        <w:rPr>
          <w:i/>
        </w:rPr>
        <w:t>in</w:t>
      </w:r>
      <w:r>
        <w:rPr>
          <w:i/>
          <w:spacing w:val="-2"/>
        </w:rPr>
        <w:t xml:space="preserve"> </w:t>
      </w:r>
      <w:r>
        <w:rPr>
          <w:i/>
        </w:rPr>
        <w:t>the</w:t>
      </w:r>
      <w:r>
        <w:rPr>
          <w:i/>
          <w:spacing w:val="-2"/>
        </w:rPr>
        <w:t xml:space="preserve"> </w:t>
      </w:r>
      <w:r>
        <w:rPr>
          <w:i/>
        </w:rPr>
        <w:t>Health</w:t>
      </w:r>
      <w:r>
        <w:rPr>
          <w:i/>
          <w:spacing w:val="-4"/>
        </w:rPr>
        <w:t xml:space="preserve"> </w:t>
      </w:r>
      <w:r>
        <w:rPr>
          <w:i/>
        </w:rPr>
        <w:t>Careers</w:t>
      </w:r>
      <w:r>
        <w:rPr>
          <w:i/>
          <w:spacing w:val="-2"/>
        </w:rPr>
        <w:t xml:space="preserve"> </w:t>
      </w:r>
      <w:r>
        <w:rPr>
          <w:i/>
        </w:rPr>
        <w:t>and</w:t>
      </w:r>
      <w:r>
        <w:rPr>
          <w:i/>
          <w:spacing w:val="-3"/>
        </w:rPr>
        <w:t xml:space="preserve"> </w:t>
      </w:r>
      <w:r>
        <w:rPr>
          <w:i/>
        </w:rPr>
        <w:t>Public Safety Division office.</w:t>
      </w:r>
    </w:p>
    <w:p w14:paraId="7E7194D2" w14:textId="77777777" w:rsidR="00786465" w:rsidRDefault="006A3E5F">
      <w:pPr>
        <w:pStyle w:val="ListParagraph"/>
        <w:numPr>
          <w:ilvl w:val="1"/>
          <w:numId w:val="1"/>
        </w:numPr>
        <w:tabs>
          <w:tab w:val="left" w:pos="1799"/>
        </w:tabs>
        <w:ind w:left="1799" w:right="1291" w:hanging="361"/>
        <w:rPr>
          <w:i/>
        </w:rPr>
      </w:pPr>
      <w:r>
        <w:rPr>
          <w:i/>
        </w:rPr>
        <w:t>My</w:t>
      </w:r>
      <w:r>
        <w:rPr>
          <w:i/>
          <w:spacing w:val="-12"/>
        </w:rPr>
        <w:t xml:space="preserve"> </w:t>
      </w:r>
      <w:r>
        <w:rPr>
          <w:i/>
        </w:rPr>
        <w:t>social</w:t>
      </w:r>
      <w:r>
        <w:rPr>
          <w:i/>
          <w:spacing w:val="-11"/>
        </w:rPr>
        <w:t xml:space="preserve"> </w:t>
      </w:r>
      <w:r>
        <w:rPr>
          <w:i/>
        </w:rPr>
        <w:t>security</w:t>
      </w:r>
      <w:r>
        <w:rPr>
          <w:i/>
          <w:spacing w:val="-10"/>
        </w:rPr>
        <w:t xml:space="preserve"> </w:t>
      </w:r>
      <w:r>
        <w:rPr>
          <w:i/>
        </w:rPr>
        <w:t>number</w:t>
      </w:r>
      <w:r>
        <w:rPr>
          <w:i/>
          <w:spacing w:val="-11"/>
        </w:rPr>
        <w:t xml:space="preserve"> </w:t>
      </w:r>
      <w:r>
        <w:rPr>
          <w:i/>
        </w:rPr>
        <w:t>may</w:t>
      </w:r>
      <w:r>
        <w:rPr>
          <w:i/>
          <w:spacing w:val="-10"/>
        </w:rPr>
        <w:t xml:space="preserve"> </w:t>
      </w:r>
      <w:r>
        <w:rPr>
          <w:i/>
        </w:rPr>
        <w:t>be</w:t>
      </w:r>
      <w:r>
        <w:rPr>
          <w:i/>
          <w:spacing w:val="-10"/>
        </w:rPr>
        <w:t xml:space="preserve"> </w:t>
      </w:r>
      <w:r>
        <w:rPr>
          <w:i/>
        </w:rPr>
        <w:t>disclosed</w:t>
      </w:r>
      <w:r>
        <w:rPr>
          <w:i/>
          <w:spacing w:val="-11"/>
        </w:rPr>
        <w:t xml:space="preserve"> </w:t>
      </w:r>
      <w:r>
        <w:rPr>
          <w:i/>
        </w:rPr>
        <w:t>as</w:t>
      </w:r>
      <w:r>
        <w:rPr>
          <w:i/>
          <w:spacing w:val="-13"/>
        </w:rPr>
        <w:t xml:space="preserve"> </w:t>
      </w:r>
      <w:r>
        <w:rPr>
          <w:i/>
        </w:rPr>
        <w:t>required</w:t>
      </w:r>
      <w:r>
        <w:rPr>
          <w:i/>
          <w:spacing w:val="-10"/>
        </w:rPr>
        <w:t xml:space="preserve"> </w:t>
      </w:r>
      <w:r>
        <w:rPr>
          <w:i/>
        </w:rPr>
        <w:t>for</w:t>
      </w:r>
      <w:r>
        <w:rPr>
          <w:i/>
          <w:spacing w:val="-8"/>
        </w:rPr>
        <w:t xml:space="preserve"> </w:t>
      </w:r>
      <w:r>
        <w:rPr>
          <w:i/>
        </w:rPr>
        <w:t>clinical</w:t>
      </w:r>
      <w:r>
        <w:rPr>
          <w:i/>
          <w:spacing w:val="-8"/>
        </w:rPr>
        <w:t xml:space="preserve"> </w:t>
      </w:r>
      <w:r>
        <w:rPr>
          <w:i/>
        </w:rPr>
        <w:t>purposes,</w:t>
      </w:r>
      <w:r>
        <w:rPr>
          <w:i/>
          <w:spacing w:val="-13"/>
        </w:rPr>
        <w:t xml:space="preserve"> </w:t>
      </w:r>
      <w:r>
        <w:rPr>
          <w:i/>
        </w:rPr>
        <w:t>regulatory requirements and certification documentation</w:t>
      </w:r>
    </w:p>
    <w:p w14:paraId="666749AD" w14:textId="77777777" w:rsidR="00786465" w:rsidRDefault="006A3E5F">
      <w:pPr>
        <w:pStyle w:val="ListParagraph"/>
        <w:numPr>
          <w:ilvl w:val="1"/>
          <w:numId w:val="1"/>
        </w:numPr>
        <w:tabs>
          <w:tab w:val="left" w:pos="1798"/>
        </w:tabs>
        <w:spacing w:before="40"/>
        <w:ind w:left="1798" w:hanging="358"/>
        <w:rPr>
          <w:i/>
        </w:rPr>
      </w:pPr>
      <w:r>
        <w:rPr>
          <w:i/>
          <w:spacing w:val="-2"/>
        </w:rPr>
        <w:t>Failure</w:t>
      </w:r>
      <w:r>
        <w:rPr>
          <w:i/>
          <w:spacing w:val="-8"/>
        </w:rPr>
        <w:t xml:space="preserve"> </w:t>
      </w:r>
      <w:r>
        <w:rPr>
          <w:i/>
          <w:spacing w:val="-2"/>
        </w:rPr>
        <w:t>to</w:t>
      </w:r>
      <w:r>
        <w:rPr>
          <w:i/>
          <w:spacing w:val="-4"/>
        </w:rPr>
        <w:t xml:space="preserve"> </w:t>
      </w:r>
      <w:r>
        <w:rPr>
          <w:i/>
          <w:spacing w:val="-2"/>
        </w:rPr>
        <w:t>comply</w:t>
      </w:r>
      <w:r>
        <w:rPr>
          <w:i/>
          <w:spacing w:val="-7"/>
        </w:rPr>
        <w:t xml:space="preserve"> </w:t>
      </w:r>
      <w:r>
        <w:rPr>
          <w:i/>
          <w:spacing w:val="-2"/>
        </w:rPr>
        <w:t>with</w:t>
      </w:r>
      <w:r>
        <w:rPr>
          <w:i/>
          <w:spacing w:val="-7"/>
        </w:rPr>
        <w:t xml:space="preserve"> </w:t>
      </w:r>
      <w:r>
        <w:rPr>
          <w:i/>
          <w:spacing w:val="-2"/>
        </w:rPr>
        <w:t>the</w:t>
      </w:r>
      <w:r>
        <w:rPr>
          <w:i/>
          <w:spacing w:val="-6"/>
        </w:rPr>
        <w:t xml:space="preserve"> </w:t>
      </w:r>
      <w:r>
        <w:rPr>
          <w:i/>
          <w:spacing w:val="-2"/>
        </w:rPr>
        <w:t>policies, procedures</w:t>
      </w:r>
      <w:r>
        <w:rPr>
          <w:i/>
          <w:spacing w:val="-5"/>
        </w:rPr>
        <w:t xml:space="preserve"> </w:t>
      </w:r>
      <w:r>
        <w:rPr>
          <w:i/>
          <w:spacing w:val="-2"/>
        </w:rPr>
        <w:t>or</w:t>
      </w:r>
      <w:r>
        <w:rPr>
          <w:i/>
          <w:spacing w:val="-1"/>
        </w:rPr>
        <w:t xml:space="preserve"> </w:t>
      </w:r>
      <w:r>
        <w:rPr>
          <w:i/>
          <w:spacing w:val="-2"/>
        </w:rPr>
        <w:t>guidelines</w:t>
      </w:r>
      <w:r>
        <w:rPr>
          <w:i/>
        </w:rPr>
        <w:t xml:space="preserve"> </w:t>
      </w:r>
      <w:r>
        <w:rPr>
          <w:i/>
          <w:spacing w:val="-2"/>
        </w:rPr>
        <w:t>of</w:t>
      </w:r>
      <w:r>
        <w:rPr>
          <w:i/>
          <w:spacing w:val="-3"/>
        </w:rPr>
        <w:t xml:space="preserve"> </w:t>
      </w:r>
      <w:r>
        <w:rPr>
          <w:i/>
          <w:spacing w:val="-2"/>
        </w:rPr>
        <w:t>college,</w:t>
      </w:r>
      <w:r>
        <w:rPr>
          <w:i/>
          <w:spacing w:val="-5"/>
        </w:rPr>
        <w:t xml:space="preserve"> </w:t>
      </w:r>
      <w:r>
        <w:rPr>
          <w:i/>
          <w:spacing w:val="-2"/>
        </w:rPr>
        <w:t>the</w:t>
      </w:r>
      <w:r>
        <w:rPr>
          <w:i/>
          <w:spacing w:val="-1"/>
        </w:rPr>
        <w:t xml:space="preserve"> </w:t>
      </w:r>
      <w:r>
        <w:rPr>
          <w:i/>
          <w:spacing w:val="-2"/>
        </w:rPr>
        <w:t>HC</w:t>
      </w:r>
      <w:r>
        <w:rPr>
          <w:i/>
          <w:spacing w:val="-4"/>
        </w:rPr>
        <w:t xml:space="preserve"> </w:t>
      </w:r>
      <w:r>
        <w:rPr>
          <w:i/>
          <w:spacing w:val="-2"/>
        </w:rPr>
        <w:t xml:space="preserve">division, </w:t>
      </w:r>
      <w:r>
        <w:rPr>
          <w:i/>
          <w:spacing w:val="-5"/>
        </w:rPr>
        <w:t>the</w:t>
      </w:r>
    </w:p>
    <w:p w14:paraId="238268C3" w14:textId="77777777" w:rsidR="00786465" w:rsidRDefault="00786465">
      <w:pPr>
        <w:pStyle w:val="ListParagraph"/>
        <w:rPr>
          <w:i/>
        </w:rPr>
        <w:sectPr w:rsidR="00786465">
          <w:footerReference w:type="default" r:id="rId20"/>
          <w:pgSz w:w="12240" w:h="15840"/>
          <w:pgMar w:top="1520" w:right="720" w:bottom="900" w:left="720" w:header="0" w:footer="708" w:gutter="0"/>
          <w:pgBorders w:offsetFrom="page">
            <w:top w:val="single" w:sz="4" w:space="24" w:color="000000"/>
            <w:left w:val="single" w:sz="4" w:space="24" w:color="000000"/>
            <w:bottom w:val="single" w:sz="4" w:space="24" w:color="000000"/>
            <w:right w:val="single" w:sz="4" w:space="24" w:color="000000"/>
          </w:pgBorders>
          <w:cols w:space="720"/>
        </w:sectPr>
      </w:pPr>
    </w:p>
    <w:p w14:paraId="5CF9BE6E" w14:textId="77777777" w:rsidR="00786465" w:rsidRDefault="006A3E5F">
      <w:pPr>
        <w:spacing w:before="40"/>
        <w:ind w:left="1799" w:right="677"/>
        <w:rPr>
          <w:i/>
        </w:rPr>
      </w:pPr>
      <w:r>
        <w:rPr>
          <w:i/>
        </w:rPr>
        <w:t>or dismissal from the program. Note that if behaviors result in a clinical agency refusing to allow</w:t>
      </w:r>
      <w:r>
        <w:rPr>
          <w:i/>
          <w:spacing w:val="-6"/>
        </w:rPr>
        <w:t xml:space="preserve"> </w:t>
      </w:r>
      <w:r>
        <w:rPr>
          <w:i/>
        </w:rPr>
        <w:t>me</w:t>
      </w:r>
      <w:r>
        <w:rPr>
          <w:i/>
          <w:spacing w:val="-11"/>
        </w:rPr>
        <w:t xml:space="preserve"> </w:t>
      </w:r>
      <w:r>
        <w:rPr>
          <w:i/>
        </w:rPr>
        <w:t>to</w:t>
      </w:r>
      <w:r>
        <w:rPr>
          <w:i/>
          <w:spacing w:val="-11"/>
        </w:rPr>
        <w:t xml:space="preserve"> </w:t>
      </w:r>
      <w:r>
        <w:rPr>
          <w:i/>
        </w:rPr>
        <w:t>return,</w:t>
      </w:r>
      <w:r>
        <w:rPr>
          <w:i/>
          <w:spacing w:val="-7"/>
        </w:rPr>
        <w:t xml:space="preserve"> </w:t>
      </w:r>
      <w:r>
        <w:rPr>
          <w:i/>
        </w:rPr>
        <w:t>the</w:t>
      </w:r>
      <w:r>
        <w:rPr>
          <w:i/>
          <w:spacing w:val="-8"/>
        </w:rPr>
        <w:t xml:space="preserve"> </w:t>
      </w:r>
      <w:r>
        <w:rPr>
          <w:i/>
        </w:rPr>
        <w:t>program/college</w:t>
      </w:r>
      <w:r>
        <w:rPr>
          <w:i/>
          <w:spacing w:val="-12"/>
        </w:rPr>
        <w:t xml:space="preserve"> </w:t>
      </w:r>
      <w:r>
        <w:rPr>
          <w:i/>
        </w:rPr>
        <w:t>is</w:t>
      </w:r>
      <w:r>
        <w:rPr>
          <w:i/>
          <w:spacing w:val="-5"/>
        </w:rPr>
        <w:t xml:space="preserve"> </w:t>
      </w:r>
      <w:r>
        <w:rPr>
          <w:i/>
        </w:rPr>
        <w:t>not</w:t>
      </w:r>
      <w:r>
        <w:rPr>
          <w:i/>
          <w:spacing w:val="-11"/>
        </w:rPr>
        <w:t xml:space="preserve"> </w:t>
      </w:r>
      <w:r>
        <w:rPr>
          <w:i/>
        </w:rPr>
        <w:t>obligated</w:t>
      </w:r>
      <w:r>
        <w:rPr>
          <w:i/>
          <w:spacing w:val="-8"/>
        </w:rPr>
        <w:t xml:space="preserve"> </w:t>
      </w:r>
      <w:r>
        <w:rPr>
          <w:i/>
        </w:rPr>
        <w:t>to</w:t>
      </w:r>
      <w:r>
        <w:rPr>
          <w:i/>
          <w:spacing w:val="-9"/>
        </w:rPr>
        <w:t xml:space="preserve"> </w:t>
      </w:r>
      <w:r>
        <w:rPr>
          <w:i/>
        </w:rPr>
        <w:t>find</w:t>
      </w:r>
      <w:r>
        <w:rPr>
          <w:i/>
          <w:spacing w:val="-10"/>
        </w:rPr>
        <w:t xml:space="preserve"> </w:t>
      </w:r>
      <w:r>
        <w:rPr>
          <w:i/>
        </w:rPr>
        <w:t>me</w:t>
      </w:r>
      <w:r>
        <w:rPr>
          <w:i/>
          <w:spacing w:val="-8"/>
        </w:rPr>
        <w:t xml:space="preserve"> </w:t>
      </w:r>
      <w:r>
        <w:rPr>
          <w:i/>
        </w:rPr>
        <w:t>an</w:t>
      </w:r>
      <w:r>
        <w:rPr>
          <w:i/>
          <w:spacing w:val="-9"/>
        </w:rPr>
        <w:t xml:space="preserve"> </w:t>
      </w:r>
      <w:r>
        <w:rPr>
          <w:i/>
        </w:rPr>
        <w:t>alternate</w:t>
      </w:r>
      <w:r>
        <w:rPr>
          <w:i/>
          <w:spacing w:val="-11"/>
        </w:rPr>
        <w:t xml:space="preserve"> </w:t>
      </w:r>
      <w:r>
        <w:rPr>
          <w:i/>
        </w:rPr>
        <w:t>clinical</w:t>
      </w:r>
      <w:r>
        <w:rPr>
          <w:i/>
          <w:spacing w:val="-8"/>
        </w:rPr>
        <w:t xml:space="preserve"> </w:t>
      </w:r>
      <w:r>
        <w:rPr>
          <w:i/>
        </w:rPr>
        <w:t>site, which in turn will affect my participation in the program.</w:t>
      </w:r>
    </w:p>
    <w:p w14:paraId="740B67A3" w14:textId="77777777" w:rsidR="00786465" w:rsidRDefault="00786465">
      <w:pPr>
        <w:pStyle w:val="BodyText"/>
        <w:spacing w:before="265"/>
        <w:rPr>
          <w:i/>
        </w:rPr>
      </w:pPr>
    </w:p>
    <w:p w14:paraId="7493C4B5" w14:textId="77777777" w:rsidR="00786465" w:rsidRDefault="006A3E5F">
      <w:pPr>
        <w:pStyle w:val="BodyText"/>
        <w:ind w:left="718" w:right="815"/>
      </w:pPr>
      <w:r>
        <w:t>My signature (below) acknowledges my receipt of this information, and the understanding that I am held</w:t>
      </w:r>
      <w:r>
        <w:rPr>
          <w:spacing w:val="-5"/>
        </w:rPr>
        <w:t xml:space="preserve"> </w:t>
      </w:r>
      <w:r>
        <w:t>accountable</w:t>
      </w:r>
      <w:r>
        <w:rPr>
          <w:spacing w:val="-3"/>
        </w:rPr>
        <w:t xml:space="preserve"> </w:t>
      </w:r>
      <w:r>
        <w:t>for</w:t>
      </w:r>
      <w:r>
        <w:rPr>
          <w:spacing w:val="-4"/>
        </w:rPr>
        <w:t xml:space="preserve"> </w:t>
      </w:r>
      <w:r>
        <w:t>knowing</w:t>
      </w:r>
      <w:r>
        <w:rPr>
          <w:spacing w:val="-6"/>
        </w:rPr>
        <w:t xml:space="preserve"> </w:t>
      </w:r>
      <w:r>
        <w:t>and</w:t>
      </w:r>
      <w:r>
        <w:rPr>
          <w:spacing w:val="-4"/>
        </w:rPr>
        <w:t xml:space="preserve"> </w:t>
      </w:r>
      <w:r>
        <w:t>abiding</w:t>
      </w:r>
      <w:r>
        <w:rPr>
          <w:spacing w:val="-4"/>
        </w:rPr>
        <w:t xml:space="preserve"> </w:t>
      </w:r>
      <w:r>
        <w:t>by</w:t>
      </w:r>
      <w:r>
        <w:rPr>
          <w:spacing w:val="-3"/>
        </w:rPr>
        <w:t xml:space="preserve"> </w:t>
      </w:r>
      <w:r>
        <w:t>all</w:t>
      </w:r>
      <w:r>
        <w:rPr>
          <w:spacing w:val="-3"/>
        </w:rPr>
        <w:t xml:space="preserve"> </w:t>
      </w:r>
      <w:r>
        <w:t>items</w:t>
      </w:r>
      <w:r>
        <w:rPr>
          <w:spacing w:val="-7"/>
        </w:rPr>
        <w:t xml:space="preserve"> </w:t>
      </w:r>
      <w:r>
        <w:t>noted</w:t>
      </w:r>
      <w:r>
        <w:rPr>
          <w:spacing w:val="-9"/>
        </w:rPr>
        <w:t xml:space="preserve"> </w:t>
      </w:r>
      <w:r>
        <w:t>on</w:t>
      </w:r>
      <w:r>
        <w:rPr>
          <w:spacing w:val="-3"/>
        </w:rPr>
        <w:t xml:space="preserve"> </w:t>
      </w:r>
      <w:r>
        <w:t>this</w:t>
      </w:r>
      <w:r>
        <w:rPr>
          <w:spacing w:val="-6"/>
        </w:rPr>
        <w:t xml:space="preserve"> </w:t>
      </w:r>
      <w:r>
        <w:t>list.</w:t>
      </w:r>
      <w:r>
        <w:rPr>
          <w:spacing w:val="-3"/>
        </w:rPr>
        <w:t xml:space="preserve"> </w:t>
      </w:r>
      <w:r>
        <w:t>I</w:t>
      </w:r>
      <w:r>
        <w:rPr>
          <w:spacing w:val="-7"/>
        </w:rPr>
        <w:t xml:space="preserve"> </w:t>
      </w:r>
      <w:r>
        <w:t>am</w:t>
      </w:r>
      <w:r>
        <w:rPr>
          <w:spacing w:val="-5"/>
        </w:rPr>
        <w:t xml:space="preserve"> </w:t>
      </w:r>
      <w:r>
        <w:t>also</w:t>
      </w:r>
      <w:r>
        <w:rPr>
          <w:spacing w:val="-7"/>
        </w:rPr>
        <w:t xml:space="preserve"> </w:t>
      </w:r>
      <w:r>
        <w:t>aware</w:t>
      </w:r>
      <w:r>
        <w:rPr>
          <w:spacing w:val="-7"/>
        </w:rPr>
        <w:t xml:space="preserve"> </w:t>
      </w:r>
      <w:r>
        <w:t>that</w:t>
      </w:r>
      <w:r>
        <w:rPr>
          <w:spacing w:val="-4"/>
        </w:rPr>
        <w:t xml:space="preserve"> </w:t>
      </w:r>
      <w:r>
        <w:t>this</w:t>
      </w:r>
      <w:r>
        <w:rPr>
          <w:spacing w:val="-3"/>
        </w:rPr>
        <w:t xml:space="preserve"> </w:t>
      </w:r>
      <w:r>
        <w:t>list</w:t>
      </w:r>
      <w:r>
        <w:rPr>
          <w:spacing w:val="-2"/>
        </w:rPr>
        <w:t xml:space="preserve"> </w:t>
      </w:r>
      <w:r>
        <w:t>is not</w:t>
      </w:r>
      <w:r>
        <w:rPr>
          <w:spacing w:val="-7"/>
        </w:rPr>
        <w:t xml:space="preserve"> </w:t>
      </w:r>
      <w:r>
        <w:t>an</w:t>
      </w:r>
      <w:r>
        <w:rPr>
          <w:spacing w:val="-11"/>
        </w:rPr>
        <w:t xml:space="preserve"> </w:t>
      </w:r>
      <w:r>
        <w:t>exhaustive</w:t>
      </w:r>
      <w:r>
        <w:rPr>
          <w:spacing w:val="-4"/>
        </w:rPr>
        <w:t xml:space="preserve"> </w:t>
      </w:r>
      <w:r>
        <w:t>list.</w:t>
      </w:r>
      <w:r>
        <w:rPr>
          <w:spacing w:val="-7"/>
        </w:rPr>
        <w:t xml:space="preserve"> </w:t>
      </w:r>
      <w:r>
        <w:t>I</w:t>
      </w:r>
      <w:r>
        <w:rPr>
          <w:spacing w:val="-8"/>
        </w:rPr>
        <w:t xml:space="preserve"> </w:t>
      </w:r>
      <w:r>
        <w:t>realize</w:t>
      </w:r>
      <w:r>
        <w:rPr>
          <w:spacing w:val="-3"/>
        </w:rPr>
        <w:t xml:space="preserve"> </w:t>
      </w:r>
      <w:r>
        <w:t>that</w:t>
      </w:r>
      <w:r>
        <w:rPr>
          <w:spacing w:val="-7"/>
        </w:rPr>
        <w:t xml:space="preserve"> </w:t>
      </w:r>
      <w:r>
        <w:t>a</w:t>
      </w:r>
      <w:r>
        <w:rPr>
          <w:spacing w:val="-9"/>
        </w:rPr>
        <w:t xml:space="preserve"> </w:t>
      </w:r>
      <w:r>
        <w:t>breach</w:t>
      </w:r>
      <w:r>
        <w:rPr>
          <w:spacing w:val="-10"/>
        </w:rPr>
        <w:t xml:space="preserve"> </w:t>
      </w:r>
      <w:r>
        <w:t>of</w:t>
      </w:r>
      <w:r>
        <w:rPr>
          <w:spacing w:val="-4"/>
        </w:rPr>
        <w:t xml:space="preserve"> </w:t>
      </w:r>
      <w:r>
        <w:t>any</w:t>
      </w:r>
      <w:r>
        <w:rPr>
          <w:spacing w:val="-9"/>
        </w:rPr>
        <w:t xml:space="preserve"> </w:t>
      </w:r>
      <w:r>
        <w:t>of</w:t>
      </w:r>
      <w:r>
        <w:rPr>
          <w:spacing w:val="-5"/>
        </w:rPr>
        <w:t xml:space="preserve"> </w:t>
      </w:r>
      <w:r>
        <w:t>these</w:t>
      </w:r>
      <w:r>
        <w:rPr>
          <w:spacing w:val="-6"/>
        </w:rPr>
        <w:t xml:space="preserve"> </w:t>
      </w:r>
      <w:r>
        <w:t>could</w:t>
      </w:r>
      <w:r>
        <w:rPr>
          <w:spacing w:val="-10"/>
        </w:rPr>
        <w:t xml:space="preserve"> </w:t>
      </w:r>
      <w:r>
        <w:t>result</w:t>
      </w:r>
      <w:r>
        <w:rPr>
          <w:spacing w:val="-10"/>
        </w:rPr>
        <w:t xml:space="preserve"> </w:t>
      </w:r>
      <w:r>
        <w:t>in</w:t>
      </w:r>
      <w:r>
        <w:rPr>
          <w:spacing w:val="-8"/>
        </w:rPr>
        <w:t xml:space="preserve"> </w:t>
      </w:r>
      <w:r>
        <w:t>disciplinary</w:t>
      </w:r>
      <w:r>
        <w:rPr>
          <w:spacing w:val="-4"/>
        </w:rPr>
        <w:t xml:space="preserve"> </w:t>
      </w:r>
      <w:r>
        <w:t>action</w:t>
      </w:r>
      <w:r>
        <w:rPr>
          <w:spacing w:val="-9"/>
        </w:rPr>
        <w:t xml:space="preserve"> </w:t>
      </w:r>
      <w:r>
        <w:t>up</w:t>
      </w:r>
      <w:r>
        <w:rPr>
          <w:spacing w:val="-8"/>
        </w:rPr>
        <w:t xml:space="preserve"> </w:t>
      </w:r>
      <w:r>
        <w:t>to</w:t>
      </w:r>
      <w:r>
        <w:rPr>
          <w:spacing w:val="-5"/>
        </w:rPr>
        <w:t xml:space="preserve"> </w:t>
      </w:r>
      <w:r>
        <w:t>and including dismissal from the program. I understand that I will sign this at the start of the program and will be asked to sign an additional form if there are policy changes from this handbook.</w:t>
      </w:r>
    </w:p>
    <w:p w14:paraId="63EE548E" w14:textId="77777777" w:rsidR="00786465" w:rsidRDefault="00786465">
      <w:pPr>
        <w:pStyle w:val="BodyText"/>
        <w:spacing w:before="1"/>
      </w:pPr>
    </w:p>
    <w:p w14:paraId="492EAEB7" w14:textId="77777777" w:rsidR="00786465" w:rsidRDefault="006A3E5F">
      <w:pPr>
        <w:pStyle w:val="BodyText"/>
        <w:tabs>
          <w:tab w:val="left" w:pos="2158"/>
          <w:tab w:val="left" w:pos="8337"/>
        </w:tabs>
        <w:ind w:left="719"/>
      </w:pPr>
      <w:r>
        <w:rPr>
          <w:spacing w:val="-2"/>
        </w:rPr>
        <w:t>Name</w:t>
      </w:r>
      <w:r>
        <w:rPr>
          <w:spacing w:val="-8"/>
        </w:rPr>
        <w:t xml:space="preserve"> </w:t>
      </w:r>
      <w:r>
        <w:rPr>
          <w:spacing w:val="-2"/>
        </w:rPr>
        <w:t>(print):</w:t>
      </w:r>
      <w:r>
        <w:tab/>
      </w:r>
      <w:r>
        <w:rPr>
          <w:u w:val="single"/>
        </w:rPr>
        <w:tab/>
      </w:r>
    </w:p>
    <w:p w14:paraId="1EF1883C" w14:textId="77777777" w:rsidR="00786465" w:rsidRDefault="006A3E5F">
      <w:pPr>
        <w:tabs>
          <w:tab w:val="left" w:pos="2158"/>
          <w:tab w:val="left" w:pos="7785"/>
          <w:tab w:val="left" w:pos="10111"/>
        </w:tabs>
        <w:spacing w:before="267"/>
        <w:ind w:left="720"/>
        <w:rPr>
          <w:rFonts w:ascii="Arial"/>
          <w:sz w:val="18"/>
        </w:rPr>
      </w:pPr>
      <w:r>
        <w:rPr>
          <w:spacing w:val="-2"/>
        </w:rPr>
        <w:t>Signature:</w:t>
      </w:r>
      <w:r>
        <w:tab/>
      </w:r>
      <w:r>
        <w:rPr>
          <w:u w:val="single"/>
        </w:rPr>
        <w:tab/>
      </w:r>
      <w:r>
        <w:rPr>
          <w:rFonts w:ascii="Arial"/>
          <w:sz w:val="18"/>
        </w:rPr>
        <w:t xml:space="preserve">Date: </w:t>
      </w:r>
      <w:r>
        <w:rPr>
          <w:rFonts w:ascii="Arial"/>
          <w:sz w:val="18"/>
          <w:u w:val="single"/>
        </w:rPr>
        <w:tab/>
      </w:r>
    </w:p>
    <w:p w14:paraId="330432E6" w14:textId="77777777" w:rsidR="00786465" w:rsidRDefault="00786465">
      <w:pPr>
        <w:rPr>
          <w:rFonts w:ascii="Arial"/>
          <w:sz w:val="18"/>
        </w:rPr>
        <w:sectPr w:rsidR="00786465">
          <w:footerReference w:type="default" r:id="rId21"/>
          <w:pgSz w:w="12240" w:h="15840"/>
          <w:pgMar w:top="1380" w:right="720" w:bottom="960" w:left="720" w:header="0" w:footer="766" w:gutter="0"/>
          <w:pgBorders w:offsetFrom="page">
            <w:top w:val="single" w:sz="4" w:space="24" w:color="000000"/>
            <w:left w:val="single" w:sz="4" w:space="24" w:color="000000"/>
            <w:bottom w:val="single" w:sz="4" w:space="24" w:color="000000"/>
            <w:right w:val="single" w:sz="4" w:space="24" w:color="000000"/>
          </w:pgBorders>
          <w:pgNumType w:start="42"/>
          <w:cols w:space="720"/>
        </w:sectPr>
      </w:pPr>
    </w:p>
    <w:p w14:paraId="432177DF" w14:textId="77777777" w:rsidR="00786465" w:rsidRDefault="00786465">
      <w:pPr>
        <w:pStyle w:val="BodyText"/>
        <w:rPr>
          <w:rFonts w:ascii="Arial"/>
          <w:sz w:val="20"/>
        </w:rPr>
      </w:pPr>
    </w:p>
    <w:p w14:paraId="76008970" w14:textId="77777777" w:rsidR="00786465" w:rsidRDefault="00786465">
      <w:pPr>
        <w:pStyle w:val="BodyText"/>
        <w:spacing w:before="201"/>
        <w:rPr>
          <w:rFonts w:ascii="Arial"/>
          <w:sz w:val="20"/>
        </w:rPr>
      </w:pPr>
    </w:p>
    <w:p w14:paraId="0DA58F51" w14:textId="77777777" w:rsidR="00786465" w:rsidRDefault="006A3E5F">
      <w:pPr>
        <w:ind w:left="1366"/>
        <w:rPr>
          <w:rFonts w:ascii="Arial"/>
          <w:sz w:val="20"/>
        </w:rPr>
      </w:pPr>
      <w:r>
        <w:rPr>
          <w:rFonts w:ascii="Arial"/>
          <w:noProof/>
          <w:sz w:val="20"/>
        </w:rPr>
        <w:drawing>
          <wp:inline distT="0" distB="0" distL="0" distR="0" wp14:anchorId="004BE75C" wp14:editId="7AF76D37">
            <wp:extent cx="4865013" cy="3127248"/>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2" cstate="print"/>
                    <a:stretch>
                      <a:fillRect/>
                    </a:stretch>
                  </pic:blipFill>
                  <pic:spPr>
                    <a:xfrm>
                      <a:off x="0" y="0"/>
                      <a:ext cx="4865013" cy="3127248"/>
                    </a:xfrm>
                    <a:prstGeom prst="rect">
                      <a:avLst/>
                    </a:prstGeom>
                  </pic:spPr>
                </pic:pic>
              </a:graphicData>
            </a:graphic>
          </wp:inline>
        </w:drawing>
      </w:r>
    </w:p>
    <w:sectPr w:rsidR="00786465">
      <w:pgSz w:w="12240" w:h="15840"/>
      <w:pgMar w:top="1820" w:right="720" w:bottom="960" w:left="720" w:header="0" w:footer="766"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05D0F" w14:textId="77777777" w:rsidR="006A3E5F" w:rsidRDefault="006A3E5F">
      <w:r>
        <w:separator/>
      </w:r>
    </w:p>
  </w:endnote>
  <w:endnote w:type="continuationSeparator" w:id="0">
    <w:p w14:paraId="5D4160DF" w14:textId="77777777" w:rsidR="006A3E5F" w:rsidRDefault="006A3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3D1F4" w14:textId="77777777" w:rsidR="00786465" w:rsidRDefault="006A3E5F">
    <w:pPr>
      <w:pStyle w:val="BodyText"/>
      <w:spacing w:line="14" w:lineRule="auto"/>
      <w:rPr>
        <w:sz w:val="18"/>
      </w:rPr>
    </w:pPr>
    <w:r>
      <w:rPr>
        <w:noProof/>
        <w:sz w:val="18"/>
      </w:rPr>
      <mc:AlternateContent>
        <mc:Choice Requires="wps">
          <w:drawing>
            <wp:anchor distT="0" distB="0" distL="0" distR="0" simplePos="0" relativeHeight="486820352" behindDoc="1" locked="0" layoutInCell="1" allowOverlap="1" wp14:anchorId="3C006421" wp14:editId="760E1ABB">
              <wp:simplePos x="0" y="0"/>
              <wp:positionH relativeFrom="page">
                <wp:posOffset>5900420</wp:posOffset>
              </wp:positionH>
              <wp:positionV relativeFrom="page">
                <wp:posOffset>9432545</wp:posOffset>
              </wp:positionV>
              <wp:extent cx="498475" cy="1816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81610"/>
                      </a:xfrm>
                      <a:prstGeom prst="rect">
                        <a:avLst/>
                      </a:prstGeom>
                    </wps:spPr>
                    <wps:txbx>
                      <w:txbxContent>
                        <w:p w14:paraId="4955F71D" w14:textId="77777777" w:rsidR="00786465" w:rsidRDefault="006A3E5F">
                          <w:pPr>
                            <w:spacing w:before="12"/>
                            <w:ind w:left="20"/>
                            <w:rPr>
                              <w:rFonts w:ascii="Arial"/>
                            </w:rPr>
                          </w:pPr>
                          <w:r>
                            <w:rPr>
                              <w:rFonts w:ascii="Arial"/>
                              <w:spacing w:val="-2"/>
                              <w:sz w:val="20"/>
                            </w:rPr>
                            <w:t>Page</w:t>
                          </w:r>
                          <w:r>
                            <w:rPr>
                              <w:rFonts w:ascii="Arial"/>
                              <w:spacing w:val="-7"/>
                              <w:sz w:val="20"/>
                            </w:rPr>
                            <w:t xml:space="preserve"> </w:t>
                          </w:r>
                          <w:r>
                            <w:rPr>
                              <w:rFonts w:ascii="Arial"/>
                              <w:spacing w:val="-5"/>
                            </w:rPr>
                            <w:fldChar w:fldCharType="begin"/>
                          </w:r>
                          <w:r>
                            <w:rPr>
                              <w:rFonts w:ascii="Arial"/>
                              <w:spacing w:val="-5"/>
                            </w:rPr>
                            <w:instrText xml:space="preserve"> PAGE </w:instrText>
                          </w:r>
                          <w:r>
                            <w:rPr>
                              <w:rFonts w:ascii="Arial"/>
                              <w:spacing w:val="-5"/>
                            </w:rPr>
                            <w:fldChar w:fldCharType="separate"/>
                          </w:r>
                          <w:r>
                            <w:rPr>
                              <w:rFonts w:ascii="Arial"/>
                              <w:spacing w:val="-5"/>
                            </w:rPr>
                            <w:t>20</w:t>
                          </w:r>
                          <w:r>
                            <w:rPr>
                              <w:rFonts w:ascii="Arial"/>
                              <w:spacing w:val="-5"/>
                            </w:rPr>
                            <w:fldChar w:fldCharType="end"/>
                          </w:r>
                        </w:p>
                      </w:txbxContent>
                    </wps:txbx>
                    <wps:bodyPr wrap="square" lIns="0" tIns="0" rIns="0" bIns="0" rtlCol="0">
                      <a:noAutofit/>
                    </wps:bodyPr>
                  </wps:wsp>
                </a:graphicData>
              </a:graphic>
            </wp:anchor>
          </w:drawing>
        </mc:Choice>
        <mc:Fallback>
          <w:pict>
            <v:shapetype w14:anchorId="3C006421" id="_x0000_t202" coordsize="21600,21600" o:spt="202" path="m,l,21600r21600,l21600,xe">
              <v:stroke joinstyle="miter"/>
              <v:path gradientshapeok="t" o:connecttype="rect"/>
            </v:shapetype>
            <v:shape id="Textbox 5" o:spid="_x0000_s1026" type="#_x0000_t202" style="position:absolute;margin-left:464.6pt;margin-top:742.7pt;width:39.25pt;height:14.3pt;z-index:-1649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" filled="f" stroked="f">
              <v:textbox inset="0,0,0,0">
                <w:txbxContent>
                  <w:p w14:paraId="4955F71D" w14:textId="77777777" w:rsidR="00786465" w:rsidRDefault="006A3E5F">
                    <w:pPr>
                      <w:spacing w:before="12"/>
                      <w:ind w:left="20"/>
                      <w:rPr>
                        <w:rFonts w:ascii="Arial"/>
                      </w:rPr>
                    </w:pPr>
                    <w:r>
                      <w:rPr>
                        <w:rFonts w:ascii="Arial"/>
                        <w:spacing w:val="-2"/>
                        <w:sz w:val="20"/>
                      </w:rPr>
                      <w:t>Page</w:t>
                    </w:r>
                    <w:r>
                      <w:rPr>
                        <w:rFonts w:ascii="Arial"/>
                        <w:spacing w:val="-7"/>
                        <w:sz w:val="20"/>
                      </w:rPr>
                      <w:t xml:space="preserve"> </w:t>
                    </w:r>
                    <w:r>
                      <w:rPr>
                        <w:rFonts w:ascii="Arial"/>
                        <w:spacing w:val="-5"/>
                      </w:rPr>
                      <w:fldChar w:fldCharType="begin"/>
                    </w:r>
                    <w:r>
                      <w:rPr>
                        <w:rFonts w:ascii="Arial"/>
                        <w:spacing w:val="-5"/>
                      </w:rPr>
                      <w:instrText xml:space="preserve"> PAGE </w:instrText>
                    </w:r>
                    <w:r>
                      <w:rPr>
                        <w:rFonts w:ascii="Arial"/>
                        <w:spacing w:val="-5"/>
                      </w:rPr>
                      <w:fldChar w:fldCharType="separate"/>
                    </w:r>
                    <w:r>
                      <w:rPr>
                        <w:rFonts w:ascii="Arial"/>
                        <w:spacing w:val="-5"/>
                      </w:rPr>
                      <w:t>20</w:t>
                    </w:r>
                    <w:r>
                      <w:rPr>
                        <w:rFonts w:ascii="Arial"/>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88258" w14:textId="77777777" w:rsidR="00786465" w:rsidRDefault="006A3E5F">
    <w:pPr>
      <w:pStyle w:val="BodyText"/>
      <w:spacing w:line="14" w:lineRule="auto"/>
      <w:rPr>
        <w:sz w:val="20"/>
      </w:rPr>
    </w:pPr>
    <w:r>
      <w:rPr>
        <w:noProof/>
        <w:sz w:val="20"/>
      </w:rPr>
      <mc:AlternateContent>
        <mc:Choice Requires="wps">
          <w:drawing>
            <wp:anchor distT="0" distB="0" distL="0" distR="0" simplePos="0" relativeHeight="486820864" behindDoc="1" locked="0" layoutInCell="1" allowOverlap="1" wp14:anchorId="1624627C" wp14:editId="0CE2EDEA">
              <wp:simplePos x="0" y="0"/>
              <wp:positionH relativeFrom="page">
                <wp:posOffset>1587500</wp:posOffset>
              </wp:positionH>
              <wp:positionV relativeFrom="page">
                <wp:posOffset>9469121</wp:posOffset>
              </wp:positionV>
              <wp:extent cx="5088255" cy="1816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8255" cy="181610"/>
                      </a:xfrm>
                      <a:prstGeom prst="rect">
                        <a:avLst/>
                      </a:prstGeom>
                    </wps:spPr>
                    <wps:txbx>
                      <w:txbxContent>
                        <w:p w14:paraId="51D436BA" w14:textId="77777777" w:rsidR="00786465" w:rsidRDefault="006A3E5F">
                          <w:pPr>
                            <w:spacing w:line="265" w:lineRule="exact"/>
                            <w:ind w:left="20"/>
                            <w:rPr>
                              <w:i/>
                            </w:rPr>
                          </w:pPr>
                          <w:r>
                            <w:rPr>
                              <w:i/>
                              <w:w w:val="95"/>
                            </w:rPr>
                            <w:t>program</w:t>
                          </w:r>
                          <w:r>
                            <w:rPr>
                              <w:i/>
                              <w:spacing w:val="10"/>
                            </w:rPr>
                            <w:t xml:space="preserve"> </w:t>
                          </w:r>
                          <w:r>
                            <w:rPr>
                              <w:i/>
                              <w:w w:val="95"/>
                            </w:rPr>
                            <w:t>and</w:t>
                          </w:r>
                          <w:r>
                            <w:rPr>
                              <w:i/>
                              <w:spacing w:val="5"/>
                            </w:rPr>
                            <w:t xml:space="preserve"> </w:t>
                          </w:r>
                          <w:r>
                            <w:rPr>
                              <w:i/>
                              <w:w w:val="95"/>
                            </w:rPr>
                            <w:t>the</w:t>
                          </w:r>
                          <w:r>
                            <w:rPr>
                              <w:i/>
                              <w:spacing w:val="12"/>
                            </w:rPr>
                            <w:t xml:space="preserve"> </w:t>
                          </w:r>
                          <w:r>
                            <w:rPr>
                              <w:i/>
                              <w:w w:val="95"/>
                            </w:rPr>
                            <w:t>clinical</w:t>
                          </w:r>
                          <w:r>
                            <w:rPr>
                              <w:i/>
                              <w:spacing w:val="14"/>
                            </w:rPr>
                            <w:t xml:space="preserve"> </w:t>
                          </w:r>
                          <w:r>
                            <w:rPr>
                              <w:i/>
                              <w:w w:val="95"/>
                            </w:rPr>
                            <w:t>agencies</w:t>
                          </w:r>
                          <w:r>
                            <w:rPr>
                              <w:i/>
                              <w:spacing w:val="14"/>
                            </w:rPr>
                            <w:t xml:space="preserve"> </w:t>
                          </w:r>
                          <w:r>
                            <w:rPr>
                              <w:i/>
                              <w:w w:val="95"/>
                            </w:rPr>
                            <w:t>assigned</w:t>
                          </w:r>
                          <w:r>
                            <w:rPr>
                              <w:i/>
                              <w:spacing w:val="6"/>
                            </w:rPr>
                            <w:t xml:space="preserve"> </w:t>
                          </w:r>
                          <w:r>
                            <w:rPr>
                              <w:i/>
                              <w:w w:val="95"/>
                            </w:rPr>
                            <w:t>to</w:t>
                          </w:r>
                          <w:r>
                            <w:rPr>
                              <w:i/>
                              <w:spacing w:val="13"/>
                            </w:rPr>
                            <w:t xml:space="preserve"> </w:t>
                          </w:r>
                          <w:r>
                            <w:rPr>
                              <w:i/>
                              <w:w w:val="95"/>
                            </w:rPr>
                            <w:t>may</w:t>
                          </w:r>
                          <w:r>
                            <w:rPr>
                              <w:i/>
                              <w:spacing w:val="4"/>
                            </w:rPr>
                            <w:t xml:space="preserve"> </w:t>
                          </w:r>
                          <w:r>
                            <w:rPr>
                              <w:i/>
                              <w:w w:val="95"/>
                            </w:rPr>
                            <w:t>result</w:t>
                          </w:r>
                          <w:r>
                            <w:rPr>
                              <w:i/>
                              <w:spacing w:val="13"/>
                            </w:rPr>
                            <w:t xml:space="preserve"> </w:t>
                          </w:r>
                          <w:r>
                            <w:rPr>
                              <w:i/>
                              <w:w w:val="95"/>
                            </w:rPr>
                            <w:t>in</w:t>
                          </w:r>
                          <w:r>
                            <w:rPr>
                              <w:i/>
                              <w:spacing w:val="10"/>
                            </w:rPr>
                            <w:t xml:space="preserve"> </w:t>
                          </w:r>
                          <w:r>
                            <w:rPr>
                              <w:i/>
                              <w:w w:val="95"/>
                            </w:rPr>
                            <w:t>grade</w:t>
                          </w:r>
                          <w:r>
                            <w:rPr>
                              <w:i/>
                              <w:spacing w:val="10"/>
                            </w:rPr>
                            <w:t xml:space="preserve"> </w:t>
                          </w:r>
                          <w:r>
                            <w:rPr>
                              <w:i/>
                              <w:spacing w:val="11"/>
                              <w:w w:val="95"/>
                            </w:rPr>
                            <w:t>r</w:t>
                          </w:r>
                          <w:r>
                            <w:rPr>
                              <w:i/>
                              <w:spacing w:val="6"/>
                              <w:w w:val="95"/>
                            </w:rPr>
                            <w:t>edu</w:t>
                          </w:r>
                          <w:r>
                            <w:rPr>
                              <w:i/>
                              <w:spacing w:val="5"/>
                              <w:w w:val="95"/>
                            </w:rPr>
                            <w:t>c</w:t>
                          </w:r>
                          <w:r>
                            <w:rPr>
                              <w:i/>
                              <w:spacing w:val="6"/>
                              <w:w w:val="95"/>
                            </w:rPr>
                            <w:t>t</w:t>
                          </w:r>
                          <w:r>
                            <w:rPr>
                              <w:i/>
                              <w:spacing w:val="7"/>
                              <w:w w:val="95"/>
                            </w:rPr>
                            <w:t>i</w:t>
                          </w:r>
                          <w:r>
                            <w:rPr>
                              <w:i/>
                              <w:spacing w:val="6"/>
                              <w:w w:val="95"/>
                            </w:rPr>
                            <w:t>o</w:t>
                          </w:r>
                          <w:r>
                            <w:rPr>
                              <w:i/>
                              <w:spacing w:val="5"/>
                              <w:w w:val="95"/>
                            </w:rPr>
                            <w:t>n</w:t>
                          </w:r>
                          <w:r>
                            <w:rPr>
                              <w:i/>
                              <w:spacing w:val="12"/>
                              <w:w w:val="95"/>
                            </w:rPr>
                            <w:t>,</w:t>
                          </w:r>
                          <w:r>
                            <w:rPr>
                              <w:rFonts w:ascii="Arial"/>
                              <w:spacing w:val="-83"/>
                              <w:w w:val="94"/>
                              <w:position w:val="-2"/>
                              <w:sz w:val="20"/>
                            </w:rPr>
                            <w:t>P</w:t>
                          </w:r>
                          <w:r>
                            <w:rPr>
                              <w:i/>
                              <w:spacing w:val="2"/>
                              <w:w w:val="95"/>
                            </w:rPr>
                            <w:t>c</w:t>
                          </w:r>
                          <w:r>
                            <w:rPr>
                              <w:rFonts w:ascii="Arial"/>
                              <w:spacing w:val="-100"/>
                              <w:w w:val="94"/>
                              <w:position w:val="-2"/>
                              <w:sz w:val="20"/>
                            </w:rPr>
                            <w:t>a</w:t>
                          </w:r>
                          <w:r>
                            <w:rPr>
                              <w:i/>
                              <w:spacing w:val="2"/>
                              <w:w w:val="95"/>
                            </w:rPr>
                            <w:t>o</w:t>
                          </w:r>
                          <w:r>
                            <w:rPr>
                              <w:rFonts w:ascii="Arial"/>
                              <w:spacing w:val="-99"/>
                              <w:w w:val="94"/>
                              <w:position w:val="-2"/>
                              <w:sz w:val="20"/>
                            </w:rPr>
                            <w:t>g</w:t>
                          </w:r>
                          <w:r>
                            <w:rPr>
                              <w:i/>
                              <w:spacing w:val="-1"/>
                              <w:w w:val="95"/>
                            </w:rPr>
                            <w:t>u</w:t>
                          </w:r>
                          <w:r>
                            <w:rPr>
                              <w:rFonts w:ascii="Arial"/>
                              <w:spacing w:val="-99"/>
                              <w:w w:val="94"/>
                              <w:position w:val="-2"/>
                              <w:sz w:val="20"/>
                            </w:rPr>
                            <w:t>e</w:t>
                          </w:r>
                          <w:r>
                            <w:rPr>
                              <w:i/>
                              <w:spacing w:val="8"/>
                              <w:w w:val="95"/>
                            </w:rPr>
                            <w:t>r</w:t>
                          </w:r>
                          <w:r>
                            <w:rPr>
                              <w:i/>
                              <w:spacing w:val="4"/>
                              <w:w w:val="95"/>
                            </w:rPr>
                            <w:t>s</w:t>
                          </w:r>
                          <w:r>
                            <w:rPr>
                              <w:rFonts w:ascii="Arial"/>
                              <w:spacing w:val="-114"/>
                              <w:w w:val="95"/>
                              <w:position w:val="-2"/>
                            </w:rPr>
                            <w:t>4</w:t>
                          </w:r>
                          <w:r>
                            <w:rPr>
                              <w:i/>
                              <w:spacing w:val="21"/>
                              <w:w w:val="95"/>
                            </w:rPr>
                            <w:t>e</w:t>
                          </w:r>
                          <w:r>
                            <w:rPr>
                              <w:rFonts w:ascii="Arial"/>
                              <w:spacing w:val="-78"/>
                              <w:w w:val="95"/>
                              <w:position w:val="-2"/>
                            </w:rPr>
                            <w:t>1</w:t>
                          </w:r>
                          <w:r>
                            <w:rPr>
                              <w:i/>
                              <w:spacing w:val="6"/>
                              <w:w w:val="95"/>
                            </w:rPr>
                            <w:t>f</w:t>
                          </w:r>
                          <w:r>
                            <w:rPr>
                              <w:i/>
                              <w:spacing w:val="5"/>
                              <w:w w:val="95"/>
                            </w:rPr>
                            <w:t>ailu</w:t>
                          </w:r>
                          <w:r>
                            <w:rPr>
                              <w:i/>
                              <w:spacing w:val="9"/>
                              <w:w w:val="95"/>
                            </w:rPr>
                            <w:t>r</w:t>
                          </w:r>
                          <w:r>
                            <w:rPr>
                              <w:i/>
                              <w:spacing w:val="6"/>
                              <w:w w:val="95"/>
                            </w:rPr>
                            <w:t>e</w:t>
                          </w:r>
                        </w:p>
                      </w:txbxContent>
                    </wps:txbx>
                    <wps:bodyPr wrap="square" lIns="0" tIns="0" rIns="0" bIns="0" rtlCol="0">
                      <a:noAutofit/>
                    </wps:bodyPr>
                  </wps:wsp>
                </a:graphicData>
              </a:graphic>
            </wp:anchor>
          </w:drawing>
        </mc:Choice>
        <mc:Fallback>
          <w:pict>
            <v:shapetype w14:anchorId="1624627C" id="_x0000_t202" coordsize="21600,21600" o:spt="202" path="m,l,21600r21600,l21600,xe">
              <v:stroke joinstyle="miter"/>
              <v:path gradientshapeok="t" o:connecttype="rect"/>
            </v:shapetype>
            <v:shape id="Textbox 13" o:spid="_x0000_s1027" type="#_x0000_t202" style="position:absolute;margin-left:125pt;margin-top:745.6pt;width:400.65pt;height:14.3pt;z-index:-1649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" filled="f" stroked="f">
              <v:textbox inset="0,0,0,0">
                <w:txbxContent>
                  <w:p w14:paraId="51D436BA" w14:textId="77777777" w:rsidR="00786465" w:rsidRDefault="006A3E5F">
                    <w:pPr>
                      <w:spacing w:line="265" w:lineRule="exact"/>
                      <w:ind w:left="20"/>
                      <w:rPr>
                        <w:i/>
                      </w:rPr>
                    </w:pPr>
                    <w:r>
                      <w:rPr>
                        <w:i/>
                        <w:w w:val="95"/>
                      </w:rPr>
                      <w:t>program</w:t>
                    </w:r>
                    <w:r>
                      <w:rPr>
                        <w:i/>
                        <w:spacing w:val="10"/>
                      </w:rPr>
                      <w:t xml:space="preserve"> </w:t>
                    </w:r>
                    <w:r>
                      <w:rPr>
                        <w:i/>
                        <w:w w:val="95"/>
                      </w:rPr>
                      <w:t>and</w:t>
                    </w:r>
                    <w:r>
                      <w:rPr>
                        <w:i/>
                        <w:spacing w:val="5"/>
                      </w:rPr>
                      <w:t xml:space="preserve"> </w:t>
                    </w:r>
                    <w:r>
                      <w:rPr>
                        <w:i/>
                        <w:w w:val="95"/>
                      </w:rPr>
                      <w:t>the</w:t>
                    </w:r>
                    <w:r>
                      <w:rPr>
                        <w:i/>
                        <w:spacing w:val="12"/>
                      </w:rPr>
                      <w:t xml:space="preserve"> </w:t>
                    </w:r>
                    <w:r>
                      <w:rPr>
                        <w:i/>
                        <w:w w:val="95"/>
                      </w:rPr>
                      <w:t>clinical</w:t>
                    </w:r>
                    <w:r>
                      <w:rPr>
                        <w:i/>
                        <w:spacing w:val="14"/>
                      </w:rPr>
                      <w:t xml:space="preserve"> </w:t>
                    </w:r>
                    <w:r>
                      <w:rPr>
                        <w:i/>
                        <w:w w:val="95"/>
                      </w:rPr>
                      <w:t>agencies</w:t>
                    </w:r>
                    <w:r>
                      <w:rPr>
                        <w:i/>
                        <w:spacing w:val="14"/>
                      </w:rPr>
                      <w:t xml:space="preserve"> </w:t>
                    </w:r>
                    <w:r>
                      <w:rPr>
                        <w:i/>
                        <w:w w:val="95"/>
                      </w:rPr>
                      <w:t>assigned</w:t>
                    </w:r>
                    <w:r>
                      <w:rPr>
                        <w:i/>
                        <w:spacing w:val="6"/>
                      </w:rPr>
                      <w:t xml:space="preserve"> </w:t>
                    </w:r>
                    <w:r>
                      <w:rPr>
                        <w:i/>
                        <w:w w:val="95"/>
                      </w:rPr>
                      <w:t>to</w:t>
                    </w:r>
                    <w:r>
                      <w:rPr>
                        <w:i/>
                        <w:spacing w:val="13"/>
                      </w:rPr>
                      <w:t xml:space="preserve"> </w:t>
                    </w:r>
                    <w:r>
                      <w:rPr>
                        <w:i/>
                        <w:w w:val="95"/>
                      </w:rPr>
                      <w:t>may</w:t>
                    </w:r>
                    <w:r>
                      <w:rPr>
                        <w:i/>
                        <w:spacing w:val="4"/>
                      </w:rPr>
                      <w:t xml:space="preserve"> </w:t>
                    </w:r>
                    <w:r>
                      <w:rPr>
                        <w:i/>
                        <w:w w:val="95"/>
                      </w:rPr>
                      <w:t>result</w:t>
                    </w:r>
                    <w:r>
                      <w:rPr>
                        <w:i/>
                        <w:spacing w:val="13"/>
                      </w:rPr>
                      <w:t xml:space="preserve"> </w:t>
                    </w:r>
                    <w:r>
                      <w:rPr>
                        <w:i/>
                        <w:w w:val="95"/>
                      </w:rPr>
                      <w:t>in</w:t>
                    </w:r>
                    <w:r>
                      <w:rPr>
                        <w:i/>
                        <w:spacing w:val="10"/>
                      </w:rPr>
                      <w:t xml:space="preserve"> </w:t>
                    </w:r>
                    <w:r>
                      <w:rPr>
                        <w:i/>
                        <w:w w:val="95"/>
                      </w:rPr>
                      <w:t>grade</w:t>
                    </w:r>
                    <w:r>
                      <w:rPr>
                        <w:i/>
                        <w:spacing w:val="10"/>
                      </w:rPr>
                      <w:t xml:space="preserve"> </w:t>
                    </w:r>
                    <w:r>
                      <w:rPr>
                        <w:i/>
                        <w:spacing w:val="11"/>
                        <w:w w:val="95"/>
                      </w:rPr>
                      <w:t>r</w:t>
                    </w:r>
                    <w:r>
                      <w:rPr>
                        <w:i/>
                        <w:spacing w:val="6"/>
                        <w:w w:val="95"/>
                      </w:rPr>
                      <w:t>edu</w:t>
                    </w:r>
                    <w:r>
                      <w:rPr>
                        <w:i/>
                        <w:spacing w:val="5"/>
                        <w:w w:val="95"/>
                      </w:rPr>
                      <w:t>c</w:t>
                    </w:r>
                    <w:r>
                      <w:rPr>
                        <w:i/>
                        <w:spacing w:val="6"/>
                        <w:w w:val="95"/>
                      </w:rPr>
                      <w:t>t</w:t>
                    </w:r>
                    <w:r>
                      <w:rPr>
                        <w:i/>
                        <w:spacing w:val="7"/>
                        <w:w w:val="95"/>
                      </w:rPr>
                      <w:t>i</w:t>
                    </w:r>
                    <w:r>
                      <w:rPr>
                        <w:i/>
                        <w:spacing w:val="6"/>
                        <w:w w:val="95"/>
                      </w:rPr>
                      <w:t>o</w:t>
                    </w:r>
                    <w:r>
                      <w:rPr>
                        <w:i/>
                        <w:spacing w:val="5"/>
                        <w:w w:val="95"/>
                      </w:rPr>
                      <w:t>n</w:t>
                    </w:r>
                    <w:r>
                      <w:rPr>
                        <w:i/>
                        <w:spacing w:val="12"/>
                        <w:w w:val="95"/>
                      </w:rPr>
                      <w:t>,</w:t>
                    </w:r>
                    <w:r>
                      <w:rPr>
                        <w:rFonts w:ascii="Arial"/>
                        <w:spacing w:val="-83"/>
                        <w:w w:val="94"/>
                        <w:position w:val="-2"/>
                        <w:sz w:val="20"/>
                      </w:rPr>
                      <w:t>P</w:t>
                    </w:r>
                    <w:r>
                      <w:rPr>
                        <w:i/>
                        <w:spacing w:val="2"/>
                        <w:w w:val="95"/>
                      </w:rPr>
                      <w:t>c</w:t>
                    </w:r>
                    <w:r>
                      <w:rPr>
                        <w:rFonts w:ascii="Arial"/>
                        <w:spacing w:val="-100"/>
                        <w:w w:val="94"/>
                        <w:position w:val="-2"/>
                        <w:sz w:val="20"/>
                      </w:rPr>
                      <w:t>a</w:t>
                    </w:r>
                    <w:r>
                      <w:rPr>
                        <w:i/>
                        <w:spacing w:val="2"/>
                        <w:w w:val="95"/>
                      </w:rPr>
                      <w:t>o</w:t>
                    </w:r>
                    <w:r>
                      <w:rPr>
                        <w:rFonts w:ascii="Arial"/>
                        <w:spacing w:val="-99"/>
                        <w:w w:val="94"/>
                        <w:position w:val="-2"/>
                        <w:sz w:val="20"/>
                      </w:rPr>
                      <w:t>g</w:t>
                    </w:r>
                    <w:r>
                      <w:rPr>
                        <w:i/>
                        <w:spacing w:val="-1"/>
                        <w:w w:val="95"/>
                      </w:rPr>
                      <w:t>u</w:t>
                    </w:r>
                    <w:r>
                      <w:rPr>
                        <w:rFonts w:ascii="Arial"/>
                        <w:spacing w:val="-99"/>
                        <w:w w:val="94"/>
                        <w:position w:val="-2"/>
                        <w:sz w:val="20"/>
                      </w:rPr>
                      <w:t>e</w:t>
                    </w:r>
                    <w:r>
                      <w:rPr>
                        <w:i/>
                        <w:spacing w:val="8"/>
                        <w:w w:val="95"/>
                      </w:rPr>
                      <w:t>r</w:t>
                    </w:r>
                    <w:r>
                      <w:rPr>
                        <w:i/>
                        <w:spacing w:val="4"/>
                        <w:w w:val="95"/>
                      </w:rPr>
                      <w:t>s</w:t>
                    </w:r>
                    <w:r>
                      <w:rPr>
                        <w:rFonts w:ascii="Arial"/>
                        <w:spacing w:val="-114"/>
                        <w:w w:val="95"/>
                        <w:position w:val="-2"/>
                      </w:rPr>
                      <w:t>4</w:t>
                    </w:r>
                    <w:r>
                      <w:rPr>
                        <w:i/>
                        <w:spacing w:val="21"/>
                        <w:w w:val="95"/>
                      </w:rPr>
                      <w:t>e</w:t>
                    </w:r>
                    <w:r>
                      <w:rPr>
                        <w:rFonts w:ascii="Arial"/>
                        <w:spacing w:val="-78"/>
                        <w:w w:val="95"/>
                        <w:position w:val="-2"/>
                      </w:rPr>
                      <w:t>1</w:t>
                    </w:r>
                    <w:r>
                      <w:rPr>
                        <w:i/>
                        <w:spacing w:val="6"/>
                        <w:w w:val="95"/>
                      </w:rPr>
                      <w:t>f</w:t>
                    </w:r>
                    <w:r>
                      <w:rPr>
                        <w:i/>
                        <w:spacing w:val="5"/>
                        <w:w w:val="95"/>
                      </w:rPr>
                      <w:t>ailu</w:t>
                    </w:r>
                    <w:r>
                      <w:rPr>
                        <w:i/>
                        <w:spacing w:val="9"/>
                        <w:w w:val="95"/>
                      </w:rPr>
                      <w:t>r</w:t>
                    </w:r>
                    <w:r>
                      <w:rPr>
                        <w:i/>
                        <w:spacing w:val="6"/>
                        <w:w w:val="95"/>
                      </w:rPr>
                      <w: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53A3C" w14:textId="77777777" w:rsidR="00786465" w:rsidRDefault="006A3E5F">
    <w:pPr>
      <w:pStyle w:val="BodyText"/>
      <w:spacing w:line="14" w:lineRule="auto"/>
      <w:rPr>
        <w:sz w:val="20"/>
      </w:rPr>
    </w:pPr>
    <w:r>
      <w:rPr>
        <w:noProof/>
        <w:sz w:val="20"/>
      </w:rPr>
      <mc:AlternateContent>
        <mc:Choice Requires="wps">
          <w:drawing>
            <wp:anchor distT="0" distB="0" distL="0" distR="0" simplePos="0" relativeHeight="486821376" behindDoc="1" locked="0" layoutInCell="1" allowOverlap="1" wp14:anchorId="78CDECB1" wp14:editId="0EFE3578">
              <wp:simplePos x="0" y="0"/>
              <wp:positionH relativeFrom="page">
                <wp:posOffset>5900420</wp:posOffset>
              </wp:positionH>
              <wp:positionV relativeFrom="page">
                <wp:posOffset>9432545</wp:posOffset>
              </wp:positionV>
              <wp:extent cx="536575" cy="1816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575" cy="181610"/>
                      </a:xfrm>
                      <a:prstGeom prst="rect">
                        <a:avLst/>
                      </a:prstGeom>
                    </wps:spPr>
                    <wps:txbx>
                      <w:txbxContent>
                        <w:p w14:paraId="3D63B715" w14:textId="77777777" w:rsidR="00786465" w:rsidRDefault="006A3E5F">
                          <w:pPr>
                            <w:spacing w:before="12"/>
                            <w:ind w:left="20"/>
                            <w:rPr>
                              <w:rFonts w:ascii="Arial"/>
                            </w:rPr>
                          </w:pPr>
                          <w:r>
                            <w:rPr>
                              <w:rFonts w:ascii="Arial"/>
                              <w:spacing w:val="-2"/>
                              <w:sz w:val="20"/>
                            </w:rPr>
                            <w:t>Page</w:t>
                          </w:r>
                          <w:r>
                            <w:rPr>
                              <w:rFonts w:ascii="Arial"/>
                              <w:spacing w:val="-7"/>
                              <w:sz w:val="20"/>
                            </w:rPr>
                            <w:t xml:space="preserve"> </w:t>
                          </w:r>
                          <w:r>
                            <w:rPr>
                              <w:rFonts w:ascii="Arial"/>
                              <w:spacing w:val="-5"/>
                            </w:rPr>
                            <w:fldChar w:fldCharType="begin"/>
                          </w:r>
                          <w:r>
                            <w:rPr>
                              <w:rFonts w:ascii="Arial"/>
                              <w:spacing w:val="-5"/>
                            </w:rPr>
                            <w:instrText xml:space="preserve"> PAGE </w:instrText>
                          </w:r>
                          <w:r>
                            <w:rPr>
                              <w:rFonts w:ascii="Arial"/>
                              <w:spacing w:val="-5"/>
                            </w:rPr>
                            <w:fldChar w:fldCharType="separate"/>
                          </w:r>
                          <w:r>
                            <w:rPr>
                              <w:rFonts w:ascii="Arial"/>
                              <w:spacing w:val="-5"/>
                            </w:rPr>
                            <w:t>42</w:t>
                          </w:r>
                          <w:r>
                            <w:rPr>
                              <w:rFonts w:ascii="Arial"/>
                              <w:spacing w:val="-5"/>
                            </w:rPr>
                            <w:fldChar w:fldCharType="end"/>
                          </w:r>
                        </w:p>
                      </w:txbxContent>
                    </wps:txbx>
                    <wps:bodyPr wrap="square" lIns="0" tIns="0" rIns="0" bIns="0" rtlCol="0">
                      <a:noAutofit/>
                    </wps:bodyPr>
                  </wps:wsp>
                </a:graphicData>
              </a:graphic>
            </wp:anchor>
          </w:drawing>
        </mc:Choice>
        <mc:Fallback>
          <w:pict>
            <v:shapetype w14:anchorId="78CDECB1" id="_x0000_t202" coordsize="21600,21600" o:spt="202" path="m,l,21600r21600,l21600,xe">
              <v:stroke joinstyle="miter"/>
              <v:path gradientshapeok="t" o:connecttype="rect"/>
            </v:shapetype>
            <v:shape id="Textbox 14" o:spid="_x0000_s1028" type="#_x0000_t202" style="position:absolute;margin-left:464.6pt;margin-top:742.7pt;width:42.25pt;height:14.3pt;z-index:-1649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" filled="f" stroked="f">
              <v:textbox inset="0,0,0,0">
                <w:txbxContent>
                  <w:p w14:paraId="3D63B715" w14:textId="77777777" w:rsidR="00786465" w:rsidRDefault="006A3E5F">
                    <w:pPr>
                      <w:spacing w:before="12"/>
                      <w:ind w:left="20"/>
                      <w:rPr>
                        <w:rFonts w:ascii="Arial"/>
                      </w:rPr>
                    </w:pPr>
                    <w:r>
                      <w:rPr>
                        <w:rFonts w:ascii="Arial"/>
                        <w:spacing w:val="-2"/>
                        <w:sz w:val="20"/>
                      </w:rPr>
                      <w:t>Page</w:t>
                    </w:r>
                    <w:r>
                      <w:rPr>
                        <w:rFonts w:ascii="Arial"/>
                        <w:spacing w:val="-7"/>
                        <w:sz w:val="20"/>
                      </w:rPr>
                      <w:t xml:space="preserve"> </w:t>
                    </w:r>
                    <w:r>
                      <w:rPr>
                        <w:rFonts w:ascii="Arial"/>
                        <w:spacing w:val="-5"/>
                      </w:rPr>
                      <w:fldChar w:fldCharType="begin"/>
                    </w:r>
                    <w:r>
                      <w:rPr>
                        <w:rFonts w:ascii="Arial"/>
                        <w:spacing w:val="-5"/>
                      </w:rPr>
                      <w:instrText xml:space="preserve"> PAGE </w:instrText>
                    </w:r>
                    <w:r>
                      <w:rPr>
                        <w:rFonts w:ascii="Arial"/>
                        <w:spacing w:val="-5"/>
                      </w:rPr>
                      <w:fldChar w:fldCharType="separate"/>
                    </w:r>
                    <w:r>
                      <w:rPr>
                        <w:rFonts w:ascii="Arial"/>
                        <w:spacing w:val="-5"/>
                      </w:rPr>
                      <w:t>42</w:t>
                    </w:r>
                    <w:r>
                      <w:rPr>
                        <w:rFonts w:ascii="Arial"/>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22401" w14:textId="77777777" w:rsidR="006A3E5F" w:rsidRDefault="006A3E5F">
      <w:r>
        <w:separator/>
      </w:r>
    </w:p>
  </w:footnote>
  <w:footnote w:type="continuationSeparator" w:id="0">
    <w:p w14:paraId="639B8FCE" w14:textId="77777777" w:rsidR="006A3E5F" w:rsidRDefault="006A3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4CE"/>
    <w:multiLevelType w:val="hybridMultilevel"/>
    <w:tmpl w:val="DFAA3622"/>
    <w:lvl w:ilvl="0" w:tplc="0BD44808">
      <w:numFmt w:val="bullet"/>
      <w:lvlText w:val=""/>
      <w:lvlJc w:val="left"/>
      <w:pPr>
        <w:ind w:left="1803" w:hanging="362"/>
      </w:pPr>
      <w:rPr>
        <w:rFonts w:ascii="Wingdings" w:eastAsia="Wingdings" w:hAnsi="Wingdings" w:cs="Wingdings" w:hint="default"/>
        <w:b w:val="0"/>
        <w:bCs w:val="0"/>
        <w:i w:val="0"/>
        <w:iCs w:val="0"/>
        <w:spacing w:val="0"/>
        <w:w w:val="99"/>
        <w:sz w:val="22"/>
        <w:szCs w:val="22"/>
        <w:lang w:val="en-US" w:eastAsia="en-US" w:bidi="ar-SA"/>
      </w:rPr>
    </w:lvl>
    <w:lvl w:ilvl="1" w:tplc="B85AEACC">
      <w:numFmt w:val="bullet"/>
      <w:lvlText w:val="•"/>
      <w:lvlJc w:val="left"/>
      <w:pPr>
        <w:ind w:left="2700" w:hanging="362"/>
      </w:pPr>
      <w:rPr>
        <w:rFonts w:hint="default"/>
        <w:lang w:val="en-US" w:eastAsia="en-US" w:bidi="ar-SA"/>
      </w:rPr>
    </w:lvl>
    <w:lvl w:ilvl="2" w:tplc="3112FA2E">
      <w:numFmt w:val="bullet"/>
      <w:lvlText w:val="•"/>
      <w:lvlJc w:val="left"/>
      <w:pPr>
        <w:ind w:left="3600" w:hanging="362"/>
      </w:pPr>
      <w:rPr>
        <w:rFonts w:hint="default"/>
        <w:lang w:val="en-US" w:eastAsia="en-US" w:bidi="ar-SA"/>
      </w:rPr>
    </w:lvl>
    <w:lvl w:ilvl="3" w:tplc="55AE44EC">
      <w:numFmt w:val="bullet"/>
      <w:lvlText w:val="•"/>
      <w:lvlJc w:val="left"/>
      <w:pPr>
        <w:ind w:left="4500" w:hanging="362"/>
      </w:pPr>
      <w:rPr>
        <w:rFonts w:hint="default"/>
        <w:lang w:val="en-US" w:eastAsia="en-US" w:bidi="ar-SA"/>
      </w:rPr>
    </w:lvl>
    <w:lvl w:ilvl="4" w:tplc="895AE31C">
      <w:numFmt w:val="bullet"/>
      <w:lvlText w:val="•"/>
      <w:lvlJc w:val="left"/>
      <w:pPr>
        <w:ind w:left="5400" w:hanging="362"/>
      </w:pPr>
      <w:rPr>
        <w:rFonts w:hint="default"/>
        <w:lang w:val="en-US" w:eastAsia="en-US" w:bidi="ar-SA"/>
      </w:rPr>
    </w:lvl>
    <w:lvl w:ilvl="5" w:tplc="5C16508C">
      <w:numFmt w:val="bullet"/>
      <w:lvlText w:val="•"/>
      <w:lvlJc w:val="left"/>
      <w:pPr>
        <w:ind w:left="6300" w:hanging="362"/>
      </w:pPr>
      <w:rPr>
        <w:rFonts w:hint="default"/>
        <w:lang w:val="en-US" w:eastAsia="en-US" w:bidi="ar-SA"/>
      </w:rPr>
    </w:lvl>
    <w:lvl w:ilvl="6" w:tplc="A288B876">
      <w:numFmt w:val="bullet"/>
      <w:lvlText w:val="•"/>
      <w:lvlJc w:val="left"/>
      <w:pPr>
        <w:ind w:left="7200" w:hanging="362"/>
      </w:pPr>
      <w:rPr>
        <w:rFonts w:hint="default"/>
        <w:lang w:val="en-US" w:eastAsia="en-US" w:bidi="ar-SA"/>
      </w:rPr>
    </w:lvl>
    <w:lvl w:ilvl="7" w:tplc="17F8D438">
      <w:numFmt w:val="bullet"/>
      <w:lvlText w:val="•"/>
      <w:lvlJc w:val="left"/>
      <w:pPr>
        <w:ind w:left="8100" w:hanging="362"/>
      </w:pPr>
      <w:rPr>
        <w:rFonts w:hint="default"/>
        <w:lang w:val="en-US" w:eastAsia="en-US" w:bidi="ar-SA"/>
      </w:rPr>
    </w:lvl>
    <w:lvl w:ilvl="8" w:tplc="13EEF61E">
      <w:numFmt w:val="bullet"/>
      <w:lvlText w:val="•"/>
      <w:lvlJc w:val="left"/>
      <w:pPr>
        <w:ind w:left="9000" w:hanging="362"/>
      </w:pPr>
      <w:rPr>
        <w:rFonts w:hint="default"/>
        <w:lang w:val="en-US" w:eastAsia="en-US" w:bidi="ar-SA"/>
      </w:rPr>
    </w:lvl>
  </w:abstractNum>
  <w:abstractNum w:abstractNumId="1" w15:restartNumberingAfterBreak="0">
    <w:nsid w:val="04FB3948"/>
    <w:multiLevelType w:val="multilevel"/>
    <w:tmpl w:val="9EE2E518"/>
    <w:lvl w:ilvl="0">
      <w:start w:val="1"/>
      <w:numFmt w:val="decimal"/>
      <w:lvlText w:val="%1"/>
      <w:lvlJc w:val="left"/>
      <w:pPr>
        <w:ind w:left="1439" w:hanging="720"/>
        <w:jc w:val="left"/>
      </w:pPr>
      <w:rPr>
        <w:rFonts w:hint="default"/>
        <w:lang w:val="en-US" w:eastAsia="en-US" w:bidi="ar-SA"/>
      </w:rPr>
    </w:lvl>
    <w:lvl w:ilvl="1">
      <w:start w:val="1"/>
      <w:numFmt w:val="upperLetter"/>
      <w:lvlText w:val="%1.%2"/>
      <w:lvlJc w:val="left"/>
      <w:pPr>
        <w:ind w:left="1439" w:hanging="720"/>
        <w:jc w:val="left"/>
      </w:pPr>
      <w:rPr>
        <w:rFonts w:ascii="Calibri" w:eastAsia="Calibri" w:hAnsi="Calibri" w:cs="Calibri" w:hint="default"/>
        <w:b/>
        <w:bCs/>
        <w:i w:val="0"/>
        <w:iCs w:val="0"/>
        <w:spacing w:val="-3"/>
        <w:w w:val="99"/>
        <w:sz w:val="22"/>
        <w:szCs w:val="22"/>
        <w:lang w:val="en-US" w:eastAsia="en-US" w:bidi="ar-SA"/>
      </w:rPr>
    </w:lvl>
    <w:lvl w:ilvl="2">
      <w:numFmt w:val="bullet"/>
      <w:lvlText w:val=""/>
      <w:lvlJc w:val="left"/>
      <w:pPr>
        <w:ind w:left="1372" w:hanging="360"/>
      </w:pPr>
      <w:rPr>
        <w:rFonts w:ascii="Symbol" w:eastAsia="Symbol" w:hAnsi="Symbol" w:cs="Symbol" w:hint="default"/>
        <w:b w:val="0"/>
        <w:bCs w:val="0"/>
        <w:i w:val="0"/>
        <w:iCs w:val="0"/>
        <w:spacing w:val="0"/>
        <w:w w:val="99"/>
        <w:sz w:val="22"/>
        <w:szCs w:val="22"/>
        <w:lang w:val="en-US" w:eastAsia="en-US" w:bidi="ar-SA"/>
      </w:rPr>
    </w:lvl>
    <w:lvl w:ilvl="3">
      <w:numFmt w:val="bullet"/>
      <w:lvlText w:val="•"/>
      <w:lvlJc w:val="left"/>
      <w:pPr>
        <w:ind w:left="3520" w:hanging="360"/>
      </w:pPr>
      <w:rPr>
        <w:rFonts w:hint="default"/>
        <w:lang w:val="en-US" w:eastAsia="en-US" w:bidi="ar-SA"/>
      </w:rPr>
    </w:lvl>
    <w:lvl w:ilvl="4">
      <w:numFmt w:val="bullet"/>
      <w:lvlText w:val="•"/>
      <w:lvlJc w:val="left"/>
      <w:pPr>
        <w:ind w:left="4560" w:hanging="360"/>
      </w:pPr>
      <w:rPr>
        <w:rFonts w:hint="default"/>
        <w:lang w:val="en-US" w:eastAsia="en-US" w:bidi="ar-SA"/>
      </w:rPr>
    </w:lvl>
    <w:lvl w:ilvl="5">
      <w:numFmt w:val="bullet"/>
      <w:lvlText w:val="•"/>
      <w:lvlJc w:val="left"/>
      <w:pPr>
        <w:ind w:left="5600" w:hanging="360"/>
      </w:pPr>
      <w:rPr>
        <w:rFonts w:hint="default"/>
        <w:lang w:val="en-US" w:eastAsia="en-US" w:bidi="ar-SA"/>
      </w:rPr>
    </w:lvl>
    <w:lvl w:ilvl="6">
      <w:numFmt w:val="bullet"/>
      <w:lvlText w:val="•"/>
      <w:lvlJc w:val="left"/>
      <w:pPr>
        <w:ind w:left="6640" w:hanging="360"/>
      </w:pPr>
      <w:rPr>
        <w:rFonts w:hint="default"/>
        <w:lang w:val="en-US" w:eastAsia="en-US" w:bidi="ar-SA"/>
      </w:rPr>
    </w:lvl>
    <w:lvl w:ilvl="7">
      <w:numFmt w:val="bullet"/>
      <w:lvlText w:val="•"/>
      <w:lvlJc w:val="left"/>
      <w:pPr>
        <w:ind w:left="7680" w:hanging="360"/>
      </w:pPr>
      <w:rPr>
        <w:rFonts w:hint="default"/>
        <w:lang w:val="en-US" w:eastAsia="en-US" w:bidi="ar-SA"/>
      </w:rPr>
    </w:lvl>
    <w:lvl w:ilvl="8">
      <w:numFmt w:val="bullet"/>
      <w:lvlText w:val="•"/>
      <w:lvlJc w:val="left"/>
      <w:pPr>
        <w:ind w:left="8720" w:hanging="360"/>
      </w:pPr>
      <w:rPr>
        <w:rFonts w:hint="default"/>
        <w:lang w:val="en-US" w:eastAsia="en-US" w:bidi="ar-SA"/>
      </w:rPr>
    </w:lvl>
  </w:abstractNum>
  <w:abstractNum w:abstractNumId="2" w15:restartNumberingAfterBreak="0">
    <w:nsid w:val="083519DB"/>
    <w:multiLevelType w:val="hybridMultilevel"/>
    <w:tmpl w:val="5BDC9364"/>
    <w:lvl w:ilvl="0" w:tplc="CB749928">
      <w:numFmt w:val="bullet"/>
      <w:lvlText w:val=""/>
      <w:lvlJc w:val="left"/>
      <w:pPr>
        <w:ind w:left="1800" w:hanging="362"/>
      </w:pPr>
      <w:rPr>
        <w:rFonts w:ascii="Wingdings" w:eastAsia="Wingdings" w:hAnsi="Wingdings" w:cs="Wingdings" w:hint="default"/>
        <w:b w:val="0"/>
        <w:bCs w:val="0"/>
        <w:i w:val="0"/>
        <w:iCs w:val="0"/>
        <w:spacing w:val="0"/>
        <w:w w:val="99"/>
        <w:sz w:val="22"/>
        <w:szCs w:val="22"/>
        <w:lang w:val="en-US" w:eastAsia="en-US" w:bidi="ar-SA"/>
      </w:rPr>
    </w:lvl>
    <w:lvl w:ilvl="1" w:tplc="3968C414">
      <w:numFmt w:val="bullet"/>
      <w:lvlText w:val="•"/>
      <w:lvlJc w:val="left"/>
      <w:pPr>
        <w:ind w:left="2700" w:hanging="362"/>
      </w:pPr>
      <w:rPr>
        <w:rFonts w:hint="default"/>
        <w:lang w:val="en-US" w:eastAsia="en-US" w:bidi="ar-SA"/>
      </w:rPr>
    </w:lvl>
    <w:lvl w:ilvl="2" w:tplc="AF446D3C">
      <w:numFmt w:val="bullet"/>
      <w:lvlText w:val="•"/>
      <w:lvlJc w:val="left"/>
      <w:pPr>
        <w:ind w:left="3600" w:hanging="362"/>
      </w:pPr>
      <w:rPr>
        <w:rFonts w:hint="default"/>
        <w:lang w:val="en-US" w:eastAsia="en-US" w:bidi="ar-SA"/>
      </w:rPr>
    </w:lvl>
    <w:lvl w:ilvl="3" w:tplc="12CA4F1E">
      <w:numFmt w:val="bullet"/>
      <w:lvlText w:val="•"/>
      <w:lvlJc w:val="left"/>
      <w:pPr>
        <w:ind w:left="4500" w:hanging="362"/>
      </w:pPr>
      <w:rPr>
        <w:rFonts w:hint="default"/>
        <w:lang w:val="en-US" w:eastAsia="en-US" w:bidi="ar-SA"/>
      </w:rPr>
    </w:lvl>
    <w:lvl w:ilvl="4" w:tplc="811C820A">
      <w:numFmt w:val="bullet"/>
      <w:lvlText w:val="•"/>
      <w:lvlJc w:val="left"/>
      <w:pPr>
        <w:ind w:left="5400" w:hanging="362"/>
      </w:pPr>
      <w:rPr>
        <w:rFonts w:hint="default"/>
        <w:lang w:val="en-US" w:eastAsia="en-US" w:bidi="ar-SA"/>
      </w:rPr>
    </w:lvl>
    <w:lvl w:ilvl="5" w:tplc="2AF42E44">
      <w:numFmt w:val="bullet"/>
      <w:lvlText w:val="•"/>
      <w:lvlJc w:val="left"/>
      <w:pPr>
        <w:ind w:left="6300" w:hanging="362"/>
      </w:pPr>
      <w:rPr>
        <w:rFonts w:hint="default"/>
        <w:lang w:val="en-US" w:eastAsia="en-US" w:bidi="ar-SA"/>
      </w:rPr>
    </w:lvl>
    <w:lvl w:ilvl="6" w:tplc="3798360C">
      <w:numFmt w:val="bullet"/>
      <w:lvlText w:val="•"/>
      <w:lvlJc w:val="left"/>
      <w:pPr>
        <w:ind w:left="7200" w:hanging="362"/>
      </w:pPr>
      <w:rPr>
        <w:rFonts w:hint="default"/>
        <w:lang w:val="en-US" w:eastAsia="en-US" w:bidi="ar-SA"/>
      </w:rPr>
    </w:lvl>
    <w:lvl w:ilvl="7" w:tplc="F98CF430">
      <w:numFmt w:val="bullet"/>
      <w:lvlText w:val="•"/>
      <w:lvlJc w:val="left"/>
      <w:pPr>
        <w:ind w:left="8100" w:hanging="362"/>
      </w:pPr>
      <w:rPr>
        <w:rFonts w:hint="default"/>
        <w:lang w:val="en-US" w:eastAsia="en-US" w:bidi="ar-SA"/>
      </w:rPr>
    </w:lvl>
    <w:lvl w:ilvl="8" w:tplc="7B0AAEAA">
      <w:numFmt w:val="bullet"/>
      <w:lvlText w:val="•"/>
      <w:lvlJc w:val="left"/>
      <w:pPr>
        <w:ind w:left="9000" w:hanging="362"/>
      </w:pPr>
      <w:rPr>
        <w:rFonts w:hint="default"/>
        <w:lang w:val="en-US" w:eastAsia="en-US" w:bidi="ar-SA"/>
      </w:rPr>
    </w:lvl>
  </w:abstractNum>
  <w:abstractNum w:abstractNumId="3" w15:restartNumberingAfterBreak="0">
    <w:nsid w:val="0EDD69D9"/>
    <w:multiLevelType w:val="hybridMultilevel"/>
    <w:tmpl w:val="E0B64200"/>
    <w:lvl w:ilvl="0" w:tplc="4AAC04D2">
      <w:numFmt w:val="bullet"/>
      <w:lvlText w:val=""/>
      <w:lvlJc w:val="left"/>
      <w:pPr>
        <w:ind w:left="991" w:hanging="364"/>
      </w:pPr>
      <w:rPr>
        <w:rFonts w:ascii="Symbol" w:eastAsia="Symbol" w:hAnsi="Symbol" w:cs="Symbol" w:hint="default"/>
        <w:b w:val="0"/>
        <w:bCs w:val="0"/>
        <w:i w:val="0"/>
        <w:iCs w:val="0"/>
        <w:spacing w:val="0"/>
        <w:w w:val="95"/>
        <w:sz w:val="20"/>
        <w:szCs w:val="20"/>
        <w:lang w:val="en-US" w:eastAsia="en-US" w:bidi="ar-SA"/>
      </w:rPr>
    </w:lvl>
    <w:lvl w:ilvl="1" w:tplc="66DECFCE">
      <w:numFmt w:val="bullet"/>
      <w:lvlText w:val="•"/>
      <w:lvlJc w:val="left"/>
      <w:pPr>
        <w:ind w:left="1980" w:hanging="364"/>
      </w:pPr>
      <w:rPr>
        <w:rFonts w:hint="default"/>
        <w:lang w:val="en-US" w:eastAsia="en-US" w:bidi="ar-SA"/>
      </w:rPr>
    </w:lvl>
    <w:lvl w:ilvl="2" w:tplc="C7B2A2DA">
      <w:numFmt w:val="bullet"/>
      <w:lvlText w:val="•"/>
      <w:lvlJc w:val="left"/>
      <w:pPr>
        <w:ind w:left="2960" w:hanging="364"/>
      </w:pPr>
      <w:rPr>
        <w:rFonts w:hint="default"/>
        <w:lang w:val="en-US" w:eastAsia="en-US" w:bidi="ar-SA"/>
      </w:rPr>
    </w:lvl>
    <w:lvl w:ilvl="3" w:tplc="13B693B4">
      <w:numFmt w:val="bullet"/>
      <w:lvlText w:val="•"/>
      <w:lvlJc w:val="left"/>
      <w:pPr>
        <w:ind w:left="3940" w:hanging="364"/>
      </w:pPr>
      <w:rPr>
        <w:rFonts w:hint="default"/>
        <w:lang w:val="en-US" w:eastAsia="en-US" w:bidi="ar-SA"/>
      </w:rPr>
    </w:lvl>
    <w:lvl w:ilvl="4" w:tplc="0E0663EA">
      <w:numFmt w:val="bullet"/>
      <w:lvlText w:val="•"/>
      <w:lvlJc w:val="left"/>
      <w:pPr>
        <w:ind w:left="4920" w:hanging="364"/>
      </w:pPr>
      <w:rPr>
        <w:rFonts w:hint="default"/>
        <w:lang w:val="en-US" w:eastAsia="en-US" w:bidi="ar-SA"/>
      </w:rPr>
    </w:lvl>
    <w:lvl w:ilvl="5" w:tplc="6F6E6558">
      <w:numFmt w:val="bullet"/>
      <w:lvlText w:val="•"/>
      <w:lvlJc w:val="left"/>
      <w:pPr>
        <w:ind w:left="5900" w:hanging="364"/>
      </w:pPr>
      <w:rPr>
        <w:rFonts w:hint="default"/>
        <w:lang w:val="en-US" w:eastAsia="en-US" w:bidi="ar-SA"/>
      </w:rPr>
    </w:lvl>
    <w:lvl w:ilvl="6" w:tplc="5950BE5A">
      <w:numFmt w:val="bullet"/>
      <w:lvlText w:val="•"/>
      <w:lvlJc w:val="left"/>
      <w:pPr>
        <w:ind w:left="6880" w:hanging="364"/>
      </w:pPr>
      <w:rPr>
        <w:rFonts w:hint="default"/>
        <w:lang w:val="en-US" w:eastAsia="en-US" w:bidi="ar-SA"/>
      </w:rPr>
    </w:lvl>
    <w:lvl w:ilvl="7" w:tplc="09B26454">
      <w:numFmt w:val="bullet"/>
      <w:lvlText w:val="•"/>
      <w:lvlJc w:val="left"/>
      <w:pPr>
        <w:ind w:left="7860" w:hanging="364"/>
      </w:pPr>
      <w:rPr>
        <w:rFonts w:hint="default"/>
        <w:lang w:val="en-US" w:eastAsia="en-US" w:bidi="ar-SA"/>
      </w:rPr>
    </w:lvl>
    <w:lvl w:ilvl="8" w:tplc="55DAFBCC">
      <w:numFmt w:val="bullet"/>
      <w:lvlText w:val="•"/>
      <w:lvlJc w:val="left"/>
      <w:pPr>
        <w:ind w:left="8840" w:hanging="364"/>
      </w:pPr>
      <w:rPr>
        <w:rFonts w:hint="default"/>
        <w:lang w:val="en-US" w:eastAsia="en-US" w:bidi="ar-SA"/>
      </w:rPr>
    </w:lvl>
  </w:abstractNum>
  <w:abstractNum w:abstractNumId="4" w15:restartNumberingAfterBreak="0">
    <w:nsid w:val="12267E0B"/>
    <w:multiLevelType w:val="hybridMultilevel"/>
    <w:tmpl w:val="865E31A8"/>
    <w:lvl w:ilvl="0" w:tplc="46B291B4">
      <w:numFmt w:val="bullet"/>
      <w:lvlText w:val=""/>
      <w:lvlJc w:val="left"/>
      <w:pPr>
        <w:ind w:left="1438" w:hanging="360"/>
      </w:pPr>
      <w:rPr>
        <w:rFonts w:ascii="Symbol" w:eastAsia="Symbol" w:hAnsi="Symbol" w:cs="Symbol" w:hint="default"/>
        <w:b w:val="0"/>
        <w:bCs w:val="0"/>
        <w:i w:val="0"/>
        <w:iCs w:val="0"/>
        <w:spacing w:val="0"/>
        <w:w w:val="99"/>
        <w:sz w:val="22"/>
        <w:szCs w:val="22"/>
        <w:lang w:val="en-US" w:eastAsia="en-US" w:bidi="ar-SA"/>
      </w:rPr>
    </w:lvl>
    <w:lvl w:ilvl="1" w:tplc="0AB885C8">
      <w:numFmt w:val="bullet"/>
      <w:lvlText w:val=""/>
      <w:lvlJc w:val="left"/>
      <w:pPr>
        <w:ind w:left="1798" w:hanging="360"/>
      </w:pPr>
      <w:rPr>
        <w:rFonts w:ascii="Symbol" w:eastAsia="Symbol" w:hAnsi="Symbol" w:cs="Symbol" w:hint="default"/>
        <w:b w:val="0"/>
        <w:bCs w:val="0"/>
        <w:i w:val="0"/>
        <w:iCs w:val="0"/>
        <w:spacing w:val="0"/>
        <w:w w:val="99"/>
        <w:sz w:val="22"/>
        <w:szCs w:val="22"/>
        <w:lang w:val="en-US" w:eastAsia="en-US" w:bidi="ar-SA"/>
      </w:rPr>
    </w:lvl>
    <w:lvl w:ilvl="2" w:tplc="D97E76FA">
      <w:numFmt w:val="bullet"/>
      <w:lvlText w:val="•"/>
      <w:lvlJc w:val="left"/>
      <w:pPr>
        <w:ind w:left="2800" w:hanging="360"/>
      </w:pPr>
      <w:rPr>
        <w:rFonts w:hint="default"/>
        <w:lang w:val="en-US" w:eastAsia="en-US" w:bidi="ar-SA"/>
      </w:rPr>
    </w:lvl>
    <w:lvl w:ilvl="3" w:tplc="F266E522">
      <w:numFmt w:val="bullet"/>
      <w:lvlText w:val="•"/>
      <w:lvlJc w:val="left"/>
      <w:pPr>
        <w:ind w:left="3800" w:hanging="360"/>
      </w:pPr>
      <w:rPr>
        <w:rFonts w:hint="default"/>
        <w:lang w:val="en-US" w:eastAsia="en-US" w:bidi="ar-SA"/>
      </w:rPr>
    </w:lvl>
    <w:lvl w:ilvl="4" w:tplc="E0909C3A">
      <w:numFmt w:val="bullet"/>
      <w:lvlText w:val="•"/>
      <w:lvlJc w:val="left"/>
      <w:pPr>
        <w:ind w:left="4800" w:hanging="360"/>
      </w:pPr>
      <w:rPr>
        <w:rFonts w:hint="default"/>
        <w:lang w:val="en-US" w:eastAsia="en-US" w:bidi="ar-SA"/>
      </w:rPr>
    </w:lvl>
    <w:lvl w:ilvl="5" w:tplc="DA988BE2">
      <w:numFmt w:val="bullet"/>
      <w:lvlText w:val="•"/>
      <w:lvlJc w:val="left"/>
      <w:pPr>
        <w:ind w:left="5800" w:hanging="360"/>
      </w:pPr>
      <w:rPr>
        <w:rFonts w:hint="default"/>
        <w:lang w:val="en-US" w:eastAsia="en-US" w:bidi="ar-SA"/>
      </w:rPr>
    </w:lvl>
    <w:lvl w:ilvl="6" w:tplc="04DA5C26">
      <w:numFmt w:val="bullet"/>
      <w:lvlText w:val="•"/>
      <w:lvlJc w:val="left"/>
      <w:pPr>
        <w:ind w:left="6800" w:hanging="360"/>
      </w:pPr>
      <w:rPr>
        <w:rFonts w:hint="default"/>
        <w:lang w:val="en-US" w:eastAsia="en-US" w:bidi="ar-SA"/>
      </w:rPr>
    </w:lvl>
    <w:lvl w:ilvl="7" w:tplc="99503998">
      <w:numFmt w:val="bullet"/>
      <w:lvlText w:val="•"/>
      <w:lvlJc w:val="left"/>
      <w:pPr>
        <w:ind w:left="7800" w:hanging="360"/>
      </w:pPr>
      <w:rPr>
        <w:rFonts w:hint="default"/>
        <w:lang w:val="en-US" w:eastAsia="en-US" w:bidi="ar-SA"/>
      </w:rPr>
    </w:lvl>
    <w:lvl w:ilvl="8" w:tplc="E4D8C87A">
      <w:numFmt w:val="bullet"/>
      <w:lvlText w:val="•"/>
      <w:lvlJc w:val="left"/>
      <w:pPr>
        <w:ind w:left="8800" w:hanging="360"/>
      </w:pPr>
      <w:rPr>
        <w:rFonts w:hint="default"/>
        <w:lang w:val="en-US" w:eastAsia="en-US" w:bidi="ar-SA"/>
      </w:rPr>
    </w:lvl>
  </w:abstractNum>
  <w:abstractNum w:abstractNumId="5" w15:restartNumberingAfterBreak="0">
    <w:nsid w:val="14A82DA3"/>
    <w:multiLevelType w:val="hybridMultilevel"/>
    <w:tmpl w:val="170C903A"/>
    <w:lvl w:ilvl="0" w:tplc="AC6C5128">
      <w:numFmt w:val="bullet"/>
      <w:lvlText w:val="•"/>
      <w:lvlJc w:val="left"/>
      <w:pPr>
        <w:ind w:left="1380" w:hanging="610"/>
      </w:pPr>
      <w:rPr>
        <w:rFonts w:ascii="Calibri" w:eastAsia="Calibri" w:hAnsi="Calibri" w:cs="Calibri" w:hint="default"/>
        <w:b w:val="0"/>
        <w:bCs w:val="0"/>
        <w:i w:val="0"/>
        <w:iCs w:val="0"/>
        <w:spacing w:val="0"/>
        <w:w w:val="99"/>
        <w:sz w:val="22"/>
        <w:szCs w:val="22"/>
        <w:lang w:val="en-US" w:eastAsia="en-US" w:bidi="ar-SA"/>
      </w:rPr>
    </w:lvl>
    <w:lvl w:ilvl="1" w:tplc="ED2A0CE0">
      <w:numFmt w:val="bullet"/>
      <w:lvlText w:val=""/>
      <w:lvlJc w:val="left"/>
      <w:pPr>
        <w:ind w:left="1800" w:hanging="359"/>
      </w:pPr>
      <w:rPr>
        <w:rFonts w:ascii="Symbol" w:eastAsia="Symbol" w:hAnsi="Symbol" w:cs="Symbol" w:hint="default"/>
        <w:b w:val="0"/>
        <w:bCs w:val="0"/>
        <w:i w:val="0"/>
        <w:iCs w:val="0"/>
        <w:spacing w:val="0"/>
        <w:w w:val="100"/>
        <w:sz w:val="18"/>
        <w:szCs w:val="18"/>
        <w:lang w:val="en-US" w:eastAsia="en-US" w:bidi="ar-SA"/>
      </w:rPr>
    </w:lvl>
    <w:lvl w:ilvl="2" w:tplc="48FE9EB0">
      <w:numFmt w:val="bullet"/>
      <w:lvlText w:val="•"/>
      <w:lvlJc w:val="left"/>
      <w:pPr>
        <w:ind w:left="2800" w:hanging="359"/>
      </w:pPr>
      <w:rPr>
        <w:rFonts w:hint="default"/>
        <w:lang w:val="en-US" w:eastAsia="en-US" w:bidi="ar-SA"/>
      </w:rPr>
    </w:lvl>
    <w:lvl w:ilvl="3" w:tplc="5F8009C4">
      <w:numFmt w:val="bullet"/>
      <w:lvlText w:val="•"/>
      <w:lvlJc w:val="left"/>
      <w:pPr>
        <w:ind w:left="3800" w:hanging="359"/>
      </w:pPr>
      <w:rPr>
        <w:rFonts w:hint="default"/>
        <w:lang w:val="en-US" w:eastAsia="en-US" w:bidi="ar-SA"/>
      </w:rPr>
    </w:lvl>
    <w:lvl w:ilvl="4" w:tplc="2306FF58">
      <w:numFmt w:val="bullet"/>
      <w:lvlText w:val="•"/>
      <w:lvlJc w:val="left"/>
      <w:pPr>
        <w:ind w:left="4800" w:hanging="359"/>
      </w:pPr>
      <w:rPr>
        <w:rFonts w:hint="default"/>
        <w:lang w:val="en-US" w:eastAsia="en-US" w:bidi="ar-SA"/>
      </w:rPr>
    </w:lvl>
    <w:lvl w:ilvl="5" w:tplc="80863906">
      <w:numFmt w:val="bullet"/>
      <w:lvlText w:val="•"/>
      <w:lvlJc w:val="left"/>
      <w:pPr>
        <w:ind w:left="5800" w:hanging="359"/>
      </w:pPr>
      <w:rPr>
        <w:rFonts w:hint="default"/>
        <w:lang w:val="en-US" w:eastAsia="en-US" w:bidi="ar-SA"/>
      </w:rPr>
    </w:lvl>
    <w:lvl w:ilvl="6" w:tplc="1776543C">
      <w:numFmt w:val="bullet"/>
      <w:lvlText w:val="•"/>
      <w:lvlJc w:val="left"/>
      <w:pPr>
        <w:ind w:left="6800" w:hanging="359"/>
      </w:pPr>
      <w:rPr>
        <w:rFonts w:hint="default"/>
        <w:lang w:val="en-US" w:eastAsia="en-US" w:bidi="ar-SA"/>
      </w:rPr>
    </w:lvl>
    <w:lvl w:ilvl="7" w:tplc="FE2A2B1C">
      <w:numFmt w:val="bullet"/>
      <w:lvlText w:val="•"/>
      <w:lvlJc w:val="left"/>
      <w:pPr>
        <w:ind w:left="7800" w:hanging="359"/>
      </w:pPr>
      <w:rPr>
        <w:rFonts w:hint="default"/>
        <w:lang w:val="en-US" w:eastAsia="en-US" w:bidi="ar-SA"/>
      </w:rPr>
    </w:lvl>
    <w:lvl w:ilvl="8" w:tplc="4BB4AD0E">
      <w:numFmt w:val="bullet"/>
      <w:lvlText w:val="•"/>
      <w:lvlJc w:val="left"/>
      <w:pPr>
        <w:ind w:left="8800" w:hanging="359"/>
      </w:pPr>
      <w:rPr>
        <w:rFonts w:hint="default"/>
        <w:lang w:val="en-US" w:eastAsia="en-US" w:bidi="ar-SA"/>
      </w:rPr>
    </w:lvl>
  </w:abstractNum>
  <w:abstractNum w:abstractNumId="6" w15:restartNumberingAfterBreak="0">
    <w:nsid w:val="1A2E0213"/>
    <w:multiLevelType w:val="hybridMultilevel"/>
    <w:tmpl w:val="9B047000"/>
    <w:lvl w:ilvl="0" w:tplc="2E40CC7E">
      <w:numFmt w:val="bullet"/>
      <w:lvlText w:val=""/>
      <w:lvlJc w:val="left"/>
      <w:pPr>
        <w:ind w:left="991" w:hanging="364"/>
      </w:pPr>
      <w:rPr>
        <w:rFonts w:ascii="Symbol" w:eastAsia="Symbol" w:hAnsi="Symbol" w:cs="Symbol" w:hint="default"/>
        <w:b w:val="0"/>
        <w:bCs w:val="0"/>
        <w:i w:val="0"/>
        <w:iCs w:val="0"/>
        <w:spacing w:val="0"/>
        <w:w w:val="95"/>
        <w:sz w:val="20"/>
        <w:szCs w:val="20"/>
        <w:lang w:val="en-US" w:eastAsia="en-US" w:bidi="ar-SA"/>
      </w:rPr>
    </w:lvl>
    <w:lvl w:ilvl="1" w:tplc="A8EABF40">
      <w:numFmt w:val="bullet"/>
      <w:lvlText w:val=""/>
      <w:lvlJc w:val="left"/>
      <w:pPr>
        <w:ind w:left="1171" w:hanging="362"/>
      </w:pPr>
      <w:rPr>
        <w:rFonts w:ascii="Symbol" w:eastAsia="Symbol" w:hAnsi="Symbol" w:cs="Symbol" w:hint="default"/>
        <w:b w:val="0"/>
        <w:bCs w:val="0"/>
        <w:i w:val="0"/>
        <w:iCs w:val="0"/>
        <w:spacing w:val="0"/>
        <w:w w:val="99"/>
        <w:sz w:val="22"/>
        <w:szCs w:val="22"/>
        <w:lang w:val="en-US" w:eastAsia="en-US" w:bidi="ar-SA"/>
      </w:rPr>
    </w:lvl>
    <w:lvl w:ilvl="2" w:tplc="6FF812B4">
      <w:numFmt w:val="bullet"/>
      <w:lvlText w:val=""/>
      <w:lvlJc w:val="left"/>
      <w:pPr>
        <w:ind w:left="1438" w:hanging="358"/>
      </w:pPr>
      <w:rPr>
        <w:rFonts w:ascii="Symbol" w:eastAsia="Symbol" w:hAnsi="Symbol" w:cs="Symbol" w:hint="default"/>
        <w:b w:val="0"/>
        <w:bCs w:val="0"/>
        <w:i w:val="0"/>
        <w:iCs w:val="0"/>
        <w:spacing w:val="0"/>
        <w:w w:val="99"/>
        <w:sz w:val="22"/>
        <w:szCs w:val="22"/>
        <w:lang w:val="en-US" w:eastAsia="en-US" w:bidi="ar-SA"/>
      </w:rPr>
    </w:lvl>
    <w:lvl w:ilvl="3" w:tplc="D13A4A04">
      <w:numFmt w:val="bullet"/>
      <w:lvlText w:val="•"/>
      <w:lvlJc w:val="left"/>
      <w:pPr>
        <w:ind w:left="2610" w:hanging="358"/>
      </w:pPr>
      <w:rPr>
        <w:rFonts w:hint="default"/>
        <w:lang w:val="en-US" w:eastAsia="en-US" w:bidi="ar-SA"/>
      </w:rPr>
    </w:lvl>
    <w:lvl w:ilvl="4" w:tplc="EC16CE86">
      <w:numFmt w:val="bullet"/>
      <w:lvlText w:val="•"/>
      <w:lvlJc w:val="left"/>
      <w:pPr>
        <w:ind w:left="3780" w:hanging="358"/>
      </w:pPr>
      <w:rPr>
        <w:rFonts w:hint="default"/>
        <w:lang w:val="en-US" w:eastAsia="en-US" w:bidi="ar-SA"/>
      </w:rPr>
    </w:lvl>
    <w:lvl w:ilvl="5" w:tplc="86F4C84E">
      <w:numFmt w:val="bullet"/>
      <w:lvlText w:val="•"/>
      <w:lvlJc w:val="left"/>
      <w:pPr>
        <w:ind w:left="4950" w:hanging="358"/>
      </w:pPr>
      <w:rPr>
        <w:rFonts w:hint="default"/>
        <w:lang w:val="en-US" w:eastAsia="en-US" w:bidi="ar-SA"/>
      </w:rPr>
    </w:lvl>
    <w:lvl w:ilvl="6" w:tplc="D4BA72B6">
      <w:numFmt w:val="bullet"/>
      <w:lvlText w:val="•"/>
      <w:lvlJc w:val="left"/>
      <w:pPr>
        <w:ind w:left="6120" w:hanging="358"/>
      </w:pPr>
      <w:rPr>
        <w:rFonts w:hint="default"/>
        <w:lang w:val="en-US" w:eastAsia="en-US" w:bidi="ar-SA"/>
      </w:rPr>
    </w:lvl>
    <w:lvl w:ilvl="7" w:tplc="4C3E7E5E">
      <w:numFmt w:val="bullet"/>
      <w:lvlText w:val="•"/>
      <w:lvlJc w:val="left"/>
      <w:pPr>
        <w:ind w:left="7290" w:hanging="358"/>
      </w:pPr>
      <w:rPr>
        <w:rFonts w:hint="default"/>
        <w:lang w:val="en-US" w:eastAsia="en-US" w:bidi="ar-SA"/>
      </w:rPr>
    </w:lvl>
    <w:lvl w:ilvl="8" w:tplc="569E6FF0">
      <w:numFmt w:val="bullet"/>
      <w:lvlText w:val="•"/>
      <w:lvlJc w:val="left"/>
      <w:pPr>
        <w:ind w:left="8460" w:hanging="358"/>
      </w:pPr>
      <w:rPr>
        <w:rFonts w:hint="default"/>
        <w:lang w:val="en-US" w:eastAsia="en-US" w:bidi="ar-SA"/>
      </w:rPr>
    </w:lvl>
  </w:abstractNum>
  <w:abstractNum w:abstractNumId="7" w15:restartNumberingAfterBreak="0">
    <w:nsid w:val="1E4F74C6"/>
    <w:multiLevelType w:val="hybridMultilevel"/>
    <w:tmpl w:val="396C3596"/>
    <w:lvl w:ilvl="0" w:tplc="1FE88DE0">
      <w:numFmt w:val="bullet"/>
      <w:lvlText w:val=""/>
      <w:lvlJc w:val="left"/>
      <w:pPr>
        <w:ind w:left="1443" w:hanging="364"/>
      </w:pPr>
      <w:rPr>
        <w:rFonts w:ascii="Wingdings" w:eastAsia="Wingdings" w:hAnsi="Wingdings" w:cs="Wingdings" w:hint="default"/>
        <w:b w:val="0"/>
        <w:bCs w:val="0"/>
        <w:i w:val="0"/>
        <w:iCs w:val="0"/>
        <w:spacing w:val="0"/>
        <w:w w:val="99"/>
        <w:sz w:val="22"/>
        <w:szCs w:val="22"/>
        <w:lang w:val="en-US" w:eastAsia="en-US" w:bidi="ar-SA"/>
      </w:rPr>
    </w:lvl>
    <w:lvl w:ilvl="1" w:tplc="71C61FB4">
      <w:numFmt w:val="bullet"/>
      <w:lvlText w:val="•"/>
      <w:lvlJc w:val="left"/>
      <w:pPr>
        <w:ind w:left="2376" w:hanging="364"/>
      </w:pPr>
      <w:rPr>
        <w:rFonts w:hint="default"/>
        <w:lang w:val="en-US" w:eastAsia="en-US" w:bidi="ar-SA"/>
      </w:rPr>
    </w:lvl>
    <w:lvl w:ilvl="2" w:tplc="8658847C">
      <w:numFmt w:val="bullet"/>
      <w:lvlText w:val="•"/>
      <w:lvlJc w:val="left"/>
      <w:pPr>
        <w:ind w:left="3312" w:hanging="364"/>
      </w:pPr>
      <w:rPr>
        <w:rFonts w:hint="default"/>
        <w:lang w:val="en-US" w:eastAsia="en-US" w:bidi="ar-SA"/>
      </w:rPr>
    </w:lvl>
    <w:lvl w:ilvl="3" w:tplc="1B968DEC">
      <w:numFmt w:val="bullet"/>
      <w:lvlText w:val="•"/>
      <w:lvlJc w:val="left"/>
      <w:pPr>
        <w:ind w:left="4248" w:hanging="364"/>
      </w:pPr>
      <w:rPr>
        <w:rFonts w:hint="default"/>
        <w:lang w:val="en-US" w:eastAsia="en-US" w:bidi="ar-SA"/>
      </w:rPr>
    </w:lvl>
    <w:lvl w:ilvl="4" w:tplc="14DED33C">
      <w:numFmt w:val="bullet"/>
      <w:lvlText w:val="•"/>
      <w:lvlJc w:val="left"/>
      <w:pPr>
        <w:ind w:left="5184" w:hanging="364"/>
      </w:pPr>
      <w:rPr>
        <w:rFonts w:hint="default"/>
        <w:lang w:val="en-US" w:eastAsia="en-US" w:bidi="ar-SA"/>
      </w:rPr>
    </w:lvl>
    <w:lvl w:ilvl="5" w:tplc="1C1E3450">
      <w:numFmt w:val="bullet"/>
      <w:lvlText w:val="•"/>
      <w:lvlJc w:val="left"/>
      <w:pPr>
        <w:ind w:left="6120" w:hanging="364"/>
      </w:pPr>
      <w:rPr>
        <w:rFonts w:hint="default"/>
        <w:lang w:val="en-US" w:eastAsia="en-US" w:bidi="ar-SA"/>
      </w:rPr>
    </w:lvl>
    <w:lvl w:ilvl="6" w:tplc="2AB6DD98">
      <w:numFmt w:val="bullet"/>
      <w:lvlText w:val="•"/>
      <w:lvlJc w:val="left"/>
      <w:pPr>
        <w:ind w:left="7056" w:hanging="364"/>
      </w:pPr>
      <w:rPr>
        <w:rFonts w:hint="default"/>
        <w:lang w:val="en-US" w:eastAsia="en-US" w:bidi="ar-SA"/>
      </w:rPr>
    </w:lvl>
    <w:lvl w:ilvl="7" w:tplc="AD40DC10">
      <w:numFmt w:val="bullet"/>
      <w:lvlText w:val="•"/>
      <w:lvlJc w:val="left"/>
      <w:pPr>
        <w:ind w:left="7992" w:hanging="364"/>
      </w:pPr>
      <w:rPr>
        <w:rFonts w:hint="default"/>
        <w:lang w:val="en-US" w:eastAsia="en-US" w:bidi="ar-SA"/>
      </w:rPr>
    </w:lvl>
    <w:lvl w:ilvl="8" w:tplc="D7D6B702">
      <w:numFmt w:val="bullet"/>
      <w:lvlText w:val="•"/>
      <w:lvlJc w:val="left"/>
      <w:pPr>
        <w:ind w:left="8928" w:hanging="364"/>
      </w:pPr>
      <w:rPr>
        <w:rFonts w:hint="default"/>
        <w:lang w:val="en-US" w:eastAsia="en-US" w:bidi="ar-SA"/>
      </w:rPr>
    </w:lvl>
  </w:abstractNum>
  <w:abstractNum w:abstractNumId="8" w15:restartNumberingAfterBreak="0">
    <w:nsid w:val="1F4F400F"/>
    <w:multiLevelType w:val="hybridMultilevel"/>
    <w:tmpl w:val="75B4125E"/>
    <w:lvl w:ilvl="0" w:tplc="0D5270DE">
      <w:start w:val="1"/>
      <w:numFmt w:val="decimal"/>
      <w:lvlText w:val="%1."/>
      <w:lvlJc w:val="left"/>
      <w:pPr>
        <w:ind w:left="1796" w:hanging="357"/>
        <w:jc w:val="left"/>
      </w:pPr>
      <w:rPr>
        <w:rFonts w:ascii="Calibri" w:eastAsia="Calibri" w:hAnsi="Calibri" w:cs="Calibri" w:hint="default"/>
        <w:b w:val="0"/>
        <w:bCs w:val="0"/>
        <w:i w:val="0"/>
        <w:iCs w:val="0"/>
        <w:spacing w:val="0"/>
        <w:w w:val="99"/>
        <w:sz w:val="22"/>
        <w:szCs w:val="22"/>
        <w:lang w:val="en-US" w:eastAsia="en-US" w:bidi="ar-SA"/>
      </w:rPr>
    </w:lvl>
    <w:lvl w:ilvl="1" w:tplc="55E83C16">
      <w:numFmt w:val="bullet"/>
      <w:lvlText w:val="•"/>
      <w:lvlJc w:val="left"/>
      <w:pPr>
        <w:ind w:left="2700" w:hanging="357"/>
      </w:pPr>
      <w:rPr>
        <w:rFonts w:hint="default"/>
        <w:lang w:val="en-US" w:eastAsia="en-US" w:bidi="ar-SA"/>
      </w:rPr>
    </w:lvl>
    <w:lvl w:ilvl="2" w:tplc="77768E38">
      <w:numFmt w:val="bullet"/>
      <w:lvlText w:val="•"/>
      <w:lvlJc w:val="left"/>
      <w:pPr>
        <w:ind w:left="3600" w:hanging="357"/>
      </w:pPr>
      <w:rPr>
        <w:rFonts w:hint="default"/>
        <w:lang w:val="en-US" w:eastAsia="en-US" w:bidi="ar-SA"/>
      </w:rPr>
    </w:lvl>
    <w:lvl w:ilvl="3" w:tplc="8F60E0DA">
      <w:numFmt w:val="bullet"/>
      <w:lvlText w:val="•"/>
      <w:lvlJc w:val="left"/>
      <w:pPr>
        <w:ind w:left="4500" w:hanging="357"/>
      </w:pPr>
      <w:rPr>
        <w:rFonts w:hint="default"/>
        <w:lang w:val="en-US" w:eastAsia="en-US" w:bidi="ar-SA"/>
      </w:rPr>
    </w:lvl>
    <w:lvl w:ilvl="4" w:tplc="985209C0">
      <w:numFmt w:val="bullet"/>
      <w:lvlText w:val="•"/>
      <w:lvlJc w:val="left"/>
      <w:pPr>
        <w:ind w:left="5400" w:hanging="357"/>
      </w:pPr>
      <w:rPr>
        <w:rFonts w:hint="default"/>
        <w:lang w:val="en-US" w:eastAsia="en-US" w:bidi="ar-SA"/>
      </w:rPr>
    </w:lvl>
    <w:lvl w:ilvl="5" w:tplc="737831DE">
      <w:numFmt w:val="bullet"/>
      <w:lvlText w:val="•"/>
      <w:lvlJc w:val="left"/>
      <w:pPr>
        <w:ind w:left="6300" w:hanging="357"/>
      </w:pPr>
      <w:rPr>
        <w:rFonts w:hint="default"/>
        <w:lang w:val="en-US" w:eastAsia="en-US" w:bidi="ar-SA"/>
      </w:rPr>
    </w:lvl>
    <w:lvl w:ilvl="6" w:tplc="6C6CEA86">
      <w:numFmt w:val="bullet"/>
      <w:lvlText w:val="•"/>
      <w:lvlJc w:val="left"/>
      <w:pPr>
        <w:ind w:left="7200" w:hanging="357"/>
      </w:pPr>
      <w:rPr>
        <w:rFonts w:hint="default"/>
        <w:lang w:val="en-US" w:eastAsia="en-US" w:bidi="ar-SA"/>
      </w:rPr>
    </w:lvl>
    <w:lvl w:ilvl="7" w:tplc="D4845CFC">
      <w:numFmt w:val="bullet"/>
      <w:lvlText w:val="•"/>
      <w:lvlJc w:val="left"/>
      <w:pPr>
        <w:ind w:left="8100" w:hanging="357"/>
      </w:pPr>
      <w:rPr>
        <w:rFonts w:hint="default"/>
        <w:lang w:val="en-US" w:eastAsia="en-US" w:bidi="ar-SA"/>
      </w:rPr>
    </w:lvl>
    <w:lvl w:ilvl="8" w:tplc="8BFA96A4">
      <w:numFmt w:val="bullet"/>
      <w:lvlText w:val="•"/>
      <w:lvlJc w:val="left"/>
      <w:pPr>
        <w:ind w:left="9000" w:hanging="357"/>
      </w:pPr>
      <w:rPr>
        <w:rFonts w:hint="default"/>
        <w:lang w:val="en-US" w:eastAsia="en-US" w:bidi="ar-SA"/>
      </w:rPr>
    </w:lvl>
  </w:abstractNum>
  <w:abstractNum w:abstractNumId="9" w15:restartNumberingAfterBreak="0">
    <w:nsid w:val="29490644"/>
    <w:multiLevelType w:val="multilevel"/>
    <w:tmpl w:val="1218A548"/>
    <w:lvl w:ilvl="0">
      <w:start w:val="11"/>
      <w:numFmt w:val="decimal"/>
      <w:lvlText w:val="%1"/>
      <w:lvlJc w:val="left"/>
      <w:pPr>
        <w:ind w:left="1439" w:hanging="721"/>
        <w:jc w:val="left"/>
      </w:pPr>
      <w:rPr>
        <w:rFonts w:hint="default"/>
        <w:lang w:val="en-US" w:eastAsia="en-US" w:bidi="ar-SA"/>
      </w:rPr>
    </w:lvl>
    <w:lvl w:ilvl="1">
      <w:start w:val="3"/>
      <w:numFmt w:val="upperLetter"/>
      <w:lvlText w:val="%1.%2"/>
      <w:lvlJc w:val="left"/>
      <w:pPr>
        <w:ind w:left="1439" w:hanging="721"/>
        <w:jc w:val="left"/>
      </w:pPr>
      <w:rPr>
        <w:rFonts w:ascii="Calibri" w:eastAsia="Calibri" w:hAnsi="Calibri" w:cs="Calibri" w:hint="default"/>
        <w:b/>
        <w:bCs/>
        <w:i w:val="0"/>
        <w:iCs w:val="0"/>
        <w:spacing w:val="-3"/>
        <w:w w:val="99"/>
        <w:sz w:val="22"/>
        <w:szCs w:val="22"/>
        <w:lang w:val="en-US" w:eastAsia="en-US" w:bidi="ar-SA"/>
      </w:rPr>
    </w:lvl>
    <w:lvl w:ilvl="2">
      <w:numFmt w:val="bullet"/>
      <w:lvlText w:val=""/>
      <w:lvlJc w:val="left"/>
      <w:pPr>
        <w:ind w:left="1440" w:hanging="362"/>
      </w:pPr>
      <w:rPr>
        <w:rFonts w:ascii="Symbol" w:eastAsia="Symbol" w:hAnsi="Symbol" w:cs="Symbol" w:hint="default"/>
        <w:b w:val="0"/>
        <w:bCs w:val="0"/>
        <w:i w:val="0"/>
        <w:iCs w:val="0"/>
        <w:spacing w:val="0"/>
        <w:w w:val="99"/>
        <w:sz w:val="22"/>
        <w:szCs w:val="22"/>
        <w:lang w:val="en-US" w:eastAsia="en-US" w:bidi="ar-SA"/>
      </w:rPr>
    </w:lvl>
    <w:lvl w:ilvl="3">
      <w:numFmt w:val="bullet"/>
      <w:lvlText w:val="•"/>
      <w:lvlJc w:val="left"/>
      <w:pPr>
        <w:ind w:left="4248" w:hanging="362"/>
      </w:pPr>
      <w:rPr>
        <w:rFonts w:hint="default"/>
        <w:lang w:val="en-US" w:eastAsia="en-US" w:bidi="ar-SA"/>
      </w:rPr>
    </w:lvl>
    <w:lvl w:ilvl="4">
      <w:numFmt w:val="bullet"/>
      <w:lvlText w:val="•"/>
      <w:lvlJc w:val="left"/>
      <w:pPr>
        <w:ind w:left="5184" w:hanging="362"/>
      </w:pPr>
      <w:rPr>
        <w:rFonts w:hint="default"/>
        <w:lang w:val="en-US" w:eastAsia="en-US" w:bidi="ar-SA"/>
      </w:rPr>
    </w:lvl>
    <w:lvl w:ilvl="5">
      <w:numFmt w:val="bullet"/>
      <w:lvlText w:val="•"/>
      <w:lvlJc w:val="left"/>
      <w:pPr>
        <w:ind w:left="6120" w:hanging="362"/>
      </w:pPr>
      <w:rPr>
        <w:rFonts w:hint="default"/>
        <w:lang w:val="en-US" w:eastAsia="en-US" w:bidi="ar-SA"/>
      </w:rPr>
    </w:lvl>
    <w:lvl w:ilvl="6">
      <w:numFmt w:val="bullet"/>
      <w:lvlText w:val="•"/>
      <w:lvlJc w:val="left"/>
      <w:pPr>
        <w:ind w:left="7056" w:hanging="362"/>
      </w:pPr>
      <w:rPr>
        <w:rFonts w:hint="default"/>
        <w:lang w:val="en-US" w:eastAsia="en-US" w:bidi="ar-SA"/>
      </w:rPr>
    </w:lvl>
    <w:lvl w:ilvl="7">
      <w:numFmt w:val="bullet"/>
      <w:lvlText w:val="•"/>
      <w:lvlJc w:val="left"/>
      <w:pPr>
        <w:ind w:left="7992" w:hanging="362"/>
      </w:pPr>
      <w:rPr>
        <w:rFonts w:hint="default"/>
        <w:lang w:val="en-US" w:eastAsia="en-US" w:bidi="ar-SA"/>
      </w:rPr>
    </w:lvl>
    <w:lvl w:ilvl="8">
      <w:numFmt w:val="bullet"/>
      <w:lvlText w:val="•"/>
      <w:lvlJc w:val="left"/>
      <w:pPr>
        <w:ind w:left="8928" w:hanging="362"/>
      </w:pPr>
      <w:rPr>
        <w:rFonts w:hint="default"/>
        <w:lang w:val="en-US" w:eastAsia="en-US" w:bidi="ar-SA"/>
      </w:rPr>
    </w:lvl>
  </w:abstractNum>
  <w:abstractNum w:abstractNumId="10" w15:restartNumberingAfterBreak="0">
    <w:nsid w:val="348916B4"/>
    <w:multiLevelType w:val="multilevel"/>
    <w:tmpl w:val="411EA4E6"/>
    <w:lvl w:ilvl="0">
      <w:start w:val="2"/>
      <w:numFmt w:val="decimal"/>
      <w:lvlText w:val="%1"/>
      <w:lvlJc w:val="left"/>
      <w:pPr>
        <w:ind w:left="1490" w:hanging="772"/>
        <w:jc w:val="left"/>
      </w:pPr>
      <w:rPr>
        <w:rFonts w:hint="default"/>
        <w:lang w:val="en-US" w:eastAsia="en-US" w:bidi="ar-SA"/>
      </w:rPr>
    </w:lvl>
    <w:lvl w:ilvl="1">
      <w:start w:val="1"/>
      <w:numFmt w:val="upperLetter"/>
      <w:lvlText w:val="%1.%2"/>
      <w:lvlJc w:val="left"/>
      <w:pPr>
        <w:ind w:left="1490" w:hanging="772"/>
        <w:jc w:val="left"/>
      </w:pPr>
      <w:rPr>
        <w:rFonts w:ascii="Calibri" w:eastAsia="Calibri" w:hAnsi="Calibri" w:cs="Calibri" w:hint="default"/>
        <w:b/>
        <w:bCs/>
        <w:i w:val="0"/>
        <w:iCs w:val="0"/>
        <w:spacing w:val="-3"/>
        <w:w w:val="99"/>
        <w:sz w:val="22"/>
        <w:szCs w:val="22"/>
        <w:lang w:val="en-US" w:eastAsia="en-US" w:bidi="ar-SA"/>
      </w:rPr>
    </w:lvl>
    <w:lvl w:ilvl="2">
      <w:numFmt w:val="bullet"/>
      <w:lvlText w:val=""/>
      <w:lvlJc w:val="left"/>
      <w:pPr>
        <w:ind w:left="1443" w:hanging="360"/>
      </w:pPr>
      <w:rPr>
        <w:rFonts w:ascii="Symbol" w:eastAsia="Symbol" w:hAnsi="Symbol" w:cs="Symbol" w:hint="default"/>
        <w:b w:val="0"/>
        <w:bCs w:val="0"/>
        <w:i w:val="0"/>
        <w:iCs w:val="0"/>
        <w:spacing w:val="0"/>
        <w:w w:val="99"/>
        <w:sz w:val="22"/>
        <w:szCs w:val="22"/>
        <w:lang w:val="en-US" w:eastAsia="en-US" w:bidi="ar-SA"/>
      </w:rPr>
    </w:lvl>
    <w:lvl w:ilvl="3">
      <w:numFmt w:val="bullet"/>
      <w:lvlText w:val=""/>
      <w:lvlJc w:val="left"/>
      <w:pPr>
        <w:ind w:left="1562" w:hanging="362"/>
      </w:pPr>
      <w:rPr>
        <w:rFonts w:ascii="Symbol" w:eastAsia="Symbol" w:hAnsi="Symbol" w:cs="Symbol" w:hint="default"/>
        <w:b w:val="0"/>
        <w:bCs w:val="0"/>
        <w:i w:val="0"/>
        <w:iCs w:val="0"/>
        <w:spacing w:val="0"/>
        <w:w w:val="99"/>
        <w:sz w:val="22"/>
        <w:szCs w:val="22"/>
        <w:lang w:val="en-US" w:eastAsia="en-US" w:bidi="ar-SA"/>
      </w:rPr>
    </w:lvl>
    <w:lvl w:ilvl="4">
      <w:numFmt w:val="bullet"/>
      <w:lvlText w:val="•"/>
      <w:lvlJc w:val="left"/>
      <w:pPr>
        <w:ind w:left="3870" w:hanging="362"/>
      </w:pPr>
      <w:rPr>
        <w:rFonts w:hint="default"/>
        <w:lang w:val="en-US" w:eastAsia="en-US" w:bidi="ar-SA"/>
      </w:rPr>
    </w:lvl>
    <w:lvl w:ilvl="5">
      <w:numFmt w:val="bullet"/>
      <w:lvlText w:val="•"/>
      <w:lvlJc w:val="left"/>
      <w:pPr>
        <w:ind w:left="5025" w:hanging="362"/>
      </w:pPr>
      <w:rPr>
        <w:rFonts w:hint="default"/>
        <w:lang w:val="en-US" w:eastAsia="en-US" w:bidi="ar-SA"/>
      </w:rPr>
    </w:lvl>
    <w:lvl w:ilvl="6">
      <w:numFmt w:val="bullet"/>
      <w:lvlText w:val="•"/>
      <w:lvlJc w:val="left"/>
      <w:pPr>
        <w:ind w:left="6180" w:hanging="362"/>
      </w:pPr>
      <w:rPr>
        <w:rFonts w:hint="default"/>
        <w:lang w:val="en-US" w:eastAsia="en-US" w:bidi="ar-SA"/>
      </w:rPr>
    </w:lvl>
    <w:lvl w:ilvl="7">
      <w:numFmt w:val="bullet"/>
      <w:lvlText w:val="•"/>
      <w:lvlJc w:val="left"/>
      <w:pPr>
        <w:ind w:left="7335" w:hanging="362"/>
      </w:pPr>
      <w:rPr>
        <w:rFonts w:hint="default"/>
        <w:lang w:val="en-US" w:eastAsia="en-US" w:bidi="ar-SA"/>
      </w:rPr>
    </w:lvl>
    <w:lvl w:ilvl="8">
      <w:numFmt w:val="bullet"/>
      <w:lvlText w:val="•"/>
      <w:lvlJc w:val="left"/>
      <w:pPr>
        <w:ind w:left="8490" w:hanging="362"/>
      </w:pPr>
      <w:rPr>
        <w:rFonts w:hint="default"/>
        <w:lang w:val="en-US" w:eastAsia="en-US" w:bidi="ar-SA"/>
      </w:rPr>
    </w:lvl>
  </w:abstractNum>
  <w:abstractNum w:abstractNumId="11" w15:restartNumberingAfterBreak="0">
    <w:nsid w:val="349C727A"/>
    <w:multiLevelType w:val="hybridMultilevel"/>
    <w:tmpl w:val="129AEA22"/>
    <w:lvl w:ilvl="0" w:tplc="E1E826C6">
      <w:numFmt w:val="bullet"/>
      <w:lvlText w:val=""/>
      <w:lvlJc w:val="left"/>
      <w:pPr>
        <w:ind w:left="1079" w:hanging="360"/>
      </w:pPr>
      <w:rPr>
        <w:rFonts w:ascii="Symbol" w:eastAsia="Symbol" w:hAnsi="Symbol" w:cs="Symbol" w:hint="default"/>
        <w:b w:val="0"/>
        <w:bCs w:val="0"/>
        <w:i w:val="0"/>
        <w:iCs w:val="0"/>
        <w:spacing w:val="0"/>
        <w:w w:val="99"/>
        <w:sz w:val="22"/>
        <w:szCs w:val="22"/>
        <w:lang w:val="en-US" w:eastAsia="en-US" w:bidi="ar-SA"/>
      </w:rPr>
    </w:lvl>
    <w:lvl w:ilvl="1" w:tplc="E208E2AC">
      <w:numFmt w:val="bullet"/>
      <w:lvlText w:val=""/>
      <w:lvlJc w:val="left"/>
      <w:pPr>
        <w:ind w:left="1439" w:hanging="360"/>
      </w:pPr>
      <w:rPr>
        <w:rFonts w:ascii="Symbol" w:eastAsia="Symbol" w:hAnsi="Symbol" w:cs="Symbol" w:hint="default"/>
        <w:spacing w:val="0"/>
        <w:w w:val="99"/>
        <w:lang w:val="en-US" w:eastAsia="en-US" w:bidi="ar-SA"/>
      </w:rPr>
    </w:lvl>
    <w:lvl w:ilvl="2" w:tplc="909E8E10">
      <w:numFmt w:val="bullet"/>
      <w:lvlText w:val=""/>
      <w:lvlJc w:val="left"/>
      <w:pPr>
        <w:ind w:left="2160" w:hanging="360"/>
      </w:pPr>
      <w:rPr>
        <w:rFonts w:ascii="Wingdings" w:eastAsia="Wingdings" w:hAnsi="Wingdings" w:cs="Wingdings" w:hint="default"/>
        <w:b w:val="0"/>
        <w:bCs w:val="0"/>
        <w:i w:val="0"/>
        <w:iCs w:val="0"/>
        <w:spacing w:val="0"/>
        <w:w w:val="99"/>
        <w:sz w:val="22"/>
        <w:szCs w:val="22"/>
        <w:lang w:val="en-US" w:eastAsia="en-US" w:bidi="ar-SA"/>
      </w:rPr>
    </w:lvl>
    <w:lvl w:ilvl="3" w:tplc="A7363138">
      <w:numFmt w:val="bullet"/>
      <w:lvlText w:val="•"/>
      <w:lvlJc w:val="left"/>
      <w:pPr>
        <w:ind w:left="3240" w:hanging="360"/>
      </w:pPr>
      <w:rPr>
        <w:rFonts w:hint="default"/>
        <w:lang w:val="en-US" w:eastAsia="en-US" w:bidi="ar-SA"/>
      </w:rPr>
    </w:lvl>
    <w:lvl w:ilvl="4" w:tplc="84121B9A">
      <w:numFmt w:val="bullet"/>
      <w:lvlText w:val="•"/>
      <w:lvlJc w:val="left"/>
      <w:pPr>
        <w:ind w:left="4320" w:hanging="360"/>
      </w:pPr>
      <w:rPr>
        <w:rFonts w:hint="default"/>
        <w:lang w:val="en-US" w:eastAsia="en-US" w:bidi="ar-SA"/>
      </w:rPr>
    </w:lvl>
    <w:lvl w:ilvl="5" w:tplc="67A6D1D4">
      <w:numFmt w:val="bullet"/>
      <w:lvlText w:val="•"/>
      <w:lvlJc w:val="left"/>
      <w:pPr>
        <w:ind w:left="5400" w:hanging="360"/>
      </w:pPr>
      <w:rPr>
        <w:rFonts w:hint="default"/>
        <w:lang w:val="en-US" w:eastAsia="en-US" w:bidi="ar-SA"/>
      </w:rPr>
    </w:lvl>
    <w:lvl w:ilvl="6" w:tplc="4364CF86">
      <w:numFmt w:val="bullet"/>
      <w:lvlText w:val="•"/>
      <w:lvlJc w:val="left"/>
      <w:pPr>
        <w:ind w:left="6480" w:hanging="360"/>
      </w:pPr>
      <w:rPr>
        <w:rFonts w:hint="default"/>
        <w:lang w:val="en-US" w:eastAsia="en-US" w:bidi="ar-SA"/>
      </w:rPr>
    </w:lvl>
    <w:lvl w:ilvl="7" w:tplc="F91C6056">
      <w:numFmt w:val="bullet"/>
      <w:lvlText w:val="•"/>
      <w:lvlJc w:val="left"/>
      <w:pPr>
        <w:ind w:left="7560" w:hanging="360"/>
      </w:pPr>
      <w:rPr>
        <w:rFonts w:hint="default"/>
        <w:lang w:val="en-US" w:eastAsia="en-US" w:bidi="ar-SA"/>
      </w:rPr>
    </w:lvl>
    <w:lvl w:ilvl="8" w:tplc="57826EA6">
      <w:numFmt w:val="bullet"/>
      <w:lvlText w:val="•"/>
      <w:lvlJc w:val="left"/>
      <w:pPr>
        <w:ind w:left="8640" w:hanging="360"/>
      </w:pPr>
      <w:rPr>
        <w:rFonts w:hint="default"/>
        <w:lang w:val="en-US" w:eastAsia="en-US" w:bidi="ar-SA"/>
      </w:rPr>
    </w:lvl>
  </w:abstractNum>
  <w:abstractNum w:abstractNumId="12" w15:restartNumberingAfterBreak="0">
    <w:nsid w:val="3B487846"/>
    <w:multiLevelType w:val="hybridMultilevel"/>
    <w:tmpl w:val="E26E3286"/>
    <w:lvl w:ilvl="0" w:tplc="9A424CA2">
      <w:numFmt w:val="bullet"/>
      <w:lvlText w:val=""/>
      <w:lvlJc w:val="left"/>
      <w:pPr>
        <w:ind w:left="1081" w:hanging="362"/>
      </w:pPr>
      <w:rPr>
        <w:rFonts w:ascii="Symbol" w:eastAsia="Symbol" w:hAnsi="Symbol" w:cs="Symbol" w:hint="default"/>
        <w:b w:val="0"/>
        <w:bCs w:val="0"/>
        <w:i w:val="0"/>
        <w:iCs w:val="0"/>
        <w:spacing w:val="0"/>
        <w:w w:val="99"/>
        <w:sz w:val="22"/>
        <w:szCs w:val="22"/>
        <w:lang w:val="en-US" w:eastAsia="en-US" w:bidi="ar-SA"/>
      </w:rPr>
    </w:lvl>
    <w:lvl w:ilvl="1" w:tplc="44000680">
      <w:numFmt w:val="bullet"/>
      <w:lvlText w:val=""/>
      <w:lvlJc w:val="left"/>
      <w:pPr>
        <w:ind w:left="1439" w:hanging="360"/>
      </w:pPr>
      <w:rPr>
        <w:rFonts w:ascii="Symbol" w:eastAsia="Symbol" w:hAnsi="Symbol" w:cs="Symbol" w:hint="default"/>
        <w:b w:val="0"/>
        <w:bCs w:val="0"/>
        <w:i w:val="0"/>
        <w:iCs w:val="0"/>
        <w:spacing w:val="0"/>
        <w:w w:val="99"/>
        <w:sz w:val="22"/>
        <w:szCs w:val="22"/>
        <w:lang w:val="en-US" w:eastAsia="en-US" w:bidi="ar-SA"/>
      </w:rPr>
    </w:lvl>
    <w:lvl w:ilvl="2" w:tplc="B82CFE46">
      <w:numFmt w:val="bullet"/>
      <w:lvlText w:val="•"/>
      <w:lvlJc w:val="left"/>
      <w:pPr>
        <w:ind w:left="2480" w:hanging="360"/>
      </w:pPr>
      <w:rPr>
        <w:rFonts w:hint="default"/>
        <w:lang w:val="en-US" w:eastAsia="en-US" w:bidi="ar-SA"/>
      </w:rPr>
    </w:lvl>
    <w:lvl w:ilvl="3" w:tplc="84F639CC">
      <w:numFmt w:val="bullet"/>
      <w:lvlText w:val="•"/>
      <w:lvlJc w:val="left"/>
      <w:pPr>
        <w:ind w:left="3520" w:hanging="360"/>
      </w:pPr>
      <w:rPr>
        <w:rFonts w:hint="default"/>
        <w:lang w:val="en-US" w:eastAsia="en-US" w:bidi="ar-SA"/>
      </w:rPr>
    </w:lvl>
    <w:lvl w:ilvl="4" w:tplc="A4E436C8">
      <w:numFmt w:val="bullet"/>
      <w:lvlText w:val="•"/>
      <w:lvlJc w:val="left"/>
      <w:pPr>
        <w:ind w:left="4560" w:hanging="360"/>
      </w:pPr>
      <w:rPr>
        <w:rFonts w:hint="default"/>
        <w:lang w:val="en-US" w:eastAsia="en-US" w:bidi="ar-SA"/>
      </w:rPr>
    </w:lvl>
    <w:lvl w:ilvl="5" w:tplc="ED740E48">
      <w:numFmt w:val="bullet"/>
      <w:lvlText w:val="•"/>
      <w:lvlJc w:val="left"/>
      <w:pPr>
        <w:ind w:left="5600" w:hanging="360"/>
      </w:pPr>
      <w:rPr>
        <w:rFonts w:hint="default"/>
        <w:lang w:val="en-US" w:eastAsia="en-US" w:bidi="ar-SA"/>
      </w:rPr>
    </w:lvl>
    <w:lvl w:ilvl="6" w:tplc="44A03FA8">
      <w:numFmt w:val="bullet"/>
      <w:lvlText w:val="•"/>
      <w:lvlJc w:val="left"/>
      <w:pPr>
        <w:ind w:left="6640" w:hanging="360"/>
      </w:pPr>
      <w:rPr>
        <w:rFonts w:hint="default"/>
        <w:lang w:val="en-US" w:eastAsia="en-US" w:bidi="ar-SA"/>
      </w:rPr>
    </w:lvl>
    <w:lvl w:ilvl="7" w:tplc="81806E08">
      <w:numFmt w:val="bullet"/>
      <w:lvlText w:val="•"/>
      <w:lvlJc w:val="left"/>
      <w:pPr>
        <w:ind w:left="7680" w:hanging="360"/>
      </w:pPr>
      <w:rPr>
        <w:rFonts w:hint="default"/>
        <w:lang w:val="en-US" w:eastAsia="en-US" w:bidi="ar-SA"/>
      </w:rPr>
    </w:lvl>
    <w:lvl w:ilvl="8" w:tplc="874625D6">
      <w:numFmt w:val="bullet"/>
      <w:lvlText w:val="•"/>
      <w:lvlJc w:val="left"/>
      <w:pPr>
        <w:ind w:left="8720" w:hanging="360"/>
      </w:pPr>
      <w:rPr>
        <w:rFonts w:hint="default"/>
        <w:lang w:val="en-US" w:eastAsia="en-US" w:bidi="ar-SA"/>
      </w:rPr>
    </w:lvl>
  </w:abstractNum>
  <w:abstractNum w:abstractNumId="13" w15:restartNumberingAfterBreak="0">
    <w:nsid w:val="3FC11751"/>
    <w:multiLevelType w:val="hybridMultilevel"/>
    <w:tmpl w:val="45EE23E4"/>
    <w:lvl w:ilvl="0" w:tplc="5DF8835E">
      <w:start w:val="1"/>
      <w:numFmt w:val="upperRoman"/>
      <w:lvlText w:val="%1."/>
      <w:lvlJc w:val="left"/>
      <w:pPr>
        <w:ind w:left="1401" w:hanging="522"/>
        <w:jc w:val="right"/>
      </w:pPr>
      <w:rPr>
        <w:rFonts w:ascii="Calibri" w:eastAsia="Calibri" w:hAnsi="Calibri" w:cs="Calibri" w:hint="default"/>
        <w:b w:val="0"/>
        <w:bCs w:val="0"/>
        <w:i w:val="0"/>
        <w:iCs w:val="0"/>
        <w:spacing w:val="-2"/>
        <w:w w:val="99"/>
        <w:sz w:val="22"/>
        <w:szCs w:val="22"/>
        <w:lang w:val="en-US" w:eastAsia="en-US" w:bidi="ar-SA"/>
      </w:rPr>
    </w:lvl>
    <w:lvl w:ilvl="1" w:tplc="15FCD6C2">
      <w:start w:val="1"/>
      <w:numFmt w:val="upperLetter"/>
      <w:lvlText w:val="%2."/>
      <w:lvlJc w:val="left"/>
      <w:pPr>
        <w:ind w:left="1438" w:hanging="357"/>
        <w:jc w:val="left"/>
      </w:pPr>
      <w:rPr>
        <w:rFonts w:ascii="Calibri" w:eastAsia="Calibri" w:hAnsi="Calibri" w:cs="Calibri" w:hint="default"/>
        <w:b/>
        <w:bCs/>
        <w:i w:val="0"/>
        <w:iCs w:val="0"/>
        <w:spacing w:val="0"/>
        <w:w w:val="99"/>
        <w:sz w:val="22"/>
        <w:szCs w:val="22"/>
        <w:lang w:val="en-US" w:eastAsia="en-US" w:bidi="ar-SA"/>
      </w:rPr>
    </w:lvl>
    <w:lvl w:ilvl="2" w:tplc="54FCA728">
      <w:numFmt w:val="bullet"/>
      <w:lvlText w:val="•"/>
      <w:lvlJc w:val="left"/>
      <w:pPr>
        <w:ind w:left="2480" w:hanging="357"/>
      </w:pPr>
      <w:rPr>
        <w:rFonts w:hint="default"/>
        <w:lang w:val="en-US" w:eastAsia="en-US" w:bidi="ar-SA"/>
      </w:rPr>
    </w:lvl>
    <w:lvl w:ilvl="3" w:tplc="168AEEDA">
      <w:numFmt w:val="bullet"/>
      <w:lvlText w:val="•"/>
      <w:lvlJc w:val="left"/>
      <w:pPr>
        <w:ind w:left="3520" w:hanging="357"/>
      </w:pPr>
      <w:rPr>
        <w:rFonts w:hint="default"/>
        <w:lang w:val="en-US" w:eastAsia="en-US" w:bidi="ar-SA"/>
      </w:rPr>
    </w:lvl>
    <w:lvl w:ilvl="4" w:tplc="D68E89C0">
      <w:numFmt w:val="bullet"/>
      <w:lvlText w:val="•"/>
      <w:lvlJc w:val="left"/>
      <w:pPr>
        <w:ind w:left="4560" w:hanging="357"/>
      </w:pPr>
      <w:rPr>
        <w:rFonts w:hint="default"/>
        <w:lang w:val="en-US" w:eastAsia="en-US" w:bidi="ar-SA"/>
      </w:rPr>
    </w:lvl>
    <w:lvl w:ilvl="5" w:tplc="3378D694">
      <w:numFmt w:val="bullet"/>
      <w:lvlText w:val="•"/>
      <w:lvlJc w:val="left"/>
      <w:pPr>
        <w:ind w:left="5600" w:hanging="357"/>
      </w:pPr>
      <w:rPr>
        <w:rFonts w:hint="default"/>
        <w:lang w:val="en-US" w:eastAsia="en-US" w:bidi="ar-SA"/>
      </w:rPr>
    </w:lvl>
    <w:lvl w:ilvl="6" w:tplc="6418616A">
      <w:numFmt w:val="bullet"/>
      <w:lvlText w:val="•"/>
      <w:lvlJc w:val="left"/>
      <w:pPr>
        <w:ind w:left="6640" w:hanging="357"/>
      </w:pPr>
      <w:rPr>
        <w:rFonts w:hint="default"/>
        <w:lang w:val="en-US" w:eastAsia="en-US" w:bidi="ar-SA"/>
      </w:rPr>
    </w:lvl>
    <w:lvl w:ilvl="7" w:tplc="8AC06A06">
      <w:numFmt w:val="bullet"/>
      <w:lvlText w:val="•"/>
      <w:lvlJc w:val="left"/>
      <w:pPr>
        <w:ind w:left="7680" w:hanging="357"/>
      </w:pPr>
      <w:rPr>
        <w:rFonts w:hint="default"/>
        <w:lang w:val="en-US" w:eastAsia="en-US" w:bidi="ar-SA"/>
      </w:rPr>
    </w:lvl>
    <w:lvl w:ilvl="8" w:tplc="C8CA7FB6">
      <w:numFmt w:val="bullet"/>
      <w:lvlText w:val="•"/>
      <w:lvlJc w:val="left"/>
      <w:pPr>
        <w:ind w:left="8720" w:hanging="357"/>
      </w:pPr>
      <w:rPr>
        <w:rFonts w:hint="default"/>
        <w:lang w:val="en-US" w:eastAsia="en-US" w:bidi="ar-SA"/>
      </w:rPr>
    </w:lvl>
  </w:abstractNum>
  <w:abstractNum w:abstractNumId="14" w15:restartNumberingAfterBreak="0">
    <w:nsid w:val="405E0DDB"/>
    <w:multiLevelType w:val="hybridMultilevel"/>
    <w:tmpl w:val="9A96E99C"/>
    <w:lvl w:ilvl="0" w:tplc="9BF6A7A2">
      <w:numFmt w:val="bullet"/>
      <w:lvlText w:val=""/>
      <w:lvlJc w:val="left"/>
      <w:pPr>
        <w:ind w:left="1442" w:hanging="357"/>
      </w:pPr>
      <w:rPr>
        <w:rFonts w:ascii="Symbol" w:eastAsia="Symbol" w:hAnsi="Symbol" w:cs="Symbol" w:hint="default"/>
        <w:b w:val="0"/>
        <w:bCs w:val="0"/>
        <w:i w:val="0"/>
        <w:iCs w:val="0"/>
        <w:spacing w:val="0"/>
        <w:w w:val="99"/>
        <w:sz w:val="22"/>
        <w:szCs w:val="22"/>
        <w:lang w:val="en-US" w:eastAsia="en-US" w:bidi="ar-SA"/>
      </w:rPr>
    </w:lvl>
    <w:lvl w:ilvl="1" w:tplc="72F23F40">
      <w:numFmt w:val="bullet"/>
      <w:lvlText w:val="•"/>
      <w:lvlJc w:val="left"/>
      <w:pPr>
        <w:ind w:left="2376" w:hanging="357"/>
      </w:pPr>
      <w:rPr>
        <w:rFonts w:hint="default"/>
        <w:lang w:val="en-US" w:eastAsia="en-US" w:bidi="ar-SA"/>
      </w:rPr>
    </w:lvl>
    <w:lvl w:ilvl="2" w:tplc="F20C496A">
      <w:numFmt w:val="bullet"/>
      <w:lvlText w:val="•"/>
      <w:lvlJc w:val="left"/>
      <w:pPr>
        <w:ind w:left="3312" w:hanging="357"/>
      </w:pPr>
      <w:rPr>
        <w:rFonts w:hint="default"/>
        <w:lang w:val="en-US" w:eastAsia="en-US" w:bidi="ar-SA"/>
      </w:rPr>
    </w:lvl>
    <w:lvl w:ilvl="3" w:tplc="C422C3FA">
      <w:numFmt w:val="bullet"/>
      <w:lvlText w:val="•"/>
      <w:lvlJc w:val="left"/>
      <w:pPr>
        <w:ind w:left="4248" w:hanging="357"/>
      </w:pPr>
      <w:rPr>
        <w:rFonts w:hint="default"/>
        <w:lang w:val="en-US" w:eastAsia="en-US" w:bidi="ar-SA"/>
      </w:rPr>
    </w:lvl>
    <w:lvl w:ilvl="4" w:tplc="0AA00E70">
      <w:numFmt w:val="bullet"/>
      <w:lvlText w:val="•"/>
      <w:lvlJc w:val="left"/>
      <w:pPr>
        <w:ind w:left="5184" w:hanging="357"/>
      </w:pPr>
      <w:rPr>
        <w:rFonts w:hint="default"/>
        <w:lang w:val="en-US" w:eastAsia="en-US" w:bidi="ar-SA"/>
      </w:rPr>
    </w:lvl>
    <w:lvl w:ilvl="5" w:tplc="599C20FE">
      <w:numFmt w:val="bullet"/>
      <w:lvlText w:val="•"/>
      <w:lvlJc w:val="left"/>
      <w:pPr>
        <w:ind w:left="6120" w:hanging="357"/>
      </w:pPr>
      <w:rPr>
        <w:rFonts w:hint="default"/>
        <w:lang w:val="en-US" w:eastAsia="en-US" w:bidi="ar-SA"/>
      </w:rPr>
    </w:lvl>
    <w:lvl w:ilvl="6" w:tplc="3C8408F6">
      <w:numFmt w:val="bullet"/>
      <w:lvlText w:val="•"/>
      <w:lvlJc w:val="left"/>
      <w:pPr>
        <w:ind w:left="7056" w:hanging="357"/>
      </w:pPr>
      <w:rPr>
        <w:rFonts w:hint="default"/>
        <w:lang w:val="en-US" w:eastAsia="en-US" w:bidi="ar-SA"/>
      </w:rPr>
    </w:lvl>
    <w:lvl w:ilvl="7" w:tplc="04F0A5EE">
      <w:numFmt w:val="bullet"/>
      <w:lvlText w:val="•"/>
      <w:lvlJc w:val="left"/>
      <w:pPr>
        <w:ind w:left="7992" w:hanging="357"/>
      </w:pPr>
      <w:rPr>
        <w:rFonts w:hint="default"/>
        <w:lang w:val="en-US" w:eastAsia="en-US" w:bidi="ar-SA"/>
      </w:rPr>
    </w:lvl>
    <w:lvl w:ilvl="8" w:tplc="261C63E4">
      <w:numFmt w:val="bullet"/>
      <w:lvlText w:val="•"/>
      <w:lvlJc w:val="left"/>
      <w:pPr>
        <w:ind w:left="8928" w:hanging="357"/>
      </w:pPr>
      <w:rPr>
        <w:rFonts w:hint="default"/>
        <w:lang w:val="en-US" w:eastAsia="en-US" w:bidi="ar-SA"/>
      </w:rPr>
    </w:lvl>
  </w:abstractNum>
  <w:abstractNum w:abstractNumId="15" w15:restartNumberingAfterBreak="0">
    <w:nsid w:val="412D11C7"/>
    <w:multiLevelType w:val="hybridMultilevel"/>
    <w:tmpl w:val="833615D2"/>
    <w:lvl w:ilvl="0" w:tplc="64D2325A">
      <w:start w:val="1"/>
      <w:numFmt w:val="upperRoman"/>
      <w:lvlText w:val="%1."/>
      <w:lvlJc w:val="left"/>
      <w:pPr>
        <w:ind w:left="1438" w:hanging="719"/>
        <w:jc w:val="left"/>
      </w:pPr>
      <w:rPr>
        <w:rFonts w:hint="default"/>
        <w:spacing w:val="-2"/>
        <w:w w:val="100"/>
        <w:lang w:val="en-US" w:eastAsia="en-US" w:bidi="ar-SA"/>
      </w:rPr>
    </w:lvl>
    <w:lvl w:ilvl="1" w:tplc="0D085CE2">
      <w:start w:val="1"/>
      <w:numFmt w:val="decimal"/>
      <w:lvlText w:val="%2."/>
      <w:lvlJc w:val="left"/>
      <w:pPr>
        <w:ind w:left="718" w:hanging="214"/>
        <w:jc w:val="left"/>
      </w:pPr>
      <w:rPr>
        <w:rFonts w:ascii="Calibri" w:eastAsia="Calibri" w:hAnsi="Calibri" w:cs="Calibri" w:hint="default"/>
        <w:b w:val="0"/>
        <w:bCs w:val="0"/>
        <w:i w:val="0"/>
        <w:iCs w:val="0"/>
        <w:spacing w:val="0"/>
        <w:w w:val="99"/>
        <w:sz w:val="22"/>
        <w:szCs w:val="22"/>
        <w:lang w:val="en-US" w:eastAsia="en-US" w:bidi="ar-SA"/>
      </w:rPr>
    </w:lvl>
    <w:lvl w:ilvl="2" w:tplc="DF94C61C">
      <w:start w:val="1"/>
      <w:numFmt w:val="upperLetter"/>
      <w:lvlText w:val="%3."/>
      <w:lvlJc w:val="left"/>
      <w:pPr>
        <w:ind w:left="1207" w:hanging="287"/>
        <w:jc w:val="left"/>
      </w:pPr>
      <w:rPr>
        <w:rFonts w:ascii="Calibri" w:eastAsia="Calibri" w:hAnsi="Calibri" w:cs="Calibri" w:hint="default"/>
        <w:b/>
        <w:bCs/>
        <w:i w:val="0"/>
        <w:iCs w:val="0"/>
        <w:spacing w:val="0"/>
        <w:w w:val="99"/>
        <w:sz w:val="22"/>
        <w:szCs w:val="22"/>
        <w:lang w:val="en-US" w:eastAsia="en-US" w:bidi="ar-SA"/>
      </w:rPr>
    </w:lvl>
    <w:lvl w:ilvl="3" w:tplc="CAD6F71E">
      <w:start w:val="1"/>
      <w:numFmt w:val="upperLetter"/>
      <w:lvlText w:val="%4."/>
      <w:lvlJc w:val="left"/>
      <w:pPr>
        <w:ind w:left="1441" w:hanging="357"/>
        <w:jc w:val="left"/>
      </w:pPr>
      <w:rPr>
        <w:rFonts w:ascii="Calibri" w:eastAsia="Calibri" w:hAnsi="Calibri" w:cs="Calibri" w:hint="default"/>
        <w:b/>
        <w:bCs/>
        <w:i w:val="0"/>
        <w:iCs w:val="0"/>
        <w:spacing w:val="0"/>
        <w:w w:val="99"/>
        <w:sz w:val="22"/>
        <w:szCs w:val="22"/>
        <w:lang w:val="en-US" w:eastAsia="en-US" w:bidi="ar-SA"/>
      </w:rPr>
    </w:lvl>
    <w:lvl w:ilvl="4" w:tplc="E4F06410">
      <w:numFmt w:val="bullet"/>
      <w:lvlText w:val="•"/>
      <w:lvlJc w:val="left"/>
      <w:pPr>
        <w:ind w:left="2777" w:hanging="357"/>
      </w:pPr>
      <w:rPr>
        <w:rFonts w:hint="default"/>
        <w:lang w:val="en-US" w:eastAsia="en-US" w:bidi="ar-SA"/>
      </w:rPr>
    </w:lvl>
    <w:lvl w:ilvl="5" w:tplc="38465672">
      <w:numFmt w:val="bullet"/>
      <w:lvlText w:val="•"/>
      <w:lvlJc w:val="left"/>
      <w:pPr>
        <w:ind w:left="4114" w:hanging="357"/>
      </w:pPr>
      <w:rPr>
        <w:rFonts w:hint="default"/>
        <w:lang w:val="en-US" w:eastAsia="en-US" w:bidi="ar-SA"/>
      </w:rPr>
    </w:lvl>
    <w:lvl w:ilvl="6" w:tplc="D6EA5F72">
      <w:numFmt w:val="bullet"/>
      <w:lvlText w:val="•"/>
      <w:lvlJc w:val="left"/>
      <w:pPr>
        <w:ind w:left="5451" w:hanging="357"/>
      </w:pPr>
      <w:rPr>
        <w:rFonts w:hint="default"/>
        <w:lang w:val="en-US" w:eastAsia="en-US" w:bidi="ar-SA"/>
      </w:rPr>
    </w:lvl>
    <w:lvl w:ilvl="7" w:tplc="265CF9E6">
      <w:numFmt w:val="bullet"/>
      <w:lvlText w:val="•"/>
      <w:lvlJc w:val="left"/>
      <w:pPr>
        <w:ind w:left="6788" w:hanging="357"/>
      </w:pPr>
      <w:rPr>
        <w:rFonts w:hint="default"/>
        <w:lang w:val="en-US" w:eastAsia="en-US" w:bidi="ar-SA"/>
      </w:rPr>
    </w:lvl>
    <w:lvl w:ilvl="8" w:tplc="71265A12">
      <w:numFmt w:val="bullet"/>
      <w:lvlText w:val="•"/>
      <w:lvlJc w:val="left"/>
      <w:pPr>
        <w:ind w:left="8125" w:hanging="357"/>
      </w:pPr>
      <w:rPr>
        <w:rFonts w:hint="default"/>
        <w:lang w:val="en-US" w:eastAsia="en-US" w:bidi="ar-SA"/>
      </w:rPr>
    </w:lvl>
  </w:abstractNum>
  <w:abstractNum w:abstractNumId="16" w15:restartNumberingAfterBreak="0">
    <w:nsid w:val="491741FE"/>
    <w:multiLevelType w:val="hybridMultilevel"/>
    <w:tmpl w:val="D9D44E0E"/>
    <w:lvl w:ilvl="0" w:tplc="DF3A716A">
      <w:numFmt w:val="bullet"/>
      <w:lvlText w:val=""/>
      <w:lvlJc w:val="left"/>
      <w:pPr>
        <w:ind w:left="2161" w:hanging="360"/>
      </w:pPr>
      <w:rPr>
        <w:rFonts w:ascii="Symbol" w:eastAsia="Symbol" w:hAnsi="Symbol" w:cs="Symbol" w:hint="default"/>
        <w:b w:val="0"/>
        <w:bCs w:val="0"/>
        <w:i w:val="0"/>
        <w:iCs w:val="0"/>
        <w:spacing w:val="0"/>
        <w:w w:val="99"/>
        <w:sz w:val="22"/>
        <w:szCs w:val="22"/>
        <w:lang w:val="en-US" w:eastAsia="en-US" w:bidi="ar-SA"/>
      </w:rPr>
    </w:lvl>
    <w:lvl w:ilvl="1" w:tplc="7DEE7380">
      <w:numFmt w:val="bullet"/>
      <w:lvlText w:val="•"/>
      <w:lvlJc w:val="left"/>
      <w:pPr>
        <w:ind w:left="3024" w:hanging="360"/>
      </w:pPr>
      <w:rPr>
        <w:rFonts w:hint="default"/>
        <w:lang w:val="en-US" w:eastAsia="en-US" w:bidi="ar-SA"/>
      </w:rPr>
    </w:lvl>
    <w:lvl w:ilvl="2" w:tplc="68620BE2">
      <w:numFmt w:val="bullet"/>
      <w:lvlText w:val="•"/>
      <w:lvlJc w:val="left"/>
      <w:pPr>
        <w:ind w:left="3888" w:hanging="360"/>
      </w:pPr>
      <w:rPr>
        <w:rFonts w:hint="default"/>
        <w:lang w:val="en-US" w:eastAsia="en-US" w:bidi="ar-SA"/>
      </w:rPr>
    </w:lvl>
    <w:lvl w:ilvl="3" w:tplc="399C8554">
      <w:numFmt w:val="bullet"/>
      <w:lvlText w:val="•"/>
      <w:lvlJc w:val="left"/>
      <w:pPr>
        <w:ind w:left="4752" w:hanging="360"/>
      </w:pPr>
      <w:rPr>
        <w:rFonts w:hint="default"/>
        <w:lang w:val="en-US" w:eastAsia="en-US" w:bidi="ar-SA"/>
      </w:rPr>
    </w:lvl>
    <w:lvl w:ilvl="4" w:tplc="8346743A">
      <w:numFmt w:val="bullet"/>
      <w:lvlText w:val="•"/>
      <w:lvlJc w:val="left"/>
      <w:pPr>
        <w:ind w:left="5616" w:hanging="360"/>
      </w:pPr>
      <w:rPr>
        <w:rFonts w:hint="default"/>
        <w:lang w:val="en-US" w:eastAsia="en-US" w:bidi="ar-SA"/>
      </w:rPr>
    </w:lvl>
    <w:lvl w:ilvl="5" w:tplc="46885368">
      <w:numFmt w:val="bullet"/>
      <w:lvlText w:val="•"/>
      <w:lvlJc w:val="left"/>
      <w:pPr>
        <w:ind w:left="6480" w:hanging="360"/>
      </w:pPr>
      <w:rPr>
        <w:rFonts w:hint="default"/>
        <w:lang w:val="en-US" w:eastAsia="en-US" w:bidi="ar-SA"/>
      </w:rPr>
    </w:lvl>
    <w:lvl w:ilvl="6" w:tplc="52A02EC2">
      <w:numFmt w:val="bullet"/>
      <w:lvlText w:val="•"/>
      <w:lvlJc w:val="left"/>
      <w:pPr>
        <w:ind w:left="7344" w:hanging="360"/>
      </w:pPr>
      <w:rPr>
        <w:rFonts w:hint="default"/>
        <w:lang w:val="en-US" w:eastAsia="en-US" w:bidi="ar-SA"/>
      </w:rPr>
    </w:lvl>
    <w:lvl w:ilvl="7" w:tplc="2D42B3EA">
      <w:numFmt w:val="bullet"/>
      <w:lvlText w:val="•"/>
      <w:lvlJc w:val="left"/>
      <w:pPr>
        <w:ind w:left="8208" w:hanging="360"/>
      </w:pPr>
      <w:rPr>
        <w:rFonts w:hint="default"/>
        <w:lang w:val="en-US" w:eastAsia="en-US" w:bidi="ar-SA"/>
      </w:rPr>
    </w:lvl>
    <w:lvl w:ilvl="8" w:tplc="B450DC7A">
      <w:numFmt w:val="bullet"/>
      <w:lvlText w:val="•"/>
      <w:lvlJc w:val="left"/>
      <w:pPr>
        <w:ind w:left="9072" w:hanging="360"/>
      </w:pPr>
      <w:rPr>
        <w:rFonts w:hint="default"/>
        <w:lang w:val="en-US" w:eastAsia="en-US" w:bidi="ar-SA"/>
      </w:rPr>
    </w:lvl>
  </w:abstractNum>
  <w:abstractNum w:abstractNumId="17" w15:restartNumberingAfterBreak="0">
    <w:nsid w:val="564F6AFB"/>
    <w:multiLevelType w:val="hybridMultilevel"/>
    <w:tmpl w:val="DC96DFFE"/>
    <w:lvl w:ilvl="0" w:tplc="D0303E08">
      <w:start w:val="1"/>
      <w:numFmt w:val="upperLetter"/>
      <w:lvlText w:val="%1."/>
      <w:lvlJc w:val="left"/>
      <w:pPr>
        <w:ind w:left="1513" w:hanging="357"/>
        <w:jc w:val="left"/>
      </w:pPr>
      <w:rPr>
        <w:rFonts w:ascii="Calibri" w:eastAsia="Calibri" w:hAnsi="Calibri" w:cs="Calibri" w:hint="default"/>
        <w:b/>
        <w:bCs/>
        <w:i w:val="0"/>
        <w:iCs w:val="0"/>
        <w:spacing w:val="0"/>
        <w:w w:val="99"/>
        <w:sz w:val="22"/>
        <w:szCs w:val="22"/>
        <w:lang w:val="en-US" w:eastAsia="en-US" w:bidi="ar-SA"/>
      </w:rPr>
    </w:lvl>
    <w:lvl w:ilvl="1" w:tplc="025CBB30">
      <w:numFmt w:val="bullet"/>
      <w:lvlText w:val="•"/>
      <w:lvlJc w:val="left"/>
      <w:pPr>
        <w:ind w:left="2448" w:hanging="357"/>
      </w:pPr>
      <w:rPr>
        <w:rFonts w:hint="default"/>
        <w:lang w:val="en-US" w:eastAsia="en-US" w:bidi="ar-SA"/>
      </w:rPr>
    </w:lvl>
    <w:lvl w:ilvl="2" w:tplc="C2B4E64A">
      <w:numFmt w:val="bullet"/>
      <w:lvlText w:val="•"/>
      <w:lvlJc w:val="left"/>
      <w:pPr>
        <w:ind w:left="3376" w:hanging="357"/>
      </w:pPr>
      <w:rPr>
        <w:rFonts w:hint="default"/>
        <w:lang w:val="en-US" w:eastAsia="en-US" w:bidi="ar-SA"/>
      </w:rPr>
    </w:lvl>
    <w:lvl w:ilvl="3" w:tplc="61FC7098">
      <w:numFmt w:val="bullet"/>
      <w:lvlText w:val="•"/>
      <w:lvlJc w:val="left"/>
      <w:pPr>
        <w:ind w:left="4304" w:hanging="357"/>
      </w:pPr>
      <w:rPr>
        <w:rFonts w:hint="default"/>
        <w:lang w:val="en-US" w:eastAsia="en-US" w:bidi="ar-SA"/>
      </w:rPr>
    </w:lvl>
    <w:lvl w:ilvl="4" w:tplc="0284DD92">
      <w:numFmt w:val="bullet"/>
      <w:lvlText w:val="•"/>
      <w:lvlJc w:val="left"/>
      <w:pPr>
        <w:ind w:left="5232" w:hanging="357"/>
      </w:pPr>
      <w:rPr>
        <w:rFonts w:hint="default"/>
        <w:lang w:val="en-US" w:eastAsia="en-US" w:bidi="ar-SA"/>
      </w:rPr>
    </w:lvl>
    <w:lvl w:ilvl="5" w:tplc="A6546B80">
      <w:numFmt w:val="bullet"/>
      <w:lvlText w:val="•"/>
      <w:lvlJc w:val="left"/>
      <w:pPr>
        <w:ind w:left="6160" w:hanging="357"/>
      </w:pPr>
      <w:rPr>
        <w:rFonts w:hint="default"/>
        <w:lang w:val="en-US" w:eastAsia="en-US" w:bidi="ar-SA"/>
      </w:rPr>
    </w:lvl>
    <w:lvl w:ilvl="6" w:tplc="ACD01878">
      <w:numFmt w:val="bullet"/>
      <w:lvlText w:val="•"/>
      <w:lvlJc w:val="left"/>
      <w:pPr>
        <w:ind w:left="7088" w:hanging="357"/>
      </w:pPr>
      <w:rPr>
        <w:rFonts w:hint="default"/>
        <w:lang w:val="en-US" w:eastAsia="en-US" w:bidi="ar-SA"/>
      </w:rPr>
    </w:lvl>
    <w:lvl w:ilvl="7" w:tplc="1E54CE64">
      <w:numFmt w:val="bullet"/>
      <w:lvlText w:val="•"/>
      <w:lvlJc w:val="left"/>
      <w:pPr>
        <w:ind w:left="8016" w:hanging="357"/>
      </w:pPr>
      <w:rPr>
        <w:rFonts w:hint="default"/>
        <w:lang w:val="en-US" w:eastAsia="en-US" w:bidi="ar-SA"/>
      </w:rPr>
    </w:lvl>
    <w:lvl w:ilvl="8" w:tplc="5B7AE05E">
      <w:numFmt w:val="bullet"/>
      <w:lvlText w:val="•"/>
      <w:lvlJc w:val="left"/>
      <w:pPr>
        <w:ind w:left="8944" w:hanging="357"/>
      </w:pPr>
      <w:rPr>
        <w:rFonts w:hint="default"/>
        <w:lang w:val="en-US" w:eastAsia="en-US" w:bidi="ar-SA"/>
      </w:rPr>
    </w:lvl>
  </w:abstractNum>
  <w:abstractNum w:abstractNumId="18" w15:restartNumberingAfterBreak="0">
    <w:nsid w:val="5E77510C"/>
    <w:multiLevelType w:val="hybridMultilevel"/>
    <w:tmpl w:val="0854CEC2"/>
    <w:lvl w:ilvl="0" w:tplc="73807A02">
      <w:start w:val="1"/>
      <w:numFmt w:val="decimal"/>
      <w:lvlText w:val="%1."/>
      <w:lvlJc w:val="left"/>
      <w:pPr>
        <w:ind w:left="1449" w:hanging="357"/>
        <w:jc w:val="left"/>
      </w:pPr>
      <w:rPr>
        <w:rFonts w:ascii="Arial" w:eastAsia="Arial" w:hAnsi="Arial" w:cs="Arial" w:hint="default"/>
        <w:b w:val="0"/>
        <w:bCs w:val="0"/>
        <w:i w:val="0"/>
        <w:iCs w:val="0"/>
        <w:spacing w:val="-1"/>
        <w:w w:val="99"/>
        <w:sz w:val="22"/>
        <w:szCs w:val="22"/>
        <w:lang w:val="en-US" w:eastAsia="en-US" w:bidi="ar-SA"/>
      </w:rPr>
    </w:lvl>
    <w:lvl w:ilvl="1" w:tplc="409CF190">
      <w:numFmt w:val="bullet"/>
      <w:lvlText w:val="•"/>
      <w:lvlJc w:val="left"/>
      <w:pPr>
        <w:ind w:left="2376" w:hanging="357"/>
      </w:pPr>
      <w:rPr>
        <w:rFonts w:hint="default"/>
        <w:lang w:val="en-US" w:eastAsia="en-US" w:bidi="ar-SA"/>
      </w:rPr>
    </w:lvl>
    <w:lvl w:ilvl="2" w:tplc="A8403D68">
      <w:numFmt w:val="bullet"/>
      <w:lvlText w:val="•"/>
      <w:lvlJc w:val="left"/>
      <w:pPr>
        <w:ind w:left="3312" w:hanging="357"/>
      </w:pPr>
      <w:rPr>
        <w:rFonts w:hint="default"/>
        <w:lang w:val="en-US" w:eastAsia="en-US" w:bidi="ar-SA"/>
      </w:rPr>
    </w:lvl>
    <w:lvl w:ilvl="3" w:tplc="4372E0F2">
      <w:numFmt w:val="bullet"/>
      <w:lvlText w:val="•"/>
      <w:lvlJc w:val="left"/>
      <w:pPr>
        <w:ind w:left="4248" w:hanging="357"/>
      </w:pPr>
      <w:rPr>
        <w:rFonts w:hint="default"/>
        <w:lang w:val="en-US" w:eastAsia="en-US" w:bidi="ar-SA"/>
      </w:rPr>
    </w:lvl>
    <w:lvl w:ilvl="4" w:tplc="5E507C50">
      <w:numFmt w:val="bullet"/>
      <w:lvlText w:val="•"/>
      <w:lvlJc w:val="left"/>
      <w:pPr>
        <w:ind w:left="5184" w:hanging="357"/>
      </w:pPr>
      <w:rPr>
        <w:rFonts w:hint="default"/>
        <w:lang w:val="en-US" w:eastAsia="en-US" w:bidi="ar-SA"/>
      </w:rPr>
    </w:lvl>
    <w:lvl w:ilvl="5" w:tplc="74487DA0">
      <w:numFmt w:val="bullet"/>
      <w:lvlText w:val="•"/>
      <w:lvlJc w:val="left"/>
      <w:pPr>
        <w:ind w:left="6120" w:hanging="357"/>
      </w:pPr>
      <w:rPr>
        <w:rFonts w:hint="default"/>
        <w:lang w:val="en-US" w:eastAsia="en-US" w:bidi="ar-SA"/>
      </w:rPr>
    </w:lvl>
    <w:lvl w:ilvl="6" w:tplc="F4260B06">
      <w:numFmt w:val="bullet"/>
      <w:lvlText w:val="•"/>
      <w:lvlJc w:val="left"/>
      <w:pPr>
        <w:ind w:left="7056" w:hanging="357"/>
      </w:pPr>
      <w:rPr>
        <w:rFonts w:hint="default"/>
        <w:lang w:val="en-US" w:eastAsia="en-US" w:bidi="ar-SA"/>
      </w:rPr>
    </w:lvl>
    <w:lvl w:ilvl="7" w:tplc="6798A010">
      <w:numFmt w:val="bullet"/>
      <w:lvlText w:val="•"/>
      <w:lvlJc w:val="left"/>
      <w:pPr>
        <w:ind w:left="7992" w:hanging="357"/>
      </w:pPr>
      <w:rPr>
        <w:rFonts w:hint="default"/>
        <w:lang w:val="en-US" w:eastAsia="en-US" w:bidi="ar-SA"/>
      </w:rPr>
    </w:lvl>
    <w:lvl w:ilvl="8" w:tplc="FC169988">
      <w:numFmt w:val="bullet"/>
      <w:lvlText w:val="•"/>
      <w:lvlJc w:val="left"/>
      <w:pPr>
        <w:ind w:left="8928" w:hanging="357"/>
      </w:pPr>
      <w:rPr>
        <w:rFonts w:hint="default"/>
        <w:lang w:val="en-US" w:eastAsia="en-US" w:bidi="ar-SA"/>
      </w:rPr>
    </w:lvl>
  </w:abstractNum>
  <w:abstractNum w:abstractNumId="19" w15:restartNumberingAfterBreak="0">
    <w:nsid w:val="6EB42F82"/>
    <w:multiLevelType w:val="hybridMultilevel"/>
    <w:tmpl w:val="731C752C"/>
    <w:lvl w:ilvl="0" w:tplc="B43016FA">
      <w:start w:val="3"/>
      <w:numFmt w:val="decimal"/>
      <w:lvlText w:val="%1."/>
      <w:lvlJc w:val="left"/>
      <w:pPr>
        <w:ind w:left="886" w:hanging="167"/>
        <w:jc w:val="left"/>
      </w:pPr>
      <w:rPr>
        <w:rFonts w:ascii="Calibri" w:eastAsia="Calibri" w:hAnsi="Calibri" w:cs="Calibri" w:hint="default"/>
        <w:b/>
        <w:bCs/>
        <w:i w:val="0"/>
        <w:iCs w:val="0"/>
        <w:spacing w:val="-4"/>
        <w:w w:val="98"/>
        <w:sz w:val="20"/>
        <w:szCs w:val="20"/>
        <w:lang w:val="en-US" w:eastAsia="en-US" w:bidi="ar-SA"/>
      </w:rPr>
    </w:lvl>
    <w:lvl w:ilvl="1" w:tplc="FC4461D2">
      <w:numFmt w:val="bullet"/>
      <w:lvlText w:val=""/>
      <w:lvlJc w:val="left"/>
      <w:pPr>
        <w:ind w:left="1079" w:hanging="358"/>
      </w:pPr>
      <w:rPr>
        <w:rFonts w:ascii="Symbol" w:eastAsia="Symbol" w:hAnsi="Symbol" w:cs="Symbol" w:hint="default"/>
        <w:b w:val="0"/>
        <w:bCs w:val="0"/>
        <w:i w:val="0"/>
        <w:iCs w:val="0"/>
        <w:spacing w:val="0"/>
        <w:w w:val="99"/>
        <w:sz w:val="22"/>
        <w:szCs w:val="22"/>
        <w:lang w:val="en-US" w:eastAsia="en-US" w:bidi="ar-SA"/>
      </w:rPr>
    </w:lvl>
    <w:lvl w:ilvl="2" w:tplc="3C1C8338">
      <w:numFmt w:val="bullet"/>
      <w:lvlText w:val=""/>
      <w:lvlJc w:val="left"/>
      <w:pPr>
        <w:ind w:left="1705" w:hanging="360"/>
      </w:pPr>
      <w:rPr>
        <w:rFonts w:ascii="Symbol" w:eastAsia="Symbol" w:hAnsi="Symbol" w:cs="Symbol" w:hint="default"/>
        <w:b w:val="0"/>
        <w:bCs w:val="0"/>
        <w:i w:val="0"/>
        <w:iCs w:val="0"/>
        <w:spacing w:val="0"/>
        <w:w w:val="99"/>
        <w:sz w:val="22"/>
        <w:szCs w:val="22"/>
        <w:lang w:val="en-US" w:eastAsia="en-US" w:bidi="ar-SA"/>
      </w:rPr>
    </w:lvl>
    <w:lvl w:ilvl="3" w:tplc="99420CA8">
      <w:numFmt w:val="bullet"/>
      <w:lvlText w:val="•"/>
      <w:lvlJc w:val="left"/>
      <w:pPr>
        <w:ind w:left="2837" w:hanging="360"/>
      </w:pPr>
      <w:rPr>
        <w:rFonts w:hint="default"/>
        <w:lang w:val="en-US" w:eastAsia="en-US" w:bidi="ar-SA"/>
      </w:rPr>
    </w:lvl>
    <w:lvl w:ilvl="4" w:tplc="F7481B5E">
      <w:numFmt w:val="bullet"/>
      <w:lvlText w:val="•"/>
      <w:lvlJc w:val="left"/>
      <w:pPr>
        <w:ind w:left="3975" w:hanging="360"/>
      </w:pPr>
      <w:rPr>
        <w:rFonts w:hint="default"/>
        <w:lang w:val="en-US" w:eastAsia="en-US" w:bidi="ar-SA"/>
      </w:rPr>
    </w:lvl>
    <w:lvl w:ilvl="5" w:tplc="52AC03C0">
      <w:numFmt w:val="bullet"/>
      <w:lvlText w:val="•"/>
      <w:lvlJc w:val="left"/>
      <w:pPr>
        <w:ind w:left="5112" w:hanging="360"/>
      </w:pPr>
      <w:rPr>
        <w:rFonts w:hint="default"/>
        <w:lang w:val="en-US" w:eastAsia="en-US" w:bidi="ar-SA"/>
      </w:rPr>
    </w:lvl>
    <w:lvl w:ilvl="6" w:tplc="3B360A66">
      <w:numFmt w:val="bullet"/>
      <w:lvlText w:val="•"/>
      <w:lvlJc w:val="left"/>
      <w:pPr>
        <w:ind w:left="6250" w:hanging="360"/>
      </w:pPr>
      <w:rPr>
        <w:rFonts w:hint="default"/>
        <w:lang w:val="en-US" w:eastAsia="en-US" w:bidi="ar-SA"/>
      </w:rPr>
    </w:lvl>
    <w:lvl w:ilvl="7" w:tplc="50FE9DBA">
      <w:numFmt w:val="bullet"/>
      <w:lvlText w:val="•"/>
      <w:lvlJc w:val="left"/>
      <w:pPr>
        <w:ind w:left="7387" w:hanging="360"/>
      </w:pPr>
      <w:rPr>
        <w:rFonts w:hint="default"/>
        <w:lang w:val="en-US" w:eastAsia="en-US" w:bidi="ar-SA"/>
      </w:rPr>
    </w:lvl>
    <w:lvl w:ilvl="8" w:tplc="874297C0">
      <w:numFmt w:val="bullet"/>
      <w:lvlText w:val="•"/>
      <w:lvlJc w:val="left"/>
      <w:pPr>
        <w:ind w:left="8525" w:hanging="360"/>
      </w:pPr>
      <w:rPr>
        <w:rFonts w:hint="default"/>
        <w:lang w:val="en-US" w:eastAsia="en-US" w:bidi="ar-SA"/>
      </w:rPr>
    </w:lvl>
  </w:abstractNum>
  <w:abstractNum w:abstractNumId="20" w15:restartNumberingAfterBreak="0">
    <w:nsid w:val="7721747A"/>
    <w:multiLevelType w:val="hybridMultilevel"/>
    <w:tmpl w:val="8B326DFC"/>
    <w:lvl w:ilvl="0" w:tplc="EDB020E4">
      <w:numFmt w:val="bullet"/>
      <w:lvlText w:val=""/>
      <w:lvlJc w:val="left"/>
      <w:pPr>
        <w:ind w:left="1446" w:hanging="360"/>
      </w:pPr>
      <w:rPr>
        <w:rFonts w:ascii="Symbol" w:eastAsia="Symbol" w:hAnsi="Symbol" w:cs="Symbol" w:hint="default"/>
        <w:b w:val="0"/>
        <w:bCs w:val="0"/>
        <w:i w:val="0"/>
        <w:iCs w:val="0"/>
        <w:spacing w:val="0"/>
        <w:w w:val="99"/>
        <w:sz w:val="22"/>
        <w:szCs w:val="22"/>
        <w:lang w:val="en-US" w:eastAsia="en-US" w:bidi="ar-SA"/>
      </w:rPr>
    </w:lvl>
    <w:lvl w:ilvl="1" w:tplc="0CB0255A">
      <w:numFmt w:val="bullet"/>
      <w:lvlText w:val=""/>
      <w:lvlJc w:val="left"/>
      <w:pPr>
        <w:ind w:left="2160" w:hanging="360"/>
      </w:pPr>
      <w:rPr>
        <w:rFonts w:ascii="Wingdings" w:eastAsia="Wingdings" w:hAnsi="Wingdings" w:cs="Wingdings" w:hint="default"/>
        <w:b w:val="0"/>
        <w:bCs w:val="0"/>
        <w:i w:val="0"/>
        <w:iCs w:val="0"/>
        <w:spacing w:val="0"/>
        <w:w w:val="99"/>
        <w:sz w:val="22"/>
        <w:szCs w:val="22"/>
        <w:lang w:val="en-US" w:eastAsia="en-US" w:bidi="ar-SA"/>
      </w:rPr>
    </w:lvl>
    <w:lvl w:ilvl="2" w:tplc="50B80A0C">
      <w:numFmt w:val="bullet"/>
      <w:lvlText w:val="•"/>
      <w:lvlJc w:val="left"/>
      <w:pPr>
        <w:ind w:left="3120" w:hanging="360"/>
      </w:pPr>
      <w:rPr>
        <w:rFonts w:hint="default"/>
        <w:lang w:val="en-US" w:eastAsia="en-US" w:bidi="ar-SA"/>
      </w:rPr>
    </w:lvl>
    <w:lvl w:ilvl="3" w:tplc="CD84BEAE">
      <w:numFmt w:val="bullet"/>
      <w:lvlText w:val="•"/>
      <w:lvlJc w:val="left"/>
      <w:pPr>
        <w:ind w:left="4080" w:hanging="360"/>
      </w:pPr>
      <w:rPr>
        <w:rFonts w:hint="default"/>
        <w:lang w:val="en-US" w:eastAsia="en-US" w:bidi="ar-SA"/>
      </w:rPr>
    </w:lvl>
    <w:lvl w:ilvl="4" w:tplc="A73C587C">
      <w:numFmt w:val="bullet"/>
      <w:lvlText w:val="•"/>
      <w:lvlJc w:val="left"/>
      <w:pPr>
        <w:ind w:left="5040" w:hanging="360"/>
      </w:pPr>
      <w:rPr>
        <w:rFonts w:hint="default"/>
        <w:lang w:val="en-US" w:eastAsia="en-US" w:bidi="ar-SA"/>
      </w:rPr>
    </w:lvl>
    <w:lvl w:ilvl="5" w:tplc="EB862978">
      <w:numFmt w:val="bullet"/>
      <w:lvlText w:val="•"/>
      <w:lvlJc w:val="left"/>
      <w:pPr>
        <w:ind w:left="6000" w:hanging="360"/>
      </w:pPr>
      <w:rPr>
        <w:rFonts w:hint="default"/>
        <w:lang w:val="en-US" w:eastAsia="en-US" w:bidi="ar-SA"/>
      </w:rPr>
    </w:lvl>
    <w:lvl w:ilvl="6" w:tplc="40A2D9DE">
      <w:numFmt w:val="bullet"/>
      <w:lvlText w:val="•"/>
      <w:lvlJc w:val="left"/>
      <w:pPr>
        <w:ind w:left="6960" w:hanging="360"/>
      </w:pPr>
      <w:rPr>
        <w:rFonts w:hint="default"/>
        <w:lang w:val="en-US" w:eastAsia="en-US" w:bidi="ar-SA"/>
      </w:rPr>
    </w:lvl>
    <w:lvl w:ilvl="7" w:tplc="B4F83B44">
      <w:numFmt w:val="bullet"/>
      <w:lvlText w:val="•"/>
      <w:lvlJc w:val="left"/>
      <w:pPr>
        <w:ind w:left="7920" w:hanging="360"/>
      </w:pPr>
      <w:rPr>
        <w:rFonts w:hint="default"/>
        <w:lang w:val="en-US" w:eastAsia="en-US" w:bidi="ar-SA"/>
      </w:rPr>
    </w:lvl>
    <w:lvl w:ilvl="8" w:tplc="310AA2A2">
      <w:numFmt w:val="bullet"/>
      <w:lvlText w:val="•"/>
      <w:lvlJc w:val="left"/>
      <w:pPr>
        <w:ind w:left="8880" w:hanging="360"/>
      </w:pPr>
      <w:rPr>
        <w:rFonts w:hint="default"/>
        <w:lang w:val="en-US" w:eastAsia="en-US" w:bidi="ar-SA"/>
      </w:rPr>
    </w:lvl>
  </w:abstractNum>
  <w:abstractNum w:abstractNumId="21" w15:restartNumberingAfterBreak="0">
    <w:nsid w:val="78BF1696"/>
    <w:multiLevelType w:val="hybridMultilevel"/>
    <w:tmpl w:val="3B164D10"/>
    <w:lvl w:ilvl="0" w:tplc="F47C0286">
      <w:numFmt w:val="bullet"/>
      <w:lvlText w:val="•"/>
      <w:lvlJc w:val="left"/>
      <w:pPr>
        <w:ind w:left="2158" w:hanging="362"/>
      </w:pPr>
      <w:rPr>
        <w:rFonts w:ascii="Calibri" w:eastAsia="Calibri" w:hAnsi="Calibri" w:cs="Calibri" w:hint="default"/>
        <w:b w:val="0"/>
        <w:bCs w:val="0"/>
        <w:i w:val="0"/>
        <w:iCs w:val="0"/>
        <w:spacing w:val="0"/>
        <w:w w:val="99"/>
        <w:sz w:val="22"/>
        <w:szCs w:val="22"/>
        <w:lang w:val="en-US" w:eastAsia="en-US" w:bidi="ar-SA"/>
      </w:rPr>
    </w:lvl>
    <w:lvl w:ilvl="1" w:tplc="13E232AC">
      <w:numFmt w:val="bullet"/>
      <w:lvlText w:val="•"/>
      <w:lvlJc w:val="left"/>
      <w:pPr>
        <w:ind w:left="3024" w:hanging="362"/>
      </w:pPr>
      <w:rPr>
        <w:rFonts w:hint="default"/>
        <w:lang w:val="en-US" w:eastAsia="en-US" w:bidi="ar-SA"/>
      </w:rPr>
    </w:lvl>
    <w:lvl w:ilvl="2" w:tplc="4E2E89C4">
      <w:numFmt w:val="bullet"/>
      <w:lvlText w:val="•"/>
      <w:lvlJc w:val="left"/>
      <w:pPr>
        <w:ind w:left="3888" w:hanging="362"/>
      </w:pPr>
      <w:rPr>
        <w:rFonts w:hint="default"/>
        <w:lang w:val="en-US" w:eastAsia="en-US" w:bidi="ar-SA"/>
      </w:rPr>
    </w:lvl>
    <w:lvl w:ilvl="3" w:tplc="BBB493E2">
      <w:numFmt w:val="bullet"/>
      <w:lvlText w:val="•"/>
      <w:lvlJc w:val="left"/>
      <w:pPr>
        <w:ind w:left="4752" w:hanging="362"/>
      </w:pPr>
      <w:rPr>
        <w:rFonts w:hint="default"/>
        <w:lang w:val="en-US" w:eastAsia="en-US" w:bidi="ar-SA"/>
      </w:rPr>
    </w:lvl>
    <w:lvl w:ilvl="4" w:tplc="B8A88BAA">
      <w:numFmt w:val="bullet"/>
      <w:lvlText w:val="•"/>
      <w:lvlJc w:val="left"/>
      <w:pPr>
        <w:ind w:left="5616" w:hanging="362"/>
      </w:pPr>
      <w:rPr>
        <w:rFonts w:hint="default"/>
        <w:lang w:val="en-US" w:eastAsia="en-US" w:bidi="ar-SA"/>
      </w:rPr>
    </w:lvl>
    <w:lvl w:ilvl="5" w:tplc="71C29C66">
      <w:numFmt w:val="bullet"/>
      <w:lvlText w:val="•"/>
      <w:lvlJc w:val="left"/>
      <w:pPr>
        <w:ind w:left="6480" w:hanging="362"/>
      </w:pPr>
      <w:rPr>
        <w:rFonts w:hint="default"/>
        <w:lang w:val="en-US" w:eastAsia="en-US" w:bidi="ar-SA"/>
      </w:rPr>
    </w:lvl>
    <w:lvl w:ilvl="6" w:tplc="6A329030">
      <w:numFmt w:val="bullet"/>
      <w:lvlText w:val="•"/>
      <w:lvlJc w:val="left"/>
      <w:pPr>
        <w:ind w:left="7344" w:hanging="362"/>
      </w:pPr>
      <w:rPr>
        <w:rFonts w:hint="default"/>
        <w:lang w:val="en-US" w:eastAsia="en-US" w:bidi="ar-SA"/>
      </w:rPr>
    </w:lvl>
    <w:lvl w:ilvl="7" w:tplc="F3A83E24">
      <w:numFmt w:val="bullet"/>
      <w:lvlText w:val="•"/>
      <w:lvlJc w:val="left"/>
      <w:pPr>
        <w:ind w:left="8208" w:hanging="362"/>
      </w:pPr>
      <w:rPr>
        <w:rFonts w:hint="default"/>
        <w:lang w:val="en-US" w:eastAsia="en-US" w:bidi="ar-SA"/>
      </w:rPr>
    </w:lvl>
    <w:lvl w:ilvl="8" w:tplc="5AAAABCE">
      <w:numFmt w:val="bullet"/>
      <w:lvlText w:val="•"/>
      <w:lvlJc w:val="left"/>
      <w:pPr>
        <w:ind w:left="9072" w:hanging="362"/>
      </w:pPr>
      <w:rPr>
        <w:rFonts w:hint="default"/>
        <w:lang w:val="en-US" w:eastAsia="en-US" w:bidi="ar-SA"/>
      </w:rPr>
    </w:lvl>
  </w:abstractNum>
  <w:abstractNum w:abstractNumId="22" w15:restartNumberingAfterBreak="0">
    <w:nsid w:val="7DDA7819"/>
    <w:multiLevelType w:val="hybridMultilevel"/>
    <w:tmpl w:val="3A18238A"/>
    <w:lvl w:ilvl="0" w:tplc="DABAA28A">
      <w:numFmt w:val="bullet"/>
      <w:lvlText w:val=""/>
      <w:lvlJc w:val="left"/>
      <w:pPr>
        <w:ind w:left="1801" w:hanging="362"/>
      </w:pPr>
      <w:rPr>
        <w:rFonts w:ascii="Wingdings" w:eastAsia="Wingdings" w:hAnsi="Wingdings" w:cs="Wingdings" w:hint="default"/>
        <w:b w:val="0"/>
        <w:bCs w:val="0"/>
        <w:i w:val="0"/>
        <w:iCs w:val="0"/>
        <w:spacing w:val="0"/>
        <w:w w:val="99"/>
        <w:sz w:val="22"/>
        <w:szCs w:val="22"/>
        <w:lang w:val="en-US" w:eastAsia="en-US" w:bidi="ar-SA"/>
      </w:rPr>
    </w:lvl>
    <w:lvl w:ilvl="1" w:tplc="0D3C15E6">
      <w:numFmt w:val="bullet"/>
      <w:lvlText w:val="•"/>
      <w:lvlJc w:val="left"/>
      <w:pPr>
        <w:ind w:left="2700" w:hanging="362"/>
      </w:pPr>
      <w:rPr>
        <w:rFonts w:hint="default"/>
        <w:lang w:val="en-US" w:eastAsia="en-US" w:bidi="ar-SA"/>
      </w:rPr>
    </w:lvl>
    <w:lvl w:ilvl="2" w:tplc="82800230">
      <w:numFmt w:val="bullet"/>
      <w:lvlText w:val="•"/>
      <w:lvlJc w:val="left"/>
      <w:pPr>
        <w:ind w:left="3600" w:hanging="362"/>
      </w:pPr>
      <w:rPr>
        <w:rFonts w:hint="default"/>
        <w:lang w:val="en-US" w:eastAsia="en-US" w:bidi="ar-SA"/>
      </w:rPr>
    </w:lvl>
    <w:lvl w:ilvl="3" w:tplc="54C20BBE">
      <w:numFmt w:val="bullet"/>
      <w:lvlText w:val="•"/>
      <w:lvlJc w:val="left"/>
      <w:pPr>
        <w:ind w:left="4500" w:hanging="362"/>
      </w:pPr>
      <w:rPr>
        <w:rFonts w:hint="default"/>
        <w:lang w:val="en-US" w:eastAsia="en-US" w:bidi="ar-SA"/>
      </w:rPr>
    </w:lvl>
    <w:lvl w:ilvl="4" w:tplc="C66A4512">
      <w:numFmt w:val="bullet"/>
      <w:lvlText w:val="•"/>
      <w:lvlJc w:val="left"/>
      <w:pPr>
        <w:ind w:left="5400" w:hanging="362"/>
      </w:pPr>
      <w:rPr>
        <w:rFonts w:hint="default"/>
        <w:lang w:val="en-US" w:eastAsia="en-US" w:bidi="ar-SA"/>
      </w:rPr>
    </w:lvl>
    <w:lvl w:ilvl="5" w:tplc="3EBE7B2C">
      <w:numFmt w:val="bullet"/>
      <w:lvlText w:val="•"/>
      <w:lvlJc w:val="left"/>
      <w:pPr>
        <w:ind w:left="6300" w:hanging="362"/>
      </w:pPr>
      <w:rPr>
        <w:rFonts w:hint="default"/>
        <w:lang w:val="en-US" w:eastAsia="en-US" w:bidi="ar-SA"/>
      </w:rPr>
    </w:lvl>
    <w:lvl w:ilvl="6" w:tplc="DBB654E0">
      <w:numFmt w:val="bullet"/>
      <w:lvlText w:val="•"/>
      <w:lvlJc w:val="left"/>
      <w:pPr>
        <w:ind w:left="7200" w:hanging="362"/>
      </w:pPr>
      <w:rPr>
        <w:rFonts w:hint="default"/>
        <w:lang w:val="en-US" w:eastAsia="en-US" w:bidi="ar-SA"/>
      </w:rPr>
    </w:lvl>
    <w:lvl w:ilvl="7" w:tplc="9DFC7B56">
      <w:numFmt w:val="bullet"/>
      <w:lvlText w:val="•"/>
      <w:lvlJc w:val="left"/>
      <w:pPr>
        <w:ind w:left="8100" w:hanging="362"/>
      </w:pPr>
      <w:rPr>
        <w:rFonts w:hint="default"/>
        <w:lang w:val="en-US" w:eastAsia="en-US" w:bidi="ar-SA"/>
      </w:rPr>
    </w:lvl>
    <w:lvl w:ilvl="8" w:tplc="FB12AB02">
      <w:numFmt w:val="bullet"/>
      <w:lvlText w:val="•"/>
      <w:lvlJc w:val="left"/>
      <w:pPr>
        <w:ind w:left="9000" w:hanging="362"/>
      </w:pPr>
      <w:rPr>
        <w:rFonts w:hint="default"/>
        <w:lang w:val="en-US" w:eastAsia="en-US" w:bidi="ar-SA"/>
      </w:rPr>
    </w:lvl>
  </w:abstractNum>
  <w:num w:numId="1" w16cid:durableId="1367557576">
    <w:abstractNumId w:val="5"/>
  </w:num>
  <w:num w:numId="2" w16cid:durableId="456533250">
    <w:abstractNumId w:val="8"/>
  </w:num>
  <w:num w:numId="3" w16cid:durableId="50617455">
    <w:abstractNumId w:val="16"/>
  </w:num>
  <w:num w:numId="4" w16cid:durableId="1794666548">
    <w:abstractNumId w:val="21"/>
  </w:num>
  <w:num w:numId="5" w16cid:durableId="1299074287">
    <w:abstractNumId w:val="6"/>
  </w:num>
  <w:num w:numId="6" w16cid:durableId="1862721">
    <w:abstractNumId w:val="0"/>
  </w:num>
  <w:num w:numId="7" w16cid:durableId="1952932351">
    <w:abstractNumId w:val="22"/>
  </w:num>
  <w:num w:numId="8" w16cid:durableId="647200188">
    <w:abstractNumId w:val="2"/>
  </w:num>
  <w:num w:numId="9" w16cid:durableId="1115827495">
    <w:abstractNumId w:val="12"/>
  </w:num>
  <w:num w:numId="10" w16cid:durableId="406876896">
    <w:abstractNumId w:val="9"/>
  </w:num>
  <w:num w:numId="11" w16cid:durableId="1280841748">
    <w:abstractNumId w:val="7"/>
  </w:num>
  <w:num w:numId="12" w16cid:durableId="783694249">
    <w:abstractNumId w:val="11"/>
  </w:num>
  <w:num w:numId="13" w16cid:durableId="1553729915">
    <w:abstractNumId w:val="20"/>
  </w:num>
  <w:num w:numId="14" w16cid:durableId="1143738497">
    <w:abstractNumId w:val="14"/>
  </w:num>
  <w:num w:numId="15" w16cid:durableId="592472289">
    <w:abstractNumId w:val="4"/>
  </w:num>
  <w:num w:numId="16" w16cid:durableId="2129545521">
    <w:abstractNumId w:val="19"/>
  </w:num>
  <w:num w:numId="17" w16cid:durableId="962730539">
    <w:abstractNumId w:val="10"/>
  </w:num>
  <w:num w:numId="18" w16cid:durableId="764762926">
    <w:abstractNumId w:val="1"/>
  </w:num>
  <w:num w:numId="19" w16cid:durableId="868176903">
    <w:abstractNumId w:val="18"/>
  </w:num>
  <w:num w:numId="20" w16cid:durableId="1745567781">
    <w:abstractNumId w:val="17"/>
  </w:num>
  <w:num w:numId="21" w16cid:durableId="1686395739">
    <w:abstractNumId w:val="3"/>
  </w:num>
  <w:num w:numId="22" w16cid:durableId="653686382">
    <w:abstractNumId w:val="15"/>
  </w:num>
  <w:num w:numId="23" w16cid:durableId="13524180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465"/>
    <w:rsid w:val="00653FBF"/>
    <w:rsid w:val="00683ED1"/>
    <w:rsid w:val="006A3E5F"/>
    <w:rsid w:val="00786465"/>
    <w:rsid w:val="00D45AF6"/>
    <w:rsid w:val="00EE3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69706"/>
  <w15:docId w15:val="{40D99639-D5EB-46A7-9F7D-809AB0950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720"/>
      <w:outlineLvl w:val="0"/>
    </w:pPr>
    <w:rPr>
      <w:b/>
      <w:bCs/>
    </w:rPr>
  </w:style>
  <w:style w:type="paragraph" w:styleId="Heading2">
    <w:name w:val="heading 2"/>
    <w:basedOn w:val="Normal"/>
    <w:uiPriority w:val="9"/>
    <w:unhideWhenUsed/>
    <w:qFormat/>
    <w:pPr>
      <w:ind w:left="720"/>
      <w:outlineLvl w:val="1"/>
    </w:pPr>
    <w:rPr>
      <w:b/>
      <w:bCs/>
    </w:rPr>
  </w:style>
  <w:style w:type="paragraph" w:styleId="Heading3">
    <w:name w:val="heading 3"/>
    <w:basedOn w:val="Normal"/>
    <w:uiPriority w:val="9"/>
    <w:unhideWhenUsed/>
    <w:qFormat/>
    <w:pPr>
      <w:spacing w:before="268"/>
      <w:ind w:left="718"/>
      <w:jc w:val="both"/>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1"/>
      <w:ind w:left="1352" w:hanging="654"/>
    </w:pPr>
  </w:style>
  <w:style w:type="paragraph" w:styleId="TOC2">
    <w:name w:val="toc 2"/>
    <w:basedOn w:val="Normal"/>
    <w:uiPriority w:val="1"/>
    <w:qFormat/>
    <w:pPr>
      <w:ind w:left="720"/>
    </w:pPr>
  </w:style>
  <w:style w:type="paragraph" w:styleId="TOC3">
    <w:name w:val="toc 3"/>
    <w:basedOn w:val="Normal"/>
    <w:uiPriority w:val="1"/>
    <w:qFormat/>
    <w:pPr>
      <w:spacing w:before="99"/>
      <w:ind w:left="835"/>
    </w:pPr>
    <w:rPr>
      <w:b/>
      <w:bCs/>
    </w:rPr>
  </w:style>
  <w:style w:type="paragraph" w:styleId="TOC4">
    <w:name w:val="toc 4"/>
    <w:basedOn w:val="Normal"/>
    <w:uiPriority w:val="1"/>
    <w:qFormat/>
    <w:pPr>
      <w:spacing w:before="1"/>
      <w:ind w:left="821"/>
    </w:pPr>
  </w:style>
  <w:style w:type="paragraph" w:styleId="TOC5">
    <w:name w:val="toc 5"/>
    <w:basedOn w:val="Normal"/>
    <w:uiPriority w:val="1"/>
    <w:qFormat/>
    <w:pPr>
      <w:ind w:left="1401" w:hanging="522"/>
    </w:pPr>
  </w:style>
  <w:style w:type="paragraph" w:styleId="TOC6">
    <w:name w:val="toc 6"/>
    <w:basedOn w:val="Normal"/>
    <w:uiPriority w:val="1"/>
    <w:qFormat/>
    <w:pPr>
      <w:spacing w:before="269"/>
      <w:ind w:left="1434" w:hanging="355"/>
    </w:pPr>
    <w:rPr>
      <w:b/>
      <w:bCs/>
      <w:u w:val="single" w:color="000000"/>
    </w:rPr>
  </w:style>
  <w:style w:type="paragraph" w:styleId="BodyText">
    <w:name w:val="Body Text"/>
    <w:basedOn w:val="Normal"/>
    <w:uiPriority w:val="1"/>
    <w:qFormat/>
  </w:style>
  <w:style w:type="paragraph" w:styleId="Title">
    <w:name w:val="Title"/>
    <w:basedOn w:val="Normal"/>
    <w:uiPriority w:val="10"/>
    <w:qFormat/>
    <w:pPr>
      <w:ind w:left="390" w:right="388"/>
      <w:jc w:val="center"/>
    </w:pPr>
    <w:rPr>
      <w:b/>
      <w:bCs/>
      <w:sz w:val="52"/>
      <w:szCs w:val="52"/>
    </w:rPr>
  </w:style>
  <w:style w:type="paragraph" w:styleId="ListParagraph">
    <w:name w:val="List Paragraph"/>
    <w:basedOn w:val="Normal"/>
    <w:uiPriority w:val="1"/>
    <w:qFormat/>
    <w:pPr>
      <w:ind w:left="1440" w:hanging="360"/>
    </w:pPr>
  </w:style>
  <w:style w:type="paragraph" w:customStyle="1" w:styleId="TableParagraph">
    <w:name w:val="Table Paragraph"/>
    <w:basedOn w:val="Normal"/>
    <w:uiPriority w:val="1"/>
    <w:qFormat/>
    <w:pPr>
      <w:ind w:left="11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goforward.harpercollege.edu/services/ads/" TargetMode="External"/><Relationship Id="rId18" Type="http://schemas.openxmlformats.org/officeDocument/2006/relationships/hyperlink" Target="http://goforward.harpercollege.edu/services/conduct/students/complaint.php"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http://goforward.harpercollege.edu/academics/academic_support/success/" TargetMode="External"/><Relationship Id="rId17" Type="http://schemas.openxmlformats.org/officeDocument/2006/relationships/hyperlink" Target="http://owl.english.purdue.edu/owl/resource/560/01/" TargetMode="External"/><Relationship Id="rId2" Type="http://schemas.openxmlformats.org/officeDocument/2006/relationships/styles" Target="styles.xml"/><Relationship Id="rId16" Type="http://schemas.openxmlformats.org/officeDocument/2006/relationships/hyperlink" Target="http://www.apa.org/"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harpercollege.edu/catalog/current/index.php"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goforward.harpercollege.edu/services/conduct/students/complaint.php"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harpercollege.edu/services/psy/index.php" TargetMode="External"/><Relationship Id="rId22"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13723</Words>
  <Characters>78501</Characters>
  <Application>Microsoft Office Word</Application>
  <DocSecurity>0</DocSecurity>
  <Lines>1744</Lines>
  <Paragraphs>846</Paragraphs>
  <ScaleCrop>false</ScaleCrop>
  <Company>Harper College</Company>
  <LinksUpToDate>false</LinksUpToDate>
  <CharactersWithSpaces>91378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banderso</dc:creator>
  <dc:description/>
  <cp:lastModifiedBy>Laura Smith</cp:lastModifiedBy>
  <cp:revision>2</cp:revision>
  <dcterms:created xsi:type="dcterms:W3CDTF">2026-08-08T15:56:00Z</dcterms:created>
  <dcterms:modified xsi:type="dcterms:W3CDTF">2026-08-08T15:56:00Z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2026-08-08T00:00:00Z</vt:filetime>
  </property>
  <property fmtid="{D5CDD505-2E9C-101B-9397-08002B2CF9AE}" pid="3" name="Creator">
    <vt:lpwstr>Acrobat PDFMaker 26 for Word</vt:lpwstr>
  </property>
  <property fmtid="{D5CDD505-2E9C-101B-9397-08002B2CF9AE}" pid="4" name="LastSaved">
    <vt:filetime>2026-08-08T00:00:00Z</vt:filetime>
  </property>
  <property fmtid="{D5CDD505-2E9C-101B-9397-08002B2CF9AE}" pid="5" name="Producer">
    <vt:lpwstr>Adobe PDF Library 26.1.11</vt:lpwstr>
  </property>
  <property fmtid="{D5CDD505-2E9C-101B-9397-08002B2CF9AE}" pid="6" name="SourceModified">
    <vt:lpwstr/>
  </property>
</Properties>
</file>