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407C" w14:textId="6B75AF5D" w:rsidR="003D5811" w:rsidRDefault="00000000" w:rsidP="004A5693">
      <w:pPr>
        <w:pStyle w:val="Heading1"/>
        <w:jc w:val="center"/>
      </w:pPr>
      <w:r>
        <w:t>Harper College</w:t>
      </w:r>
      <w:r w:rsidR="004A5693">
        <w:t xml:space="preserve"> Basic Operations Firefighter</w:t>
      </w:r>
      <w:r>
        <w:br/>
        <w:t>Medical Clearance Evaluation Form</w:t>
      </w:r>
      <w:r>
        <w:br/>
        <w:t>(Abbreviated NFPA 1582 – Training Use Only / Non-Employment)</w:t>
      </w:r>
    </w:p>
    <w:p w14:paraId="0D64CFA2" w14:textId="77777777" w:rsidR="003D5811" w:rsidRPr="00C050F5" w:rsidRDefault="00000000">
      <w:pPr>
        <w:pStyle w:val="Heading2"/>
        <w:rPr>
          <w:color w:val="244061" w:themeColor="accent1" w:themeShade="80"/>
        </w:rPr>
      </w:pPr>
      <w:r w:rsidRPr="00C050F5">
        <w:rPr>
          <w:color w:val="244061" w:themeColor="accent1" w:themeShade="80"/>
        </w:rPr>
        <w:t>Candidate Information</w:t>
      </w:r>
    </w:p>
    <w:p w14:paraId="6F7E339E" w14:textId="77777777" w:rsidR="003D5811" w:rsidRDefault="00000000">
      <w:r>
        <w:t>Candidate Name: __________________________________________</w:t>
      </w:r>
    </w:p>
    <w:p w14:paraId="578F3653" w14:textId="77777777" w:rsidR="003D5811" w:rsidRDefault="00000000">
      <w:r>
        <w:t>Date of Birth: ___________________</w:t>
      </w:r>
    </w:p>
    <w:p w14:paraId="2C23E6A5" w14:textId="77777777" w:rsidR="003D5811" w:rsidRDefault="00000000">
      <w:r>
        <w:t>Program: ☐ Basic Operations Firefighter (BOF) Academy</w:t>
      </w:r>
    </w:p>
    <w:p w14:paraId="4BDAC745" w14:textId="5754A9C0" w:rsidR="003D5811" w:rsidRDefault="00000000">
      <w:r>
        <w:t>Other Program (if applicable): _____________________________</w:t>
      </w:r>
    </w:p>
    <w:p w14:paraId="231B8FFD" w14:textId="77777777" w:rsidR="003D5811" w:rsidRPr="00C050F5" w:rsidRDefault="00000000">
      <w:pPr>
        <w:pStyle w:val="Heading2"/>
        <w:rPr>
          <w:color w:val="244061" w:themeColor="accent1" w:themeShade="80"/>
        </w:rPr>
      </w:pPr>
      <w:r w:rsidRPr="00C050F5">
        <w:rPr>
          <w:color w:val="244061" w:themeColor="accent1" w:themeShade="80"/>
        </w:rPr>
        <w:t>Purpose of Evaluation</w:t>
      </w:r>
    </w:p>
    <w:p w14:paraId="736FA24A" w14:textId="77777777" w:rsidR="003D5811" w:rsidRDefault="00000000">
      <w:r>
        <w:t>This medical evaluation is required for non-affiliated student candidates participating in Harper College firefighter training programs.</w:t>
      </w:r>
    </w:p>
    <w:p w14:paraId="1CB1F8BB" w14:textId="77777777" w:rsidR="003D5811" w:rsidRDefault="00000000">
      <w:r>
        <w:t>This evaluation:</w:t>
      </w:r>
    </w:p>
    <w:p w14:paraId="729FDD8C" w14:textId="39AF3835" w:rsidR="003D5811" w:rsidRDefault="00000000" w:rsidP="004A5693">
      <w:pPr>
        <w:pStyle w:val="ListParagraph"/>
        <w:numPr>
          <w:ilvl w:val="0"/>
          <w:numId w:val="11"/>
        </w:numPr>
      </w:pPr>
      <w:r>
        <w:t>Is not a pre-employment physical</w:t>
      </w:r>
    </w:p>
    <w:p w14:paraId="7A0325DD" w14:textId="748345AF" w:rsidR="003D5811" w:rsidRDefault="00000000" w:rsidP="004A5693">
      <w:pPr>
        <w:pStyle w:val="ListParagraph"/>
        <w:numPr>
          <w:ilvl w:val="0"/>
          <w:numId w:val="11"/>
        </w:numPr>
      </w:pPr>
      <w:r>
        <w:t>Does not determine fitness for employment</w:t>
      </w:r>
    </w:p>
    <w:p w14:paraId="65D07F9A" w14:textId="2775CD69" w:rsidR="003D5811" w:rsidRDefault="00000000" w:rsidP="004A5693">
      <w:pPr>
        <w:pStyle w:val="ListParagraph"/>
        <w:numPr>
          <w:ilvl w:val="0"/>
          <w:numId w:val="11"/>
        </w:numPr>
      </w:pPr>
      <w:r>
        <w:t>Is a limited, training-appropriate application of NFPA 1582 principles</w:t>
      </w:r>
    </w:p>
    <w:p w14:paraId="6D7AAE11" w14:textId="29B31C62" w:rsidR="003D5811" w:rsidRDefault="00000000" w:rsidP="004A5693">
      <w:pPr>
        <w:pStyle w:val="ListParagraph"/>
        <w:numPr>
          <w:ilvl w:val="0"/>
          <w:numId w:val="11"/>
        </w:numPr>
      </w:pPr>
      <w:r>
        <w:t>Applies only to participation in firefighter training activities</w:t>
      </w:r>
    </w:p>
    <w:p w14:paraId="1674AFF3" w14:textId="77777777" w:rsidR="003D5811" w:rsidRPr="00C050F5" w:rsidRDefault="00000000">
      <w:pPr>
        <w:pStyle w:val="Heading2"/>
        <w:rPr>
          <w:color w:val="244061" w:themeColor="accent1" w:themeShade="80"/>
        </w:rPr>
      </w:pPr>
      <w:r w:rsidRPr="00C050F5">
        <w:rPr>
          <w:color w:val="244061" w:themeColor="accent1" w:themeShade="80"/>
        </w:rPr>
        <w:t>Summary of Program Physical Demands</w:t>
      </w:r>
    </w:p>
    <w:p w14:paraId="31518B51" w14:textId="77777777" w:rsidR="004A5693" w:rsidRDefault="00000000" w:rsidP="004A5693">
      <w:pPr>
        <w:pStyle w:val="ListParagraph"/>
        <w:numPr>
          <w:ilvl w:val="0"/>
          <w:numId w:val="10"/>
        </w:numPr>
      </w:pPr>
      <w:r>
        <w:t>Training may include:</w:t>
      </w:r>
    </w:p>
    <w:p w14:paraId="622FC0BC" w14:textId="77777777" w:rsidR="004A5693" w:rsidRDefault="00000000" w:rsidP="004A5693">
      <w:pPr>
        <w:pStyle w:val="ListParagraph"/>
        <w:numPr>
          <w:ilvl w:val="0"/>
          <w:numId w:val="10"/>
        </w:numPr>
      </w:pPr>
      <w:r>
        <w:t>Vigorous physical exertion and high aerobic workload</w:t>
      </w:r>
    </w:p>
    <w:p w14:paraId="52922FFA" w14:textId="77777777" w:rsidR="004A5693" w:rsidRDefault="00000000" w:rsidP="004A5693">
      <w:pPr>
        <w:pStyle w:val="ListParagraph"/>
        <w:numPr>
          <w:ilvl w:val="0"/>
          <w:numId w:val="10"/>
        </w:numPr>
      </w:pPr>
      <w:r>
        <w:t>Lifting, carrying, climbing, crawling, pulling, and dragging</w:t>
      </w:r>
    </w:p>
    <w:p w14:paraId="0164BF5C" w14:textId="77777777" w:rsidR="004A5693" w:rsidRDefault="00000000" w:rsidP="004A5693">
      <w:pPr>
        <w:pStyle w:val="ListParagraph"/>
        <w:numPr>
          <w:ilvl w:val="0"/>
          <w:numId w:val="10"/>
        </w:numPr>
      </w:pPr>
      <w:r>
        <w:t>Training in hot, stressful, or physically challenging environments</w:t>
      </w:r>
    </w:p>
    <w:p w14:paraId="3F185909" w14:textId="77777777" w:rsidR="004A5693" w:rsidRDefault="00000000" w:rsidP="004A5693">
      <w:pPr>
        <w:pStyle w:val="ListParagraph"/>
        <w:numPr>
          <w:ilvl w:val="0"/>
          <w:numId w:val="10"/>
        </w:numPr>
      </w:pPr>
      <w:r>
        <w:t>Wearing full firefighter personal protective equipment (PPE)</w:t>
      </w:r>
    </w:p>
    <w:p w14:paraId="48C7283B" w14:textId="77777777" w:rsidR="004A5693" w:rsidRDefault="00000000" w:rsidP="004A5693">
      <w:pPr>
        <w:pStyle w:val="ListParagraph"/>
        <w:numPr>
          <w:ilvl w:val="0"/>
          <w:numId w:val="10"/>
        </w:numPr>
      </w:pPr>
      <w:r>
        <w:t>Wearing and operating in a tight-fitting respirator (SCBA)</w:t>
      </w:r>
    </w:p>
    <w:p w14:paraId="046FB286" w14:textId="52BA1BBE" w:rsidR="003D5811" w:rsidRDefault="00000000" w:rsidP="004A5693">
      <w:pPr>
        <w:pStyle w:val="ListParagraph"/>
        <w:numPr>
          <w:ilvl w:val="0"/>
          <w:numId w:val="10"/>
        </w:numPr>
      </w:pPr>
      <w:r>
        <w:t>Participation in live fire training conducted in an IDLH atmosphere</w:t>
      </w:r>
    </w:p>
    <w:p w14:paraId="4C206D23" w14:textId="77777777" w:rsidR="003D5811" w:rsidRPr="00C050F5" w:rsidRDefault="00000000">
      <w:pPr>
        <w:pStyle w:val="Heading2"/>
        <w:rPr>
          <w:color w:val="244061" w:themeColor="accent1" w:themeShade="80"/>
        </w:rPr>
      </w:pPr>
      <w:r w:rsidRPr="00C050F5">
        <w:rPr>
          <w:color w:val="244061" w:themeColor="accent1" w:themeShade="80"/>
        </w:rPr>
        <w:t>Required Evaluation Components</w:t>
      </w:r>
    </w:p>
    <w:p w14:paraId="1307A2DF" w14:textId="77777777" w:rsidR="003D5811" w:rsidRDefault="00000000">
      <w:r>
        <w:t>☐ Medical history review (cardiovascular, pulmonary/respiratory, neurological, musculoskeletal, metabolic/systemic conditions, medication review)</w:t>
      </w:r>
    </w:p>
    <w:p w14:paraId="26FFFF9C" w14:textId="77777777" w:rsidR="003D5811" w:rsidRDefault="00000000">
      <w:r>
        <w:t>☐ Focused physical examination sufficient to determine ability to safely participate in vigorous physical activity</w:t>
      </w:r>
    </w:p>
    <w:p w14:paraId="45FDB8CC" w14:textId="77777777" w:rsidR="003D5811" w:rsidRDefault="00000000">
      <w:r>
        <w:t>☐ Cardiovascular risk assessment for strenuous exertion (additional testing at provider discretion)</w:t>
      </w:r>
    </w:p>
    <w:p w14:paraId="701863CD" w14:textId="11C4CBF4" w:rsidR="003D5811" w:rsidRDefault="00000000">
      <w:r>
        <w:lastRenderedPageBreak/>
        <w:t>☐ Basic vision and hearing screening sufficient to identify conditions that would clearly interfere with safe participation</w:t>
      </w:r>
    </w:p>
    <w:p w14:paraId="72B9A0D6" w14:textId="77777777" w:rsidR="003D5811" w:rsidRPr="00C050F5" w:rsidRDefault="00000000">
      <w:pPr>
        <w:pStyle w:val="Heading2"/>
        <w:rPr>
          <w:color w:val="244061" w:themeColor="accent1" w:themeShade="80"/>
        </w:rPr>
      </w:pPr>
      <w:r w:rsidRPr="00C050F5">
        <w:rPr>
          <w:color w:val="244061" w:themeColor="accent1" w:themeShade="80"/>
        </w:rPr>
        <w:t>Medical Clearance Determination (Select One)</w:t>
      </w:r>
    </w:p>
    <w:p w14:paraId="565C2B33" w14:textId="77777777" w:rsidR="003D5811" w:rsidRDefault="00000000">
      <w:r>
        <w:t>☐ Cleared for full participation in firefighter training activities</w:t>
      </w:r>
    </w:p>
    <w:p w14:paraId="28F22E4D" w14:textId="77777777" w:rsidR="003D5811" w:rsidRDefault="00000000">
      <w:r>
        <w:t>☐ Cleared for participation with limitations or restrictions</w:t>
      </w:r>
    </w:p>
    <w:p w14:paraId="6DE71397" w14:textId="77777777" w:rsidR="003D5811" w:rsidRDefault="00000000">
      <w:r>
        <w:t>If restrictions apply (do not include diagnoses):</w:t>
      </w:r>
    </w:p>
    <w:p w14:paraId="54E77CF8" w14:textId="77777777" w:rsidR="003D5811" w:rsidRDefault="00000000">
      <w:r>
        <w:t>__________________________________________________________________</w:t>
      </w:r>
    </w:p>
    <w:p w14:paraId="4FB20C56" w14:textId="77777777" w:rsidR="003D5811" w:rsidRDefault="00000000">
      <w:r>
        <w:t>__________________________________________________________________</w:t>
      </w:r>
    </w:p>
    <w:p w14:paraId="3F83A7C6" w14:textId="377AE643" w:rsidR="003D5811" w:rsidRDefault="00000000">
      <w:r>
        <w:t>☐ Not medically cleared for participation in firefighter training activities</w:t>
      </w:r>
    </w:p>
    <w:p w14:paraId="38C8399C" w14:textId="77777777" w:rsidR="003D5811" w:rsidRPr="00C050F5" w:rsidRDefault="00000000">
      <w:pPr>
        <w:pStyle w:val="Heading2"/>
        <w:rPr>
          <w:color w:val="244061" w:themeColor="accent1" w:themeShade="80"/>
        </w:rPr>
      </w:pPr>
      <w:r w:rsidRPr="00C050F5">
        <w:rPr>
          <w:color w:val="244061" w:themeColor="accent1" w:themeShade="80"/>
        </w:rPr>
        <w:t>Provider Attestation</w:t>
      </w:r>
    </w:p>
    <w:p w14:paraId="7456F7FA" w14:textId="77777777" w:rsidR="003D5811" w:rsidRDefault="00000000">
      <w:r>
        <w:t>Provider Name (Print): _________________________________________</w:t>
      </w:r>
    </w:p>
    <w:p w14:paraId="477417A6" w14:textId="77777777" w:rsidR="003D5811" w:rsidRDefault="00000000">
      <w:r>
        <w:t>Provider Signature: ____________________________________________</w:t>
      </w:r>
    </w:p>
    <w:p w14:paraId="4BBC0F73" w14:textId="77777777" w:rsidR="003D5811" w:rsidRDefault="00000000">
      <w:r>
        <w:t>License Number: _______________________________________________</w:t>
      </w:r>
    </w:p>
    <w:p w14:paraId="08A987F2" w14:textId="77777777" w:rsidR="003D5811" w:rsidRDefault="00000000">
      <w:r>
        <w:t>Date of Evaluation: ____________________________________________</w:t>
      </w:r>
    </w:p>
    <w:p w14:paraId="7035BDE9" w14:textId="00A0E4EC" w:rsidR="003D5811" w:rsidRDefault="00000000">
      <w:r>
        <w:t>Office Phone: _________________________________________________</w:t>
      </w:r>
    </w:p>
    <w:p w14:paraId="58C384DC" w14:textId="77777777" w:rsidR="003D5811" w:rsidRPr="00C050F5" w:rsidRDefault="00000000">
      <w:pPr>
        <w:pStyle w:val="Heading2"/>
        <w:rPr>
          <w:color w:val="244061" w:themeColor="accent1" w:themeShade="80"/>
        </w:rPr>
      </w:pPr>
      <w:r w:rsidRPr="00C050F5">
        <w:rPr>
          <w:color w:val="244061" w:themeColor="accent1" w:themeShade="80"/>
        </w:rPr>
        <w:t>Confidentiality Notice</w:t>
      </w:r>
    </w:p>
    <w:p w14:paraId="5FCCD771" w14:textId="77777777" w:rsidR="003D5811" w:rsidRDefault="00000000">
      <w:r>
        <w:t>Only the clearance determination is to be provided to Harper College. No diagnoses, detailed findings, or confidential medical information should be disclosed. All medical records shall remain with the evaluating provider.</w:t>
      </w:r>
    </w:p>
    <w:p w14:paraId="5071FCFD" w14:textId="77777777" w:rsidR="003D5811" w:rsidRPr="00C050F5" w:rsidRDefault="00000000">
      <w:pPr>
        <w:pStyle w:val="Heading2"/>
        <w:rPr>
          <w:color w:val="244061" w:themeColor="accent1" w:themeShade="80"/>
        </w:rPr>
      </w:pPr>
      <w:r w:rsidRPr="00C050F5">
        <w:rPr>
          <w:color w:val="244061" w:themeColor="accent1" w:themeShade="80"/>
        </w:rPr>
        <w:t>Limitation of Use</w:t>
      </w:r>
    </w:p>
    <w:p w14:paraId="4003682D" w14:textId="77777777" w:rsidR="003D5811" w:rsidRDefault="00000000">
      <w:r>
        <w:t>This medical clearance is valid only for participation in Harper College firefighter training programs, does not imply fitness for employment as a firefighter, and does not replace medical requirements imposed by any hiring fire department.</w:t>
      </w:r>
    </w:p>
    <w:sectPr w:rsidR="003D581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0D1C" w14:textId="77777777" w:rsidR="009B7473" w:rsidRDefault="009B7473" w:rsidP="004A5693">
      <w:pPr>
        <w:spacing w:after="0" w:line="240" w:lineRule="auto"/>
      </w:pPr>
      <w:r>
        <w:separator/>
      </w:r>
    </w:p>
  </w:endnote>
  <w:endnote w:type="continuationSeparator" w:id="0">
    <w:p w14:paraId="57A04F39" w14:textId="77777777" w:rsidR="009B7473" w:rsidRDefault="009B7473" w:rsidP="004A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E784" w14:textId="77777777" w:rsidR="009B7473" w:rsidRDefault="009B7473" w:rsidP="004A5693">
      <w:pPr>
        <w:spacing w:after="0" w:line="240" w:lineRule="auto"/>
      </w:pPr>
      <w:r>
        <w:separator/>
      </w:r>
    </w:p>
  </w:footnote>
  <w:footnote w:type="continuationSeparator" w:id="0">
    <w:p w14:paraId="653E491F" w14:textId="77777777" w:rsidR="009B7473" w:rsidRDefault="009B7473" w:rsidP="004A5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403" w14:textId="759AD1DD" w:rsidR="004A5693" w:rsidRDefault="004A5693">
    <w:pPr>
      <w:pStyle w:val="Header"/>
    </w:pPr>
    <w:r>
      <w:rPr>
        <w:noProof/>
      </w:rPr>
      <w:drawing>
        <wp:inline distT="0" distB="0" distL="0" distR="0" wp14:anchorId="4F71F874" wp14:editId="20B518AF">
          <wp:extent cx="2311400" cy="558800"/>
          <wp:effectExtent l="0" t="0" r="0" b="0"/>
          <wp:docPr id="1409550381" name="Picture 1" descr="Harper College Fire Science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50381" name="Picture 1" descr="Harper College Fire Science Technology logo"/>
                  <pic:cNvPicPr/>
                </pic:nvPicPr>
                <pic:blipFill>
                  <a:blip r:embed="rId1"/>
                  <a:stretch>
                    <a:fillRect/>
                  </a:stretch>
                </pic:blipFill>
                <pic:spPr>
                  <a:xfrm>
                    <a:off x="0" y="0"/>
                    <a:ext cx="2311400" cy="5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6C202F"/>
    <w:multiLevelType w:val="hybridMultilevel"/>
    <w:tmpl w:val="D5DA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021B6"/>
    <w:multiLevelType w:val="hybridMultilevel"/>
    <w:tmpl w:val="0830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345218">
    <w:abstractNumId w:val="8"/>
  </w:num>
  <w:num w:numId="2" w16cid:durableId="176962864">
    <w:abstractNumId w:val="6"/>
  </w:num>
  <w:num w:numId="3" w16cid:durableId="1551574822">
    <w:abstractNumId w:val="5"/>
  </w:num>
  <w:num w:numId="4" w16cid:durableId="229049032">
    <w:abstractNumId w:val="4"/>
  </w:num>
  <w:num w:numId="5" w16cid:durableId="1020742851">
    <w:abstractNumId w:val="7"/>
  </w:num>
  <w:num w:numId="6" w16cid:durableId="1837380564">
    <w:abstractNumId w:val="3"/>
  </w:num>
  <w:num w:numId="7" w16cid:durableId="700397124">
    <w:abstractNumId w:val="2"/>
  </w:num>
  <w:num w:numId="8" w16cid:durableId="1222407253">
    <w:abstractNumId w:val="1"/>
  </w:num>
  <w:num w:numId="9" w16cid:durableId="35737855">
    <w:abstractNumId w:val="0"/>
  </w:num>
  <w:num w:numId="10" w16cid:durableId="325088900">
    <w:abstractNumId w:val="9"/>
  </w:num>
  <w:num w:numId="11" w16cid:durableId="1057168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3BC5"/>
    <w:rsid w:val="00326F90"/>
    <w:rsid w:val="003D5811"/>
    <w:rsid w:val="004A5693"/>
    <w:rsid w:val="00592ED4"/>
    <w:rsid w:val="006E2BA0"/>
    <w:rsid w:val="008341A3"/>
    <w:rsid w:val="009B7473"/>
    <w:rsid w:val="00AA1D8D"/>
    <w:rsid w:val="00B47730"/>
    <w:rsid w:val="00C050F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0ECBF"/>
  <w14:defaultImageDpi w14:val="300"/>
  <w15:docId w15:val="{AA9992ED-9D3E-C04F-8B77-D565FB9C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Uhl</cp:lastModifiedBy>
  <cp:revision>3</cp:revision>
  <dcterms:created xsi:type="dcterms:W3CDTF">2026-03-02T19:34:00Z</dcterms:created>
  <dcterms:modified xsi:type="dcterms:W3CDTF">2026-05-15T19:26:00Z</dcterms:modified>
  <cp:category/>
</cp:coreProperties>
</file>