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AF7F" w14:textId="77777777" w:rsidR="00F3316C" w:rsidRDefault="00000000">
      <w:pPr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CD14D0" wp14:editId="413A59FC">
            <wp:extent cx="1580754" cy="585025"/>
            <wp:effectExtent l="0" t="0" r="0" b="0"/>
            <wp:docPr id="1" name="Image 1" descr="Harper College Educational Found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arper College Educational Foundation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754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54E9" w14:textId="77777777" w:rsidR="00F3316C" w:rsidRDefault="00F3316C">
      <w:pPr>
        <w:pStyle w:val="BodyText"/>
        <w:rPr>
          <w:rFonts w:ascii="Times New Roman"/>
        </w:rPr>
      </w:pPr>
    </w:p>
    <w:p w14:paraId="0AD623D9" w14:textId="77777777" w:rsidR="00F3316C" w:rsidRDefault="00F3316C">
      <w:pPr>
        <w:pStyle w:val="BodyText"/>
        <w:spacing w:before="70"/>
        <w:rPr>
          <w:rFonts w:ascii="Times New Roman"/>
        </w:rPr>
      </w:pPr>
    </w:p>
    <w:p w14:paraId="5429EDF5" w14:textId="77777777" w:rsidR="00F3316C" w:rsidRDefault="00000000">
      <w:pPr>
        <w:pStyle w:val="Heading1"/>
      </w:pPr>
      <w:r>
        <w:t>Harper</w:t>
      </w:r>
      <w:r>
        <w:rPr>
          <w:spacing w:val="-11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Foundation Stock Transfer Form</w:t>
      </w:r>
    </w:p>
    <w:p w14:paraId="679ABDB2" w14:textId="77777777" w:rsidR="00F3316C" w:rsidRDefault="00F3316C">
      <w:pPr>
        <w:pStyle w:val="BodyText"/>
        <w:rPr>
          <w:b/>
        </w:rPr>
      </w:pPr>
    </w:p>
    <w:p w14:paraId="366C52DF" w14:textId="77777777" w:rsidR="00F3316C" w:rsidRDefault="00F3316C">
      <w:pPr>
        <w:pStyle w:val="BodyText"/>
        <w:rPr>
          <w:b/>
        </w:rPr>
      </w:pPr>
    </w:p>
    <w:p w14:paraId="74B3FC7E" w14:textId="77777777" w:rsidR="00F3316C" w:rsidRDefault="00F3316C">
      <w:pPr>
        <w:pStyle w:val="BodyText"/>
        <w:rPr>
          <w:b/>
        </w:rPr>
      </w:pPr>
    </w:p>
    <w:p w14:paraId="37EA528E" w14:textId="77777777" w:rsidR="00F3316C" w:rsidRDefault="00F3316C">
      <w:pPr>
        <w:pStyle w:val="BodyText"/>
        <w:spacing w:before="1"/>
        <w:rPr>
          <w:b/>
        </w:rPr>
      </w:pPr>
    </w:p>
    <w:p w14:paraId="336DD0E7" w14:textId="77777777" w:rsidR="00F3316C" w:rsidRDefault="00000000">
      <w:pPr>
        <w:pStyle w:val="BodyText"/>
        <w:tabs>
          <w:tab w:val="left" w:pos="7357"/>
        </w:tabs>
        <w:ind w:left="1080"/>
      </w:pPr>
      <w:r>
        <w:t xml:space="preserve">I/we,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rPr>
          <w:spacing w:val="-2"/>
        </w:rPr>
        <w:t>authorize</w:t>
      </w:r>
    </w:p>
    <w:p w14:paraId="16F3F40E" w14:textId="77777777" w:rsidR="00F3316C" w:rsidRDefault="00F3316C">
      <w:pPr>
        <w:pStyle w:val="BodyText"/>
        <w:rPr>
          <w:sz w:val="20"/>
        </w:rPr>
      </w:pPr>
    </w:p>
    <w:p w14:paraId="27E6712A" w14:textId="77777777" w:rsidR="00F3316C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A2CC7C" wp14:editId="31DB96E5">
                <wp:simplePos x="0" y="0"/>
                <wp:positionH relativeFrom="page">
                  <wp:posOffset>1143000</wp:posOffset>
                </wp:positionH>
                <wp:positionV relativeFrom="paragraph">
                  <wp:posOffset>168003</wp:posOffset>
                </wp:positionV>
                <wp:extent cx="512699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6990">
                              <a:moveTo>
                                <a:pt x="0" y="0"/>
                              </a:moveTo>
                              <a:lnTo>
                                <a:pt x="51265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508A9" id="Graphic 2" o:spid="_x0000_s1026" alt="&quot;&quot;" style="position:absolute;margin-left:90pt;margin-top:13.25pt;width:40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69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" path="m,l512656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E9014F3" w14:textId="77777777" w:rsidR="00F3316C" w:rsidRDefault="00F3316C">
      <w:pPr>
        <w:pStyle w:val="BodyText"/>
        <w:spacing w:before="3"/>
      </w:pPr>
    </w:p>
    <w:p w14:paraId="08808D11" w14:textId="77777777" w:rsidR="00F3316C" w:rsidRDefault="00000000">
      <w:pPr>
        <w:pStyle w:val="BodyText"/>
        <w:tabs>
          <w:tab w:val="left" w:pos="3478"/>
          <w:tab w:val="left" w:pos="9176"/>
        </w:tabs>
        <w:ind w:left="1080"/>
      </w:pPr>
      <w:r>
        <w:t xml:space="preserve">to transfer </w:t>
      </w:r>
      <w:r>
        <w:rPr>
          <w:u w:val="single"/>
        </w:rPr>
        <w:tab/>
      </w:r>
      <w:r>
        <w:t xml:space="preserve"> share(s) of </w:t>
      </w:r>
      <w:r>
        <w:rPr>
          <w:u w:val="single"/>
        </w:rPr>
        <w:tab/>
      </w:r>
    </w:p>
    <w:p w14:paraId="46B07009" w14:textId="77777777" w:rsidR="00F3316C" w:rsidRDefault="00F3316C">
      <w:pPr>
        <w:pStyle w:val="BodyText"/>
      </w:pPr>
    </w:p>
    <w:p w14:paraId="79C6DF36" w14:textId="77777777" w:rsidR="00F3316C" w:rsidRDefault="00000000">
      <w:pPr>
        <w:pStyle w:val="BodyText"/>
        <w:ind w:left="1080"/>
      </w:pP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William</w:t>
      </w:r>
      <w:r>
        <w:rPr>
          <w:spacing w:val="-3"/>
        </w:rPr>
        <w:t xml:space="preserve"> </w:t>
      </w:r>
      <w:r>
        <w:t>Rainey</w:t>
      </w:r>
      <w:r>
        <w:rPr>
          <w:spacing w:val="-5"/>
        </w:rPr>
        <w:t xml:space="preserve"> </w:t>
      </w:r>
      <w:r>
        <w:t>Harper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Foundation.</w:t>
      </w:r>
    </w:p>
    <w:p w14:paraId="5D6E0191" w14:textId="77777777" w:rsidR="00F3316C" w:rsidRDefault="00F3316C">
      <w:pPr>
        <w:pStyle w:val="BodyText"/>
        <w:rPr>
          <w:sz w:val="20"/>
        </w:rPr>
      </w:pPr>
    </w:p>
    <w:p w14:paraId="603F078B" w14:textId="77777777" w:rsidR="00F3316C" w:rsidRDefault="00F3316C">
      <w:pPr>
        <w:pStyle w:val="BodyText"/>
        <w:rPr>
          <w:sz w:val="20"/>
        </w:rPr>
      </w:pPr>
    </w:p>
    <w:p w14:paraId="6D11409A" w14:textId="77777777" w:rsidR="00F3316C" w:rsidRDefault="00F3316C">
      <w:pPr>
        <w:pStyle w:val="BodyText"/>
        <w:rPr>
          <w:sz w:val="20"/>
        </w:rPr>
      </w:pPr>
    </w:p>
    <w:p w14:paraId="49E83D5F" w14:textId="77777777" w:rsidR="00F3316C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DA46EF" wp14:editId="26918269">
                <wp:simplePos x="0" y="0"/>
                <wp:positionH relativeFrom="page">
                  <wp:posOffset>1143000</wp:posOffset>
                </wp:positionH>
                <wp:positionV relativeFrom="paragraph">
                  <wp:posOffset>191407</wp:posOffset>
                </wp:positionV>
                <wp:extent cx="5029200" cy="1079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0795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029200" y="10667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146F" id="Graphic 3" o:spid="_x0000_s1026" alt="&quot;&quot;" style="position:absolute;margin-left:90pt;margin-top:15.05pt;width:396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" path="m5029200,l,,,10667r5029200,l5029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872EDD" w14:textId="77777777" w:rsidR="00F3316C" w:rsidRDefault="00000000">
      <w:pPr>
        <w:pStyle w:val="BodyText"/>
        <w:tabs>
          <w:tab w:val="left" w:pos="7560"/>
        </w:tabs>
        <w:spacing w:before="5"/>
        <w:ind w:left="1142"/>
      </w:pPr>
      <w:r>
        <w:rPr>
          <w:spacing w:val="-2"/>
        </w:rPr>
        <w:t>Name(s)</w:t>
      </w:r>
      <w:r>
        <w:tab/>
      </w:r>
      <w:r>
        <w:rPr>
          <w:spacing w:val="-4"/>
        </w:rPr>
        <w:t>Date</w:t>
      </w:r>
    </w:p>
    <w:p w14:paraId="761DCDD1" w14:textId="77777777" w:rsidR="00F3316C" w:rsidRDefault="00000000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26F500" wp14:editId="63B2A1D3">
                <wp:simplePos x="0" y="0"/>
                <wp:positionH relativeFrom="page">
                  <wp:posOffset>1143000</wp:posOffset>
                </wp:positionH>
                <wp:positionV relativeFrom="paragraph">
                  <wp:posOffset>307099</wp:posOffset>
                </wp:positionV>
                <wp:extent cx="5029200" cy="10795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0795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029200" y="10667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1DAC5" id="Graphic 4" o:spid="_x0000_s1026" alt="&quot;&quot;" style="position:absolute;margin-left:90pt;margin-top:24.2pt;width:396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" path="m5029200,l,,,10667r5029200,l5029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DBC97" w14:textId="77777777" w:rsidR="00F3316C" w:rsidRDefault="00000000">
      <w:pPr>
        <w:pStyle w:val="BodyText"/>
        <w:spacing w:before="5"/>
        <w:ind w:left="1080"/>
      </w:pPr>
      <w:r>
        <w:rPr>
          <w:spacing w:val="-2"/>
        </w:rPr>
        <w:t>Address</w:t>
      </w:r>
    </w:p>
    <w:p w14:paraId="3CE8DBD3" w14:textId="77777777" w:rsidR="00F3316C" w:rsidRDefault="00000000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F4FFB7" wp14:editId="5CB0235F">
                <wp:simplePos x="0" y="0"/>
                <wp:positionH relativeFrom="page">
                  <wp:posOffset>1143000</wp:posOffset>
                </wp:positionH>
                <wp:positionV relativeFrom="paragraph">
                  <wp:posOffset>307086</wp:posOffset>
                </wp:positionV>
                <wp:extent cx="5029200" cy="1079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0795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5029200" y="10680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10E1" id="Graphic 5" o:spid="_x0000_s1026" alt="&quot;&quot;" style="position:absolute;margin-left:90pt;margin-top:24.2pt;width:396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" path="m5029200,l,,,10680r5029200,l5029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4607F1" w14:textId="77777777" w:rsidR="00F3316C" w:rsidRDefault="00000000">
      <w:pPr>
        <w:pStyle w:val="BodyText"/>
        <w:spacing w:before="7"/>
        <w:ind w:left="1080"/>
      </w:pP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35AB7DAC" w14:textId="77777777" w:rsidR="00F3316C" w:rsidRDefault="00F3316C">
      <w:pPr>
        <w:pStyle w:val="BodyText"/>
        <w:spacing w:before="252"/>
      </w:pPr>
    </w:p>
    <w:p w14:paraId="0F00F027" w14:textId="77777777" w:rsidR="00F3316C" w:rsidRDefault="00000000">
      <w:pPr>
        <w:pStyle w:val="BodyText"/>
        <w:ind w:left="1080"/>
      </w:pPr>
      <w:r>
        <w:t>Stock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3209B247" w14:textId="77777777" w:rsidR="00F3316C" w:rsidRDefault="00F3316C">
      <w:pPr>
        <w:pStyle w:val="BodyText"/>
      </w:pPr>
    </w:p>
    <w:p w14:paraId="39092AC8" w14:textId="77777777" w:rsidR="00F3316C" w:rsidRDefault="00000000">
      <w:pPr>
        <w:pStyle w:val="BodyText"/>
        <w:spacing w:before="1"/>
        <w:ind w:left="1080" w:right="2025"/>
      </w:pPr>
      <w:r>
        <w:t>Clearing</w:t>
      </w:r>
      <w:r>
        <w:rPr>
          <w:spacing w:val="-6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NFS</w:t>
      </w:r>
      <w:r>
        <w:rPr>
          <w:spacing w:val="-8"/>
        </w:rPr>
        <w:t xml:space="preserve"> </w:t>
      </w:r>
      <w:r>
        <w:t>(National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Services)</w:t>
      </w:r>
      <w:r>
        <w:rPr>
          <w:spacing w:val="-6"/>
        </w:rPr>
        <w:t xml:space="preserve"> </w:t>
      </w:r>
      <w:r>
        <w:t>DTC</w:t>
      </w:r>
      <w:r>
        <w:rPr>
          <w:spacing w:val="-6"/>
        </w:rPr>
        <w:t xml:space="preserve"> </w:t>
      </w:r>
      <w:r>
        <w:t>#0226 Harper College Educational Foundation Tax ID #23 7348228</w:t>
      </w:r>
    </w:p>
    <w:p w14:paraId="2FBAFE18" w14:textId="77777777" w:rsidR="00F3316C" w:rsidRDefault="00000000">
      <w:pPr>
        <w:pStyle w:val="BodyText"/>
        <w:spacing w:line="242" w:lineRule="auto"/>
        <w:ind w:left="1142" w:right="1020" w:hanging="63"/>
      </w:pPr>
      <w:r>
        <w:t>Harper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Northern</w:t>
      </w:r>
      <w:r>
        <w:rPr>
          <w:spacing w:val="-8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Securities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 xml:space="preserve">No. </w:t>
      </w:r>
      <w:r>
        <w:rPr>
          <w:spacing w:val="-2"/>
        </w:rPr>
        <w:t>#NT2-023337</w:t>
      </w:r>
    </w:p>
    <w:p w14:paraId="33B2A47A" w14:textId="77777777" w:rsidR="00F3316C" w:rsidRDefault="00000000">
      <w:pPr>
        <w:pStyle w:val="BodyText"/>
        <w:spacing w:before="247"/>
        <w:ind w:left="1080" w:right="120"/>
      </w:pPr>
      <w:r>
        <w:t>The William Rainey Harper College Educational Foundation kindly requests a copy of this</w:t>
      </w:r>
      <w:r>
        <w:rPr>
          <w:spacing w:val="-1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 we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gift 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 the form may be forwarded to:</w:t>
      </w:r>
    </w:p>
    <w:p w14:paraId="675CBA47" w14:textId="77777777" w:rsidR="00F3316C" w:rsidRDefault="00000000">
      <w:pPr>
        <w:pStyle w:val="BodyText"/>
        <w:spacing w:before="251"/>
        <w:ind w:left="2052" w:right="973"/>
        <w:jc w:val="center"/>
      </w:pPr>
      <w:r>
        <w:t>Harper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rPr>
          <w:spacing w:val="-2"/>
        </w:rPr>
        <w:t>Foundation</w:t>
      </w:r>
    </w:p>
    <w:p w14:paraId="6B632D73" w14:textId="77777777" w:rsidR="00F3316C" w:rsidRDefault="00000000">
      <w:pPr>
        <w:pStyle w:val="BodyText"/>
        <w:spacing w:before="2"/>
        <w:ind w:left="2052" w:right="972"/>
        <w:jc w:val="center"/>
      </w:pPr>
      <w:r>
        <w:t>Attn:</w:t>
      </w:r>
      <w:r>
        <w:rPr>
          <w:spacing w:val="-5"/>
        </w:rPr>
        <w:t xml:space="preserve"> </w:t>
      </w:r>
      <w:r>
        <w:t>Suzette</w:t>
      </w:r>
      <w:r>
        <w:rPr>
          <w:spacing w:val="-7"/>
        </w:rPr>
        <w:t xml:space="preserve"> </w:t>
      </w:r>
      <w:r>
        <w:t>Tolentino,</w:t>
      </w:r>
      <w:r>
        <w:rPr>
          <w:spacing w:val="-8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Operations 1200 W. Algonquin Road</w:t>
      </w:r>
    </w:p>
    <w:p w14:paraId="56D3980D" w14:textId="77777777" w:rsidR="00F3316C" w:rsidRDefault="00000000">
      <w:pPr>
        <w:pStyle w:val="BodyText"/>
        <w:spacing w:line="252" w:lineRule="exact"/>
        <w:ind w:left="2052" w:right="973"/>
        <w:jc w:val="center"/>
      </w:pPr>
      <w:r>
        <w:t>Palatine,</w:t>
      </w:r>
      <w:r>
        <w:rPr>
          <w:spacing w:val="-1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rPr>
          <w:spacing w:val="-2"/>
        </w:rPr>
        <w:t>60067</w:t>
      </w:r>
    </w:p>
    <w:p w14:paraId="0E7D0D8E" w14:textId="77777777" w:rsidR="00F3316C" w:rsidRDefault="00000000">
      <w:pPr>
        <w:pStyle w:val="BodyText"/>
        <w:spacing w:line="252" w:lineRule="exact"/>
        <w:ind w:left="2052" w:right="973"/>
        <w:jc w:val="center"/>
      </w:pPr>
      <w:r>
        <w:rPr>
          <w:spacing w:val="-2"/>
        </w:rPr>
        <w:t>847-925-</w:t>
      </w:r>
      <w:r>
        <w:rPr>
          <w:spacing w:val="-4"/>
        </w:rPr>
        <w:t>6182</w:t>
      </w:r>
    </w:p>
    <w:p w14:paraId="6E7DCA76" w14:textId="77777777" w:rsidR="00F3316C" w:rsidRDefault="00000000">
      <w:pPr>
        <w:pStyle w:val="BodyText"/>
        <w:spacing w:line="252" w:lineRule="exact"/>
        <w:ind w:left="2052" w:right="974"/>
        <w:jc w:val="center"/>
      </w:pPr>
      <w:r>
        <w:t>Email: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stolenti@harpercollege.edu</w:t>
        </w:r>
      </w:hyperlink>
    </w:p>
    <w:sectPr w:rsidR="00F3316C">
      <w:type w:val="continuous"/>
      <w:pgSz w:w="12240" w:h="15840"/>
      <w:pgMar w:top="70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16C"/>
    <w:rsid w:val="00BA0C96"/>
    <w:rsid w:val="00EB3DD5"/>
    <w:rsid w:val="00F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9F8C2"/>
  <w15:docId w15:val="{7F277693-9126-CB49-8BA2-EA3EBB76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22" w:right="2025" w:hanging="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lenti@harpercolleg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William Rainey Harper College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 Educational Foundation</dc:title>
  <dc:creator>hengel</dc:creator>
  <cp:lastModifiedBy>Sarah Uhl</cp:lastModifiedBy>
  <cp:revision>2</cp:revision>
  <dcterms:created xsi:type="dcterms:W3CDTF">2026-05-01T16:13:00Z</dcterms:created>
  <dcterms:modified xsi:type="dcterms:W3CDTF">2026-05-01T16:15:00Z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0322e457fe335a337e604a069c00d4eefb59699d1028c8d6251c57dbe3318143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D:20241218192039</vt:lpwstr>
  </property>
</Properties>
</file>