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E848" w14:textId="01E5850B" w:rsidR="0029652C" w:rsidRPr="00D02D6E" w:rsidRDefault="00D168B0" w:rsidP="0029652C">
      <w:pPr>
        <w:jc w:val="center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Sample Student</w:t>
      </w:r>
    </w:p>
    <w:p w14:paraId="55F3F403" w14:textId="77777777" w:rsidR="0029652C" w:rsidRPr="00D02D6E" w:rsidRDefault="0029652C" w:rsidP="0029652C">
      <w:pPr>
        <w:jc w:val="center"/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Palatine, IL 60067</w:t>
      </w:r>
    </w:p>
    <w:p w14:paraId="0AE4F979" w14:textId="77777777" w:rsidR="0029652C" w:rsidRPr="00D02D6E" w:rsidRDefault="00623E95" w:rsidP="0029652C">
      <w:pPr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847.555.1212</w:t>
      </w:r>
    </w:p>
    <w:p w14:paraId="675AA5B4" w14:textId="287BBF11" w:rsidR="00D168B0" w:rsidRDefault="00D168B0" w:rsidP="00D168B0">
      <w:pPr>
        <w:jc w:val="center"/>
        <w:rPr>
          <w:rStyle w:val="Hyperlink"/>
          <w:rFonts w:ascii="Tahoma" w:eastAsia="Times New Roman" w:hAnsi="Tahoma" w:cs="Tahoma"/>
        </w:rPr>
      </w:pPr>
      <w:hyperlink r:id="rId6" w:history="1">
        <w:r w:rsidRPr="00CE0881">
          <w:rPr>
            <w:rStyle w:val="Hyperlink"/>
            <w:rFonts w:ascii="Tahoma" w:eastAsia="Times New Roman" w:hAnsi="Tahoma" w:cs="Tahoma"/>
          </w:rPr>
          <w:t>samplestudent@gmail.com</w:t>
        </w:r>
      </w:hyperlink>
    </w:p>
    <w:p w14:paraId="4C1B1359" w14:textId="77777777" w:rsidR="000A242D" w:rsidRPr="00EB4216" w:rsidRDefault="000A242D" w:rsidP="000A242D">
      <w:pPr>
        <w:jc w:val="center"/>
        <w:rPr>
          <w:rFonts w:ascii="Tahoma" w:eastAsia="Times New Roman" w:hAnsi="Tahoma" w:cs="Tahoma"/>
        </w:rPr>
      </w:pPr>
      <w:hyperlink r:id="rId7" w:tgtFrame="_blank" w:history="1">
        <w:r w:rsidRPr="00EB4216">
          <w:rPr>
            <w:rStyle w:val="Hyperlink"/>
            <w:rFonts w:ascii="Tahoma" w:hAnsi="Tahoma" w:cs="Tahoma"/>
            <w:bdr w:val="none" w:sz="0" w:space="0" w:color="auto" w:frame="1"/>
          </w:rPr>
          <w:t>www.linkedin.com/in/samplestudent</w:t>
        </w:r>
      </w:hyperlink>
    </w:p>
    <w:p w14:paraId="6C629546" w14:textId="4302FD3A" w:rsidR="00623E95" w:rsidRPr="00D02D6E" w:rsidRDefault="00D168B0" w:rsidP="00CE5510">
      <w:pPr>
        <w:jc w:val="center"/>
        <w:rPr>
          <w:rFonts w:ascii="Tahoma" w:eastAsia="Times New Roman" w:hAnsi="Tahoma" w:cs="Tahoma"/>
        </w:rPr>
      </w:pPr>
      <w:hyperlink r:id="rId8" w:history="1">
        <w:r w:rsidRPr="00CE0881">
          <w:rPr>
            <w:rStyle w:val="Hyperlink"/>
            <w:rFonts w:ascii="Tahoma" w:eastAsia="Times New Roman" w:hAnsi="Tahoma" w:cs="Tahoma"/>
          </w:rPr>
          <w:t>www.samplestudentdesign.com</w:t>
        </w:r>
      </w:hyperlink>
    </w:p>
    <w:p w14:paraId="1D05975E" w14:textId="77777777" w:rsidR="00A93453" w:rsidRPr="00D02D6E" w:rsidRDefault="00A93453" w:rsidP="00CE5510">
      <w:pPr>
        <w:jc w:val="center"/>
        <w:rPr>
          <w:rFonts w:ascii="Tahoma" w:eastAsia="Times New Roman" w:hAnsi="Tahoma" w:cs="Tahoma"/>
        </w:rPr>
      </w:pPr>
    </w:p>
    <w:p w14:paraId="7A8CAB37" w14:textId="77777777" w:rsidR="000011F3" w:rsidRDefault="000011F3" w:rsidP="00A93453">
      <w:pPr>
        <w:rPr>
          <w:rFonts w:ascii="Tahoma" w:eastAsia="Times New Roman" w:hAnsi="Tahoma" w:cs="Tahoma"/>
        </w:rPr>
      </w:pPr>
    </w:p>
    <w:p w14:paraId="0191546C" w14:textId="072BE9D5" w:rsidR="00CE5510" w:rsidRPr="00D02D6E" w:rsidRDefault="00A93453" w:rsidP="00A93453">
      <w:p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 xml:space="preserve">Experienced Interior Designer seeking </w:t>
      </w:r>
      <w:r w:rsidRPr="00A96262">
        <w:rPr>
          <w:rFonts w:ascii="Tahoma" w:eastAsia="Times New Roman" w:hAnsi="Tahoma" w:cs="Tahoma"/>
          <w:b/>
        </w:rPr>
        <w:t>Senior Level Design</w:t>
      </w:r>
      <w:r w:rsidRPr="00D02D6E">
        <w:rPr>
          <w:rFonts w:ascii="Tahoma" w:eastAsia="Times New Roman" w:hAnsi="Tahoma" w:cs="Tahoma"/>
        </w:rPr>
        <w:t xml:space="preserve"> position to utilize strong abilities in creating space planning specifications and solutions, construction documents and detailing.  Outstanding graphic and presen</w:t>
      </w:r>
      <w:r w:rsidR="00D02D6E" w:rsidRPr="00D02D6E">
        <w:rPr>
          <w:rFonts w:ascii="Tahoma" w:eastAsia="Times New Roman" w:hAnsi="Tahoma" w:cs="Tahoma"/>
        </w:rPr>
        <w:t>tation skills.  Exceptional CAD, Microsoft Office, Adobe Illustrator and Photoshop skills.</w:t>
      </w:r>
      <w:r w:rsidR="00D168B0">
        <w:rPr>
          <w:rFonts w:ascii="Tahoma" w:eastAsia="Times New Roman" w:hAnsi="Tahoma" w:cs="Tahoma"/>
        </w:rPr>
        <w:t xml:space="preserve">  Strong customer service, problem solving and critical thinking skills.</w:t>
      </w:r>
    </w:p>
    <w:p w14:paraId="3F605507" w14:textId="77777777" w:rsidR="00CE5510" w:rsidRPr="00D02D6E" w:rsidRDefault="00CE5510" w:rsidP="00CE5510">
      <w:pPr>
        <w:jc w:val="center"/>
        <w:rPr>
          <w:rFonts w:ascii="Tahoma" w:eastAsia="Times New Roman" w:hAnsi="Tahoma" w:cs="Tahoma"/>
        </w:rPr>
      </w:pPr>
    </w:p>
    <w:p w14:paraId="6DAAC44F" w14:textId="77777777" w:rsidR="0029652C" w:rsidRPr="00D02D6E" w:rsidRDefault="0029652C" w:rsidP="00EC7CE9">
      <w:pPr>
        <w:ind w:left="720"/>
        <w:jc w:val="center"/>
        <w:rPr>
          <w:rFonts w:ascii="Tahoma" w:eastAsia="Times New Roman" w:hAnsi="Tahoma" w:cs="Tahoma"/>
          <w:b/>
        </w:rPr>
      </w:pPr>
      <w:r w:rsidRPr="00D02D6E">
        <w:rPr>
          <w:rFonts w:ascii="Tahoma" w:eastAsia="Times New Roman" w:hAnsi="Tahoma" w:cs="Tahoma"/>
          <w:b/>
        </w:rPr>
        <w:t>PROFESSIONAL EXPERIENCE</w:t>
      </w:r>
    </w:p>
    <w:p w14:paraId="0AAD49AB" w14:textId="77777777" w:rsidR="00CE5510" w:rsidRPr="00D02D6E" w:rsidRDefault="000011F3" w:rsidP="00CE5510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Interior Designer</w:t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  <w:b/>
        </w:rPr>
        <w:tab/>
      </w:r>
      <w:r>
        <w:rPr>
          <w:rFonts w:ascii="Tahoma" w:eastAsia="Times New Roman" w:hAnsi="Tahoma" w:cs="Tahoma"/>
        </w:rPr>
        <w:t xml:space="preserve">April </w:t>
      </w:r>
      <w:r w:rsidR="005A754E" w:rsidRPr="00D02D6E">
        <w:rPr>
          <w:rFonts w:ascii="Tahoma" w:eastAsia="Times New Roman" w:hAnsi="Tahoma" w:cs="Tahoma"/>
        </w:rPr>
        <w:t>20xx to Present</w:t>
      </w:r>
    </w:p>
    <w:p w14:paraId="34EFE137" w14:textId="77777777" w:rsidR="00CE5510" w:rsidRPr="00D02D6E" w:rsidRDefault="00CE5510" w:rsidP="00CE5510">
      <w:p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 xml:space="preserve">555 </w:t>
      </w:r>
      <w:r w:rsidR="00EC7CE9" w:rsidRPr="00D02D6E">
        <w:rPr>
          <w:rFonts w:ascii="Tahoma" w:eastAsia="Times New Roman" w:hAnsi="Tahoma" w:cs="Tahoma"/>
        </w:rPr>
        <w:t>Designs</w:t>
      </w:r>
      <w:r w:rsidRPr="00D02D6E">
        <w:rPr>
          <w:rFonts w:ascii="Tahoma" w:eastAsia="Times New Roman" w:hAnsi="Tahoma" w:cs="Tahoma"/>
        </w:rPr>
        <w:t>, Chicago, IL</w:t>
      </w:r>
    </w:p>
    <w:p w14:paraId="719FC861" w14:textId="77777777" w:rsidR="00CE5510" w:rsidRPr="00D02D6E" w:rsidRDefault="00CE5510" w:rsidP="00CE5510">
      <w:pPr>
        <w:pStyle w:val="ListParagraph"/>
        <w:numPr>
          <w:ilvl w:val="0"/>
          <w:numId w:val="3"/>
        </w:num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Confer with client to determine factors affecting planning interior environments, such as budget, architectural preferences</w:t>
      </w:r>
      <w:r w:rsidR="003C5606">
        <w:rPr>
          <w:rFonts w:ascii="Tahoma" w:eastAsia="Times New Roman" w:hAnsi="Tahoma" w:cs="Tahoma"/>
        </w:rPr>
        <w:t>,</w:t>
      </w:r>
      <w:r w:rsidRPr="00D02D6E">
        <w:rPr>
          <w:rFonts w:ascii="Tahoma" w:eastAsia="Times New Roman" w:hAnsi="Tahoma" w:cs="Tahoma"/>
        </w:rPr>
        <w:t xml:space="preserve"> purpose and function</w:t>
      </w:r>
    </w:p>
    <w:p w14:paraId="19D7236F" w14:textId="77777777" w:rsidR="00CE5510" w:rsidRPr="00D02D6E" w:rsidRDefault="00CE5510" w:rsidP="00CE5510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Advise client on interior design factors such as space planning, layout and utilization of furnishings or equipment, and color coordination</w:t>
      </w:r>
    </w:p>
    <w:p w14:paraId="6D7705E7" w14:textId="77777777" w:rsidR="00EC7CE9" w:rsidRPr="00D02D6E" w:rsidRDefault="00EC7CE9" w:rsidP="00EC7CE9">
      <w:pPr>
        <w:pStyle w:val="ListParagraph"/>
        <w:numPr>
          <w:ilvl w:val="0"/>
          <w:numId w:val="3"/>
        </w:num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Me</w:t>
      </w:r>
      <w:r w:rsidR="00F426AA">
        <w:rPr>
          <w:rFonts w:ascii="Tahoma" w:eastAsia="Times New Roman" w:hAnsi="Tahoma" w:cs="Tahoma"/>
        </w:rPr>
        <w:t>e</w:t>
      </w:r>
      <w:r w:rsidRPr="00D02D6E">
        <w:rPr>
          <w:rFonts w:ascii="Tahoma" w:eastAsia="Times New Roman" w:hAnsi="Tahoma" w:cs="Tahoma"/>
        </w:rPr>
        <w:t xml:space="preserve">t with contractors, architects and engineers in the field to provide follow-up on work in progress to determine if </w:t>
      </w:r>
      <w:r w:rsidRPr="00082FE8">
        <w:rPr>
          <w:rFonts w:ascii="Tahoma" w:eastAsia="Times New Roman" w:hAnsi="Tahoma" w:cs="Tahoma"/>
        </w:rPr>
        <w:t>work</w:t>
      </w:r>
      <w:r w:rsidR="003C5606" w:rsidRPr="00082FE8">
        <w:rPr>
          <w:rFonts w:ascii="Tahoma" w:eastAsia="Times New Roman" w:hAnsi="Tahoma" w:cs="Tahoma"/>
        </w:rPr>
        <w:t xml:space="preserve"> is</w:t>
      </w:r>
      <w:r w:rsidRPr="00082FE8">
        <w:rPr>
          <w:rFonts w:ascii="Tahoma" w:eastAsia="Times New Roman" w:hAnsi="Tahoma" w:cs="Tahoma"/>
        </w:rPr>
        <w:t xml:space="preserve"> </w:t>
      </w:r>
      <w:r w:rsidRPr="00D02D6E">
        <w:rPr>
          <w:rFonts w:ascii="Tahoma" w:eastAsia="Times New Roman" w:hAnsi="Tahoma" w:cs="Tahoma"/>
        </w:rPr>
        <w:t>being done to specifications, schedule and standards and oversee installation of projects</w:t>
      </w:r>
    </w:p>
    <w:p w14:paraId="0A2A720C" w14:textId="77777777" w:rsidR="00CE5510" w:rsidRPr="00D02D6E" w:rsidRDefault="00CE5510" w:rsidP="00CE5510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Formulate environmental plan to be practical, esthetic, and conducive to intended purposes, such as raising productivity or selling merchandise</w:t>
      </w:r>
    </w:p>
    <w:p w14:paraId="1965E50B" w14:textId="77777777" w:rsidR="00745AEE" w:rsidRPr="00D02D6E" w:rsidRDefault="00CE5510" w:rsidP="00CE5510">
      <w:pPr>
        <w:numPr>
          <w:ilvl w:val="0"/>
          <w:numId w:val="3"/>
        </w:numPr>
        <w:spacing w:before="100" w:beforeAutospacing="1" w:after="100" w:afterAutospacing="1"/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Review and detail shop drawings for construction plans and to estimate material requirements and costs, and present design to client for approval</w:t>
      </w:r>
    </w:p>
    <w:p w14:paraId="751090B0" w14:textId="77777777" w:rsidR="0029652C" w:rsidRPr="00D02D6E" w:rsidRDefault="0029652C" w:rsidP="0029652C">
      <w:pPr>
        <w:rPr>
          <w:rFonts w:ascii="Tahoma" w:eastAsia="Times New Roman" w:hAnsi="Tahoma" w:cs="Tahoma"/>
          <w:b/>
        </w:rPr>
      </w:pPr>
      <w:r w:rsidRPr="00D02D6E">
        <w:rPr>
          <w:rFonts w:ascii="Tahoma" w:eastAsia="Times New Roman" w:hAnsi="Tahoma" w:cs="Tahoma"/>
          <w:b/>
        </w:rPr>
        <w:t>Interior Design Intern</w:t>
      </w:r>
      <w:r w:rsidR="000011F3">
        <w:rPr>
          <w:rFonts w:ascii="Tahoma" w:eastAsia="Times New Roman" w:hAnsi="Tahoma" w:cs="Tahoma"/>
          <w:b/>
        </w:rPr>
        <w:tab/>
      </w:r>
      <w:r w:rsidR="000011F3">
        <w:rPr>
          <w:rFonts w:ascii="Tahoma" w:eastAsia="Times New Roman" w:hAnsi="Tahoma" w:cs="Tahoma"/>
          <w:b/>
        </w:rPr>
        <w:tab/>
      </w:r>
      <w:r w:rsidR="000011F3">
        <w:rPr>
          <w:rFonts w:ascii="Tahoma" w:eastAsia="Times New Roman" w:hAnsi="Tahoma" w:cs="Tahoma"/>
          <w:b/>
        </w:rPr>
        <w:tab/>
      </w:r>
      <w:r w:rsidR="000011F3">
        <w:rPr>
          <w:rFonts w:ascii="Tahoma" w:eastAsia="Times New Roman" w:hAnsi="Tahoma" w:cs="Tahoma"/>
          <w:b/>
        </w:rPr>
        <w:tab/>
      </w:r>
      <w:r w:rsidR="000011F3">
        <w:rPr>
          <w:rFonts w:ascii="Tahoma" w:eastAsia="Times New Roman" w:hAnsi="Tahoma" w:cs="Tahoma"/>
          <w:b/>
        </w:rPr>
        <w:tab/>
      </w:r>
      <w:r w:rsidR="000011F3">
        <w:rPr>
          <w:rFonts w:ascii="Tahoma" w:eastAsia="Times New Roman" w:hAnsi="Tahoma" w:cs="Tahoma"/>
          <w:b/>
        </w:rPr>
        <w:tab/>
      </w:r>
      <w:r w:rsidR="000011F3">
        <w:rPr>
          <w:rFonts w:ascii="Tahoma" w:eastAsia="Times New Roman" w:hAnsi="Tahoma" w:cs="Tahoma"/>
        </w:rPr>
        <w:t xml:space="preserve">February </w:t>
      </w:r>
      <w:r w:rsidR="005A754E" w:rsidRPr="00D02D6E">
        <w:rPr>
          <w:rFonts w:ascii="Tahoma" w:eastAsia="Times New Roman" w:hAnsi="Tahoma" w:cs="Tahoma"/>
        </w:rPr>
        <w:t>20xx to</w:t>
      </w:r>
      <w:r w:rsidR="000011F3">
        <w:rPr>
          <w:rFonts w:ascii="Tahoma" w:eastAsia="Times New Roman" w:hAnsi="Tahoma" w:cs="Tahoma"/>
        </w:rPr>
        <w:t xml:space="preserve"> May</w:t>
      </w:r>
      <w:r w:rsidR="005A754E" w:rsidRPr="00D02D6E">
        <w:rPr>
          <w:rFonts w:ascii="Tahoma" w:eastAsia="Times New Roman" w:hAnsi="Tahoma" w:cs="Tahoma"/>
        </w:rPr>
        <w:t xml:space="preserve"> 20xx</w:t>
      </w:r>
    </w:p>
    <w:p w14:paraId="178BAAE6" w14:textId="77777777" w:rsidR="0029652C" w:rsidRPr="00D02D6E" w:rsidRDefault="00745AEE" w:rsidP="0029652C">
      <w:p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John Robert Wiltgen Design, Inc.</w:t>
      </w:r>
      <w:r w:rsidR="003C5606">
        <w:rPr>
          <w:rFonts w:ascii="Tahoma" w:eastAsia="Times New Roman" w:hAnsi="Tahoma" w:cs="Tahoma"/>
        </w:rPr>
        <w:t xml:space="preserve">, </w:t>
      </w:r>
      <w:r w:rsidR="003C5606" w:rsidRPr="00082FE8">
        <w:rPr>
          <w:rFonts w:ascii="Tahoma" w:eastAsia="Times New Roman" w:hAnsi="Tahoma" w:cs="Tahoma"/>
        </w:rPr>
        <w:t>Schaumburg, IL</w:t>
      </w:r>
      <w:r w:rsidRPr="00082FE8">
        <w:rPr>
          <w:rFonts w:ascii="Tahoma" w:eastAsia="Times New Roman" w:hAnsi="Tahoma" w:cs="Tahoma"/>
        </w:rPr>
        <w:tab/>
      </w:r>
    </w:p>
    <w:p w14:paraId="6427EFE0" w14:textId="77777777" w:rsidR="00745AEE" w:rsidRPr="00D02D6E" w:rsidRDefault="005A754E" w:rsidP="00745AEE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Communicated with vendors and contractors to confirm orders and timing and to order new samples, photos and quotes for potential orders and sales</w:t>
      </w:r>
    </w:p>
    <w:p w14:paraId="6B2A58A9" w14:textId="77777777" w:rsidR="00745AEE" w:rsidRPr="00D02D6E" w:rsidRDefault="00745AEE" w:rsidP="00745AEE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Obtain</w:t>
      </w:r>
      <w:r w:rsidR="00F426AA">
        <w:rPr>
          <w:rFonts w:ascii="Tahoma" w:eastAsia="Times New Roman" w:hAnsi="Tahoma" w:cs="Tahoma"/>
        </w:rPr>
        <w:t>ed</w:t>
      </w:r>
      <w:r w:rsidRPr="00D02D6E">
        <w:rPr>
          <w:rFonts w:ascii="Tahoma" w:eastAsia="Times New Roman" w:hAnsi="Tahoma" w:cs="Tahoma"/>
        </w:rPr>
        <w:t xml:space="preserve"> measurements in field to prepare archi</w:t>
      </w:r>
      <w:r w:rsidR="00D02D6E">
        <w:rPr>
          <w:rFonts w:ascii="Tahoma" w:eastAsia="Times New Roman" w:hAnsi="Tahoma" w:cs="Tahoma"/>
        </w:rPr>
        <w:t>tectural drawings to represent</w:t>
      </w:r>
      <w:r w:rsidRPr="00D02D6E">
        <w:rPr>
          <w:rFonts w:ascii="Tahoma" w:eastAsia="Times New Roman" w:hAnsi="Tahoma" w:cs="Tahoma"/>
        </w:rPr>
        <w:t xml:space="preserve"> existing conditions </w:t>
      </w:r>
    </w:p>
    <w:p w14:paraId="52984800" w14:textId="3A193DE3" w:rsidR="00EC7CE9" w:rsidRDefault="00D02D6E" w:rsidP="00745AEE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Updated resource library by contacting industry representatives and order</w:t>
      </w:r>
      <w:r w:rsidR="00F426AA">
        <w:rPr>
          <w:rFonts w:ascii="Tahoma" w:eastAsia="Times New Roman" w:hAnsi="Tahoma" w:cs="Tahoma"/>
        </w:rPr>
        <w:t>ing</w:t>
      </w:r>
      <w:r>
        <w:rPr>
          <w:rFonts w:ascii="Tahoma" w:eastAsia="Times New Roman" w:hAnsi="Tahoma" w:cs="Tahoma"/>
        </w:rPr>
        <w:t xml:space="preserve"> samples</w:t>
      </w:r>
    </w:p>
    <w:p w14:paraId="7567F338" w14:textId="63953819" w:rsidR="00D168B0" w:rsidRPr="00D02D6E" w:rsidRDefault="00D168B0" w:rsidP="00745AEE">
      <w:pPr>
        <w:pStyle w:val="ListParagraph"/>
        <w:numPr>
          <w:ilvl w:val="0"/>
          <w:numId w:val="2"/>
        </w:num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Met with clients to present preliminary plans as part of design team</w:t>
      </w:r>
    </w:p>
    <w:p w14:paraId="370F048A" w14:textId="77777777" w:rsidR="00CE5510" w:rsidRPr="00D02D6E" w:rsidRDefault="00CE5510" w:rsidP="00A93453">
      <w:pPr>
        <w:pStyle w:val="ListParagraph"/>
        <w:rPr>
          <w:rFonts w:ascii="Tahoma" w:eastAsia="Times New Roman" w:hAnsi="Tahoma" w:cs="Tahoma"/>
        </w:rPr>
      </w:pPr>
    </w:p>
    <w:p w14:paraId="5566EBCD" w14:textId="77777777" w:rsidR="00D02D6E" w:rsidRPr="00D02D6E" w:rsidRDefault="00D02D6E" w:rsidP="00D02D6E">
      <w:pPr>
        <w:jc w:val="center"/>
        <w:rPr>
          <w:rFonts w:ascii="Tahoma" w:eastAsia="Times New Roman" w:hAnsi="Tahoma" w:cs="Tahoma"/>
          <w:b/>
        </w:rPr>
      </w:pPr>
      <w:r w:rsidRPr="00D02D6E">
        <w:rPr>
          <w:rFonts w:ascii="Tahoma" w:eastAsia="Times New Roman" w:hAnsi="Tahoma" w:cs="Tahoma"/>
          <w:b/>
        </w:rPr>
        <w:t>TECHNICAL SKILLS</w:t>
      </w:r>
    </w:p>
    <w:p w14:paraId="51D7A55C" w14:textId="628C2D6F" w:rsidR="00D02D6E" w:rsidRPr="00D02D6E" w:rsidRDefault="00D02D6E" w:rsidP="00D168B0">
      <w:p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Microso</w:t>
      </w:r>
      <w:r w:rsidR="00182014">
        <w:rPr>
          <w:rFonts w:ascii="Tahoma" w:eastAsia="Times New Roman" w:hAnsi="Tahoma" w:cs="Tahoma"/>
        </w:rPr>
        <w:t>ft Word, PowerPoint and Excel</w:t>
      </w:r>
      <w:r w:rsidR="00182014">
        <w:rPr>
          <w:rFonts w:ascii="Tahoma" w:eastAsia="Times New Roman" w:hAnsi="Tahoma" w:cs="Tahoma"/>
        </w:rPr>
        <w:tab/>
      </w:r>
      <w:r w:rsidR="00182014">
        <w:rPr>
          <w:rFonts w:ascii="Tahoma" w:eastAsia="Times New Roman" w:hAnsi="Tahoma" w:cs="Tahoma"/>
        </w:rPr>
        <w:tab/>
      </w:r>
    </w:p>
    <w:p w14:paraId="0E250769" w14:textId="77777777" w:rsidR="00D168B0" w:rsidRDefault="00D02D6E" w:rsidP="00D168B0">
      <w:p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Adobe Illustrator</w:t>
      </w:r>
      <w:r w:rsidRPr="00D02D6E">
        <w:rPr>
          <w:rFonts w:ascii="Tahoma" w:eastAsia="Times New Roman" w:hAnsi="Tahoma" w:cs="Tahoma"/>
        </w:rPr>
        <w:tab/>
      </w:r>
    </w:p>
    <w:p w14:paraId="6EC365A6" w14:textId="77777777" w:rsidR="00D168B0" w:rsidRDefault="00D168B0" w:rsidP="00D168B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CAD Design</w:t>
      </w:r>
    </w:p>
    <w:p w14:paraId="58EFA3C5" w14:textId="196C15C7" w:rsidR="00D02D6E" w:rsidRPr="00D02D6E" w:rsidRDefault="00D168B0" w:rsidP="00D168B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Photoshop</w:t>
      </w:r>
      <w:r w:rsidR="00D02D6E" w:rsidRPr="00D02D6E">
        <w:rPr>
          <w:rFonts w:ascii="Tahoma" w:eastAsia="Times New Roman" w:hAnsi="Tahoma" w:cs="Tahoma"/>
        </w:rPr>
        <w:tab/>
      </w:r>
      <w:r w:rsidR="00182014">
        <w:rPr>
          <w:rFonts w:ascii="Tahoma" w:eastAsia="Times New Roman" w:hAnsi="Tahoma" w:cs="Tahoma"/>
        </w:rPr>
        <w:tab/>
      </w:r>
      <w:r w:rsidR="00182014">
        <w:rPr>
          <w:rFonts w:ascii="Tahoma" w:eastAsia="Times New Roman" w:hAnsi="Tahoma" w:cs="Tahoma"/>
        </w:rPr>
        <w:tab/>
      </w:r>
      <w:r w:rsidR="00182014">
        <w:rPr>
          <w:rFonts w:ascii="Tahoma" w:eastAsia="Times New Roman" w:hAnsi="Tahoma" w:cs="Tahoma"/>
        </w:rPr>
        <w:tab/>
      </w:r>
    </w:p>
    <w:p w14:paraId="7C6AA53D" w14:textId="77777777" w:rsidR="0029652C" w:rsidRPr="00D02D6E" w:rsidRDefault="0029652C" w:rsidP="0029652C">
      <w:pPr>
        <w:jc w:val="center"/>
      </w:pPr>
    </w:p>
    <w:p w14:paraId="22520BD9" w14:textId="77777777" w:rsidR="00CE5510" w:rsidRPr="00082FE8" w:rsidRDefault="00E94F38" w:rsidP="00CE5510">
      <w:pPr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PROFESSIONAL </w:t>
      </w:r>
      <w:r w:rsidRPr="00082FE8">
        <w:rPr>
          <w:rFonts w:ascii="Tahoma" w:eastAsia="Times New Roman" w:hAnsi="Tahoma" w:cs="Tahoma"/>
          <w:b/>
        </w:rPr>
        <w:t>MEM</w:t>
      </w:r>
      <w:r w:rsidR="00CE5510" w:rsidRPr="00082FE8">
        <w:rPr>
          <w:rFonts w:ascii="Tahoma" w:eastAsia="Times New Roman" w:hAnsi="Tahoma" w:cs="Tahoma"/>
          <w:b/>
        </w:rPr>
        <w:t>BERSHIPS</w:t>
      </w:r>
    </w:p>
    <w:p w14:paraId="6E8173C7" w14:textId="77777777" w:rsidR="00CE5510" w:rsidRPr="00D02D6E" w:rsidRDefault="00A93453" w:rsidP="00D168B0">
      <w:p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American Society of Interior Designers (ASID)</w:t>
      </w:r>
    </w:p>
    <w:p w14:paraId="774384AA" w14:textId="77777777" w:rsidR="00CE5510" w:rsidRDefault="00A93453" w:rsidP="00D168B0">
      <w:p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International Interior Design Association (IIDA)</w:t>
      </w:r>
    </w:p>
    <w:p w14:paraId="2394E96C" w14:textId="77777777" w:rsidR="006C6CD0" w:rsidRDefault="006C6CD0" w:rsidP="00D168B0">
      <w:pPr>
        <w:rPr>
          <w:rFonts w:ascii="Tahoma" w:eastAsia="Times New Roman" w:hAnsi="Tahoma" w:cs="Tahoma"/>
        </w:rPr>
      </w:pPr>
    </w:p>
    <w:p w14:paraId="7A71CDB2" w14:textId="77777777" w:rsidR="006C6CD0" w:rsidRPr="00D02D6E" w:rsidRDefault="006C6CD0" w:rsidP="006C6CD0">
      <w:pPr>
        <w:jc w:val="center"/>
        <w:rPr>
          <w:rFonts w:ascii="Tahoma" w:eastAsia="Times New Roman" w:hAnsi="Tahoma" w:cs="Tahoma"/>
          <w:b/>
        </w:rPr>
      </w:pPr>
      <w:r w:rsidRPr="00D02D6E">
        <w:rPr>
          <w:rFonts w:ascii="Tahoma" w:eastAsia="Times New Roman" w:hAnsi="Tahoma" w:cs="Tahoma"/>
          <w:b/>
        </w:rPr>
        <w:t>EDUCATION</w:t>
      </w:r>
    </w:p>
    <w:p w14:paraId="7AED12FB" w14:textId="77777777" w:rsidR="006C6CD0" w:rsidRPr="00D02D6E" w:rsidRDefault="006C6CD0" w:rsidP="006C6CD0">
      <w:pPr>
        <w:rPr>
          <w:rFonts w:ascii="Tahoma" w:eastAsia="Times New Roman" w:hAnsi="Tahoma" w:cs="Tahoma"/>
        </w:rPr>
      </w:pPr>
      <w:r w:rsidRPr="00D02D6E">
        <w:rPr>
          <w:rFonts w:ascii="Tahoma" w:eastAsia="Times New Roman" w:hAnsi="Tahoma" w:cs="Tahoma"/>
        </w:rPr>
        <w:t>Harper College, Palatine, IL</w:t>
      </w:r>
    </w:p>
    <w:p w14:paraId="7610B80D" w14:textId="51F9F00D" w:rsidR="006C6CD0" w:rsidRPr="00D02D6E" w:rsidRDefault="006C6CD0" w:rsidP="00D168B0">
      <w:pPr>
        <w:rPr>
          <w:rFonts w:ascii="Tahoma" w:eastAsia="Times New Roman" w:hAnsi="Tahoma" w:cs="Tahoma"/>
        </w:rPr>
      </w:pPr>
      <w:proofErr w:type="gramStart"/>
      <w:r w:rsidRPr="00D02D6E">
        <w:rPr>
          <w:rFonts w:ascii="Tahoma" w:eastAsia="Times New Roman" w:hAnsi="Tahoma" w:cs="Tahoma"/>
        </w:rPr>
        <w:t>Associate</w:t>
      </w:r>
      <w:r>
        <w:rPr>
          <w:rFonts w:ascii="Tahoma" w:eastAsia="Times New Roman" w:hAnsi="Tahoma" w:cs="Tahoma"/>
        </w:rPr>
        <w:t xml:space="preserve"> in Applied Science</w:t>
      </w:r>
      <w:proofErr w:type="gramEnd"/>
      <w:r>
        <w:rPr>
          <w:rFonts w:ascii="Tahoma" w:eastAsia="Times New Roman" w:hAnsi="Tahoma" w:cs="Tahoma"/>
        </w:rPr>
        <w:t xml:space="preserve">, </w:t>
      </w:r>
      <w:r w:rsidRPr="00DC3605">
        <w:rPr>
          <w:rFonts w:ascii="Tahoma" w:eastAsia="Times New Roman" w:hAnsi="Tahoma" w:cs="Tahoma"/>
        </w:rPr>
        <w:t>Interior Design</w:t>
      </w:r>
      <w:r w:rsidRPr="00DC3605">
        <w:rPr>
          <w:rFonts w:ascii="Tahoma" w:eastAsia="Times New Roman" w:hAnsi="Tahoma" w:cs="Tahoma"/>
        </w:rPr>
        <w:tab/>
        <w:t xml:space="preserve"> Degree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 w:rsidRPr="00DC3605">
        <w:rPr>
          <w:rFonts w:ascii="Tahoma" w:eastAsia="Times New Roman" w:hAnsi="Tahoma" w:cs="Tahoma"/>
        </w:rPr>
        <w:t>May 20xx</w:t>
      </w:r>
    </w:p>
    <w:sectPr w:rsidR="006C6CD0" w:rsidRPr="00D02D6E" w:rsidSect="00623E95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22D"/>
    <w:multiLevelType w:val="hybridMultilevel"/>
    <w:tmpl w:val="9F760CC2"/>
    <w:lvl w:ilvl="0" w:tplc="89F4FDD6">
      <w:start w:val="55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0180"/>
    <w:multiLevelType w:val="hybridMultilevel"/>
    <w:tmpl w:val="0D469632"/>
    <w:lvl w:ilvl="0" w:tplc="C70A6FD0">
      <w:start w:val="55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54634"/>
    <w:multiLevelType w:val="hybridMultilevel"/>
    <w:tmpl w:val="0C96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6CA1"/>
    <w:multiLevelType w:val="hybridMultilevel"/>
    <w:tmpl w:val="4ACA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D57D8"/>
    <w:multiLevelType w:val="multilevel"/>
    <w:tmpl w:val="89D0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422429">
    <w:abstractNumId w:val="4"/>
  </w:num>
  <w:num w:numId="2" w16cid:durableId="1887795701">
    <w:abstractNumId w:val="2"/>
  </w:num>
  <w:num w:numId="3" w16cid:durableId="845362575">
    <w:abstractNumId w:val="3"/>
  </w:num>
  <w:num w:numId="4" w16cid:durableId="279386412">
    <w:abstractNumId w:val="0"/>
  </w:num>
  <w:num w:numId="5" w16cid:durableId="159358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46"/>
    <w:rsid w:val="000011F3"/>
    <w:rsid w:val="00082FE8"/>
    <w:rsid w:val="000A242D"/>
    <w:rsid w:val="00157BAE"/>
    <w:rsid w:val="00182014"/>
    <w:rsid w:val="0029652C"/>
    <w:rsid w:val="00395B83"/>
    <w:rsid w:val="003C5606"/>
    <w:rsid w:val="00442287"/>
    <w:rsid w:val="004B79CE"/>
    <w:rsid w:val="005A754E"/>
    <w:rsid w:val="00615F1A"/>
    <w:rsid w:val="00623E95"/>
    <w:rsid w:val="006C6CD0"/>
    <w:rsid w:val="00745AEE"/>
    <w:rsid w:val="007D4317"/>
    <w:rsid w:val="00811065"/>
    <w:rsid w:val="00A93453"/>
    <w:rsid w:val="00A96262"/>
    <w:rsid w:val="00C73EDB"/>
    <w:rsid w:val="00CE5510"/>
    <w:rsid w:val="00D02D6E"/>
    <w:rsid w:val="00D052F6"/>
    <w:rsid w:val="00D168B0"/>
    <w:rsid w:val="00D231EE"/>
    <w:rsid w:val="00DC3605"/>
    <w:rsid w:val="00E94F38"/>
    <w:rsid w:val="00EB11A3"/>
    <w:rsid w:val="00EC7CE9"/>
    <w:rsid w:val="00F426AA"/>
    <w:rsid w:val="00F469E7"/>
    <w:rsid w:val="00FB3146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7D35"/>
  <w15:docId w15:val="{668E2F64-73ED-4D7B-A888-8CB08EAA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5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5A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6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6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1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plestudentdesign.com" TargetMode="External"/><Relationship Id="rId3" Type="http://schemas.openxmlformats.org/officeDocument/2006/relationships/styles" Target="styles.xml"/><Relationship Id="rId7" Type="http://schemas.openxmlformats.org/officeDocument/2006/relationships/hyperlink" Target="file:///D:/Resuumes%202019/www.linkedin.com/in/samplestud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plestuden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D771-6DF0-A247-AD91-16D9A86B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2015-07-30T20:29:00Z</cp:lastPrinted>
  <dcterms:created xsi:type="dcterms:W3CDTF">2025-09-29T18:45:00Z</dcterms:created>
  <dcterms:modified xsi:type="dcterms:W3CDTF">2025-09-29T18:45:00Z</dcterms:modified>
</cp:coreProperties>
</file>