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E4A29" w14:textId="77777777" w:rsidR="00813ED8" w:rsidRDefault="00813ED8" w:rsidP="00813ED8">
      <w:pPr>
        <w:jc w:val="center"/>
      </w:pPr>
    </w:p>
    <w:p w14:paraId="5ECFA863" w14:textId="77777777" w:rsidR="00813ED8" w:rsidRDefault="00813ED8" w:rsidP="00813ED8">
      <w:pPr>
        <w:jc w:val="center"/>
      </w:pPr>
    </w:p>
    <w:p w14:paraId="5F7BBF38" w14:textId="77777777" w:rsidR="00813ED8" w:rsidRDefault="00813ED8" w:rsidP="00813ED8">
      <w:pPr>
        <w:jc w:val="center"/>
      </w:pPr>
    </w:p>
    <w:p w14:paraId="2963BEB5" w14:textId="77777777" w:rsidR="00813ED8" w:rsidRPr="00286250" w:rsidRDefault="00813ED8" w:rsidP="00813ED8">
      <w:pPr>
        <w:jc w:val="center"/>
        <w:rPr>
          <w:sz w:val="28"/>
          <w:szCs w:val="28"/>
        </w:rPr>
      </w:pPr>
    </w:p>
    <w:p w14:paraId="7297E6CA" w14:textId="77777777" w:rsidR="00813ED8" w:rsidRPr="00285975" w:rsidRDefault="00441E33" w:rsidP="00813ED8">
      <w:pPr>
        <w:jc w:val="center"/>
        <w:rPr>
          <w:b/>
          <w:sz w:val="28"/>
          <w:szCs w:val="28"/>
        </w:rPr>
      </w:pPr>
      <w:r>
        <w:rPr>
          <w:b/>
          <w:sz w:val="28"/>
          <w:szCs w:val="28"/>
        </w:rPr>
        <w:t>Early Childhood Laboratory School</w:t>
      </w:r>
    </w:p>
    <w:p w14:paraId="487DC6B3" w14:textId="77777777" w:rsidR="00286250" w:rsidRPr="00285975" w:rsidRDefault="00286250" w:rsidP="00813ED8">
      <w:pPr>
        <w:jc w:val="center"/>
        <w:rPr>
          <w:b/>
          <w:sz w:val="28"/>
          <w:szCs w:val="28"/>
        </w:rPr>
      </w:pPr>
    </w:p>
    <w:p w14:paraId="1C3C897C" w14:textId="77777777" w:rsidR="00917CD6" w:rsidRPr="00285975" w:rsidRDefault="00813ED8" w:rsidP="00813ED8">
      <w:pPr>
        <w:jc w:val="center"/>
        <w:rPr>
          <w:b/>
          <w:sz w:val="28"/>
          <w:szCs w:val="28"/>
        </w:rPr>
      </w:pPr>
      <w:r w:rsidRPr="00285975">
        <w:rPr>
          <w:b/>
          <w:sz w:val="28"/>
          <w:szCs w:val="28"/>
        </w:rPr>
        <w:t>Photographic/Video Tape Release Form</w:t>
      </w:r>
    </w:p>
    <w:p w14:paraId="59732653" w14:textId="77777777" w:rsidR="00813ED8" w:rsidRPr="00286250" w:rsidRDefault="00813ED8" w:rsidP="00813ED8">
      <w:pPr>
        <w:jc w:val="center"/>
        <w:rPr>
          <w:sz w:val="28"/>
          <w:szCs w:val="28"/>
        </w:rPr>
      </w:pPr>
    </w:p>
    <w:p w14:paraId="3192148C" w14:textId="77777777" w:rsidR="00813ED8" w:rsidRDefault="00813ED8" w:rsidP="00813ED8">
      <w:pPr>
        <w:jc w:val="center"/>
      </w:pPr>
    </w:p>
    <w:p w14:paraId="4C2B02E5" w14:textId="77777777" w:rsidR="00813ED8" w:rsidRDefault="00813ED8" w:rsidP="00813ED8">
      <w:pPr>
        <w:jc w:val="center"/>
      </w:pPr>
    </w:p>
    <w:p w14:paraId="291AE256" w14:textId="77777777" w:rsidR="00813ED8" w:rsidRPr="00286250" w:rsidRDefault="00E679F0" w:rsidP="00E679F0">
      <w:pPr>
        <w:rPr>
          <w:sz w:val="28"/>
          <w:szCs w:val="28"/>
        </w:rPr>
      </w:pPr>
      <w:r w:rsidRPr="00286250">
        <w:rPr>
          <w:sz w:val="28"/>
          <w:szCs w:val="28"/>
        </w:rPr>
        <w:t>The undersigned does hereby grant to William Rainey Harper College</w:t>
      </w:r>
      <w:r w:rsidR="00585FC8" w:rsidRPr="00286250">
        <w:rPr>
          <w:sz w:val="28"/>
          <w:szCs w:val="28"/>
        </w:rPr>
        <w:t xml:space="preserve"> the exclusive, complete and entire right to use for any college purpose, including the publication thereof, any photographs or video taken of my child while enrolled in the </w:t>
      </w:r>
      <w:r w:rsidR="001D47A2">
        <w:rPr>
          <w:sz w:val="28"/>
          <w:szCs w:val="28"/>
        </w:rPr>
        <w:t>Early Childhood Laboratory School of Harper College</w:t>
      </w:r>
      <w:r w:rsidR="00585FC8" w:rsidRPr="00286250">
        <w:rPr>
          <w:sz w:val="28"/>
          <w:szCs w:val="28"/>
        </w:rPr>
        <w:t>, and I do further release, convey, transfer, and assign to said College, any and all rig</w:t>
      </w:r>
      <w:r w:rsidR="00286250" w:rsidRPr="00286250">
        <w:rPr>
          <w:sz w:val="28"/>
          <w:szCs w:val="28"/>
        </w:rPr>
        <w:t>h</w:t>
      </w:r>
      <w:r w:rsidR="00585FC8" w:rsidRPr="00286250">
        <w:rPr>
          <w:sz w:val="28"/>
          <w:szCs w:val="28"/>
        </w:rPr>
        <w:t>ts which I have or may acquire in said photographs or video.</w:t>
      </w:r>
    </w:p>
    <w:p w14:paraId="0769BA3D" w14:textId="77777777" w:rsidR="00585FC8" w:rsidRPr="00286250" w:rsidRDefault="00585FC8" w:rsidP="00E679F0">
      <w:pPr>
        <w:rPr>
          <w:sz w:val="28"/>
          <w:szCs w:val="28"/>
        </w:rPr>
      </w:pPr>
    </w:p>
    <w:p w14:paraId="7E1A6416" w14:textId="77777777" w:rsidR="00585FC8" w:rsidRPr="00286250" w:rsidRDefault="00585FC8" w:rsidP="00E679F0">
      <w:pPr>
        <w:rPr>
          <w:sz w:val="28"/>
          <w:szCs w:val="28"/>
        </w:rPr>
      </w:pPr>
      <w:r w:rsidRPr="00286250">
        <w:rPr>
          <w:sz w:val="28"/>
          <w:szCs w:val="28"/>
        </w:rPr>
        <w:t xml:space="preserve">I do further release and hold harmless the said College, its Board members, staff, faculty, teachers and students as to any matter which may arise relative to such use including the </w:t>
      </w:r>
      <w:r w:rsidR="00286250" w:rsidRPr="00286250">
        <w:rPr>
          <w:sz w:val="28"/>
          <w:szCs w:val="28"/>
        </w:rPr>
        <w:t>publication, distribution, duplication, alternation for graphic design purposes, and/or other use made of such photographs or video.</w:t>
      </w:r>
    </w:p>
    <w:p w14:paraId="557EAD75" w14:textId="77777777" w:rsidR="00286250" w:rsidRPr="00286250" w:rsidRDefault="00286250" w:rsidP="00E679F0">
      <w:pPr>
        <w:rPr>
          <w:sz w:val="28"/>
          <w:szCs w:val="28"/>
        </w:rPr>
      </w:pPr>
    </w:p>
    <w:p w14:paraId="77D138F1" w14:textId="77777777" w:rsidR="00286250" w:rsidRPr="00286250" w:rsidRDefault="00286250" w:rsidP="00E679F0">
      <w:pPr>
        <w:rPr>
          <w:sz w:val="28"/>
          <w:szCs w:val="28"/>
        </w:rPr>
      </w:pPr>
      <w:r w:rsidRPr="00286250">
        <w:rPr>
          <w:sz w:val="28"/>
          <w:szCs w:val="28"/>
        </w:rPr>
        <w:t>It is understood and agreed that the said College may, but need not use said photograph (s) or video (s) as is determined in the sole discretion of the representative (s) of the College.</w:t>
      </w:r>
    </w:p>
    <w:p w14:paraId="308274C8" w14:textId="77777777" w:rsidR="00286250" w:rsidRPr="00286250" w:rsidRDefault="00286250" w:rsidP="00E679F0">
      <w:pPr>
        <w:rPr>
          <w:sz w:val="28"/>
          <w:szCs w:val="28"/>
        </w:rPr>
      </w:pPr>
    </w:p>
    <w:p w14:paraId="17C6E09E" w14:textId="77777777" w:rsidR="00286250" w:rsidRPr="00286250" w:rsidRDefault="00286250" w:rsidP="00E679F0">
      <w:pPr>
        <w:rPr>
          <w:sz w:val="28"/>
          <w:szCs w:val="28"/>
        </w:rPr>
      </w:pPr>
    </w:p>
    <w:p w14:paraId="00781185" w14:textId="77777777" w:rsidR="00286250" w:rsidRPr="00286250" w:rsidRDefault="00286250" w:rsidP="00E679F0">
      <w:pPr>
        <w:rPr>
          <w:sz w:val="28"/>
          <w:szCs w:val="28"/>
        </w:rPr>
      </w:pPr>
    </w:p>
    <w:p w14:paraId="1944C8E0" w14:textId="77777777" w:rsidR="00286250" w:rsidRPr="00286250" w:rsidRDefault="00286250" w:rsidP="00E679F0">
      <w:pPr>
        <w:rPr>
          <w:sz w:val="28"/>
          <w:szCs w:val="28"/>
        </w:rPr>
      </w:pPr>
      <w:r w:rsidRPr="00286250">
        <w:rPr>
          <w:sz w:val="28"/>
          <w:szCs w:val="28"/>
        </w:rPr>
        <w:t>Child’s Name ____________________________</w:t>
      </w:r>
      <w:r w:rsidR="00285975">
        <w:rPr>
          <w:sz w:val="28"/>
          <w:szCs w:val="28"/>
        </w:rPr>
        <w:t>_______________________</w:t>
      </w:r>
    </w:p>
    <w:p w14:paraId="7EDAFDA2" w14:textId="77777777" w:rsidR="00286250" w:rsidRPr="00286250" w:rsidRDefault="00286250" w:rsidP="00E679F0">
      <w:pPr>
        <w:rPr>
          <w:sz w:val="28"/>
          <w:szCs w:val="28"/>
        </w:rPr>
      </w:pPr>
    </w:p>
    <w:p w14:paraId="32412767" w14:textId="5D3E9ECA" w:rsidR="00286250" w:rsidRDefault="00286250" w:rsidP="00E679F0">
      <w:pPr>
        <w:rPr>
          <w:sz w:val="28"/>
          <w:szCs w:val="28"/>
        </w:rPr>
      </w:pPr>
      <w:r w:rsidRPr="00286250">
        <w:rPr>
          <w:sz w:val="28"/>
          <w:szCs w:val="28"/>
        </w:rPr>
        <w:t>Signature of Parent or Guardian______________</w:t>
      </w:r>
      <w:r w:rsidR="00285975">
        <w:rPr>
          <w:sz w:val="28"/>
          <w:szCs w:val="28"/>
        </w:rPr>
        <w:t>_______________________</w:t>
      </w:r>
    </w:p>
    <w:p w14:paraId="465E866C" w14:textId="3357AB50" w:rsidR="0083748D" w:rsidRDefault="0083748D" w:rsidP="00E679F0">
      <w:pPr>
        <w:rPr>
          <w:sz w:val="28"/>
          <w:szCs w:val="28"/>
        </w:rPr>
      </w:pPr>
    </w:p>
    <w:p w14:paraId="3CDA60F5" w14:textId="77777777" w:rsidR="0083748D" w:rsidRPr="00286250" w:rsidRDefault="0083748D" w:rsidP="0083748D">
      <w:pPr>
        <w:rPr>
          <w:sz w:val="28"/>
          <w:szCs w:val="28"/>
        </w:rPr>
      </w:pPr>
      <w:r w:rsidRPr="00286250">
        <w:rPr>
          <w:sz w:val="28"/>
          <w:szCs w:val="28"/>
        </w:rPr>
        <w:t>Date</w:t>
      </w:r>
      <w:r>
        <w:rPr>
          <w:sz w:val="28"/>
          <w:szCs w:val="28"/>
        </w:rPr>
        <w:t xml:space="preserve">: </w:t>
      </w:r>
      <w:r w:rsidRPr="00286250">
        <w:rPr>
          <w:sz w:val="28"/>
          <w:szCs w:val="28"/>
        </w:rPr>
        <w:t>______</w:t>
      </w:r>
      <w:r>
        <w:rPr>
          <w:sz w:val="28"/>
          <w:szCs w:val="28"/>
        </w:rPr>
        <w:t>_____________</w:t>
      </w:r>
    </w:p>
    <w:p w14:paraId="4553D9E1" w14:textId="77777777" w:rsidR="0083748D" w:rsidRPr="00286250" w:rsidRDefault="0083748D" w:rsidP="00E679F0">
      <w:pPr>
        <w:rPr>
          <w:sz w:val="28"/>
          <w:szCs w:val="28"/>
        </w:rPr>
      </w:pPr>
    </w:p>
    <w:sectPr w:rsidR="0083748D" w:rsidRPr="00286250" w:rsidSect="00A247E9">
      <w:headerReference w:type="default" r:id="rId6"/>
      <w:pgSz w:w="12240" w:h="15840" w:code="1"/>
      <w:pgMar w:top="1440" w:right="1728" w:bottom="1440" w:left="1728" w:header="864"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7CDF" w14:textId="77777777" w:rsidR="00862A95" w:rsidRDefault="00862A95">
      <w:r>
        <w:separator/>
      </w:r>
    </w:p>
  </w:endnote>
  <w:endnote w:type="continuationSeparator" w:id="0">
    <w:p w14:paraId="1ECA6BA6" w14:textId="77777777" w:rsidR="00862A95" w:rsidRDefault="0086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6EA84" w14:textId="77777777" w:rsidR="00862A95" w:rsidRDefault="00862A95">
      <w:r>
        <w:separator/>
      </w:r>
    </w:p>
  </w:footnote>
  <w:footnote w:type="continuationSeparator" w:id="0">
    <w:p w14:paraId="2407A632" w14:textId="77777777" w:rsidR="00862A95" w:rsidRDefault="0086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C476E" w14:textId="77777777" w:rsidR="00286250" w:rsidRDefault="00862A95">
    <w:pPr>
      <w:pStyle w:val="Header"/>
    </w:pPr>
    <w:r>
      <w:rPr>
        <w:noProof/>
      </w:rPr>
      <w:pict w14:anchorId="39928E94">
        <v:shapetype id="_x0000_t202" coordsize="21600,21600" o:spt="202" path="m,l,21600r21600,l21600,xe">
          <v:stroke joinstyle="miter"/>
          <v:path gradientshapeok="t" o:connecttype="rect"/>
        </v:shapetype>
        <v:shape id="_x0000_s2055" type="#_x0000_t202" style="position:absolute;margin-left:299.25pt;margin-top:-2.4pt;width:142.5pt;height:60.45pt;z-index:251657728" stroked="f">
          <v:textbox inset="0,,3.6pt">
            <w:txbxContent>
              <w:p w14:paraId="58A4FFAA" w14:textId="77777777" w:rsidR="00286250" w:rsidRPr="00230D95" w:rsidRDefault="00286250" w:rsidP="00230D95">
                <w:pPr>
                  <w:jc w:val="right"/>
                  <w:rPr>
                    <w:sz w:val="18"/>
                    <w:szCs w:val="18"/>
                  </w:rPr>
                </w:pPr>
                <w:smartTag w:uri="urn:schemas-microsoft-com:office:smarttags" w:element="place">
                  <w:smartTag w:uri="urn:schemas-microsoft-com:office:smarttags" w:element="PlaceName">
                    <w:r w:rsidRPr="00230D95">
                      <w:rPr>
                        <w:sz w:val="18"/>
                        <w:szCs w:val="18"/>
                      </w:rPr>
                      <w:t>William</w:t>
                    </w:r>
                  </w:smartTag>
                  <w:r w:rsidRPr="00230D95">
                    <w:rPr>
                      <w:sz w:val="18"/>
                      <w:szCs w:val="18"/>
                    </w:rPr>
                    <w:t xml:space="preserve"> </w:t>
                  </w:r>
                  <w:smartTag w:uri="urn:schemas-microsoft-com:office:smarttags" w:element="PlaceName">
                    <w:r w:rsidRPr="00230D95">
                      <w:rPr>
                        <w:sz w:val="18"/>
                        <w:szCs w:val="18"/>
                      </w:rPr>
                      <w:t>Rainey</w:t>
                    </w:r>
                  </w:smartTag>
                  <w:r w:rsidRPr="00230D95">
                    <w:rPr>
                      <w:sz w:val="18"/>
                      <w:szCs w:val="18"/>
                    </w:rPr>
                    <w:t xml:space="preserve"> </w:t>
                  </w:r>
                  <w:smartTag w:uri="urn:schemas-microsoft-com:office:smarttags" w:element="PlaceName">
                    <w:r w:rsidRPr="00230D95">
                      <w:rPr>
                        <w:sz w:val="18"/>
                        <w:szCs w:val="18"/>
                      </w:rPr>
                      <w:t>Harper</w:t>
                    </w:r>
                  </w:smartTag>
                  <w:r w:rsidRPr="00230D95">
                    <w:rPr>
                      <w:sz w:val="18"/>
                      <w:szCs w:val="18"/>
                    </w:rPr>
                    <w:t xml:space="preserve"> </w:t>
                  </w:r>
                  <w:smartTag w:uri="urn:schemas-microsoft-com:office:smarttags" w:element="PlaceType">
                    <w:r w:rsidRPr="00230D95">
                      <w:rPr>
                        <w:sz w:val="18"/>
                        <w:szCs w:val="18"/>
                      </w:rPr>
                      <w:t>College</w:t>
                    </w:r>
                  </w:smartTag>
                </w:smartTag>
              </w:p>
              <w:p w14:paraId="4CF10056" w14:textId="77777777" w:rsidR="00286250" w:rsidRPr="00585BBD" w:rsidRDefault="001D47A2" w:rsidP="00230D95">
                <w:pPr>
                  <w:jc w:val="right"/>
                  <w:rPr>
                    <w:b/>
                    <w:sz w:val="18"/>
                    <w:szCs w:val="18"/>
                  </w:rPr>
                </w:pPr>
                <w:r>
                  <w:rPr>
                    <w:b/>
                    <w:sz w:val="18"/>
                    <w:szCs w:val="18"/>
                  </w:rPr>
                  <w:t>Early Childhood Laboratory School</w:t>
                </w:r>
              </w:p>
              <w:p w14:paraId="54A6CC71" w14:textId="77777777" w:rsidR="00286250" w:rsidRPr="00230D95" w:rsidRDefault="00286250" w:rsidP="00230D95">
                <w:pPr>
                  <w:jc w:val="right"/>
                  <w:rPr>
                    <w:sz w:val="18"/>
                    <w:szCs w:val="18"/>
                  </w:rPr>
                </w:pPr>
                <w:smartTag w:uri="urn:schemas-microsoft-com:office:smarttags" w:element="Street">
                  <w:smartTag w:uri="urn:schemas-microsoft-com:office:smarttags" w:element="address">
                    <w:r w:rsidRPr="00230D95">
                      <w:rPr>
                        <w:sz w:val="18"/>
                        <w:szCs w:val="18"/>
                      </w:rPr>
                      <w:t>1200 West Algonquin Road</w:t>
                    </w:r>
                  </w:smartTag>
                </w:smartTag>
              </w:p>
              <w:p w14:paraId="1DFDE5CB" w14:textId="77777777" w:rsidR="00286250" w:rsidRPr="00230D95" w:rsidRDefault="00286250" w:rsidP="00230D95">
                <w:pPr>
                  <w:jc w:val="right"/>
                  <w:rPr>
                    <w:sz w:val="18"/>
                    <w:szCs w:val="18"/>
                  </w:rPr>
                </w:pPr>
                <w:smartTag w:uri="urn:schemas-microsoft-com:office:smarttags" w:element="place">
                  <w:smartTag w:uri="urn:schemas-microsoft-com:office:smarttags" w:element="City">
                    <w:r w:rsidRPr="00230D95">
                      <w:rPr>
                        <w:sz w:val="18"/>
                        <w:szCs w:val="18"/>
                      </w:rPr>
                      <w:t>Palatine</w:t>
                    </w:r>
                  </w:smartTag>
                  <w:r w:rsidRPr="00230D95">
                    <w:rPr>
                      <w:sz w:val="18"/>
                      <w:szCs w:val="18"/>
                    </w:rPr>
                    <w:t xml:space="preserve">, </w:t>
                  </w:r>
                  <w:smartTag w:uri="urn:schemas-microsoft-com:office:smarttags" w:element="State">
                    <w:r w:rsidRPr="00230D95">
                      <w:rPr>
                        <w:sz w:val="18"/>
                        <w:szCs w:val="18"/>
                      </w:rPr>
                      <w:t>Illinois</w:t>
                    </w:r>
                  </w:smartTag>
                  <w:r w:rsidRPr="00230D95">
                    <w:rPr>
                      <w:sz w:val="18"/>
                      <w:szCs w:val="18"/>
                    </w:rPr>
                    <w:t xml:space="preserve"> </w:t>
                  </w:r>
                  <w:smartTag w:uri="urn:schemas-microsoft-com:office:smarttags" w:element="PostalCode">
                    <w:r w:rsidRPr="00230D95">
                      <w:rPr>
                        <w:sz w:val="18"/>
                        <w:szCs w:val="18"/>
                      </w:rPr>
                      <w:t>60067</w:t>
                    </w:r>
                  </w:smartTag>
                </w:smartTag>
              </w:p>
              <w:p w14:paraId="30654EF3" w14:textId="77777777" w:rsidR="00286250" w:rsidRPr="00230D95" w:rsidRDefault="00286250" w:rsidP="00230D95">
                <w:pPr>
                  <w:jc w:val="right"/>
                  <w:rPr>
                    <w:sz w:val="18"/>
                    <w:szCs w:val="18"/>
                  </w:rPr>
                </w:pPr>
                <w:r w:rsidRPr="00230D95">
                  <w:rPr>
                    <w:sz w:val="18"/>
                    <w:szCs w:val="18"/>
                  </w:rPr>
                  <w:t>847.925.6262</w:t>
                </w:r>
              </w:p>
            </w:txbxContent>
          </v:textbox>
        </v:shape>
      </w:pict>
    </w:r>
    <w:r w:rsidR="00286250">
      <w:rPr>
        <w:noProof/>
      </w:rPr>
      <w:drawing>
        <wp:inline distT="0" distB="0" distL="0" distR="0" wp14:anchorId="5FDEC2BE" wp14:editId="7FE1C9A3">
          <wp:extent cx="1903730" cy="266065"/>
          <wp:effectExtent l="19050" t="0" r="1270" b="0"/>
          <wp:docPr id="1" name="Picture 1" descr="harperlogo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logo72"/>
                  <pic:cNvPicPr>
                    <a:picLocks noChangeAspect="1" noChangeArrowheads="1"/>
                  </pic:cNvPicPr>
                </pic:nvPicPr>
                <pic:blipFill>
                  <a:blip r:embed="rId1"/>
                  <a:srcRect/>
                  <a:stretch>
                    <a:fillRect/>
                  </a:stretch>
                </pic:blipFill>
                <pic:spPr bwMode="auto">
                  <a:xfrm>
                    <a:off x="0" y="0"/>
                    <a:ext cx="1903730" cy="266065"/>
                  </a:xfrm>
                  <a:prstGeom prst="rect">
                    <a:avLst/>
                  </a:prstGeom>
                  <a:noFill/>
                  <a:ln w="9525">
                    <a:noFill/>
                    <a:miter lim="800000"/>
                    <a:headEnd/>
                    <a:tailEnd/>
                  </a:ln>
                </pic:spPr>
              </pic:pic>
            </a:graphicData>
          </a:graphic>
        </wp:inline>
      </w:drawing>
    </w:r>
    <w:r w:rsidR="00286250">
      <w:t xml:space="preserve">                 </w:t>
    </w:r>
  </w:p>
  <w:p w14:paraId="01BE0145" w14:textId="77777777" w:rsidR="00286250" w:rsidRDefault="00286250">
    <w:pPr>
      <w:pStyle w:val="Header"/>
      <w:rPr>
        <w:sz w:val="20"/>
        <w:szCs w:val="20"/>
      </w:rPr>
    </w:pPr>
  </w:p>
  <w:p w14:paraId="71436EF5" w14:textId="77777777" w:rsidR="00286250" w:rsidRPr="00230D95" w:rsidRDefault="00286250">
    <w:pPr>
      <w:pStyle w:val="Header"/>
      <w:rPr>
        <w:sz w:val="20"/>
        <w:szCs w:val="20"/>
      </w:rPr>
    </w:pPr>
  </w:p>
  <w:p w14:paraId="4304A45E" w14:textId="77777777" w:rsidR="00286250" w:rsidRDefault="00286250">
    <w:pPr>
      <w:pStyle w:val="Header"/>
    </w:pPr>
    <w:r w:rsidRPr="00230D95">
      <w:rPr>
        <w:sz w:val="20"/>
        <w:szCs w:val="20"/>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9F0"/>
    <w:rsid w:val="00056929"/>
    <w:rsid w:val="00067D46"/>
    <w:rsid w:val="00131F3B"/>
    <w:rsid w:val="00165D7F"/>
    <w:rsid w:val="001B10C9"/>
    <w:rsid w:val="001D47A2"/>
    <w:rsid w:val="00230D95"/>
    <w:rsid w:val="00285975"/>
    <w:rsid w:val="00286250"/>
    <w:rsid w:val="002C3DB9"/>
    <w:rsid w:val="002F619D"/>
    <w:rsid w:val="00320F21"/>
    <w:rsid w:val="003632AA"/>
    <w:rsid w:val="003C7324"/>
    <w:rsid w:val="003E63AB"/>
    <w:rsid w:val="00441E33"/>
    <w:rsid w:val="004D4F00"/>
    <w:rsid w:val="004F7DE5"/>
    <w:rsid w:val="00585BBD"/>
    <w:rsid w:val="00585FC8"/>
    <w:rsid w:val="00604403"/>
    <w:rsid w:val="006558F6"/>
    <w:rsid w:val="007456C9"/>
    <w:rsid w:val="00750D42"/>
    <w:rsid w:val="007547DC"/>
    <w:rsid w:val="0076762D"/>
    <w:rsid w:val="00813ED8"/>
    <w:rsid w:val="00816E3F"/>
    <w:rsid w:val="0083748D"/>
    <w:rsid w:val="00860876"/>
    <w:rsid w:val="00862A95"/>
    <w:rsid w:val="009140AB"/>
    <w:rsid w:val="00917CD6"/>
    <w:rsid w:val="00980DB6"/>
    <w:rsid w:val="009F0750"/>
    <w:rsid w:val="009F3CA1"/>
    <w:rsid w:val="00A247E9"/>
    <w:rsid w:val="00A45777"/>
    <w:rsid w:val="00A72707"/>
    <w:rsid w:val="00A8539D"/>
    <w:rsid w:val="00AF212E"/>
    <w:rsid w:val="00AF6256"/>
    <w:rsid w:val="00B460E5"/>
    <w:rsid w:val="00B754A6"/>
    <w:rsid w:val="00B93A80"/>
    <w:rsid w:val="00BD74F3"/>
    <w:rsid w:val="00CA5439"/>
    <w:rsid w:val="00CB4ABA"/>
    <w:rsid w:val="00D24B5F"/>
    <w:rsid w:val="00D32A42"/>
    <w:rsid w:val="00E16C6C"/>
    <w:rsid w:val="00E42A7F"/>
    <w:rsid w:val="00E679F0"/>
    <w:rsid w:val="00F3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1"/>
    </o:shapelayout>
  </w:shapeDefaults>
  <w:decimalSymbol w:val="."/>
  <w:listSeparator w:val=","/>
  <w14:docId w14:val="3C520DAC"/>
  <w15:docId w15:val="{A148E9E3-2308-4B14-B3B0-5378C7C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7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50D42"/>
    <w:rPr>
      <w:rFonts w:ascii="Arial" w:hAnsi="Arial" w:cs="Arial"/>
      <w:sz w:val="20"/>
      <w:szCs w:val="20"/>
    </w:rPr>
  </w:style>
  <w:style w:type="paragraph" w:styleId="Header">
    <w:name w:val="header"/>
    <w:basedOn w:val="Normal"/>
    <w:rsid w:val="001B10C9"/>
    <w:pPr>
      <w:tabs>
        <w:tab w:val="center" w:pos="4320"/>
        <w:tab w:val="right" w:pos="8640"/>
      </w:tabs>
    </w:pPr>
  </w:style>
  <w:style w:type="paragraph" w:styleId="Footer">
    <w:name w:val="footer"/>
    <w:basedOn w:val="Normal"/>
    <w:rsid w:val="001B10C9"/>
    <w:pPr>
      <w:tabs>
        <w:tab w:val="center" w:pos="4320"/>
        <w:tab w:val="right" w:pos="8640"/>
      </w:tabs>
    </w:pPr>
  </w:style>
  <w:style w:type="paragraph" w:styleId="BalloonText">
    <w:name w:val="Balloon Text"/>
    <w:basedOn w:val="Normal"/>
    <w:link w:val="BalloonTextChar"/>
    <w:rsid w:val="00585BBD"/>
    <w:rPr>
      <w:rFonts w:ascii="Tahoma" w:hAnsi="Tahoma" w:cs="Tahoma"/>
      <w:sz w:val="16"/>
      <w:szCs w:val="16"/>
    </w:rPr>
  </w:style>
  <w:style w:type="character" w:customStyle="1" w:styleId="BalloonTextChar">
    <w:name w:val="Balloon Text Char"/>
    <w:basedOn w:val="DefaultParagraphFont"/>
    <w:link w:val="BalloonText"/>
    <w:rsid w:val="00585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Bakalus Realty, Appraisals &amp; Properties, Inc.</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xptester</dc:creator>
  <cp:keywords/>
  <dc:description/>
  <cp:lastModifiedBy>Irena Bakalus</cp:lastModifiedBy>
  <cp:revision>8</cp:revision>
  <cp:lastPrinted>2018-10-09T16:23:00Z</cp:lastPrinted>
  <dcterms:created xsi:type="dcterms:W3CDTF">2010-01-21T00:04:00Z</dcterms:created>
  <dcterms:modified xsi:type="dcterms:W3CDTF">2021-05-04T17:17:00Z</dcterms:modified>
</cp:coreProperties>
</file>