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060E" w14:textId="77777777" w:rsidR="000A7E9E" w:rsidRPr="00C47E78" w:rsidRDefault="000A7E9E" w:rsidP="00E10D0D">
      <w:pPr>
        <w:pStyle w:val="Heading1"/>
      </w:pPr>
      <w:bookmarkStart w:id="0" w:name="Foreword"/>
      <w:bookmarkEnd w:id="0"/>
      <w:r w:rsidRPr="00E10D0D">
        <w:t>Foreword</w:t>
      </w:r>
    </w:p>
    <w:p w14:paraId="01CE12D8" w14:textId="77777777" w:rsidR="000A7E9E" w:rsidRDefault="000A7E9E" w:rsidP="000A7E9E">
      <w:pPr>
        <w:pStyle w:val="BodyText"/>
        <w:kinsoku w:val="0"/>
        <w:overflowPunct w:val="0"/>
        <w:rPr>
          <w:sz w:val="16"/>
          <w:szCs w:val="16"/>
        </w:rPr>
      </w:pPr>
    </w:p>
    <w:p w14:paraId="59B58E15" w14:textId="77777777" w:rsidR="000A7E9E" w:rsidRDefault="000A7E9E" w:rsidP="000A7E9E">
      <w:pPr>
        <w:pStyle w:val="BodyText"/>
        <w:kinsoku w:val="0"/>
        <w:overflowPunct w:val="0"/>
        <w:spacing w:before="92"/>
        <w:ind w:left="119" w:right="1382"/>
      </w:pPr>
      <w:r>
        <w:t>This Board Policy Manual sets forth the policies adopted by the Board of Trustees of Community College District No. 512. The Manual is to be used by trustees, College personnel, students, and community members for the conduct of relationships and responsibilities relative to the operation of the College.</w:t>
      </w:r>
    </w:p>
    <w:p w14:paraId="25189C84" w14:textId="77777777" w:rsidR="000A7E9E" w:rsidRDefault="000A7E9E" w:rsidP="000A7E9E">
      <w:pPr>
        <w:pStyle w:val="BodyText"/>
        <w:kinsoku w:val="0"/>
        <w:overflowPunct w:val="0"/>
      </w:pPr>
    </w:p>
    <w:p w14:paraId="3C39391D" w14:textId="77777777" w:rsidR="000A7E9E" w:rsidRDefault="000A7E9E" w:rsidP="000A7E9E">
      <w:pPr>
        <w:pStyle w:val="BodyText"/>
        <w:kinsoku w:val="0"/>
        <w:overflowPunct w:val="0"/>
        <w:ind w:left="119" w:right="1008"/>
      </w:pPr>
      <w:r>
        <w:t xml:space="preserve">Board policies shall become effective immediately upon adoption. The Official Minutes of meetings of the Board are considered an extension of this Manual, and subsequent actions of record shall, in case of conflict, take precedence over the policies contained herein. Any laws now existing, or hereafter enacted, amended, or supplemented, where applicable, will take precedence </w:t>
      </w:r>
      <w:proofErr w:type="gramStart"/>
      <w:r>
        <w:t>over Board</w:t>
      </w:r>
      <w:proofErr w:type="gramEnd"/>
      <w:r>
        <w:rPr>
          <w:spacing w:val="-7"/>
        </w:rPr>
        <w:t xml:space="preserve"> </w:t>
      </w:r>
      <w:r>
        <w:t>policy.</w:t>
      </w:r>
    </w:p>
    <w:p w14:paraId="7A50DA1C" w14:textId="77777777" w:rsidR="000A7E9E" w:rsidRDefault="000A7E9E" w:rsidP="000A7E9E">
      <w:pPr>
        <w:pStyle w:val="BodyText"/>
        <w:kinsoku w:val="0"/>
        <w:overflowPunct w:val="0"/>
      </w:pPr>
    </w:p>
    <w:p w14:paraId="0ACC5671" w14:textId="77777777" w:rsidR="000A7E9E" w:rsidRDefault="000A7E9E" w:rsidP="000A7E9E">
      <w:pPr>
        <w:pStyle w:val="BodyText"/>
        <w:kinsoku w:val="0"/>
        <w:overflowPunct w:val="0"/>
        <w:ind w:left="119" w:right="1288"/>
      </w:pPr>
      <w:r>
        <w:t>In interpreting the language within this Manual, the pronouns and relative words used shall be read as if written in the plural, feminine, or neuter, respectively.</w:t>
      </w:r>
    </w:p>
    <w:p w14:paraId="5C1CE0AD" w14:textId="77777777" w:rsidR="000A7E9E" w:rsidRDefault="000A7E9E" w:rsidP="000A7E9E">
      <w:pPr>
        <w:pStyle w:val="BodyText"/>
        <w:kinsoku w:val="0"/>
        <w:overflowPunct w:val="0"/>
      </w:pPr>
    </w:p>
    <w:p w14:paraId="5AE42C74" w14:textId="77777777" w:rsidR="000A7E9E" w:rsidRDefault="000A7E9E" w:rsidP="000A7E9E">
      <w:pPr>
        <w:pStyle w:val="BodyText"/>
        <w:kinsoku w:val="0"/>
        <w:overflowPunct w:val="0"/>
        <w:ind w:left="119" w:right="1048"/>
      </w:pPr>
      <w:r>
        <w:t>Suggestions for changes should be submitted in writing to the office of the President for consideration. Recommendations which require the adoption of a new policy or the revision of existing policy will be brought to the Board by the President.</w:t>
      </w:r>
    </w:p>
    <w:p w14:paraId="7E8A55A6" w14:textId="77777777" w:rsidR="000A7E9E" w:rsidRDefault="000A7E9E" w:rsidP="000A7E9E">
      <w:pPr>
        <w:pStyle w:val="BodyText"/>
        <w:kinsoku w:val="0"/>
        <w:overflowPunct w:val="0"/>
      </w:pPr>
    </w:p>
    <w:p w14:paraId="5794ED9D" w14:textId="7332AA48" w:rsidR="005405B6" w:rsidRDefault="000A7E9E" w:rsidP="00830546">
      <w:pPr>
        <w:pStyle w:val="BodyText"/>
        <w:kinsoku w:val="0"/>
        <w:overflowPunct w:val="0"/>
        <w:spacing w:before="1"/>
        <w:ind w:left="119" w:right="1168"/>
      </w:pPr>
      <w:r>
        <w:t>Various College documents support the Board Policy Manual by providing information and delineating specific procedures, rules and regulations required for the operation of the institution. The College community should be guided by procedural documents, handbooks, and contractual agreements in matters concerning the different areas of operation of Harper Colle</w:t>
      </w:r>
      <w:bookmarkStart w:id="1" w:name="_Mission_Statement"/>
      <w:bookmarkEnd w:id="1"/>
      <w:r w:rsidR="00830546">
        <w:t>ge</w:t>
      </w:r>
      <w:r w:rsidR="008A28CD">
        <w:t>.</w:t>
      </w:r>
    </w:p>
    <w:sectPr w:rsidR="005405B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5890" w14:textId="77777777" w:rsidR="001B3FAD" w:rsidRDefault="001B3FAD">
      <w:r>
        <w:separator/>
      </w:r>
    </w:p>
  </w:endnote>
  <w:endnote w:type="continuationSeparator" w:id="0">
    <w:p w14:paraId="097EC866" w14:textId="77777777" w:rsidR="001B3FAD" w:rsidRDefault="001B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2161" w14:textId="77777777" w:rsidR="001B3FAD" w:rsidRDefault="001B3FAD">
      <w:r>
        <w:separator/>
      </w:r>
    </w:p>
  </w:footnote>
  <w:footnote w:type="continuationSeparator" w:id="0">
    <w:p w14:paraId="4E5271A8" w14:textId="77777777" w:rsidR="001B3FAD" w:rsidRDefault="001B3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13A7" w14:textId="471830AF" w:rsidR="005A283C" w:rsidRDefault="000A7E9E">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7261717F" wp14:editId="0216FDED">
              <wp:simplePos x="0" y="0"/>
              <wp:positionH relativeFrom="page">
                <wp:posOffset>914400</wp:posOffset>
              </wp:positionH>
              <wp:positionV relativeFrom="page">
                <wp:posOffset>614045</wp:posOffset>
              </wp:positionV>
              <wp:extent cx="5919470" cy="127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9470" cy="12700"/>
                      </a:xfrm>
                      <a:custGeom>
                        <a:avLst/>
                        <a:gdLst>
                          <a:gd name="T0" fmla="*/ 9321 w 9322"/>
                          <a:gd name="T1" fmla="*/ 0 h 20"/>
                          <a:gd name="T2" fmla="*/ 0 w 9322"/>
                          <a:gd name="T3" fmla="*/ 0 h 20"/>
                          <a:gd name="T4" fmla="*/ 0 w 9322"/>
                          <a:gd name="T5" fmla="*/ 16 h 20"/>
                          <a:gd name="T6" fmla="*/ 9321 w 9322"/>
                          <a:gd name="T7" fmla="*/ 16 h 20"/>
                          <a:gd name="T8" fmla="*/ 9321 w 9322"/>
                          <a:gd name="T9" fmla="*/ 0 h 20"/>
                        </a:gdLst>
                        <a:ahLst/>
                        <a:cxnLst>
                          <a:cxn ang="0">
                            <a:pos x="T0" y="T1"/>
                          </a:cxn>
                          <a:cxn ang="0">
                            <a:pos x="T2" y="T3"/>
                          </a:cxn>
                          <a:cxn ang="0">
                            <a:pos x="T4" y="T5"/>
                          </a:cxn>
                          <a:cxn ang="0">
                            <a:pos x="T6" y="T7"/>
                          </a:cxn>
                          <a:cxn ang="0">
                            <a:pos x="T8" y="T9"/>
                          </a:cxn>
                        </a:cxnLst>
                        <a:rect l="0" t="0" r="r" b="b"/>
                        <a:pathLst>
                          <a:path w="9322" h="20">
                            <a:moveTo>
                              <a:pt x="9321" y="0"/>
                            </a:moveTo>
                            <a:lnTo>
                              <a:pt x="0" y="0"/>
                            </a:lnTo>
                            <a:lnTo>
                              <a:pt x="0" y="16"/>
                            </a:lnTo>
                            <a:lnTo>
                              <a:pt x="9321" y="16"/>
                            </a:lnTo>
                            <a:lnTo>
                              <a:pt x="93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22AA5" id="Freeform: Shape 4" o:spid="_x0000_s1026" style="position:absolute;margin-left:1in;margin-top:48.35pt;width:466.1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" o:allowincell="f" path="m9321,l,,,16r9321,l9321,xe" fillcolor="black" stroked="f">
              <v:path arrowok="t" o:connecttype="custom" o:connectlocs="5918835,0;0,0;0,10160;5918835,10160;5918835,0" o:connectangles="0,0,0,0,0"/>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1F4BF712" wp14:editId="46A410ED">
              <wp:simplePos x="0" y="0"/>
              <wp:positionH relativeFrom="page">
                <wp:posOffset>901700</wp:posOffset>
              </wp:positionH>
              <wp:positionV relativeFrom="page">
                <wp:posOffset>447040</wp:posOffset>
              </wp:positionV>
              <wp:extent cx="1262380"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BA962" w14:textId="77777777" w:rsidR="005A283C" w:rsidRDefault="000E7538">
                          <w:pPr>
                            <w:pStyle w:val="BodyText"/>
                            <w:kinsoku w:val="0"/>
                            <w:overflowPunct w:val="0"/>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BF712" id="_x0000_t202" coordsize="21600,21600" o:spt="202" path="m,l,21600r21600,l21600,xe">
              <v:stroke joinstyle="miter"/>
              <v:path gradientshapeok="t" o:connecttype="rect"/>
            </v:shapetype>
            <v:shape id="Text Box 3" o:spid="_x0000_s1026" type="#_x0000_t202" style="position:absolute;margin-left:71pt;margin-top:35.2pt;width:99.4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" o:allowincell="f" filled="f" stroked="f">
              <v:textbox inset="0,0,0,0">
                <w:txbxContent>
                  <w:p w14:paraId="6F6BA962" w14:textId="77777777" w:rsidR="005A283C" w:rsidRDefault="000E7538">
                    <w:pPr>
                      <w:pStyle w:val="BodyText"/>
                      <w:kinsoku w:val="0"/>
                      <w:overflowPunct w:val="0"/>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052309A" wp14:editId="463966DC">
              <wp:simplePos x="0" y="0"/>
              <wp:positionH relativeFrom="page">
                <wp:posOffset>3155950</wp:posOffset>
              </wp:positionH>
              <wp:positionV relativeFrom="page">
                <wp:posOffset>447040</wp:posOffset>
              </wp:positionV>
              <wp:extent cx="1675765"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806B" w14:textId="72F270D1" w:rsidR="005A283C" w:rsidRDefault="00CF4B72" w:rsidP="00CF4B72">
                          <w:pPr>
                            <w:pStyle w:val="BodyText"/>
                            <w:kinsoku w:val="0"/>
                            <w:overflowPunct w:val="0"/>
                            <w:spacing w:before="12"/>
                            <w:ind w:left="20"/>
                            <w:jc w:val="center"/>
                          </w:pPr>
                          <w:r>
                            <w:t>INTRODUCTI</w:t>
                          </w:r>
                          <w:r w:rsidR="008A28CD">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309A" id="Text Box 2" o:spid="_x0000_s1027" type="#_x0000_t202" style="position:absolute;margin-left:248.5pt;margin-top:35.2pt;width:131.9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" o:allowincell="f" filled="f" stroked="f">
              <v:textbox inset="0,0,0,0">
                <w:txbxContent>
                  <w:p w14:paraId="1C15806B" w14:textId="72F270D1" w:rsidR="005A283C" w:rsidRDefault="00CF4B72" w:rsidP="00CF4B72">
                    <w:pPr>
                      <w:pStyle w:val="BodyText"/>
                      <w:kinsoku w:val="0"/>
                      <w:overflowPunct w:val="0"/>
                      <w:spacing w:before="12"/>
                      <w:ind w:left="20"/>
                      <w:jc w:val="center"/>
                    </w:pPr>
                    <w:r>
                      <w:t>INTRODUCTI</w:t>
                    </w:r>
                    <w:r w:rsidR="008A28CD">
                      <w:t>ON</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C1F4D3A" wp14:editId="392BA67C">
              <wp:simplePos x="0" y="0"/>
              <wp:positionH relativeFrom="page">
                <wp:posOffset>6228080</wp:posOffset>
              </wp:positionH>
              <wp:positionV relativeFrom="page">
                <wp:posOffset>447040</wp:posOffset>
              </wp:positionV>
              <wp:extent cx="61976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44E0" w14:textId="5C68A9EE" w:rsidR="005A283C" w:rsidRDefault="00CF4B72">
                          <w:pPr>
                            <w:pStyle w:val="BodyText"/>
                            <w:kinsoku w:val="0"/>
                            <w:overflowPunct w:val="0"/>
                            <w:spacing w:before="12"/>
                            <w:ind w:left="20"/>
                          </w:pPr>
                          <w:r>
                            <w:t>00</w:t>
                          </w:r>
                          <w:r w:rsidR="000E7538">
                            <w:t>.00.00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4D3A" id="Text Box 1" o:spid="_x0000_s1028" type="#_x0000_t202" style="position:absolute;margin-left:490.4pt;margin-top:35.2pt;width:48.8pt;height:1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pp2QEAAJcDAAAOAAAAZHJzL2Uyb0RvYy54bWysU9uO0zAQfUfiHyy/0zSVKGz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" o:allowincell="f" filled="f" stroked="f">
              <v:textbox inset="0,0,0,0">
                <w:txbxContent>
                  <w:p w14:paraId="262444E0" w14:textId="5C68A9EE" w:rsidR="005A283C" w:rsidRDefault="00CF4B72">
                    <w:pPr>
                      <w:pStyle w:val="BodyText"/>
                      <w:kinsoku w:val="0"/>
                      <w:overflowPunct w:val="0"/>
                      <w:spacing w:before="12"/>
                      <w:ind w:left="20"/>
                    </w:pPr>
                    <w:r>
                      <w:t>00</w:t>
                    </w:r>
                    <w:r w:rsidR="000E7538">
                      <w:t>.00.00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100"/>
        <w:sz w:val="24"/>
      </w:rPr>
    </w:lvl>
    <w:lvl w:ilvl="1">
      <w:numFmt w:val="bullet"/>
      <w:lvlText w:val="•"/>
      <w:lvlJc w:val="left"/>
      <w:pPr>
        <w:ind w:left="1802" w:hanging="360"/>
      </w:pPr>
    </w:lvl>
    <w:lvl w:ilvl="2">
      <w:numFmt w:val="bullet"/>
      <w:lvlText w:val="•"/>
      <w:lvlJc w:val="left"/>
      <w:pPr>
        <w:ind w:left="2764" w:hanging="360"/>
      </w:pPr>
    </w:lvl>
    <w:lvl w:ilvl="3">
      <w:numFmt w:val="bullet"/>
      <w:lvlText w:val="•"/>
      <w:lvlJc w:val="left"/>
      <w:pPr>
        <w:ind w:left="3726" w:hanging="360"/>
      </w:pPr>
    </w:lvl>
    <w:lvl w:ilvl="4">
      <w:numFmt w:val="bullet"/>
      <w:lvlText w:val="•"/>
      <w:lvlJc w:val="left"/>
      <w:pPr>
        <w:ind w:left="4688" w:hanging="360"/>
      </w:pPr>
    </w:lvl>
    <w:lvl w:ilvl="5">
      <w:numFmt w:val="bullet"/>
      <w:lvlText w:val="•"/>
      <w:lvlJc w:val="left"/>
      <w:pPr>
        <w:ind w:left="5650" w:hanging="360"/>
      </w:pPr>
    </w:lvl>
    <w:lvl w:ilvl="6">
      <w:numFmt w:val="bullet"/>
      <w:lvlText w:val="•"/>
      <w:lvlJc w:val="left"/>
      <w:pPr>
        <w:ind w:left="6612" w:hanging="360"/>
      </w:pPr>
    </w:lvl>
    <w:lvl w:ilvl="7">
      <w:numFmt w:val="bullet"/>
      <w:lvlText w:val="•"/>
      <w:lvlJc w:val="left"/>
      <w:pPr>
        <w:ind w:left="7574" w:hanging="360"/>
      </w:pPr>
    </w:lvl>
    <w:lvl w:ilvl="8">
      <w:numFmt w:val="bullet"/>
      <w:lvlText w:val="•"/>
      <w:lvlJc w:val="left"/>
      <w:pPr>
        <w:ind w:left="8536" w:hanging="360"/>
      </w:pPr>
    </w:lvl>
  </w:abstractNum>
  <w:abstractNum w:abstractNumId="1" w15:restartNumberingAfterBreak="0">
    <w:nsid w:val="00000403"/>
    <w:multiLevelType w:val="multilevel"/>
    <w:tmpl w:val="00000886"/>
    <w:lvl w:ilvl="0">
      <w:numFmt w:val="bullet"/>
      <w:lvlText w:val="•"/>
      <w:lvlJc w:val="left"/>
      <w:pPr>
        <w:ind w:left="751" w:hanging="272"/>
      </w:pPr>
      <w:rPr>
        <w:rFonts w:ascii="Arial" w:hAnsi="Arial"/>
        <w:b w:val="0"/>
        <w:w w:val="99"/>
        <w:sz w:val="24"/>
      </w:rPr>
    </w:lvl>
    <w:lvl w:ilvl="1">
      <w:numFmt w:val="bullet"/>
      <w:lvlText w:val="•"/>
      <w:lvlJc w:val="left"/>
      <w:pPr>
        <w:ind w:left="1730" w:hanging="272"/>
      </w:pPr>
    </w:lvl>
    <w:lvl w:ilvl="2">
      <w:numFmt w:val="bullet"/>
      <w:lvlText w:val="•"/>
      <w:lvlJc w:val="left"/>
      <w:pPr>
        <w:ind w:left="2700" w:hanging="272"/>
      </w:pPr>
    </w:lvl>
    <w:lvl w:ilvl="3">
      <w:numFmt w:val="bullet"/>
      <w:lvlText w:val="•"/>
      <w:lvlJc w:val="left"/>
      <w:pPr>
        <w:ind w:left="3670" w:hanging="272"/>
      </w:pPr>
    </w:lvl>
    <w:lvl w:ilvl="4">
      <w:numFmt w:val="bullet"/>
      <w:lvlText w:val="•"/>
      <w:lvlJc w:val="left"/>
      <w:pPr>
        <w:ind w:left="4640" w:hanging="272"/>
      </w:pPr>
    </w:lvl>
    <w:lvl w:ilvl="5">
      <w:numFmt w:val="bullet"/>
      <w:lvlText w:val="•"/>
      <w:lvlJc w:val="left"/>
      <w:pPr>
        <w:ind w:left="5610" w:hanging="272"/>
      </w:pPr>
    </w:lvl>
    <w:lvl w:ilvl="6">
      <w:numFmt w:val="bullet"/>
      <w:lvlText w:val="•"/>
      <w:lvlJc w:val="left"/>
      <w:pPr>
        <w:ind w:left="6580" w:hanging="272"/>
      </w:pPr>
    </w:lvl>
    <w:lvl w:ilvl="7">
      <w:numFmt w:val="bullet"/>
      <w:lvlText w:val="•"/>
      <w:lvlJc w:val="left"/>
      <w:pPr>
        <w:ind w:left="7550" w:hanging="272"/>
      </w:pPr>
    </w:lvl>
    <w:lvl w:ilvl="8">
      <w:numFmt w:val="bullet"/>
      <w:lvlText w:val="•"/>
      <w:lvlJc w:val="left"/>
      <w:pPr>
        <w:ind w:left="8520" w:hanging="272"/>
      </w:pPr>
    </w:lvl>
  </w:abstractNum>
  <w:abstractNum w:abstractNumId="2" w15:restartNumberingAfterBreak="0">
    <w:nsid w:val="32A806AA"/>
    <w:multiLevelType w:val="hybridMultilevel"/>
    <w:tmpl w:val="D17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3180">
    <w:abstractNumId w:val="1"/>
  </w:num>
  <w:num w:numId="2" w16cid:durableId="2013406585">
    <w:abstractNumId w:val="0"/>
  </w:num>
  <w:num w:numId="3" w16cid:durableId="2102218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9E"/>
    <w:rsid w:val="0009637B"/>
    <w:rsid w:val="000A7E9E"/>
    <w:rsid w:val="000D109D"/>
    <w:rsid w:val="000D179B"/>
    <w:rsid w:val="000E7538"/>
    <w:rsid w:val="00105BCE"/>
    <w:rsid w:val="00115D5A"/>
    <w:rsid w:val="00170A0E"/>
    <w:rsid w:val="001B0A99"/>
    <w:rsid w:val="001B3FAD"/>
    <w:rsid w:val="001E2E6D"/>
    <w:rsid w:val="00230C92"/>
    <w:rsid w:val="002A1546"/>
    <w:rsid w:val="002B4125"/>
    <w:rsid w:val="002F5DDC"/>
    <w:rsid w:val="00361DA6"/>
    <w:rsid w:val="00372500"/>
    <w:rsid w:val="003A6E1B"/>
    <w:rsid w:val="003E2203"/>
    <w:rsid w:val="00411D4B"/>
    <w:rsid w:val="00466C7D"/>
    <w:rsid w:val="0048024A"/>
    <w:rsid w:val="004954A4"/>
    <w:rsid w:val="005405B6"/>
    <w:rsid w:val="00541C1E"/>
    <w:rsid w:val="005777DC"/>
    <w:rsid w:val="005A283C"/>
    <w:rsid w:val="005B6322"/>
    <w:rsid w:val="005B73D4"/>
    <w:rsid w:val="005D6FCC"/>
    <w:rsid w:val="005E22C6"/>
    <w:rsid w:val="00623CB0"/>
    <w:rsid w:val="00631F11"/>
    <w:rsid w:val="00680476"/>
    <w:rsid w:val="006D01AE"/>
    <w:rsid w:val="006F4088"/>
    <w:rsid w:val="007B46CB"/>
    <w:rsid w:val="008070FA"/>
    <w:rsid w:val="00830546"/>
    <w:rsid w:val="008536B1"/>
    <w:rsid w:val="00884436"/>
    <w:rsid w:val="008A28CD"/>
    <w:rsid w:val="008B4006"/>
    <w:rsid w:val="008B5B0B"/>
    <w:rsid w:val="008B602B"/>
    <w:rsid w:val="008C3937"/>
    <w:rsid w:val="008C4329"/>
    <w:rsid w:val="00912303"/>
    <w:rsid w:val="00954CDE"/>
    <w:rsid w:val="00955E41"/>
    <w:rsid w:val="00975669"/>
    <w:rsid w:val="009E4A07"/>
    <w:rsid w:val="009F7326"/>
    <w:rsid w:val="00A9709A"/>
    <w:rsid w:val="00AD6D2F"/>
    <w:rsid w:val="00B05546"/>
    <w:rsid w:val="00B61DF2"/>
    <w:rsid w:val="00B9177E"/>
    <w:rsid w:val="00BB0C3B"/>
    <w:rsid w:val="00BC7B95"/>
    <w:rsid w:val="00BC7BCF"/>
    <w:rsid w:val="00C00708"/>
    <w:rsid w:val="00C13B17"/>
    <w:rsid w:val="00C3222F"/>
    <w:rsid w:val="00C465B2"/>
    <w:rsid w:val="00C47E78"/>
    <w:rsid w:val="00C964AF"/>
    <w:rsid w:val="00CA5C86"/>
    <w:rsid w:val="00CF4B72"/>
    <w:rsid w:val="00D049AF"/>
    <w:rsid w:val="00D14F52"/>
    <w:rsid w:val="00DF4F82"/>
    <w:rsid w:val="00E10D0D"/>
    <w:rsid w:val="00E72F58"/>
    <w:rsid w:val="00E929D0"/>
    <w:rsid w:val="00EA7B33"/>
    <w:rsid w:val="00EB5A30"/>
    <w:rsid w:val="00F20BEC"/>
    <w:rsid w:val="00F73AEC"/>
    <w:rsid w:val="00F82C87"/>
    <w:rsid w:val="00FB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E0E5"/>
  <w15:chartTrackingRefBased/>
  <w15:docId w15:val="{0EEC7350-8BEE-4D00-9BEE-344BFC8A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7E9E"/>
    <w:pPr>
      <w:widowControl w:val="0"/>
      <w:autoSpaceDE w:val="0"/>
      <w:autoSpaceDN w:val="0"/>
      <w:adjustRightInd w:val="0"/>
      <w:spacing w:after="0" w:line="240" w:lineRule="auto"/>
    </w:pPr>
    <w:rPr>
      <w:rFonts w:ascii="Arial" w:eastAsia="Times New Roman" w:hAnsi="Arial" w:cs="Arial"/>
    </w:rPr>
  </w:style>
  <w:style w:type="paragraph" w:styleId="Heading1">
    <w:name w:val="heading 1"/>
    <w:basedOn w:val="BodyText"/>
    <w:next w:val="Normal"/>
    <w:link w:val="Heading1Char"/>
    <w:uiPriority w:val="1"/>
    <w:qFormat/>
    <w:rsid w:val="00E10D0D"/>
    <w:pPr>
      <w:kinsoku w:val="0"/>
      <w:overflowPunct w:val="0"/>
      <w:spacing w:before="89"/>
      <w:ind w:left="1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0D0D"/>
    <w:rPr>
      <w:rFonts w:ascii="Arial" w:eastAsia="Times New Roman" w:hAnsi="Arial" w:cs="Arial"/>
      <w:b/>
      <w:bCs/>
      <w:sz w:val="24"/>
      <w:szCs w:val="24"/>
      <w:u w:val="single"/>
    </w:rPr>
  </w:style>
  <w:style w:type="paragraph" w:styleId="BodyText">
    <w:name w:val="Body Text"/>
    <w:basedOn w:val="Normal"/>
    <w:link w:val="BodyTextChar"/>
    <w:uiPriority w:val="1"/>
    <w:qFormat/>
    <w:rsid w:val="000A7E9E"/>
    <w:rPr>
      <w:sz w:val="24"/>
      <w:szCs w:val="24"/>
    </w:rPr>
  </w:style>
  <w:style w:type="character" w:customStyle="1" w:styleId="BodyTextChar">
    <w:name w:val="Body Text Char"/>
    <w:basedOn w:val="DefaultParagraphFont"/>
    <w:link w:val="BodyText"/>
    <w:uiPriority w:val="1"/>
    <w:rsid w:val="000A7E9E"/>
    <w:rPr>
      <w:rFonts w:ascii="Arial" w:eastAsia="Times New Roman" w:hAnsi="Arial" w:cs="Arial"/>
      <w:sz w:val="24"/>
      <w:szCs w:val="24"/>
    </w:rPr>
  </w:style>
  <w:style w:type="paragraph" w:styleId="Title">
    <w:name w:val="Title"/>
    <w:basedOn w:val="Normal"/>
    <w:next w:val="Normal"/>
    <w:link w:val="TitleChar"/>
    <w:uiPriority w:val="1"/>
    <w:qFormat/>
    <w:rsid w:val="000A7E9E"/>
    <w:pPr>
      <w:spacing w:before="553"/>
      <w:ind w:left="2170" w:right="3026"/>
      <w:jc w:val="center"/>
    </w:pPr>
    <w:rPr>
      <w:b/>
      <w:bCs/>
      <w:sz w:val="72"/>
      <w:szCs w:val="72"/>
    </w:rPr>
  </w:style>
  <w:style w:type="character" w:customStyle="1" w:styleId="TitleChar">
    <w:name w:val="Title Char"/>
    <w:basedOn w:val="DefaultParagraphFont"/>
    <w:link w:val="Title"/>
    <w:uiPriority w:val="1"/>
    <w:rsid w:val="000A7E9E"/>
    <w:rPr>
      <w:rFonts w:ascii="Arial" w:eastAsia="Times New Roman" w:hAnsi="Arial" w:cs="Arial"/>
      <w:b/>
      <w:bCs/>
      <w:sz w:val="72"/>
      <w:szCs w:val="72"/>
    </w:rPr>
  </w:style>
  <w:style w:type="paragraph" w:styleId="ListParagraph">
    <w:name w:val="List Paragraph"/>
    <w:basedOn w:val="Normal"/>
    <w:uiPriority w:val="1"/>
    <w:qFormat/>
    <w:rsid w:val="000A7E9E"/>
    <w:pPr>
      <w:ind w:left="1560" w:hanging="360"/>
    </w:pPr>
    <w:rPr>
      <w:sz w:val="24"/>
      <w:szCs w:val="24"/>
    </w:rPr>
  </w:style>
  <w:style w:type="paragraph" w:customStyle="1" w:styleId="TableParagraph">
    <w:name w:val="Table Paragraph"/>
    <w:basedOn w:val="Normal"/>
    <w:uiPriority w:val="1"/>
    <w:qFormat/>
    <w:rsid w:val="000A7E9E"/>
    <w:rPr>
      <w:sz w:val="24"/>
      <w:szCs w:val="24"/>
    </w:rPr>
  </w:style>
  <w:style w:type="paragraph" w:styleId="BalloonText">
    <w:name w:val="Balloon Text"/>
    <w:basedOn w:val="Normal"/>
    <w:link w:val="BalloonTextChar"/>
    <w:uiPriority w:val="99"/>
    <w:semiHidden/>
    <w:unhideWhenUsed/>
    <w:rsid w:val="000A7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E9E"/>
    <w:rPr>
      <w:rFonts w:ascii="Segoe UI" w:eastAsia="Times New Roman" w:hAnsi="Segoe UI" w:cs="Segoe UI"/>
      <w:sz w:val="18"/>
      <w:szCs w:val="18"/>
    </w:rPr>
  </w:style>
  <w:style w:type="paragraph" w:customStyle="1" w:styleId="Default">
    <w:name w:val="Default"/>
    <w:rsid w:val="000E75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F5DDC"/>
    <w:rPr>
      <w:color w:val="0563C1" w:themeColor="hyperlink"/>
      <w:u w:val="single"/>
    </w:rPr>
  </w:style>
  <w:style w:type="character" w:styleId="UnresolvedMention">
    <w:name w:val="Unresolved Mention"/>
    <w:basedOn w:val="DefaultParagraphFont"/>
    <w:uiPriority w:val="99"/>
    <w:semiHidden/>
    <w:unhideWhenUsed/>
    <w:rsid w:val="002F5DDC"/>
    <w:rPr>
      <w:color w:val="605E5C"/>
      <w:shd w:val="clear" w:color="auto" w:fill="E1DFDD"/>
    </w:rPr>
  </w:style>
  <w:style w:type="character" w:styleId="FollowedHyperlink">
    <w:name w:val="FollowedHyperlink"/>
    <w:basedOn w:val="DefaultParagraphFont"/>
    <w:uiPriority w:val="99"/>
    <w:semiHidden/>
    <w:unhideWhenUsed/>
    <w:rsid w:val="002F5DDC"/>
    <w:rPr>
      <w:color w:val="954F72" w:themeColor="followedHyperlink"/>
      <w:u w:val="single"/>
    </w:rPr>
  </w:style>
  <w:style w:type="paragraph" w:styleId="Header">
    <w:name w:val="header"/>
    <w:basedOn w:val="Normal"/>
    <w:link w:val="HeaderChar"/>
    <w:uiPriority w:val="99"/>
    <w:unhideWhenUsed/>
    <w:rsid w:val="000D179B"/>
    <w:pPr>
      <w:tabs>
        <w:tab w:val="center" w:pos="4680"/>
        <w:tab w:val="right" w:pos="9360"/>
      </w:tabs>
    </w:pPr>
  </w:style>
  <w:style w:type="character" w:customStyle="1" w:styleId="HeaderChar">
    <w:name w:val="Header Char"/>
    <w:basedOn w:val="DefaultParagraphFont"/>
    <w:link w:val="Header"/>
    <w:uiPriority w:val="99"/>
    <w:rsid w:val="000D179B"/>
    <w:rPr>
      <w:rFonts w:ascii="Arial" w:eastAsia="Times New Roman" w:hAnsi="Arial" w:cs="Arial"/>
    </w:rPr>
  </w:style>
  <w:style w:type="paragraph" w:styleId="Footer">
    <w:name w:val="footer"/>
    <w:basedOn w:val="Normal"/>
    <w:link w:val="FooterChar"/>
    <w:uiPriority w:val="99"/>
    <w:unhideWhenUsed/>
    <w:rsid w:val="000D179B"/>
    <w:pPr>
      <w:tabs>
        <w:tab w:val="center" w:pos="4680"/>
        <w:tab w:val="right" w:pos="9360"/>
      </w:tabs>
    </w:pPr>
  </w:style>
  <w:style w:type="character" w:customStyle="1" w:styleId="FooterChar">
    <w:name w:val="Footer Char"/>
    <w:basedOn w:val="DefaultParagraphFont"/>
    <w:link w:val="Footer"/>
    <w:uiPriority w:val="99"/>
    <w:rsid w:val="000D179B"/>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15a3cb251c1a8e18a4a4b419ce198d17">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b4c78d8e07812e7bf922723f7139ab1b"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1F3D9E-18A5-440C-991A-569DCA411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34A5E-D6E6-4DA1-BA6A-E4C536E9ED98}">
  <ds:schemaRefs>
    <ds:schemaRef ds:uri="http://schemas.microsoft.com/sharepoint/v3/contenttype/forms"/>
  </ds:schemaRefs>
</ds:datastoreItem>
</file>

<file path=customXml/itemProps3.xml><?xml version="1.0" encoding="utf-8"?>
<ds:datastoreItem xmlns:ds="http://schemas.openxmlformats.org/officeDocument/2006/customXml" ds:itemID="{61F0681D-7686-4854-A215-47FC2F5B5466}">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Coons</dc:creator>
  <cp:keywords/>
  <dc:description/>
  <cp:lastModifiedBy>Sarah Uhl</cp:lastModifiedBy>
  <cp:revision>8</cp:revision>
  <dcterms:created xsi:type="dcterms:W3CDTF">2025-08-21T16:46:00Z</dcterms:created>
  <dcterms:modified xsi:type="dcterms:W3CDTF">2026-04-16T21:59:00Z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