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137E8" w14:textId="77777777" w:rsidR="00A7433B" w:rsidRDefault="00A7433B">
      <w:pPr>
        <w:pStyle w:val="BodyText"/>
        <w:spacing w:before="6"/>
        <w:rPr>
          <w:sz w:val="15"/>
        </w:rPr>
      </w:pPr>
    </w:p>
    <w:p w14:paraId="16BA984D" w14:textId="77777777" w:rsidR="00A7433B" w:rsidRDefault="004F6B47" w:rsidP="00100649">
      <w:pPr>
        <w:pStyle w:val="Heading1"/>
      </w:pPr>
      <w:r>
        <w:t>TABLE</w:t>
      </w:r>
      <w:r>
        <w:rPr>
          <w:spacing w:val="-5"/>
        </w:rPr>
        <w:t xml:space="preserve"> </w:t>
      </w:r>
      <w:r>
        <w:t>OF</w:t>
      </w:r>
      <w:r>
        <w:rPr>
          <w:spacing w:val="-2"/>
        </w:rPr>
        <w:t xml:space="preserve"> </w:t>
      </w:r>
      <w:r w:rsidRPr="00100649">
        <w:t>CONTENTS</w:t>
      </w:r>
    </w:p>
    <w:p w14:paraId="0F716D5C" w14:textId="77777777" w:rsidR="00A7433B" w:rsidRDefault="00A7433B">
      <w:pPr>
        <w:pStyle w:val="BodyText"/>
        <w:spacing w:before="9"/>
        <w:rPr>
          <w:sz w:val="23"/>
        </w:rPr>
      </w:pPr>
    </w:p>
    <w:p w14:paraId="0D7D1C6B" w14:textId="77777777" w:rsidR="00A7433B" w:rsidRDefault="004F6B47">
      <w:pPr>
        <w:pStyle w:val="BodyText"/>
        <w:tabs>
          <w:tab w:val="left" w:pos="8546"/>
        </w:tabs>
        <w:spacing w:before="1"/>
        <w:ind w:left="120"/>
      </w:pPr>
      <w:r>
        <w:t>Code</w:t>
      </w:r>
      <w:r>
        <w:rPr>
          <w:spacing w:val="-5"/>
        </w:rPr>
        <w:t xml:space="preserve"> </w:t>
      </w:r>
      <w:r>
        <w:t>of</w:t>
      </w:r>
      <w:r>
        <w:rPr>
          <w:spacing w:val="-3"/>
        </w:rPr>
        <w:t xml:space="preserve"> </w:t>
      </w:r>
      <w:r>
        <w:t>Ethics</w:t>
      </w:r>
      <w:r>
        <w:rPr>
          <w:spacing w:val="-3"/>
        </w:rPr>
        <w:t xml:space="preserve"> </w:t>
      </w:r>
      <w:r>
        <w:t>and</w:t>
      </w:r>
      <w:r>
        <w:rPr>
          <w:spacing w:val="-11"/>
        </w:rPr>
        <w:t xml:space="preserve"> </w:t>
      </w:r>
      <w:r>
        <w:t>Confidential</w:t>
      </w:r>
      <w:r>
        <w:rPr>
          <w:spacing w:val="-6"/>
        </w:rPr>
        <w:t xml:space="preserve"> </w:t>
      </w:r>
      <w:r>
        <w:t>Reporting</w:t>
      </w:r>
      <w:r>
        <w:tab/>
        <w:t>02.00.00</w:t>
      </w:r>
    </w:p>
    <w:p w14:paraId="13B7FEFA" w14:textId="77777777" w:rsidR="00A7433B" w:rsidRDefault="004F6B47">
      <w:pPr>
        <w:pStyle w:val="BodyText"/>
        <w:tabs>
          <w:tab w:val="left" w:pos="8546"/>
        </w:tabs>
        <w:ind w:left="840"/>
      </w:pPr>
      <w:r>
        <w:t>Code</w:t>
      </w:r>
      <w:r>
        <w:rPr>
          <w:spacing w:val="-5"/>
        </w:rPr>
        <w:t xml:space="preserve"> </w:t>
      </w:r>
      <w:r>
        <w:t>of Ethics</w:t>
      </w:r>
      <w:r>
        <w:tab/>
        <w:t>02.01.00</w:t>
      </w:r>
    </w:p>
    <w:p w14:paraId="14BD88F3" w14:textId="77777777" w:rsidR="00A7433B" w:rsidRDefault="004F6B47">
      <w:pPr>
        <w:pStyle w:val="BodyText"/>
        <w:tabs>
          <w:tab w:val="left" w:pos="8546"/>
        </w:tabs>
        <w:ind w:left="840"/>
      </w:pPr>
      <w:r>
        <w:t>Statement</w:t>
      </w:r>
      <w:r>
        <w:rPr>
          <w:spacing w:val="-5"/>
        </w:rPr>
        <w:t xml:space="preserve"> </w:t>
      </w:r>
      <w:r>
        <w:t>of</w:t>
      </w:r>
      <w:r>
        <w:rPr>
          <w:spacing w:val="-8"/>
        </w:rPr>
        <w:t xml:space="preserve"> </w:t>
      </w:r>
      <w:r>
        <w:t>Economic</w:t>
      </w:r>
      <w:r>
        <w:rPr>
          <w:spacing w:val="-5"/>
        </w:rPr>
        <w:t xml:space="preserve"> </w:t>
      </w:r>
      <w:r>
        <w:t>Interest</w:t>
      </w:r>
      <w:r>
        <w:tab/>
        <w:t>02.03.00</w:t>
      </w:r>
    </w:p>
    <w:p w14:paraId="463B9ABC" w14:textId="77777777" w:rsidR="00A7433B" w:rsidRDefault="004F6B47">
      <w:pPr>
        <w:pStyle w:val="BodyText"/>
        <w:tabs>
          <w:tab w:val="left" w:pos="8546"/>
        </w:tabs>
        <w:ind w:left="840"/>
      </w:pPr>
      <w:r>
        <w:t>Ethics/Gift</w:t>
      </w:r>
      <w:r>
        <w:rPr>
          <w:spacing w:val="-10"/>
        </w:rPr>
        <w:t xml:space="preserve"> </w:t>
      </w:r>
      <w:r>
        <w:t>Ban</w:t>
      </w:r>
      <w:r>
        <w:rPr>
          <w:spacing w:val="-2"/>
        </w:rPr>
        <w:t xml:space="preserve"> </w:t>
      </w:r>
      <w:r>
        <w:t>Ordinance</w:t>
      </w:r>
      <w:r>
        <w:tab/>
        <w:t>02.05.00</w:t>
      </w:r>
    </w:p>
    <w:p w14:paraId="77ABEA92" w14:textId="77777777" w:rsidR="00A7433B" w:rsidRDefault="004F6B47">
      <w:pPr>
        <w:pStyle w:val="BodyText"/>
        <w:ind w:left="1200"/>
      </w:pPr>
      <w:r>
        <w:t>Article</w:t>
      </w:r>
      <w:r>
        <w:rPr>
          <w:spacing w:val="-2"/>
        </w:rPr>
        <w:t xml:space="preserve"> </w:t>
      </w:r>
      <w:r>
        <w:t>1</w:t>
      </w:r>
      <w:r>
        <w:rPr>
          <w:spacing w:val="-1"/>
        </w:rPr>
        <w:t xml:space="preserve"> </w:t>
      </w:r>
      <w:r>
        <w:t>–</w:t>
      </w:r>
      <w:r>
        <w:rPr>
          <w:spacing w:val="-4"/>
        </w:rPr>
        <w:t xml:space="preserve"> </w:t>
      </w:r>
      <w:r>
        <w:t>Definitions</w:t>
      </w:r>
    </w:p>
    <w:p w14:paraId="1952DFCC" w14:textId="77777777" w:rsidR="00A7433B" w:rsidRDefault="004F6B47">
      <w:pPr>
        <w:pStyle w:val="BodyText"/>
        <w:ind w:left="1200" w:right="4258"/>
      </w:pPr>
      <w:r>
        <w:t>Article 5 – Prohibited Political Activities</w:t>
      </w:r>
      <w:r>
        <w:rPr>
          <w:spacing w:val="-64"/>
        </w:rPr>
        <w:t xml:space="preserve"> </w:t>
      </w:r>
      <w:r>
        <w:t>Article 10</w:t>
      </w:r>
      <w:r>
        <w:rPr>
          <w:spacing w:val="-1"/>
        </w:rPr>
        <w:t xml:space="preserve"> </w:t>
      </w:r>
      <w:r>
        <w:t>–</w:t>
      </w:r>
      <w:r>
        <w:rPr>
          <w:spacing w:val="1"/>
        </w:rPr>
        <w:t xml:space="preserve"> </w:t>
      </w:r>
      <w:r>
        <w:t>Gift</w:t>
      </w:r>
      <w:r>
        <w:rPr>
          <w:spacing w:val="-2"/>
        </w:rPr>
        <w:t xml:space="preserve"> </w:t>
      </w:r>
      <w:r>
        <w:t>Ban</w:t>
      </w:r>
    </w:p>
    <w:p w14:paraId="1B605939" w14:textId="77777777" w:rsidR="00A7433B" w:rsidRDefault="004F6B47">
      <w:pPr>
        <w:pStyle w:val="BodyText"/>
        <w:ind w:left="1200"/>
      </w:pPr>
      <w:r>
        <w:t>Article</w:t>
      </w:r>
      <w:r>
        <w:rPr>
          <w:spacing w:val="-2"/>
        </w:rPr>
        <w:t xml:space="preserve"> </w:t>
      </w:r>
      <w:r>
        <w:t>25</w:t>
      </w:r>
      <w:r>
        <w:rPr>
          <w:spacing w:val="-3"/>
        </w:rPr>
        <w:t xml:space="preserve"> </w:t>
      </w:r>
      <w:r>
        <w:t>–</w:t>
      </w:r>
      <w:r>
        <w:rPr>
          <w:spacing w:val="-1"/>
        </w:rPr>
        <w:t xml:space="preserve"> </w:t>
      </w:r>
      <w:r>
        <w:t>Penalties</w:t>
      </w:r>
    </w:p>
    <w:p w14:paraId="5A4B9774" w14:textId="77777777" w:rsidR="00A7433B" w:rsidRDefault="004F6B47">
      <w:pPr>
        <w:pStyle w:val="BodyText"/>
        <w:tabs>
          <w:tab w:val="left" w:pos="8546"/>
        </w:tabs>
        <w:ind w:left="840"/>
      </w:pPr>
      <w:r>
        <w:t>Confidential</w:t>
      </w:r>
      <w:r>
        <w:rPr>
          <w:spacing w:val="-9"/>
        </w:rPr>
        <w:t xml:space="preserve"> </w:t>
      </w:r>
      <w:r>
        <w:t>Reporting</w:t>
      </w:r>
      <w:r>
        <w:tab/>
        <w:t>02.07.00</w:t>
      </w:r>
    </w:p>
    <w:p w14:paraId="20FE1C60" w14:textId="77777777" w:rsidR="00A7433B" w:rsidRDefault="00A7433B">
      <w:pPr>
        <w:sectPr w:rsidR="00A7433B">
          <w:headerReference w:type="even" r:id="rId11"/>
          <w:headerReference w:type="default" r:id="rId12"/>
          <w:footerReference w:type="even" r:id="rId13"/>
          <w:footerReference w:type="default" r:id="rId14"/>
          <w:headerReference w:type="first" r:id="rId15"/>
          <w:footerReference w:type="first" r:id="rId16"/>
          <w:pgSz w:w="12240" w:h="15840"/>
          <w:pgMar w:top="1260" w:right="1320" w:bottom="280" w:left="1320" w:header="724" w:footer="0" w:gutter="0"/>
          <w:cols w:space="720"/>
        </w:sectPr>
      </w:pPr>
    </w:p>
    <w:p w14:paraId="4F93638B" w14:textId="77777777" w:rsidR="00A7433B" w:rsidRDefault="00A7433B">
      <w:pPr>
        <w:pStyle w:val="BodyText"/>
        <w:spacing w:before="6"/>
        <w:rPr>
          <w:sz w:val="15"/>
        </w:rPr>
      </w:pPr>
    </w:p>
    <w:p w14:paraId="645EAF13" w14:textId="77777777" w:rsidR="00A7433B" w:rsidRDefault="004F6B47" w:rsidP="00100649">
      <w:pPr>
        <w:pStyle w:val="Heading2"/>
      </w:pPr>
      <w:r>
        <w:t>CODE OF</w:t>
      </w:r>
      <w:r>
        <w:rPr>
          <w:spacing w:val="-2"/>
        </w:rPr>
        <w:t xml:space="preserve"> </w:t>
      </w:r>
      <w:r>
        <w:t>ETHICS</w:t>
      </w:r>
    </w:p>
    <w:p w14:paraId="1F6F551B" w14:textId="77777777" w:rsidR="00A7433B" w:rsidRDefault="00A7433B">
      <w:pPr>
        <w:pStyle w:val="BodyText"/>
        <w:spacing w:before="9"/>
        <w:rPr>
          <w:sz w:val="23"/>
        </w:rPr>
      </w:pPr>
    </w:p>
    <w:p w14:paraId="0D20A130" w14:textId="77777777" w:rsidR="00A7433B" w:rsidRDefault="004F6B47">
      <w:pPr>
        <w:pStyle w:val="BodyText"/>
        <w:spacing w:before="1"/>
        <w:ind w:left="1559" w:right="110"/>
      </w:pPr>
      <w:r>
        <w:t>Honesty, integrity and caring are essential qualities of an educational</w:t>
      </w:r>
      <w:r>
        <w:rPr>
          <w:spacing w:val="1"/>
        </w:rPr>
        <w:t xml:space="preserve"> </w:t>
      </w:r>
      <w:r>
        <w:t>institution, and the concern for values and ethics is important to the whole</w:t>
      </w:r>
      <w:r>
        <w:rPr>
          <w:spacing w:val="1"/>
        </w:rPr>
        <w:t xml:space="preserve"> </w:t>
      </w:r>
      <w:r>
        <w:t>educational experience. Individual students, faculty and staff members,</w:t>
      </w:r>
      <w:r>
        <w:rPr>
          <w:spacing w:val="1"/>
        </w:rPr>
        <w:t xml:space="preserve"> </w:t>
      </w:r>
      <w:r>
        <w:t>and College boards, committees and affiliated organizations must assume</w:t>
      </w:r>
      <w:r>
        <w:rPr>
          <w:spacing w:val="-64"/>
        </w:rPr>
        <w:t xml:space="preserve"> </w:t>
      </w:r>
      <w:r>
        <w:t>responsibility for these qualities. The Board of Trustees and its employees</w:t>
      </w:r>
      <w:r>
        <w:rPr>
          <w:spacing w:val="-64"/>
        </w:rPr>
        <w:t xml:space="preserve"> </w:t>
      </w:r>
      <w:r>
        <w:t>should exercise their judgment and perform their duties in the best</w:t>
      </w:r>
      <w:r>
        <w:rPr>
          <w:spacing w:val="1"/>
        </w:rPr>
        <w:t xml:space="preserve"> </w:t>
      </w:r>
      <w:r>
        <w:t>interests of the College at all times, and in a manner that presents an</w:t>
      </w:r>
      <w:r>
        <w:rPr>
          <w:spacing w:val="1"/>
        </w:rPr>
        <w:t xml:space="preserve"> </w:t>
      </w:r>
      <w:r>
        <w:t>ethical image to the community and avoids even the appearance of</w:t>
      </w:r>
      <w:r>
        <w:rPr>
          <w:spacing w:val="1"/>
        </w:rPr>
        <w:t xml:space="preserve"> </w:t>
      </w:r>
      <w:r>
        <w:t>impropriety. To this end and to assure that College officers and employees</w:t>
      </w:r>
      <w:r>
        <w:rPr>
          <w:spacing w:val="-64"/>
        </w:rPr>
        <w:t xml:space="preserve"> </w:t>
      </w:r>
      <w:r>
        <w:t>will not use their positions for personal or private gain, the Board of</w:t>
      </w:r>
      <w:r>
        <w:rPr>
          <w:spacing w:val="1"/>
        </w:rPr>
        <w:t xml:space="preserve"> </w:t>
      </w:r>
      <w:r>
        <w:t>Trustees requires that its actions and the actions of its employees be</w:t>
      </w:r>
      <w:r>
        <w:rPr>
          <w:spacing w:val="1"/>
        </w:rPr>
        <w:t xml:space="preserve"> </w:t>
      </w:r>
      <w:r>
        <w:t>consistent with College</w:t>
      </w:r>
      <w:r>
        <w:rPr>
          <w:spacing w:val="-1"/>
        </w:rPr>
        <w:t xml:space="preserve"> </w:t>
      </w:r>
      <w:r>
        <w:t>policy and procedures.</w:t>
      </w:r>
    </w:p>
    <w:p w14:paraId="37D460A4" w14:textId="77777777" w:rsidR="00A7433B" w:rsidRDefault="00A7433B">
      <w:pPr>
        <w:pStyle w:val="BodyText"/>
      </w:pPr>
    </w:p>
    <w:p w14:paraId="698C41E0" w14:textId="77777777" w:rsidR="00A7433B" w:rsidRDefault="004F6B47">
      <w:pPr>
        <w:pStyle w:val="BodyText"/>
        <w:ind w:left="1559" w:right="177"/>
      </w:pPr>
      <w:r>
        <w:t>Nothing in this policy shall in any way restrict the application of or take</w:t>
      </w:r>
      <w:r>
        <w:rPr>
          <w:spacing w:val="1"/>
        </w:rPr>
        <w:t xml:space="preserve"> </w:t>
      </w:r>
      <w:r>
        <w:t>precedence over any state statute or common law provision with respect</w:t>
      </w:r>
      <w:r>
        <w:rPr>
          <w:spacing w:val="1"/>
        </w:rPr>
        <w:t xml:space="preserve"> </w:t>
      </w:r>
      <w:r>
        <w:t>to</w:t>
      </w:r>
      <w:r>
        <w:rPr>
          <w:spacing w:val="-3"/>
        </w:rPr>
        <w:t xml:space="preserve"> </w:t>
      </w:r>
      <w:r>
        <w:t>conflict</w:t>
      </w:r>
      <w:r>
        <w:rPr>
          <w:spacing w:val="-2"/>
        </w:rPr>
        <w:t xml:space="preserve"> </w:t>
      </w:r>
      <w:r>
        <w:t>of</w:t>
      </w:r>
      <w:r>
        <w:rPr>
          <w:spacing w:val="-5"/>
        </w:rPr>
        <w:t xml:space="preserve"> </w:t>
      </w:r>
      <w:r>
        <w:t>interest,</w:t>
      </w:r>
      <w:r>
        <w:rPr>
          <w:spacing w:val="-5"/>
        </w:rPr>
        <w:t xml:space="preserve"> </w:t>
      </w:r>
      <w:r>
        <w:t>malfeasance,</w:t>
      </w:r>
      <w:r>
        <w:rPr>
          <w:spacing w:val="-4"/>
        </w:rPr>
        <w:t xml:space="preserve"> </w:t>
      </w:r>
      <w:r>
        <w:t>misfeasance,</w:t>
      </w:r>
      <w:r>
        <w:rPr>
          <w:spacing w:val="-5"/>
        </w:rPr>
        <w:t xml:space="preserve"> </w:t>
      </w:r>
      <w:r>
        <w:t>or</w:t>
      </w:r>
      <w:r>
        <w:rPr>
          <w:spacing w:val="-4"/>
        </w:rPr>
        <w:t xml:space="preserve"> </w:t>
      </w:r>
      <w:r>
        <w:t>nonfeasance</w:t>
      </w:r>
      <w:r>
        <w:rPr>
          <w:spacing w:val="-3"/>
        </w:rPr>
        <w:t xml:space="preserve"> </w:t>
      </w:r>
      <w:r>
        <w:t>in</w:t>
      </w:r>
      <w:r>
        <w:rPr>
          <w:spacing w:val="-4"/>
        </w:rPr>
        <w:t xml:space="preserve"> </w:t>
      </w:r>
      <w:r>
        <w:t>office.</w:t>
      </w:r>
    </w:p>
    <w:p w14:paraId="44C82776" w14:textId="77777777" w:rsidR="00A7433B" w:rsidRDefault="00A7433B">
      <w:pPr>
        <w:pStyle w:val="BodyText"/>
      </w:pPr>
    </w:p>
    <w:p w14:paraId="4D9EA1B9" w14:textId="77777777" w:rsidR="00A7433B" w:rsidRDefault="004F6B47">
      <w:pPr>
        <w:pStyle w:val="BodyText"/>
        <w:spacing w:line="242" w:lineRule="auto"/>
        <w:ind w:left="1559" w:right="1030"/>
      </w:pPr>
      <w:r>
        <w:t>Board members and employees shall adhere to ethical standards,</w:t>
      </w:r>
      <w:r>
        <w:rPr>
          <w:spacing w:val="-64"/>
        </w:rPr>
        <w:t xml:space="preserve"> </w:t>
      </w:r>
      <w:r>
        <w:t>including</w:t>
      </w:r>
      <w:r>
        <w:rPr>
          <w:spacing w:val="-2"/>
        </w:rPr>
        <w:t xml:space="preserve"> </w:t>
      </w:r>
      <w:r>
        <w:t>the</w:t>
      </w:r>
      <w:r>
        <w:rPr>
          <w:spacing w:val="-1"/>
        </w:rPr>
        <w:t xml:space="preserve"> </w:t>
      </w:r>
      <w:r>
        <w:t>following</w:t>
      </w:r>
      <w:r>
        <w:rPr>
          <w:spacing w:val="-1"/>
        </w:rPr>
        <w:t xml:space="preserve"> </w:t>
      </w:r>
      <w:r>
        <w:t>principles:</w:t>
      </w:r>
    </w:p>
    <w:p w14:paraId="59AF1776" w14:textId="77777777" w:rsidR="00A7433B" w:rsidRDefault="00A7433B">
      <w:pPr>
        <w:pStyle w:val="BodyText"/>
        <w:spacing w:before="6"/>
        <w:rPr>
          <w:sz w:val="23"/>
        </w:rPr>
      </w:pPr>
    </w:p>
    <w:p w14:paraId="2D24013B" w14:textId="77777777" w:rsidR="00A7433B" w:rsidRDefault="004F6B47">
      <w:pPr>
        <w:pStyle w:val="ListParagraph"/>
        <w:numPr>
          <w:ilvl w:val="3"/>
          <w:numId w:val="7"/>
        </w:numPr>
        <w:tabs>
          <w:tab w:val="left" w:pos="1920"/>
        </w:tabs>
        <w:rPr>
          <w:sz w:val="24"/>
        </w:rPr>
      </w:pPr>
      <w:r>
        <w:rPr>
          <w:sz w:val="24"/>
        </w:rPr>
        <w:t>Board</w:t>
      </w:r>
      <w:r>
        <w:rPr>
          <w:spacing w:val="-3"/>
          <w:sz w:val="24"/>
        </w:rPr>
        <w:t xml:space="preserve"> </w:t>
      </w:r>
      <w:r>
        <w:rPr>
          <w:sz w:val="24"/>
        </w:rPr>
        <w:t>Members</w:t>
      </w:r>
      <w:r>
        <w:rPr>
          <w:spacing w:val="-3"/>
          <w:sz w:val="24"/>
        </w:rPr>
        <w:t xml:space="preserve"> </w:t>
      </w:r>
      <w:r>
        <w:rPr>
          <w:sz w:val="24"/>
        </w:rPr>
        <w:t>and</w:t>
      </w:r>
      <w:r>
        <w:rPr>
          <w:spacing w:val="-2"/>
          <w:sz w:val="24"/>
        </w:rPr>
        <w:t xml:space="preserve"> </w:t>
      </w:r>
      <w:r>
        <w:rPr>
          <w:sz w:val="24"/>
        </w:rPr>
        <w:t>Employees</w:t>
      </w:r>
    </w:p>
    <w:p w14:paraId="594FF578" w14:textId="77777777" w:rsidR="00A7433B" w:rsidRDefault="00A7433B">
      <w:pPr>
        <w:pStyle w:val="BodyText"/>
      </w:pPr>
    </w:p>
    <w:p w14:paraId="6B88EFE8" w14:textId="77777777" w:rsidR="00A7433B" w:rsidRDefault="004F6B47">
      <w:pPr>
        <w:pStyle w:val="ListParagraph"/>
        <w:numPr>
          <w:ilvl w:val="4"/>
          <w:numId w:val="7"/>
        </w:numPr>
        <w:tabs>
          <w:tab w:val="left" w:pos="2280"/>
        </w:tabs>
        <w:ind w:left="2279" w:right="311"/>
        <w:rPr>
          <w:sz w:val="24"/>
        </w:rPr>
      </w:pPr>
      <w:r>
        <w:rPr>
          <w:sz w:val="24"/>
        </w:rPr>
        <w:t>No member of the Board of Trustees or employee shall use or</w:t>
      </w:r>
      <w:r>
        <w:rPr>
          <w:spacing w:val="1"/>
          <w:sz w:val="24"/>
        </w:rPr>
        <w:t xml:space="preserve"> </w:t>
      </w:r>
      <w:r>
        <w:rPr>
          <w:sz w:val="24"/>
        </w:rPr>
        <w:t>permit to be used College equipment, materials, services, or other</w:t>
      </w:r>
      <w:r>
        <w:rPr>
          <w:spacing w:val="-64"/>
          <w:sz w:val="24"/>
        </w:rPr>
        <w:t xml:space="preserve"> </w:t>
      </w:r>
      <w:r>
        <w:rPr>
          <w:sz w:val="24"/>
        </w:rPr>
        <w:t>property</w:t>
      </w:r>
      <w:r>
        <w:rPr>
          <w:spacing w:val="-3"/>
          <w:sz w:val="24"/>
        </w:rPr>
        <w:t xml:space="preserve"> </w:t>
      </w:r>
      <w:r>
        <w:rPr>
          <w:sz w:val="24"/>
        </w:rPr>
        <w:t>for</w:t>
      </w:r>
      <w:r>
        <w:rPr>
          <w:spacing w:val="-2"/>
          <w:sz w:val="24"/>
        </w:rPr>
        <w:t xml:space="preserve"> </w:t>
      </w:r>
      <w:r>
        <w:rPr>
          <w:sz w:val="24"/>
        </w:rPr>
        <w:t>personal</w:t>
      </w:r>
      <w:r>
        <w:rPr>
          <w:spacing w:val="-1"/>
          <w:sz w:val="24"/>
        </w:rPr>
        <w:t xml:space="preserve"> </w:t>
      </w:r>
      <w:r>
        <w:rPr>
          <w:sz w:val="24"/>
        </w:rPr>
        <w:t>convenience,</w:t>
      </w:r>
      <w:r>
        <w:rPr>
          <w:spacing w:val="1"/>
          <w:sz w:val="24"/>
        </w:rPr>
        <w:t xml:space="preserve"> </w:t>
      </w:r>
      <w:r>
        <w:rPr>
          <w:sz w:val="24"/>
        </w:rPr>
        <w:t>benefit, or</w:t>
      </w:r>
      <w:r>
        <w:rPr>
          <w:spacing w:val="-16"/>
          <w:sz w:val="24"/>
        </w:rPr>
        <w:t xml:space="preserve"> </w:t>
      </w:r>
      <w:r>
        <w:rPr>
          <w:sz w:val="24"/>
        </w:rPr>
        <w:t>profit.</w:t>
      </w:r>
    </w:p>
    <w:p w14:paraId="7F688606" w14:textId="77777777" w:rsidR="00A7433B" w:rsidRDefault="00A7433B">
      <w:pPr>
        <w:pStyle w:val="BodyText"/>
      </w:pPr>
    </w:p>
    <w:p w14:paraId="67EA8000" w14:textId="77777777" w:rsidR="00A7433B" w:rsidRDefault="004F6B47">
      <w:pPr>
        <w:pStyle w:val="ListParagraph"/>
        <w:numPr>
          <w:ilvl w:val="4"/>
          <w:numId w:val="7"/>
        </w:numPr>
        <w:tabs>
          <w:tab w:val="left" w:pos="2280"/>
        </w:tabs>
        <w:ind w:left="2279" w:right="164"/>
        <w:rPr>
          <w:sz w:val="24"/>
        </w:rPr>
      </w:pPr>
      <w:r>
        <w:rPr>
          <w:sz w:val="24"/>
        </w:rPr>
        <w:t>No member of the Board of Trustees or employee shall influence or</w:t>
      </w:r>
      <w:r>
        <w:rPr>
          <w:spacing w:val="-64"/>
          <w:sz w:val="24"/>
        </w:rPr>
        <w:t xml:space="preserve"> </w:t>
      </w:r>
      <w:r>
        <w:rPr>
          <w:sz w:val="24"/>
        </w:rPr>
        <w:t>seek to influence or participate in the purchase of products,</w:t>
      </w:r>
      <w:r>
        <w:rPr>
          <w:spacing w:val="1"/>
          <w:sz w:val="24"/>
        </w:rPr>
        <w:t xml:space="preserve"> </w:t>
      </w:r>
      <w:r>
        <w:rPr>
          <w:sz w:val="24"/>
        </w:rPr>
        <w:t>services, letting of contracts or other transactions of the College</w:t>
      </w:r>
      <w:r>
        <w:rPr>
          <w:spacing w:val="1"/>
          <w:sz w:val="24"/>
        </w:rPr>
        <w:t xml:space="preserve"> </w:t>
      </w:r>
      <w:r>
        <w:rPr>
          <w:spacing w:val="-1"/>
          <w:sz w:val="24"/>
        </w:rPr>
        <w:t>when</w:t>
      </w:r>
      <w:r>
        <w:rPr>
          <w:spacing w:val="1"/>
          <w:sz w:val="24"/>
        </w:rPr>
        <w:t xml:space="preserve"> </w:t>
      </w:r>
      <w:r>
        <w:rPr>
          <w:spacing w:val="-1"/>
          <w:sz w:val="24"/>
        </w:rPr>
        <w:t>such</w:t>
      </w:r>
      <w:r>
        <w:rPr>
          <w:spacing w:val="1"/>
          <w:sz w:val="24"/>
        </w:rPr>
        <w:t xml:space="preserve"> </w:t>
      </w:r>
      <w:r>
        <w:rPr>
          <w:spacing w:val="-1"/>
          <w:sz w:val="24"/>
        </w:rPr>
        <w:t>influence</w:t>
      </w:r>
      <w:r>
        <w:rPr>
          <w:spacing w:val="1"/>
          <w:sz w:val="24"/>
        </w:rPr>
        <w:t xml:space="preserve"> </w:t>
      </w:r>
      <w:r>
        <w:rPr>
          <w:spacing w:val="-1"/>
          <w:sz w:val="24"/>
        </w:rPr>
        <w:t>or</w:t>
      </w:r>
      <w:r>
        <w:rPr>
          <w:spacing w:val="-3"/>
          <w:sz w:val="24"/>
        </w:rPr>
        <w:t xml:space="preserve"> </w:t>
      </w:r>
      <w:r>
        <w:rPr>
          <w:spacing w:val="-1"/>
          <w:sz w:val="24"/>
        </w:rPr>
        <w:t xml:space="preserve">participation </w:t>
      </w:r>
      <w:r>
        <w:rPr>
          <w:sz w:val="24"/>
        </w:rPr>
        <w:t>may result</w:t>
      </w:r>
      <w:r>
        <w:rPr>
          <w:spacing w:val="1"/>
          <w:sz w:val="24"/>
        </w:rPr>
        <w:t xml:space="preserve"> </w:t>
      </w:r>
      <w:r>
        <w:rPr>
          <w:sz w:val="24"/>
        </w:rPr>
        <w:t>in</w:t>
      </w:r>
      <w:r>
        <w:rPr>
          <w:spacing w:val="1"/>
          <w:sz w:val="24"/>
        </w:rPr>
        <w:t xml:space="preserve"> </w:t>
      </w:r>
      <w:r>
        <w:rPr>
          <w:sz w:val="24"/>
        </w:rPr>
        <w:t>personal</w:t>
      </w:r>
      <w:r>
        <w:rPr>
          <w:spacing w:val="-19"/>
          <w:sz w:val="24"/>
        </w:rPr>
        <w:t xml:space="preserve"> </w:t>
      </w:r>
      <w:r>
        <w:rPr>
          <w:sz w:val="24"/>
        </w:rPr>
        <w:t>gain.</w:t>
      </w:r>
    </w:p>
    <w:p w14:paraId="2A3D6887" w14:textId="77777777" w:rsidR="00A7433B" w:rsidRDefault="00A7433B">
      <w:pPr>
        <w:pStyle w:val="BodyText"/>
      </w:pPr>
    </w:p>
    <w:p w14:paraId="10DFC56F" w14:textId="77777777" w:rsidR="00A7433B" w:rsidRDefault="004F6B47">
      <w:pPr>
        <w:pStyle w:val="ListParagraph"/>
        <w:numPr>
          <w:ilvl w:val="4"/>
          <w:numId w:val="7"/>
        </w:numPr>
        <w:tabs>
          <w:tab w:val="left" w:pos="2280"/>
        </w:tabs>
        <w:ind w:left="2279" w:right="354"/>
        <w:rPr>
          <w:sz w:val="24"/>
        </w:rPr>
      </w:pPr>
      <w:r>
        <w:rPr>
          <w:sz w:val="24"/>
        </w:rPr>
        <w:t>No member of the Board of Trustees or employee shall engage in</w:t>
      </w:r>
      <w:r>
        <w:rPr>
          <w:spacing w:val="-65"/>
          <w:sz w:val="24"/>
        </w:rPr>
        <w:t xml:space="preserve"> </w:t>
      </w:r>
      <w:r>
        <w:rPr>
          <w:sz w:val="24"/>
        </w:rPr>
        <w:t>dishonest or</w:t>
      </w:r>
      <w:r>
        <w:rPr>
          <w:spacing w:val="-3"/>
          <w:sz w:val="24"/>
        </w:rPr>
        <w:t xml:space="preserve"> </w:t>
      </w:r>
      <w:r>
        <w:rPr>
          <w:sz w:val="24"/>
        </w:rPr>
        <w:t>demeaning</w:t>
      </w:r>
      <w:r>
        <w:rPr>
          <w:spacing w:val="-4"/>
          <w:sz w:val="24"/>
        </w:rPr>
        <w:t xml:space="preserve"> </w:t>
      </w:r>
      <w:r>
        <w:rPr>
          <w:sz w:val="24"/>
        </w:rPr>
        <w:t>behavior.</w:t>
      </w:r>
    </w:p>
    <w:p w14:paraId="73A5E440" w14:textId="77777777" w:rsidR="00A7433B" w:rsidRDefault="00A7433B">
      <w:pPr>
        <w:pStyle w:val="BodyText"/>
      </w:pPr>
    </w:p>
    <w:p w14:paraId="3E325C8B" w14:textId="77777777" w:rsidR="00A7433B" w:rsidRDefault="004F6B47">
      <w:pPr>
        <w:pStyle w:val="ListParagraph"/>
        <w:numPr>
          <w:ilvl w:val="4"/>
          <w:numId w:val="7"/>
        </w:numPr>
        <w:tabs>
          <w:tab w:val="left" w:pos="2280"/>
        </w:tabs>
        <w:ind w:left="2279" w:right="203"/>
        <w:rPr>
          <w:sz w:val="24"/>
        </w:rPr>
      </w:pPr>
      <w:r>
        <w:rPr>
          <w:sz w:val="24"/>
        </w:rPr>
        <w:t>No member of the Board of Trustees or employee shall, for the</w:t>
      </w:r>
      <w:r>
        <w:rPr>
          <w:spacing w:val="1"/>
          <w:sz w:val="24"/>
        </w:rPr>
        <w:t xml:space="preserve"> </w:t>
      </w:r>
      <w:r>
        <w:rPr>
          <w:sz w:val="24"/>
        </w:rPr>
        <w:t>purpose of rendering or attempting to render the College’s financial</w:t>
      </w:r>
      <w:r>
        <w:rPr>
          <w:spacing w:val="-64"/>
          <w:sz w:val="24"/>
        </w:rPr>
        <w:t xml:space="preserve"> </w:t>
      </w:r>
      <w:r>
        <w:rPr>
          <w:sz w:val="24"/>
        </w:rPr>
        <w:t>statements materially misleading, influence, coerce, manipulate or</w:t>
      </w:r>
      <w:r>
        <w:rPr>
          <w:spacing w:val="1"/>
          <w:sz w:val="24"/>
        </w:rPr>
        <w:t xml:space="preserve"> </w:t>
      </w:r>
      <w:r>
        <w:rPr>
          <w:sz w:val="24"/>
        </w:rPr>
        <w:t>mislead an auditor retained by the College in the performance of</w:t>
      </w:r>
      <w:r>
        <w:rPr>
          <w:spacing w:val="1"/>
          <w:sz w:val="24"/>
        </w:rPr>
        <w:t xml:space="preserve"> </w:t>
      </w:r>
      <w:r>
        <w:rPr>
          <w:sz w:val="24"/>
        </w:rPr>
        <w:t>the</w:t>
      </w:r>
      <w:r>
        <w:rPr>
          <w:spacing w:val="-2"/>
          <w:sz w:val="24"/>
        </w:rPr>
        <w:t xml:space="preserve"> </w:t>
      </w:r>
      <w:r>
        <w:rPr>
          <w:sz w:val="24"/>
        </w:rPr>
        <w:t>auditor’s</w:t>
      </w:r>
      <w:r>
        <w:rPr>
          <w:spacing w:val="-2"/>
          <w:sz w:val="24"/>
        </w:rPr>
        <w:t xml:space="preserve"> </w:t>
      </w:r>
      <w:r>
        <w:rPr>
          <w:sz w:val="24"/>
        </w:rPr>
        <w:t>work.</w:t>
      </w:r>
    </w:p>
    <w:p w14:paraId="2D150C8D" w14:textId="77777777" w:rsidR="00A7433B" w:rsidRDefault="00A7433B">
      <w:pPr>
        <w:rPr>
          <w:sz w:val="24"/>
        </w:rPr>
        <w:sectPr w:rsidR="00A7433B">
          <w:pgSz w:w="12240" w:h="15840"/>
          <w:pgMar w:top="1260" w:right="1320" w:bottom="280" w:left="1320" w:header="724" w:footer="0" w:gutter="0"/>
          <w:cols w:space="720"/>
        </w:sectPr>
      </w:pPr>
    </w:p>
    <w:p w14:paraId="1B8F3EB6" w14:textId="77777777" w:rsidR="00A7433B" w:rsidRDefault="00A7433B">
      <w:pPr>
        <w:pStyle w:val="BodyText"/>
        <w:spacing w:before="6"/>
        <w:rPr>
          <w:sz w:val="15"/>
        </w:rPr>
      </w:pPr>
    </w:p>
    <w:p w14:paraId="61659C83" w14:textId="77777777" w:rsidR="00A7433B" w:rsidRDefault="004F6B47">
      <w:pPr>
        <w:pStyle w:val="ListParagraph"/>
        <w:numPr>
          <w:ilvl w:val="3"/>
          <w:numId w:val="7"/>
        </w:numPr>
        <w:tabs>
          <w:tab w:val="left" w:pos="1920"/>
        </w:tabs>
        <w:spacing w:before="92"/>
        <w:rPr>
          <w:sz w:val="24"/>
        </w:rPr>
      </w:pPr>
      <w:r>
        <w:rPr>
          <w:sz w:val="24"/>
        </w:rPr>
        <w:t>Board</w:t>
      </w:r>
      <w:r>
        <w:rPr>
          <w:spacing w:val="-2"/>
          <w:sz w:val="24"/>
        </w:rPr>
        <w:t xml:space="preserve"> </w:t>
      </w:r>
      <w:r>
        <w:rPr>
          <w:sz w:val="24"/>
        </w:rPr>
        <w:t>Members</w:t>
      </w:r>
    </w:p>
    <w:p w14:paraId="123249F9" w14:textId="77777777" w:rsidR="00A7433B" w:rsidRDefault="00A7433B">
      <w:pPr>
        <w:pStyle w:val="BodyText"/>
        <w:spacing w:before="9"/>
        <w:rPr>
          <w:sz w:val="23"/>
        </w:rPr>
      </w:pPr>
    </w:p>
    <w:p w14:paraId="744EB61A" w14:textId="77777777" w:rsidR="00E653D3" w:rsidRDefault="004F6B47" w:rsidP="00E653D3">
      <w:pPr>
        <w:pStyle w:val="BodyText"/>
        <w:spacing w:before="1"/>
        <w:ind w:left="1920" w:right="509"/>
      </w:pPr>
      <w:r>
        <w:t>No member of the Board of Trustees shall be interested directly or</w:t>
      </w:r>
      <w:r>
        <w:rPr>
          <w:spacing w:val="1"/>
        </w:rPr>
        <w:t xml:space="preserve"> </w:t>
      </w:r>
      <w:r>
        <w:t>indirectly in any contract, work or business of the College except as</w:t>
      </w:r>
      <w:r>
        <w:rPr>
          <w:spacing w:val="-64"/>
        </w:rPr>
        <w:t xml:space="preserve"> </w:t>
      </w:r>
      <w:r>
        <w:t>permitted</w:t>
      </w:r>
      <w:r>
        <w:rPr>
          <w:spacing w:val="-2"/>
        </w:rPr>
        <w:t xml:space="preserve"> </w:t>
      </w:r>
      <w:r>
        <w:t>by law.</w:t>
      </w:r>
    </w:p>
    <w:p w14:paraId="27136FDA" w14:textId="77777777" w:rsidR="00E653D3" w:rsidRDefault="00E653D3" w:rsidP="00E653D3">
      <w:pPr>
        <w:pStyle w:val="BodyText"/>
        <w:spacing w:before="1"/>
        <w:ind w:left="1920" w:right="509"/>
      </w:pPr>
    </w:p>
    <w:p w14:paraId="2018401F" w14:textId="0BF7CF40" w:rsidR="00E653D3" w:rsidRPr="00E653D3" w:rsidRDefault="00E653D3" w:rsidP="00E653D3">
      <w:pPr>
        <w:pStyle w:val="BodyText"/>
        <w:numPr>
          <w:ilvl w:val="3"/>
          <w:numId w:val="7"/>
        </w:numPr>
        <w:spacing w:before="1"/>
        <w:ind w:right="509"/>
      </w:pPr>
      <w:r w:rsidRPr="00E653D3">
        <w:t>Conflict of Interest for Federally Funded Activities</w:t>
      </w:r>
      <w:r w:rsidRPr="00E653D3">
        <w:br/>
      </w:r>
      <w:r w:rsidRPr="00E653D3">
        <w:br/>
      </w:r>
      <w:r w:rsidRPr="00E653D3">
        <w:rPr>
          <w:rFonts w:eastAsia="Times New Roman"/>
        </w:rPr>
        <w:t>No employee shall have a financial interest in federally funded project research, training grants, and program projects. Employees include the principal investigator, co-principal investigator, project director, and any other person who is engaged in the design, performance, or reporting of projects funded or proposed for funding by federal sponsors. Also included are the employee’s spouse, partners, and dependent children.</w:t>
      </w:r>
    </w:p>
    <w:p w14:paraId="5D60BB34" w14:textId="77777777" w:rsidR="00E653D3" w:rsidRPr="00E653D3" w:rsidRDefault="00E653D3" w:rsidP="00E653D3">
      <w:pPr>
        <w:widowControl/>
        <w:autoSpaceDE/>
        <w:autoSpaceDN/>
        <w:rPr>
          <w:rFonts w:ascii="Calibri" w:eastAsia="Times New Roman" w:hAnsi="Calibri" w:cs="Times New Roman"/>
          <w:sz w:val="24"/>
          <w:szCs w:val="24"/>
        </w:rPr>
      </w:pPr>
    </w:p>
    <w:p w14:paraId="62FAA0D7" w14:textId="77777777" w:rsidR="00E653D3" w:rsidRPr="00E653D3" w:rsidRDefault="00E653D3" w:rsidP="00E653D3">
      <w:pPr>
        <w:ind w:left="1915"/>
        <w:rPr>
          <w:rFonts w:eastAsia="Times New Roman"/>
          <w:sz w:val="24"/>
          <w:szCs w:val="24"/>
        </w:rPr>
      </w:pPr>
      <w:r w:rsidRPr="00E653D3">
        <w:rPr>
          <w:rFonts w:eastAsia="Times New Roman"/>
          <w:sz w:val="24"/>
          <w:szCs w:val="24"/>
        </w:rPr>
        <w:t xml:space="preserve">Financial interests refer to anything of monetary value, including, but not limited to, salary or other payments for services (e.g., consulting fees or honoraria), equity interests (e.g., stocks, stock options, or other ownership interest), and intellectual property rights (e.g., patents, copyrights, and royalties from such rights). </w:t>
      </w:r>
    </w:p>
    <w:p w14:paraId="43F947F9" w14:textId="77777777" w:rsidR="00E653D3" w:rsidRPr="00E653D3" w:rsidRDefault="00E653D3" w:rsidP="00E653D3">
      <w:pPr>
        <w:ind w:left="1915"/>
        <w:rPr>
          <w:rFonts w:eastAsia="Times New Roman"/>
          <w:sz w:val="24"/>
          <w:szCs w:val="24"/>
        </w:rPr>
      </w:pPr>
    </w:p>
    <w:p w14:paraId="4D4AFC90" w14:textId="77777777" w:rsidR="00E653D3" w:rsidRPr="00E653D3" w:rsidRDefault="00E653D3" w:rsidP="00E653D3">
      <w:pPr>
        <w:ind w:left="1915"/>
        <w:rPr>
          <w:rFonts w:eastAsia="Times New Roman"/>
          <w:sz w:val="24"/>
          <w:szCs w:val="24"/>
        </w:rPr>
      </w:pPr>
      <w:r w:rsidRPr="00E653D3">
        <w:rPr>
          <w:rFonts w:eastAsia="Times New Roman"/>
          <w:sz w:val="24"/>
          <w:szCs w:val="24"/>
        </w:rPr>
        <w:t>Employees involved with federally funded projects must complete training upon hire and every four years thereafter.</w:t>
      </w:r>
    </w:p>
    <w:p w14:paraId="50C809BC" w14:textId="77777777" w:rsidR="00E653D3" w:rsidRPr="00E653D3" w:rsidRDefault="00E653D3" w:rsidP="00E653D3">
      <w:pPr>
        <w:ind w:left="1915"/>
        <w:rPr>
          <w:rFonts w:eastAsia="Times New Roman"/>
          <w:sz w:val="24"/>
          <w:szCs w:val="24"/>
        </w:rPr>
      </w:pPr>
    </w:p>
    <w:p w14:paraId="343DF79B" w14:textId="77777777" w:rsidR="00E653D3" w:rsidRPr="00E653D3" w:rsidRDefault="00E653D3" w:rsidP="00E653D3">
      <w:pPr>
        <w:ind w:left="1915"/>
        <w:rPr>
          <w:rFonts w:eastAsia="Times New Roman"/>
          <w:sz w:val="24"/>
          <w:szCs w:val="24"/>
        </w:rPr>
      </w:pPr>
      <w:r w:rsidRPr="00E653D3">
        <w:rPr>
          <w:rFonts w:eastAsia="Times New Roman"/>
          <w:sz w:val="24"/>
          <w:szCs w:val="24"/>
        </w:rPr>
        <w:t xml:space="preserve">If actual, potential, or perceived conflicts of interest exist, disclosure is required to the appropriate supervisor and Executive Cabinet member. </w:t>
      </w:r>
    </w:p>
    <w:p w14:paraId="5FF98D09" w14:textId="77777777" w:rsidR="00E653D3" w:rsidRPr="00E653D3" w:rsidRDefault="00E653D3" w:rsidP="00E653D3">
      <w:pPr>
        <w:ind w:left="1915"/>
        <w:rPr>
          <w:rFonts w:eastAsia="Times New Roman"/>
          <w:sz w:val="24"/>
          <w:szCs w:val="24"/>
        </w:rPr>
      </w:pPr>
    </w:p>
    <w:p w14:paraId="175385F2" w14:textId="03A471BB" w:rsidR="00E653D3" w:rsidRPr="00E653D3" w:rsidRDefault="00E653D3" w:rsidP="00E653D3">
      <w:pPr>
        <w:ind w:left="1915"/>
        <w:rPr>
          <w:rFonts w:eastAsia="Times New Roman"/>
          <w:sz w:val="24"/>
          <w:szCs w:val="24"/>
        </w:rPr>
      </w:pPr>
      <w:r w:rsidRPr="00E653D3">
        <w:rPr>
          <w:rFonts w:eastAsia="Times New Roman"/>
          <w:sz w:val="24"/>
          <w:szCs w:val="24"/>
        </w:rPr>
        <w:t>Compliance is managed by the Grants Office.</w:t>
      </w:r>
    </w:p>
    <w:p w14:paraId="4C3067D6" w14:textId="0CE153EC" w:rsidR="00A7433B" w:rsidRDefault="00A7433B">
      <w:pPr>
        <w:pStyle w:val="BodyText"/>
        <w:spacing w:before="11"/>
        <w:rPr>
          <w:sz w:val="23"/>
        </w:rPr>
      </w:pPr>
    </w:p>
    <w:p w14:paraId="780C5E39" w14:textId="77777777" w:rsidR="00A7433B" w:rsidRDefault="004F6B47" w:rsidP="00100649">
      <w:pPr>
        <w:pStyle w:val="Heading2"/>
      </w:pPr>
      <w:r>
        <w:t>02.03.00</w:t>
      </w:r>
      <w:r>
        <w:tab/>
        <w:t>STATEMENT</w:t>
      </w:r>
      <w:r>
        <w:rPr>
          <w:spacing w:val="-3"/>
        </w:rPr>
        <w:t xml:space="preserve"> </w:t>
      </w:r>
      <w:r>
        <w:t>OF</w:t>
      </w:r>
      <w:r>
        <w:rPr>
          <w:spacing w:val="-3"/>
        </w:rPr>
        <w:t xml:space="preserve"> </w:t>
      </w:r>
      <w:r w:rsidRPr="00100649">
        <w:t>ECONOMIC</w:t>
      </w:r>
      <w:r>
        <w:rPr>
          <w:spacing w:val="-3"/>
        </w:rPr>
        <w:t xml:space="preserve"> </w:t>
      </w:r>
      <w:r>
        <w:t>INTEREST</w:t>
      </w:r>
    </w:p>
    <w:p w14:paraId="0D87969D" w14:textId="77777777" w:rsidR="00A7433B" w:rsidRDefault="00A7433B">
      <w:pPr>
        <w:pStyle w:val="BodyText"/>
      </w:pPr>
    </w:p>
    <w:p w14:paraId="25A9B9B6" w14:textId="77777777" w:rsidR="00A7433B" w:rsidRDefault="004F6B47">
      <w:pPr>
        <w:pStyle w:val="BodyText"/>
        <w:ind w:left="1560" w:right="216"/>
      </w:pPr>
      <w:r>
        <w:t>Unless exempted by law, members of the Board of Trustees and College</w:t>
      </w:r>
      <w:r>
        <w:rPr>
          <w:spacing w:val="1"/>
        </w:rPr>
        <w:t xml:space="preserve"> </w:t>
      </w:r>
      <w:r>
        <w:t>employees who are subject to the filing requirements of the Illinois</w:t>
      </w:r>
      <w:r>
        <w:rPr>
          <w:spacing w:val="1"/>
        </w:rPr>
        <w:t xml:space="preserve"> </w:t>
      </w:r>
      <w:r>
        <w:t>Governmental Ethics Act shall file a Statement of Economic Interests with</w:t>
      </w:r>
      <w:r>
        <w:rPr>
          <w:spacing w:val="-65"/>
        </w:rPr>
        <w:t xml:space="preserve"> </w:t>
      </w:r>
      <w:r>
        <w:t>the Cook County Clerk</w:t>
      </w:r>
      <w:r>
        <w:rPr>
          <w:spacing w:val="-3"/>
        </w:rPr>
        <w:t xml:space="preserve"> </w:t>
      </w:r>
      <w:r>
        <w:t>by May 1</w:t>
      </w:r>
      <w:r>
        <w:rPr>
          <w:spacing w:val="-2"/>
        </w:rPr>
        <w:t xml:space="preserve"> </w:t>
      </w:r>
      <w:r>
        <w:t>of</w:t>
      </w:r>
      <w:r>
        <w:rPr>
          <w:spacing w:val="-2"/>
        </w:rPr>
        <w:t xml:space="preserve"> </w:t>
      </w:r>
      <w:r>
        <w:t>each</w:t>
      </w:r>
      <w:r>
        <w:rPr>
          <w:spacing w:val="1"/>
        </w:rPr>
        <w:t xml:space="preserve"> </w:t>
      </w:r>
      <w:r>
        <w:t>year.</w:t>
      </w:r>
    </w:p>
    <w:p w14:paraId="7B464930" w14:textId="77777777" w:rsidR="00A7433B" w:rsidRDefault="00A7433B">
      <w:pPr>
        <w:pStyle w:val="BodyText"/>
      </w:pPr>
    </w:p>
    <w:p w14:paraId="5272C0FB" w14:textId="1A18CA76" w:rsidR="00A7433B" w:rsidRDefault="004F6B47">
      <w:pPr>
        <w:pStyle w:val="BodyText"/>
        <w:ind w:left="1560" w:right="790"/>
      </w:pPr>
      <w:r>
        <w:t>Any fines or penalties assessed against a member of the Board of</w:t>
      </w:r>
      <w:r>
        <w:rPr>
          <w:spacing w:val="1"/>
        </w:rPr>
        <w:t xml:space="preserve"> </w:t>
      </w:r>
      <w:r>
        <w:t>Trustees or employee who fails to timely file a required Statement of</w:t>
      </w:r>
      <w:r>
        <w:rPr>
          <w:spacing w:val="-65"/>
        </w:rPr>
        <w:t xml:space="preserve"> </w:t>
      </w:r>
      <w:r>
        <w:t>Economic Interests shall be paid by the non-complying Trustee or</w:t>
      </w:r>
      <w:r>
        <w:rPr>
          <w:spacing w:val="1"/>
        </w:rPr>
        <w:t xml:space="preserve"> </w:t>
      </w:r>
      <w:r>
        <w:t>employee, and</w:t>
      </w:r>
      <w:r>
        <w:rPr>
          <w:spacing w:val="-1"/>
        </w:rPr>
        <w:t xml:space="preserve"> </w:t>
      </w:r>
      <w:r>
        <w:t>not</w:t>
      </w:r>
      <w:r>
        <w:rPr>
          <w:spacing w:val="-2"/>
        </w:rPr>
        <w:t xml:space="preserve"> </w:t>
      </w:r>
      <w:r>
        <w:t>by the College.</w:t>
      </w:r>
      <w:r w:rsidR="006A6F2C">
        <w:br/>
      </w:r>
    </w:p>
    <w:p w14:paraId="51EED5EF" w14:textId="77777777" w:rsidR="006A6F2C" w:rsidRDefault="006A6F2C" w:rsidP="006A6F2C">
      <w:pPr>
        <w:pStyle w:val="ListParagraph"/>
        <w:numPr>
          <w:ilvl w:val="2"/>
          <w:numId w:val="6"/>
        </w:numPr>
        <w:tabs>
          <w:tab w:val="left" w:pos="1559"/>
          <w:tab w:val="left" w:pos="1560"/>
        </w:tabs>
        <w:rPr>
          <w:sz w:val="24"/>
        </w:rPr>
      </w:pPr>
      <w:r>
        <w:rPr>
          <w:sz w:val="24"/>
        </w:rPr>
        <w:t>ETHICS/GIFT</w:t>
      </w:r>
      <w:r>
        <w:rPr>
          <w:spacing w:val="-4"/>
          <w:sz w:val="24"/>
        </w:rPr>
        <w:t xml:space="preserve"> </w:t>
      </w:r>
      <w:r>
        <w:rPr>
          <w:sz w:val="24"/>
        </w:rPr>
        <w:t>BAN</w:t>
      </w:r>
      <w:r>
        <w:rPr>
          <w:spacing w:val="-5"/>
          <w:sz w:val="24"/>
        </w:rPr>
        <w:t xml:space="preserve"> </w:t>
      </w:r>
      <w:r>
        <w:rPr>
          <w:sz w:val="24"/>
        </w:rPr>
        <w:t>ORDINANCE</w:t>
      </w:r>
    </w:p>
    <w:p w14:paraId="52921CF9" w14:textId="77777777" w:rsidR="006A6F2C" w:rsidRDefault="006A6F2C" w:rsidP="006A6F2C">
      <w:pPr>
        <w:pStyle w:val="BodyText"/>
      </w:pPr>
    </w:p>
    <w:p w14:paraId="4A6E4C8E" w14:textId="77777777" w:rsidR="006A6F2C" w:rsidRDefault="006A6F2C" w:rsidP="006A6F2C">
      <w:pPr>
        <w:pStyle w:val="BodyText"/>
        <w:spacing w:before="1" w:line="480" w:lineRule="auto"/>
        <w:ind w:left="3508" w:right="3510"/>
        <w:jc w:val="center"/>
      </w:pPr>
      <w:r>
        <w:t>ETHICS ORDINANCE</w:t>
      </w:r>
      <w:r>
        <w:rPr>
          <w:spacing w:val="-64"/>
        </w:rPr>
        <w:t xml:space="preserve"> </w:t>
      </w:r>
      <w:r>
        <w:t>PREAMBLE</w:t>
      </w:r>
    </w:p>
    <w:p w14:paraId="047BC419" w14:textId="77777777" w:rsidR="006A6F2C" w:rsidRDefault="006A6F2C" w:rsidP="006A6F2C">
      <w:pPr>
        <w:pStyle w:val="BodyText"/>
        <w:ind w:left="839" w:right="497"/>
      </w:pPr>
      <w:r>
        <w:rPr>
          <w:b/>
        </w:rPr>
        <w:t>WHEREAS</w:t>
      </w:r>
      <w:r>
        <w:t>, the Illinois General Assembly has enacted the State Officials and</w:t>
      </w:r>
      <w:r>
        <w:rPr>
          <w:spacing w:val="-64"/>
        </w:rPr>
        <w:t xml:space="preserve"> </w:t>
      </w:r>
      <w:r>
        <w:t>Employees Ethics Act (Public Act 93-615, effective November 19, 2003, as</w:t>
      </w:r>
      <w:r>
        <w:rPr>
          <w:spacing w:val="1"/>
        </w:rPr>
        <w:t xml:space="preserve"> </w:t>
      </w:r>
      <w:r>
        <w:lastRenderedPageBreak/>
        <w:t>amended by Public Act 93-617, effective December 9, 2003), which is a</w:t>
      </w:r>
      <w:r>
        <w:rPr>
          <w:spacing w:val="1"/>
        </w:rPr>
        <w:t xml:space="preserve"> </w:t>
      </w:r>
      <w:r>
        <w:t>comprehensive revision of State statutes regulating ethical conduct, political</w:t>
      </w:r>
      <w:r>
        <w:rPr>
          <w:spacing w:val="1"/>
        </w:rPr>
        <w:t xml:space="preserve"> </w:t>
      </w:r>
      <w:r>
        <w:t>activities and the solicitation and acceptance of gifts by State officials and</w:t>
      </w:r>
      <w:r>
        <w:rPr>
          <w:spacing w:val="1"/>
        </w:rPr>
        <w:t xml:space="preserve"> </w:t>
      </w:r>
      <w:r>
        <w:t>employees; and</w:t>
      </w:r>
    </w:p>
    <w:p w14:paraId="1B1EA4C3" w14:textId="77777777" w:rsidR="006A6F2C" w:rsidRDefault="006A6F2C" w:rsidP="006A6F2C">
      <w:pPr>
        <w:pStyle w:val="BodyText"/>
      </w:pPr>
    </w:p>
    <w:p w14:paraId="01A390BB" w14:textId="77777777" w:rsidR="006A6F2C" w:rsidRDefault="006A6F2C" w:rsidP="006A6F2C">
      <w:pPr>
        <w:pStyle w:val="BodyText"/>
        <w:ind w:left="839" w:right="117"/>
      </w:pPr>
      <w:r>
        <w:rPr>
          <w:b/>
        </w:rPr>
        <w:t>WHEREAS</w:t>
      </w:r>
      <w:r>
        <w:t>, the Act requires all units of local government including community</w:t>
      </w:r>
      <w:r>
        <w:rPr>
          <w:spacing w:val="1"/>
        </w:rPr>
        <w:t xml:space="preserve"> </w:t>
      </w:r>
      <w:r>
        <w:t>colleges, within six months after the effective date of Public Act 93-615, to adopt</w:t>
      </w:r>
      <w:r>
        <w:rPr>
          <w:spacing w:val="1"/>
        </w:rPr>
        <w:t xml:space="preserve"> </w:t>
      </w:r>
      <w:r>
        <w:t>ordinances or resolutions regulating the political activities of, and the solicitation</w:t>
      </w:r>
      <w:r>
        <w:rPr>
          <w:spacing w:val="1"/>
        </w:rPr>
        <w:t xml:space="preserve"> </w:t>
      </w:r>
      <w:r>
        <w:t>and acceptance of gifts by, the officers and employees of such units "in a manner</w:t>
      </w:r>
      <w:r>
        <w:rPr>
          <w:spacing w:val="-64"/>
        </w:rPr>
        <w:t xml:space="preserve"> </w:t>
      </w:r>
      <w:r>
        <w:t>no less restrictive" than</w:t>
      </w:r>
      <w:r>
        <w:rPr>
          <w:spacing w:val="1"/>
        </w:rPr>
        <w:t xml:space="preserve"> </w:t>
      </w:r>
      <w:r>
        <w:t>the provisions of</w:t>
      </w:r>
      <w:r>
        <w:rPr>
          <w:spacing w:val="-3"/>
        </w:rPr>
        <w:t xml:space="preserve"> </w:t>
      </w:r>
      <w:r>
        <w:t>the</w:t>
      </w:r>
      <w:r>
        <w:rPr>
          <w:spacing w:val="-1"/>
        </w:rPr>
        <w:t xml:space="preserve"> </w:t>
      </w:r>
      <w:r>
        <w:t>Act; and</w:t>
      </w:r>
    </w:p>
    <w:p w14:paraId="7AF3F8C6" w14:textId="77777777" w:rsidR="006A6F2C" w:rsidRDefault="006A6F2C" w:rsidP="006A6F2C">
      <w:pPr>
        <w:pStyle w:val="BodyText"/>
      </w:pPr>
    </w:p>
    <w:p w14:paraId="7C9BAF86" w14:textId="77777777" w:rsidR="006A6F2C" w:rsidRDefault="006A6F2C" w:rsidP="006A6F2C">
      <w:pPr>
        <w:pStyle w:val="BodyText"/>
        <w:ind w:left="839" w:right="109"/>
      </w:pPr>
      <w:r>
        <w:rPr>
          <w:b/>
        </w:rPr>
        <w:t>WHEREAS</w:t>
      </w:r>
      <w:r>
        <w:t>, it is the clear intention of the Act to require units of local government</w:t>
      </w:r>
      <w:r>
        <w:rPr>
          <w:spacing w:val="-64"/>
        </w:rPr>
        <w:t xml:space="preserve"> </w:t>
      </w:r>
      <w:r>
        <w:t>to implement regulations that are at least as restrictive as those contained in the</w:t>
      </w:r>
      <w:r>
        <w:rPr>
          <w:spacing w:val="1"/>
        </w:rPr>
        <w:t xml:space="preserve"> </w:t>
      </w:r>
      <w:r>
        <w:t>Act, and to impose penalties for violations of those regulations that are equivalent</w:t>
      </w:r>
      <w:r>
        <w:rPr>
          <w:spacing w:val="-64"/>
        </w:rPr>
        <w:t xml:space="preserve"> </w:t>
      </w:r>
      <w:r>
        <w:t>to those imposed by the Act, notwithstanding that such penalties may exceed the</w:t>
      </w:r>
      <w:r>
        <w:rPr>
          <w:spacing w:val="-64"/>
        </w:rPr>
        <w:t xml:space="preserve"> </w:t>
      </w:r>
      <w:r>
        <w:t>general authority granted to units of local government to penalize ordinance</w:t>
      </w:r>
      <w:r>
        <w:rPr>
          <w:spacing w:val="1"/>
        </w:rPr>
        <w:t xml:space="preserve"> </w:t>
      </w:r>
      <w:r>
        <w:t>violations;</w:t>
      </w:r>
      <w:r>
        <w:rPr>
          <w:spacing w:val="-3"/>
        </w:rPr>
        <w:t xml:space="preserve"> </w:t>
      </w:r>
      <w:r>
        <w:t>and</w:t>
      </w:r>
    </w:p>
    <w:p w14:paraId="7BA9AD20" w14:textId="77777777" w:rsidR="006A6F2C" w:rsidRDefault="006A6F2C" w:rsidP="006A6F2C">
      <w:pPr>
        <w:pStyle w:val="BodyText"/>
      </w:pPr>
    </w:p>
    <w:p w14:paraId="376391CC" w14:textId="77777777" w:rsidR="006A6F2C" w:rsidRDefault="006A6F2C" w:rsidP="006A6F2C">
      <w:pPr>
        <w:pStyle w:val="BodyText"/>
        <w:spacing w:line="242" w:lineRule="auto"/>
        <w:ind w:left="839" w:right="123"/>
      </w:pPr>
      <w:r>
        <w:rPr>
          <w:b/>
        </w:rPr>
        <w:t>WHEREAS</w:t>
      </w:r>
      <w:r>
        <w:t>, it is the clear intention of the Act to provide units of local government</w:t>
      </w:r>
      <w:r>
        <w:rPr>
          <w:spacing w:val="-64"/>
        </w:rPr>
        <w:t xml:space="preserve"> </w:t>
      </w:r>
      <w:r>
        <w:t>with</w:t>
      </w:r>
      <w:r>
        <w:rPr>
          <w:spacing w:val="-1"/>
        </w:rPr>
        <w:t xml:space="preserve"> </w:t>
      </w:r>
      <w:r>
        <w:t>all</w:t>
      </w:r>
      <w:r>
        <w:rPr>
          <w:spacing w:val="-2"/>
        </w:rPr>
        <w:t xml:space="preserve"> </w:t>
      </w:r>
      <w:r>
        <w:t>authority</w:t>
      </w:r>
      <w:r>
        <w:rPr>
          <w:spacing w:val="-4"/>
        </w:rPr>
        <w:t xml:space="preserve"> </w:t>
      </w:r>
      <w:r>
        <w:t>necessary</w:t>
      </w:r>
      <w:r>
        <w:rPr>
          <w:spacing w:val="-1"/>
        </w:rPr>
        <w:t xml:space="preserve"> </w:t>
      </w:r>
      <w:r>
        <w:t>to</w:t>
      </w:r>
      <w:r>
        <w:rPr>
          <w:spacing w:val="-1"/>
        </w:rPr>
        <w:t xml:space="preserve"> </w:t>
      </w:r>
      <w:r>
        <w:t>implement</w:t>
      </w:r>
      <w:r>
        <w:rPr>
          <w:spacing w:val="-1"/>
        </w:rPr>
        <w:t xml:space="preserve"> </w:t>
      </w:r>
      <w:r>
        <w:t>its</w:t>
      </w:r>
      <w:r>
        <w:rPr>
          <w:spacing w:val="-2"/>
        </w:rPr>
        <w:t xml:space="preserve"> </w:t>
      </w:r>
      <w:r>
        <w:t>requirements</w:t>
      </w:r>
      <w:r>
        <w:rPr>
          <w:spacing w:val="-2"/>
        </w:rPr>
        <w:t xml:space="preserve"> </w:t>
      </w:r>
      <w:r>
        <w:t>on the</w:t>
      </w:r>
      <w:r>
        <w:rPr>
          <w:spacing w:val="-1"/>
        </w:rPr>
        <w:t xml:space="preserve"> </w:t>
      </w:r>
      <w:r>
        <w:t>local</w:t>
      </w:r>
      <w:r>
        <w:rPr>
          <w:spacing w:val="-2"/>
        </w:rPr>
        <w:t xml:space="preserve"> </w:t>
      </w:r>
      <w:r>
        <w:t>level regardless of any general limitations on the power to define and punish</w:t>
      </w:r>
      <w:r>
        <w:rPr>
          <w:spacing w:val="-65"/>
        </w:rPr>
        <w:t xml:space="preserve"> </w:t>
      </w:r>
      <w:r>
        <w:t>ordinance</w:t>
      </w:r>
      <w:r>
        <w:rPr>
          <w:spacing w:val="-1"/>
        </w:rPr>
        <w:t xml:space="preserve"> </w:t>
      </w:r>
      <w:r>
        <w:t>violations</w:t>
      </w:r>
      <w:r>
        <w:rPr>
          <w:spacing w:val="-1"/>
        </w:rPr>
        <w:t xml:space="preserve"> </w:t>
      </w:r>
      <w:r>
        <w:t>that</w:t>
      </w:r>
      <w:r>
        <w:rPr>
          <w:spacing w:val="-3"/>
        </w:rPr>
        <w:t xml:space="preserve"> </w:t>
      </w:r>
      <w:r>
        <w:t>might</w:t>
      </w:r>
      <w:r>
        <w:rPr>
          <w:spacing w:val="-3"/>
        </w:rPr>
        <w:t xml:space="preserve"> </w:t>
      </w:r>
      <w:r>
        <w:t>otherwise be</w:t>
      </w:r>
      <w:r>
        <w:rPr>
          <w:spacing w:val="-5"/>
        </w:rPr>
        <w:t xml:space="preserve"> </w:t>
      </w:r>
      <w:r>
        <w:t>applicable;</w:t>
      </w:r>
      <w:r>
        <w:rPr>
          <w:spacing w:val="-1"/>
        </w:rPr>
        <w:t xml:space="preserve"> </w:t>
      </w:r>
      <w:r>
        <w:t>and</w:t>
      </w:r>
    </w:p>
    <w:p w14:paraId="01DD0B9E" w14:textId="77777777" w:rsidR="006A6F2C" w:rsidRDefault="006A6F2C" w:rsidP="006A6F2C">
      <w:pPr>
        <w:pStyle w:val="BodyText"/>
        <w:spacing w:before="9"/>
        <w:rPr>
          <w:sz w:val="23"/>
        </w:rPr>
      </w:pPr>
    </w:p>
    <w:p w14:paraId="18134AF9" w14:textId="77777777" w:rsidR="006A6F2C" w:rsidRDefault="006A6F2C" w:rsidP="006A6F2C">
      <w:pPr>
        <w:pStyle w:val="BodyText"/>
        <w:spacing w:before="1"/>
        <w:ind w:left="840" w:right="362"/>
      </w:pPr>
      <w:r>
        <w:rPr>
          <w:b/>
        </w:rPr>
        <w:t>WHEREAS</w:t>
      </w:r>
      <w:r>
        <w:t>, because the Act provides for the imposition of significant penalties</w:t>
      </w:r>
      <w:r>
        <w:rPr>
          <w:spacing w:val="-64"/>
        </w:rPr>
        <w:t xml:space="preserve"> </w:t>
      </w:r>
      <w:r>
        <w:t>for violations of said local regulations, it is necessary to adopt the required</w:t>
      </w:r>
      <w:r>
        <w:rPr>
          <w:spacing w:val="1"/>
        </w:rPr>
        <w:t xml:space="preserve"> </w:t>
      </w:r>
      <w:r>
        <w:t>regulations</w:t>
      </w:r>
      <w:r>
        <w:rPr>
          <w:spacing w:val="-1"/>
        </w:rPr>
        <w:t xml:space="preserve"> </w:t>
      </w:r>
      <w:r>
        <w:t>by</w:t>
      </w:r>
      <w:r>
        <w:rPr>
          <w:spacing w:val="-2"/>
        </w:rPr>
        <w:t xml:space="preserve"> </w:t>
      </w:r>
      <w:r>
        <w:t>Ordinance rather</w:t>
      </w:r>
      <w:r>
        <w:rPr>
          <w:spacing w:val="-1"/>
        </w:rPr>
        <w:t xml:space="preserve"> </w:t>
      </w:r>
      <w:r>
        <w:t>than</w:t>
      </w:r>
      <w:r>
        <w:rPr>
          <w:spacing w:val="-2"/>
        </w:rPr>
        <w:t xml:space="preserve"> </w:t>
      </w:r>
      <w:r>
        <w:t>by Resolution;</w:t>
      </w:r>
    </w:p>
    <w:p w14:paraId="372FEA22" w14:textId="77777777" w:rsidR="006A6F2C" w:rsidRDefault="006A6F2C" w:rsidP="006A6F2C">
      <w:pPr>
        <w:pStyle w:val="BodyText"/>
      </w:pPr>
    </w:p>
    <w:p w14:paraId="4435E342" w14:textId="77777777" w:rsidR="006A6F2C" w:rsidRDefault="006A6F2C" w:rsidP="00100649">
      <w:pPr>
        <w:pStyle w:val="Heading1"/>
      </w:pPr>
      <w:bookmarkStart w:id="0" w:name="NOW,_THEREFORE,_BE_IT_ORDAINED_BY_THE_BO"/>
      <w:bookmarkEnd w:id="0"/>
      <w:r>
        <w:t>NOW,</w:t>
      </w:r>
      <w:r>
        <w:rPr>
          <w:spacing w:val="-1"/>
        </w:rPr>
        <w:t xml:space="preserve"> </w:t>
      </w:r>
      <w:r>
        <w:t>THEREFORE,</w:t>
      </w:r>
      <w:r>
        <w:rPr>
          <w:spacing w:val="-5"/>
        </w:rPr>
        <w:t xml:space="preserve"> </w:t>
      </w:r>
      <w:r>
        <w:t>BE</w:t>
      </w:r>
      <w:r>
        <w:rPr>
          <w:spacing w:val="-1"/>
        </w:rPr>
        <w:t xml:space="preserve"> </w:t>
      </w:r>
      <w:r>
        <w:t>IT</w:t>
      </w:r>
      <w:r>
        <w:rPr>
          <w:spacing w:val="-1"/>
        </w:rPr>
        <w:t xml:space="preserve"> </w:t>
      </w:r>
      <w:r>
        <w:t>ORDAINED</w:t>
      </w:r>
      <w:r>
        <w:rPr>
          <w:spacing w:val="-3"/>
        </w:rPr>
        <w:t xml:space="preserve"> </w:t>
      </w:r>
      <w:r>
        <w:t>BY</w:t>
      </w:r>
      <w:r>
        <w:rPr>
          <w:spacing w:val="-3"/>
        </w:rPr>
        <w:t xml:space="preserve"> </w:t>
      </w:r>
      <w:r>
        <w:t>THE</w:t>
      </w:r>
      <w:r>
        <w:rPr>
          <w:spacing w:val="-1"/>
        </w:rPr>
        <w:t xml:space="preserve"> </w:t>
      </w:r>
      <w:r>
        <w:t>BOARD</w:t>
      </w:r>
      <w:r>
        <w:rPr>
          <w:spacing w:val="-2"/>
        </w:rPr>
        <w:t xml:space="preserve"> </w:t>
      </w:r>
      <w:r>
        <w:t>OF</w:t>
      </w:r>
      <w:r>
        <w:rPr>
          <w:spacing w:val="-4"/>
        </w:rPr>
        <w:t xml:space="preserve"> </w:t>
      </w:r>
      <w:r>
        <w:t>TRUSTEES</w:t>
      </w:r>
      <w:r>
        <w:rPr>
          <w:spacing w:val="-4"/>
        </w:rPr>
        <w:t xml:space="preserve"> </w:t>
      </w:r>
      <w:r>
        <w:t>OF</w:t>
      </w:r>
      <w:r>
        <w:rPr>
          <w:spacing w:val="-64"/>
        </w:rPr>
        <w:t xml:space="preserve"> </w:t>
      </w:r>
      <w:r>
        <w:t>THE COMMUNITY COLLEGE DISTRICT NO. 512, COUNTIES OF COOK,</w:t>
      </w:r>
      <w:r>
        <w:rPr>
          <w:spacing w:val="1"/>
        </w:rPr>
        <w:t xml:space="preserve"> </w:t>
      </w:r>
      <w:r>
        <w:t>KANE,</w:t>
      </w:r>
      <w:r>
        <w:rPr>
          <w:spacing w:val="-1"/>
        </w:rPr>
        <w:t xml:space="preserve"> </w:t>
      </w:r>
      <w:r>
        <w:t>LAKE</w:t>
      </w:r>
      <w:r>
        <w:rPr>
          <w:spacing w:val="-1"/>
        </w:rPr>
        <w:t xml:space="preserve"> </w:t>
      </w:r>
      <w:r>
        <w:t>AND</w:t>
      </w:r>
      <w:r>
        <w:rPr>
          <w:spacing w:val="-2"/>
        </w:rPr>
        <w:t xml:space="preserve"> </w:t>
      </w:r>
      <w:proofErr w:type="spellStart"/>
      <w:r>
        <w:t>McHENRY</w:t>
      </w:r>
      <w:proofErr w:type="spellEnd"/>
      <w:r>
        <w:rPr>
          <w:spacing w:val="-1"/>
        </w:rPr>
        <w:t xml:space="preserve"> </w:t>
      </w:r>
      <w:r>
        <w:t>AND</w:t>
      </w:r>
      <w:r>
        <w:rPr>
          <w:spacing w:val="-2"/>
        </w:rPr>
        <w:t xml:space="preserve"> </w:t>
      </w:r>
      <w:r>
        <w:t>STATE</w:t>
      </w:r>
      <w:r>
        <w:rPr>
          <w:spacing w:val="-4"/>
        </w:rPr>
        <w:t xml:space="preserve"> </w:t>
      </w:r>
      <w:r>
        <w:t>OF</w:t>
      </w:r>
      <w:r>
        <w:rPr>
          <w:spacing w:val="-1"/>
        </w:rPr>
        <w:t xml:space="preserve"> </w:t>
      </w:r>
      <w:r>
        <w:t>ILLINOIS</w:t>
      </w:r>
      <w:r>
        <w:rPr>
          <w:spacing w:val="-1"/>
        </w:rPr>
        <w:t xml:space="preserve"> </w:t>
      </w:r>
      <w:r>
        <w:t>(William</w:t>
      </w:r>
      <w:r>
        <w:rPr>
          <w:spacing w:val="-3"/>
        </w:rPr>
        <w:t xml:space="preserve"> </w:t>
      </w:r>
      <w:r>
        <w:t>Rainey</w:t>
      </w:r>
    </w:p>
    <w:p w14:paraId="625C2AB3" w14:textId="77777777" w:rsidR="006A6F2C" w:rsidRDefault="006A6F2C" w:rsidP="006A6F2C">
      <w:pPr>
        <w:ind w:left="839"/>
        <w:rPr>
          <w:b/>
          <w:sz w:val="24"/>
        </w:rPr>
      </w:pPr>
      <w:r>
        <w:rPr>
          <w:b/>
          <w:sz w:val="24"/>
        </w:rPr>
        <w:t>Harper</w:t>
      </w:r>
      <w:r>
        <w:rPr>
          <w:b/>
          <w:spacing w:val="-4"/>
          <w:sz w:val="24"/>
        </w:rPr>
        <w:t xml:space="preserve"> </w:t>
      </w:r>
      <w:r>
        <w:rPr>
          <w:b/>
          <w:sz w:val="24"/>
        </w:rPr>
        <w:t>College)</w:t>
      </w:r>
      <w:r>
        <w:rPr>
          <w:b/>
          <w:spacing w:val="-4"/>
          <w:sz w:val="24"/>
        </w:rPr>
        <w:t xml:space="preserve"> </w:t>
      </w:r>
      <w:r>
        <w:rPr>
          <w:b/>
          <w:sz w:val="24"/>
        </w:rPr>
        <w:t>AS</w:t>
      </w:r>
      <w:r>
        <w:rPr>
          <w:b/>
          <w:spacing w:val="-2"/>
          <w:sz w:val="24"/>
        </w:rPr>
        <w:t xml:space="preserve"> </w:t>
      </w:r>
      <w:r>
        <w:rPr>
          <w:b/>
          <w:sz w:val="24"/>
        </w:rPr>
        <w:t>FOLLOWS:</w:t>
      </w:r>
    </w:p>
    <w:p w14:paraId="04DEF910" w14:textId="77777777" w:rsidR="006A6F2C" w:rsidRDefault="006A6F2C" w:rsidP="006A6F2C">
      <w:pPr>
        <w:pStyle w:val="BodyText"/>
        <w:rPr>
          <w:b/>
        </w:rPr>
      </w:pPr>
    </w:p>
    <w:p w14:paraId="79057ABB" w14:textId="77777777" w:rsidR="006A6F2C" w:rsidRDefault="006A6F2C" w:rsidP="006A6F2C">
      <w:pPr>
        <w:pStyle w:val="BodyText"/>
        <w:ind w:left="840" w:right="150"/>
      </w:pPr>
      <w:r>
        <w:rPr>
          <w:b/>
        </w:rPr>
        <w:t xml:space="preserve">SECTION 1: </w:t>
      </w:r>
      <w:r>
        <w:t>The Code of Ordinances of COMMUNITY COLLEGE DISTRICT</w:t>
      </w:r>
      <w:r>
        <w:rPr>
          <w:spacing w:val="1"/>
        </w:rPr>
        <w:t xml:space="preserve"> </w:t>
      </w:r>
      <w:r>
        <w:t>NO.</w:t>
      </w:r>
      <w:r>
        <w:rPr>
          <w:spacing w:val="-1"/>
        </w:rPr>
        <w:t xml:space="preserve"> </w:t>
      </w:r>
      <w:r>
        <w:t>512,</w:t>
      </w:r>
      <w:r>
        <w:rPr>
          <w:spacing w:val="-1"/>
        </w:rPr>
        <w:t xml:space="preserve"> </w:t>
      </w:r>
      <w:r>
        <w:t>COUNTIES</w:t>
      </w:r>
      <w:r>
        <w:rPr>
          <w:spacing w:val="-4"/>
        </w:rPr>
        <w:t xml:space="preserve"> </w:t>
      </w:r>
      <w:r>
        <w:t>OF</w:t>
      </w:r>
      <w:r>
        <w:rPr>
          <w:spacing w:val="-2"/>
        </w:rPr>
        <w:t xml:space="preserve"> </w:t>
      </w:r>
      <w:r>
        <w:t>COOK,</w:t>
      </w:r>
      <w:r>
        <w:rPr>
          <w:spacing w:val="-4"/>
        </w:rPr>
        <w:t xml:space="preserve"> </w:t>
      </w:r>
      <w:r>
        <w:t>KANE,</w:t>
      </w:r>
      <w:r>
        <w:rPr>
          <w:spacing w:val="-3"/>
        </w:rPr>
        <w:t xml:space="preserve"> </w:t>
      </w:r>
      <w:r>
        <w:t>LAKE</w:t>
      </w:r>
      <w:r>
        <w:rPr>
          <w:spacing w:val="-1"/>
        </w:rPr>
        <w:t xml:space="preserve"> </w:t>
      </w:r>
      <w:r>
        <w:t>AND</w:t>
      </w:r>
      <w:r>
        <w:rPr>
          <w:spacing w:val="-3"/>
        </w:rPr>
        <w:t xml:space="preserve"> </w:t>
      </w:r>
      <w:proofErr w:type="spellStart"/>
      <w:r>
        <w:t>McHENRY</w:t>
      </w:r>
      <w:proofErr w:type="spellEnd"/>
      <w:r>
        <w:rPr>
          <w:spacing w:val="-1"/>
        </w:rPr>
        <w:t xml:space="preserve"> </w:t>
      </w:r>
      <w:r>
        <w:t>AND</w:t>
      </w:r>
      <w:r>
        <w:rPr>
          <w:spacing w:val="-2"/>
        </w:rPr>
        <w:t xml:space="preserve"> </w:t>
      </w:r>
      <w:r>
        <w:t>STATE</w:t>
      </w:r>
      <w:r>
        <w:rPr>
          <w:spacing w:val="-1"/>
        </w:rPr>
        <w:t xml:space="preserve"> </w:t>
      </w:r>
      <w:r>
        <w:t>OF</w:t>
      </w:r>
    </w:p>
    <w:p w14:paraId="6242404F" w14:textId="77777777" w:rsidR="006A6F2C" w:rsidRDefault="006A6F2C" w:rsidP="006A6F2C">
      <w:pPr>
        <w:pStyle w:val="BodyText"/>
        <w:ind w:left="840" w:right="255"/>
      </w:pPr>
      <w:r>
        <w:t>ILLINOIS (William Rainey Harper College) is hereby amended by the addition of</w:t>
      </w:r>
      <w:r>
        <w:rPr>
          <w:spacing w:val="-64"/>
        </w:rPr>
        <w:t xml:space="preserve"> </w:t>
      </w:r>
      <w:r>
        <w:t>the following</w:t>
      </w:r>
      <w:r>
        <w:rPr>
          <w:spacing w:val="-1"/>
        </w:rPr>
        <w:t xml:space="preserve"> </w:t>
      </w:r>
      <w:r>
        <w:t>provisions:</w:t>
      </w:r>
    </w:p>
    <w:p w14:paraId="239AAAE4" w14:textId="77777777" w:rsidR="006A6F2C" w:rsidRDefault="006A6F2C" w:rsidP="00100649">
      <w:pPr>
        <w:pStyle w:val="Heading1"/>
      </w:pPr>
      <w:bookmarkStart w:id="1" w:name="ARTICLE_1_DEFINITIONS"/>
      <w:bookmarkEnd w:id="1"/>
      <w:r>
        <w:t>ARTICLE 1</w:t>
      </w:r>
      <w:r>
        <w:rPr>
          <w:spacing w:val="1"/>
        </w:rPr>
        <w:t xml:space="preserve"> </w:t>
      </w:r>
      <w:r>
        <w:t>DEFINITIONS</w:t>
      </w:r>
    </w:p>
    <w:p w14:paraId="7F9AB92D" w14:textId="77777777" w:rsidR="006A6F2C" w:rsidRDefault="006A6F2C" w:rsidP="006A6F2C">
      <w:pPr>
        <w:pStyle w:val="BodyText"/>
        <w:spacing w:line="242" w:lineRule="auto"/>
        <w:ind w:left="840" w:right="482"/>
      </w:pPr>
      <w:r>
        <w:t>Section 1-1. For purposes of this ordinance, the following terms shall be given</w:t>
      </w:r>
      <w:r>
        <w:rPr>
          <w:spacing w:val="-64"/>
        </w:rPr>
        <w:t xml:space="preserve"> </w:t>
      </w:r>
      <w:r>
        <w:t>these</w:t>
      </w:r>
      <w:r>
        <w:rPr>
          <w:spacing w:val="-2"/>
        </w:rPr>
        <w:t xml:space="preserve"> </w:t>
      </w:r>
      <w:r>
        <w:t>definitions:</w:t>
      </w:r>
    </w:p>
    <w:p w14:paraId="6DBEF712" w14:textId="77777777" w:rsidR="006A6F2C" w:rsidRDefault="006A6F2C" w:rsidP="006A6F2C">
      <w:pPr>
        <w:pStyle w:val="BodyText"/>
        <w:spacing w:before="6"/>
        <w:rPr>
          <w:sz w:val="23"/>
        </w:rPr>
      </w:pPr>
    </w:p>
    <w:p w14:paraId="521953F7" w14:textId="77777777" w:rsidR="006A6F2C" w:rsidRDefault="006A6F2C" w:rsidP="006A6F2C">
      <w:pPr>
        <w:pStyle w:val="BodyText"/>
        <w:ind w:left="839" w:right="116"/>
      </w:pPr>
      <w:r>
        <w:t>"Campaign for elective office" means any activity in furtherance of an effort to</w:t>
      </w:r>
      <w:r>
        <w:rPr>
          <w:spacing w:val="1"/>
        </w:rPr>
        <w:t xml:space="preserve"> </w:t>
      </w:r>
      <w:r>
        <w:lastRenderedPageBreak/>
        <w:t>influence the selection, nomination, election, or appointment of any individual to</w:t>
      </w:r>
      <w:r>
        <w:rPr>
          <w:spacing w:val="1"/>
        </w:rPr>
        <w:t xml:space="preserve"> </w:t>
      </w:r>
      <w:r>
        <w:t>any federal, State, or local public office or office in a political organization, or the</w:t>
      </w:r>
      <w:r>
        <w:rPr>
          <w:spacing w:val="1"/>
        </w:rPr>
        <w:t xml:space="preserve"> </w:t>
      </w:r>
      <w:r>
        <w:t>selection, nomination, or election of Presidential or Vice-Presidential electors, but</w:t>
      </w:r>
      <w:r>
        <w:rPr>
          <w:spacing w:val="-64"/>
        </w:rPr>
        <w:t xml:space="preserve"> </w:t>
      </w:r>
      <w:r>
        <w:t>does not include activities (</w:t>
      </w:r>
      <w:proofErr w:type="spellStart"/>
      <w:r>
        <w:t>i</w:t>
      </w:r>
      <w:proofErr w:type="spellEnd"/>
      <w:r>
        <w:t>) relating to the support or opposition of any</w:t>
      </w:r>
      <w:r>
        <w:rPr>
          <w:spacing w:val="1"/>
        </w:rPr>
        <w:t xml:space="preserve"> </w:t>
      </w:r>
      <w:r>
        <w:t>executive, legislative, or administrative action, (ii) relating to collective bargaining,</w:t>
      </w:r>
      <w:r>
        <w:rPr>
          <w:spacing w:val="-64"/>
        </w:rPr>
        <w:t xml:space="preserve"> </w:t>
      </w:r>
      <w:r>
        <w:t>or</w:t>
      </w:r>
      <w:r>
        <w:rPr>
          <w:spacing w:val="-2"/>
        </w:rPr>
        <w:t xml:space="preserve"> </w:t>
      </w:r>
      <w:r>
        <w:t>(iii)</w:t>
      </w:r>
      <w:r>
        <w:rPr>
          <w:spacing w:val="-2"/>
        </w:rPr>
        <w:t xml:space="preserve"> </w:t>
      </w:r>
      <w:r>
        <w:t>that</w:t>
      </w:r>
      <w:r>
        <w:rPr>
          <w:spacing w:val="-1"/>
        </w:rPr>
        <w:t xml:space="preserve"> </w:t>
      </w:r>
      <w:r>
        <w:t>are</w:t>
      </w:r>
      <w:r>
        <w:rPr>
          <w:spacing w:val="-2"/>
        </w:rPr>
        <w:t xml:space="preserve"> </w:t>
      </w:r>
      <w:r>
        <w:t>otherwise in</w:t>
      </w:r>
      <w:r>
        <w:rPr>
          <w:spacing w:val="1"/>
        </w:rPr>
        <w:t xml:space="preserve"> </w:t>
      </w:r>
      <w:r>
        <w:t>furtherance</w:t>
      </w:r>
      <w:r>
        <w:rPr>
          <w:spacing w:val="-2"/>
        </w:rPr>
        <w:t xml:space="preserve"> </w:t>
      </w:r>
      <w:r>
        <w:t>of</w:t>
      </w:r>
      <w:r>
        <w:rPr>
          <w:spacing w:val="-1"/>
        </w:rPr>
        <w:t xml:space="preserve"> </w:t>
      </w:r>
      <w:r>
        <w:t>the</w:t>
      </w:r>
      <w:r>
        <w:rPr>
          <w:spacing w:val="-2"/>
        </w:rPr>
        <w:t xml:space="preserve"> </w:t>
      </w:r>
      <w:r>
        <w:t>person's</w:t>
      </w:r>
      <w:r>
        <w:rPr>
          <w:spacing w:val="-3"/>
        </w:rPr>
        <w:t xml:space="preserve"> </w:t>
      </w:r>
      <w:r>
        <w:t>official duties.</w:t>
      </w:r>
    </w:p>
    <w:p w14:paraId="30B71042" w14:textId="77777777" w:rsidR="006A6F2C" w:rsidRDefault="006A6F2C" w:rsidP="006A6F2C">
      <w:pPr>
        <w:pStyle w:val="BodyText"/>
      </w:pPr>
    </w:p>
    <w:p w14:paraId="79F79288" w14:textId="77777777" w:rsidR="006A6F2C" w:rsidRDefault="006A6F2C" w:rsidP="006A6F2C">
      <w:pPr>
        <w:pStyle w:val="BodyText"/>
        <w:ind w:left="840" w:right="228"/>
      </w:pPr>
      <w:r>
        <w:t>"Candidate" means a person who has filed nominating papers or petitions for</w:t>
      </w:r>
      <w:r>
        <w:rPr>
          <w:spacing w:val="1"/>
        </w:rPr>
        <w:t xml:space="preserve"> </w:t>
      </w:r>
      <w:r>
        <w:t>nomination or election to an elected office, or who has been appointed to fill a</w:t>
      </w:r>
      <w:r>
        <w:rPr>
          <w:spacing w:val="1"/>
        </w:rPr>
        <w:t xml:space="preserve"> </w:t>
      </w:r>
      <w:r>
        <w:t>vacancy in nomination, and who remains eligible for placement on the ballot at a</w:t>
      </w:r>
      <w:r>
        <w:rPr>
          <w:spacing w:val="-65"/>
        </w:rPr>
        <w:t xml:space="preserve"> </w:t>
      </w:r>
      <w:r>
        <w:t>regular</w:t>
      </w:r>
      <w:r>
        <w:rPr>
          <w:spacing w:val="-4"/>
        </w:rPr>
        <w:t xml:space="preserve"> </w:t>
      </w:r>
      <w:r>
        <w:t>election,</w:t>
      </w:r>
      <w:r>
        <w:rPr>
          <w:spacing w:val="-4"/>
        </w:rPr>
        <w:t xml:space="preserve"> </w:t>
      </w:r>
      <w:r>
        <w:t>as</w:t>
      </w:r>
      <w:r>
        <w:rPr>
          <w:spacing w:val="-4"/>
        </w:rPr>
        <w:t xml:space="preserve"> </w:t>
      </w:r>
      <w:r>
        <w:t>defined</w:t>
      </w:r>
      <w:r>
        <w:rPr>
          <w:spacing w:val="-1"/>
        </w:rPr>
        <w:t xml:space="preserve"> </w:t>
      </w:r>
      <w:r>
        <w:t>in</w:t>
      </w:r>
      <w:r>
        <w:rPr>
          <w:spacing w:val="-4"/>
        </w:rPr>
        <w:t xml:space="preserve"> </w:t>
      </w:r>
      <w:r>
        <w:t>section</w:t>
      </w:r>
      <w:r>
        <w:rPr>
          <w:spacing w:val="-1"/>
        </w:rPr>
        <w:t xml:space="preserve"> </w:t>
      </w:r>
      <w:r>
        <w:t>1-3</w:t>
      </w:r>
      <w:r>
        <w:rPr>
          <w:spacing w:val="-3"/>
        </w:rPr>
        <w:t xml:space="preserve"> </w:t>
      </w:r>
      <w:r>
        <w:t>of</w:t>
      </w:r>
      <w:r>
        <w:rPr>
          <w:spacing w:val="-4"/>
        </w:rPr>
        <w:t xml:space="preserve"> </w:t>
      </w:r>
      <w:r>
        <w:t>the</w:t>
      </w:r>
      <w:r>
        <w:rPr>
          <w:spacing w:val="-2"/>
        </w:rPr>
        <w:t xml:space="preserve"> </w:t>
      </w:r>
      <w:r>
        <w:t>Election</w:t>
      </w:r>
      <w:r>
        <w:rPr>
          <w:spacing w:val="-1"/>
        </w:rPr>
        <w:t xml:space="preserve"> </w:t>
      </w:r>
      <w:r>
        <w:t>Code</w:t>
      </w:r>
      <w:r>
        <w:rPr>
          <w:spacing w:val="-3"/>
        </w:rPr>
        <w:t xml:space="preserve"> </w:t>
      </w:r>
      <w:r>
        <w:t>(10</w:t>
      </w:r>
      <w:r>
        <w:rPr>
          <w:spacing w:val="-1"/>
        </w:rPr>
        <w:t xml:space="preserve"> </w:t>
      </w:r>
      <w:r>
        <w:t>ILCS</w:t>
      </w:r>
      <w:r>
        <w:rPr>
          <w:spacing w:val="-2"/>
        </w:rPr>
        <w:t xml:space="preserve"> </w:t>
      </w:r>
      <w:r>
        <w:t>5/1-3).</w:t>
      </w:r>
    </w:p>
    <w:p w14:paraId="29BD7474" w14:textId="77777777" w:rsidR="006A6F2C" w:rsidRDefault="006A6F2C" w:rsidP="006A6F2C">
      <w:pPr>
        <w:pStyle w:val="BodyText"/>
      </w:pPr>
    </w:p>
    <w:p w14:paraId="64294228" w14:textId="77777777" w:rsidR="006A6F2C" w:rsidRDefault="006A6F2C" w:rsidP="006A6F2C">
      <w:pPr>
        <w:pStyle w:val="BodyText"/>
        <w:ind w:left="840" w:right="298"/>
      </w:pPr>
      <w:r>
        <w:t>"Collective bargaining" has the same meaning as that term is defined in Section</w:t>
      </w:r>
      <w:r>
        <w:rPr>
          <w:spacing w:val="-64"/>
        </w:rPr>
        <w:t xml:space="preserve"> </w:t>
      </w:r>
      <w:r>
        <w:t>3 of</w:t>
      </w:r>
      <w:r>
        <w:rPr>
          <w:spacing w:val="-2"/>
        </w:rPr>
        <w:t xml:space="preserve"> </w:t>
      </w:r>
      <w:r>
        <w:t>the</w:t>
      </w:r>
      <w:r>
        <w:rPr>
          <w:spacing w:val="-2"/>
        </w:rPr>
        <w:t xml:space="preserve"> </w:t>
      </w:r>
      <w:r>
        <w:t>Illinois Public</w:t>
      </w:r>
      <w:r>
        <w:rPr>
          <w:spacing w:val="-1"/>
        </w:rPr>
        <w:t xml:space="preserve"> </w:t>
      </w:r>
      <w:r>
        <w:t>Labor</w:t>
      </w:r>
      <w:r>
        <w:rPr>
          <w:spacing w:val="-1"/>
        </w:rPr>
        <w:t xml:space="preserve"> </w:t>
      </w:r>
      <w:r>
        <w:t>Relations</w:t>
      </w:r>
      <w:r>
        <w:rPr>
          <w:spacing w:val="-3"/>
        </w:rPr>
        <w:t xml:space="preserve"> </w:t>
      </w:r>
      <w:r>
        <w:t>Act</w:t>
      </w:r>
      <w:r>
        <w:rPr>
          <w:spacing w:val="1"/>
        </w:rPr>
        <w:t xml:space="preserve"> </w:t>
      </w:r>
      <w:r>
        <w:t>(5</w:t>
      </w:r>
      <w:r>
        <w:rPr>
          <w:spacing w:val="-2"/>
        </w:rPr>
        <w:t xml:space="preserve"> </w:t>
      </w:r>
      <w:r>
        <w:t>ILCS</w:t>
      </w:r>
      <w:r>
        <w:rPr>
          <w:spacing w:val="1"/>
        </w:rPr>
        <w:t xml:space="preserve"> </w:t>
      </w:r>
      <w:r>
        <w:t>315/3).</w:t>
      </w:r>
    </w:p>
    <w:p w14:paraId="1DDBE554" w14:textId="77777777" w:rsidR="006A6F2C" w:rsidRDefault="006A6F2C" w:rsidP="006A6F2C">
      <w:pPr>
        <w:pStyle w:val="BodyText"/>
      </w:pPr>
    </w:p>
    <w:p w14:paraId="17F99778" w14:textId="77777777" w:rsidR="006A6F2C" w:rsidRDefault="006A6F2C" w:rsidP="006A6F2C">
      <w:pPr>
        <w:pStyle w:val="BodyText"/>
        <w:ind w:left="840" w:right="149"/>
      </w:pPr>
      <w:r>
        <w:t>"Compensated time" means, with respect to an employee, any time worked by or</w:t>
      </w:r>
      <w:r>
        <w:rPr>
          <w:spacing w:val="-64"/>
        </w:rPr>
        <w:t xml:space="preserve"> </w:t>
      </w:r>
      <w:r>
        <w:t>credited to the employee that counts toward any minimum work time requirement</w:t>
      </w:r>
      <w:r>
        <w:rPr>
          <w:spacing w:val="-64"/>
        </w:rPr>
        <w:t xml:space="preserve"> </w:t>
      </w:r>
      <w:r>
        <w:t>imposed as a condition of their employment, but for purposes of this</w:t>
      </w:r>
      <w:r>
        <w:rPr>
          <w:spacing w:val="1"/>
        </w:rPr>
        <w:t xml:space="preserve"> </w:t>
      </w:r>
      <w:r>
        <w:t>Ordinance, does not include any designated holidays, vacation periods, personal</w:t>
      </w:r>
      <w:r>
        <w:rPr>
          <w:spacing w:val="-64"/>
        </w:rPr>
        <w:t xml:space="preserve"> </w:t>
      </w:r>
      <w:r>
        <w:t>time, compensatory time off or any period when the employee is on a leave of</w:t>
      </w:r>
      <w:r>
        <w:rPr>
          <w:spacing w:val="1"/>
        </w:rPr>
        <w:t xml:space="preserve"> </w:t>
      </w:r>
      <w:r>
        <w:t>absence.</w:t>
      </w:r>
      <w:r>
        <w:rPr>
          <w:spacing w:val="-4"/>
        </w:rPr>
        <w:t xml:space="preserve"> </w:t>
      </w:r>
      <w:r>
        <w:t>With</w:t>
      </w:r>
      <w:r>
        <w:rPr>
          <w:spacing w:val="-2"/>
        </w:rPr>
        <w:t xml:space="preserve"> </w:t>
      </w:r>
      <w:r>
        <w:t>respect</w:t>
      </w:r>
      <w:r>
        <w:rPr>
          <w:spacing w:val="-3"/>
        </w:rPr>
        <w:t xml:space="preserve"> </w:t>
      </w:r>
      <w:r>
        <w:t>to officers</w:t>
      </w:r>
      <w:r>
        <w:rPr>
          <w:spacing w:val="-1"/>
        </w:rPr>
        <w:t xml:space="preserve"> </w:t>
      </w:r>
      <w:r>
        <w:t>or</w:t>
      </w:r>
      <w:r>
        <w:rPr>
          <w:spacing w:val="-3"/>
        </w:rPr>
        <w:t xml:space="preserve"> </w:t>
      </w:r>
      <w:r>
        <w:t>employees</w:t>
      </w:r>
      <w:r>
        <w:rPr>
          <w:spacing w:val="-1"/>
        </w:rPr>
        <w:t xml:space="preserve"> </w:t>
      </w:r>
      <w:r>
        <w:t>whose</w:t>
      </w:r>
      <w:r>
        <w:rPr>
          <w:spacing w:val="-2"/>
        </w:rPr>
        <w:t xml:space="preserve"> </w:t>
      </w:r>
      <w:r>
        <w:t>hours</w:t>
      </w:r>
      <w:r>
        <w:rPr>
          <w:spacing w:val="-3"/>
        </w:rPr>
        <w:t xml:space="preserve"> </w:t>
      </w:r>
      <w:r>
        <w:t>are not</w:t>
      </w:r>
      <w:r>
        <w:rPr>
          <w:spacing w:val="-4"/>
        </w:rPr>
        <w:t xml:space="preserve"> </w:t>
      </w:r>
      <w:r>
        <w:t>fixed, "compensated time" includes any period of time when the officer is on premises</w:t>
      </w:r>
      <w:r>
        <w:rPr>
          <w:spacing w:val="-64"/>
        </w:rPr>
        <w:t xml:space="preserve"> </w:t>
      </w:r>
      <w:r>
        <w:t>under the control of the employer and any other time when the officer or</w:t>
      </w:r>
      <w:r>
        <w:rPr>
          <w:spacing w:val="1"/>
        </w:rPr>
        <w:t xml:space="preserve"> </w:t>
      </w:r>
      <w:r>
        <w:t>employee</w:t>
      </w:r>
      <w:r>
        <w:rPr>
          <w:spacing w:val="-3"/>
        </w:rPr>
        <w:t xml:space="preserve"> </w:t>
      </w:r>
      <w:r>
        <w:t>is</w:t>
      </w:r>
      <w:r>
        <w:rPr>
          <w:spacing w:val="-1"/>
        </w:rPr>
        <w:t xml:space="preserve"> </w:t>
      </w:r>
      <w:r>
        <w:t>executing</w:t>
      </w:r>
      <w:r>
        <w:rPr>
          <w:spacing w:val="-5"/>
        </w:rPr>
        <w:t xml:space="preserve"> </w:t>
      </w:r>
      <w:r>
        <w:t>their</w:t>
      </w:r>
      <w:r>
        <w:rPr>
          <w:spacing w:val="-4"/>
        </w:rPr>
        <w:t xml:space="preserve"> </w:t>
      </w:r>
      <w:r>
        <w:t>official</w:t>
      </w:r>
      <w:r>
        <w:rPr>
          <w:spacing w:val="-2"/>
        </w:rPr>
        <w:t xml:space="preserve"> </w:t>
      </w:r>
      <w:r>
        <w:t>duties, regardless</w:t>
      </w:r>
      <w:r>
        <w:rPr>
          <w:spacing w:val="-1"/>
        </w:rPr>
        <w:t xml:space="preserve"> </w:t>
      </w:r>
      <w:r>
        <w:t>of</w:t>
      </w:r>
      <w:r>
        <w:rPr>
          <w:spacing w:val="-3"/>
        </w:rPr>
        <w:t xml:space="preserve"> </w:t>
      </w:r>
      <w:r>
        <w:t>location.</w:t>
      </w:r>
    </w:p>
    <w:p w14:paraId="5D3482CD" w14:textId="77777777" w:rsidR="006A6F2C" w:rsidRDefault="006A6F2C" w:rsidP="006A6F2C">
      <w:pPr>
        <w:pStyle w:val="BodyText"/>
        <w:spacing w:before="9"/>
        <w:rPr>
          <w:sz w:val="23"/>
        </w:rPr>
      </w:pPr>
    </w:p>
    <w:p w14:paraId="428AD2C1" w14:textId="77777777" w:rsidR="006A6F2C" w:rsidRDefault="006A6F2C" w:rsidP="006A6F2C">
      <w:pPr>
        <w:pStyle w:val="BodyText"/>
        <w:spacing w:before="1"/>
        <w:ind w:left="839" w:right="326"/>
      </w:pPr>
      <w:r>
        <w:t>"Compensatory time off" means authorized time off earned by or awarded to an</w:t>
      </w:r>
      <w:r>
        <w:rPr>
          <w:spacing w:val="-64"/>
        </w:rPr>
        <w:t xml:space="preserve"> </w:t>
      </w:r>
      <w:r>
        <w:t>employee to compensate in whole or in part for time worked in excess of the</w:t>
      </w:r>
      <w:r>
        <w:rPr>
          <w:spacing w:val="1"/>
        </w:rPr>
        <w:t xml:space="preserve"> </w:t>
      </w:r>
      <w:r>
        <w:t>minimum work time required of that employee as a condition of their</w:t>
      </w:r>
      <w:r>
        <w:rPr>
          <w:spacing w:val="1"/>
        </w:rPr>
        <w:t xml:space="preserve"> </w:t>
      </w:r>
      <w:r>
        <w:t>employment.</w:t>
      </w:r>
    </w:p>
    <w:p w14:paraId="62C41F9C" w14:textId="77777777" w:rsidR="006A6F2C" w:rsidRDefault="006A6F2C" w:rsidP="006A6F2C">
      <w:pPr>
        <w:pStyle w:val="BodyText"/>
      </w:pPr>
    </w:p>
    <w:p w14:paraId="18FD9A49" w14:textId="77777777" w:rsidR="006A6F2C" w:rsidRDefault="006A6F2C" w:rsidP="006A6F2C">
      <w:pPr>
        <w:pStyle w:val="BodyText"/>
        <w:ind w:left="839" w:right="392"/>
      </w:pPr>
      <w:r>
        <w:t>"Contribution" has the same meaning as that term is defined in section 9-1.4 of</w:t>
      </w:r>
      <w:r>
        <w:rPr>
          <w:spacing w:val="-64"/>
        </w:rPr>
        <w:t xml:space="preserve"> </w:t>
      </w:r>
      <w:r>
        <w:t>the Election</w:t>
      </w:r>
      <w:r>
        <w:rPr>
          <w:spacing w:val="-1"/>
        </w:rPr>
        <w:t xml:space="preserve"> </w:t>
      </w:r>
      <w:r>
        <w:t>Code</w:t>
      </w:r>
      <w:r>
        <w:rPr>
          <w:spacing w:val="1"/>
        </w:rPr>
        <w:t xml:space="preserve"> </w:t>
      </w:r>
      <w:r>
        <w:t>(10</w:t>
      </w:r>
      <w:r>
        <w:rPr>
          <w:spacing w:val="-1"/>
        </w:rPr>
        <w:t xml:space="preserve"> </w:t>
      </w:r>
      <w:r>
        <w:t>ILCS 5/9-1.4).</w:t>
      </w:r>
    </w:p>
    <w:p w14:paraId="5414AA9A" w14:textId="77777777" w:rsidR="006A6F2C" w:rsidRDefault="006A6F2C" w:rsidP="006A6F2C">
      <w:pPr>
        <w:pStyle w:val="BodyText"/>
      </w:pPr>
    </w:p>
    <w:p w14:paraId="37E1A5BF" w14:textId="77777777" w:rsidR="006A6F2C" w:rsidRDefault="006A6F2C" w:rsidP="006A6F2C">
      <w:pPr>
        <w:pStyle w:val="BodyText"/>
        <w:ind w:left="839" w:right="217"/>
      </w:pPr>
      <w:r>
        <w:t>"Employee" means a person employed by the COMMUNITY COLLEGE</w:t>
      </w:r>
      <w:r>
        <w:rPr>
          <w:spacing w:val="1"/>
        </w:rPr>
        <w:t xml:space="preserve"> </w:t>
      </w:r>
      <w:r>
        <w:t>DISTRICT</w:t>
      </w:r>
      <w:r>
        <w:rPr>
          <w:spacing w:val="-3"/>
        </w:rPr>
        <w:t xml:space="preserve"> </w:t>
      </w:r>
      <w:r>
        <w:t>NO.</w:t>
      </w:r>
      <w:r>
        <w:rPr>
          <w:spacing w:val="-1"/>
        </w:rPr>
        <w:t xml:space="preserve"> </w:t>
      </w:r>
      <w:r>
        <w:t>512,</w:t>
      </w:r>
      <w:r>
        <w:rPr>
          <w:spacing w:val="-2"/>
        </w:rPr>
        <w:t xml:space="preserve"> </w:t>
      </w:r>
      <w:r>
        <w:t>COUNTIES</w:t>
      </w:r>
      <w:r>
        <w:rPr>
          <w:spacing w:val="-2"/>
        </w:rPr>
        <w:t xml:space="preserve"> </w:t>
      </w:r>
      <w:r>
        <w:t>OF</w:t>
      </w:r>
      <w:r>
        <w:rPr>
          <w:spacing w:val="-2"/>
        </w:rPr>
        <w:t xml:space="preserve"> </w:t>
      </w:r>
      <w:r>
        <w:t>COOK,</w:t>
      </w:r>
      <w:r>
        <w:rPr>
          <w:spacing w:val="-4"/>
        </w:rPr>
        <w:t xml:space="preserve"> </w:t>
      </w:r>
      <w:r>
        <w:t>KANE,</w:t>
      </w:r>
      <w:r>
        <w:rPr>
          <w:spacing w:val="-2"/>
        </w:rPr>
        <w:t xml:space="preserve"> </w:t>
      </w:r>
      <w:r>
        <w:t>LAKE</w:t>
      </w:r>
      <w:r>
        <w:rPr>
          <w:spacing w:val="-4"/>
        </w:rPr>
        <w:t xml:space="preserve"> </w:t>
      </w:r>
      <w:r>
        <w:t>AND</w:t>
      </w:r>
      <w:r>
        <w:rPr>
          <w:spacing w:val="-4"/>
        </w:rPr>
        <w:t xml:space="preserve"> </w:t>
      </w:r>
      <w:proofErr w:type="spellStart"/>
      <w:r>
        <w:t>McHENRY</w:t>
      </w:r>
      <w:proofErr w:type="spellEnd"/>
      <w:r>
        <w:rPr>
          <w:spacing w:val="-1"/>
        </w:rPr>
        <w:t xml:space="preserve"> </w:t>
      </w:r>
      <w:r>
        <w:t>AND</w:t>
      </w:r>
    </w:p>
    <w:p w14:paraId="66A05505" w14:textId="77777777" w:rsidR="006A6F2C" w:rsidRDefault="006A6F2C" w:rsidP="006A6F2C">
      <w:pPr>
        <w:pStyle w:val="BodyText"/>
        <w:ind w:left="839" w:right="164"/>
      </w:pPr>
      <w:r>
        <w:t>STATE OF ILLINOIS (William Rainey Harper College), whether on a full-time or</w:t>
      </w:r>
      <w:r>
        <w:rPr>
          <w:spacing w:val="1"/>
        </w:rPr>
        <w:t xml:space="preserve"> </w:t>
      </w:r>
      <w:r>
        <w:t>part-time basis</w:t>
      </w:r>
      <w:r>
        <w:rPr>
          <w:spacing w:val="-1"/>
        </w:rPr>
        <w:t xml:space="preserve"> </w:t>
      </w:r>
      <w:r>
        <w:t>or pursuant</w:t>
      </w:r>
      <w:r>
        <w:rPr>
          <w:spacing w:val="-1"/>
        </w:rPr>
        <w:t xml:space="preserve"> </w:t>
      </w:r>
      <w:r>
        <w:t>to a</w:t>
      </w:r>
      <w:r>
        <w:rPr>
          <w:spacing w:val="1"/>
        </w:rPr>
        <w:t xml:space="preserve"> </w:t>
      </w:r>
      <w:r>
        <w:t>contract, whose</w:t>
      </w:r>
      <w:r>
        <w:rPr>
          <w:spacing w:val="1"/>
        </w:rPr>
        <w:t xml:space="preserve"> </w:t>
      </w:r>
      <w:r>
        <w:t>duties</w:t>
      </w:r>
      <w:r>
        <w:rPr>
          <w:spacing w:val="1"/>
        </w:rPr>
        <w:t xml:space="preserve"> </w:t>
      </w:r>
      <w:r>
        <w:t>are subject</w:t>
      </w:r>
      <w:r>
        <w:rPr>
          <w:spacing w:val="2"/>
        </w:rPr>
        <w:t xml:space="preserve"> </w:t>
      </w:r>
      <w:r>
        <w:t>to</w:t>
      </w:r>
      <w:r>
        <w:rPr>
          <w:spacing w:val="2"/>
        </w:rPr>
        <w:t xml:space="preserve"> </w:t>
      </w:r>
      <w:r>
        <w:t>the</w:t>
      </w:r>
      <w:r>
        <w:rPr>
          <w:spacing w:val="1"/>
        </w:rPr>
        <w:t xml:space="preserve"> </w:t>
      </w:r>
      <w:r>
        <w:t>direction and control of an employer with regard to the material details of how the</w:t>
      </w:r>
      <w:r>
        <w:rPr>
          <w:spacing w:val="-64"/>
        </w:rPr>
        <w:t xml:space="preserve"> </w:t>
      </w:r>
      <w:r>
        <w:rPr>
          <w:spacing w:val="-1"/>
        </w:rPr>
        <w:t>work is to</w:t>
      </w:r>
      <w:r>
        <w:t xml:space="preserve"> </w:t>
      </w:r>
      <w:r>
        <w:rPr>
          <w:spacing w:val="-1"/>
        </w:rPr>
        <w:t>be</w:t>
      </w:r>
      <w:r>
        <w:rPr>
          <w:spacing w:val="1"/>
        </w:rPr>
        <w:t xml:space="preserve"> </w:t>
      </w:r>
      <w:r>
        <w:rPr>
          <w:spacing w:val="-1"/>
        </w:rPr>
        <w:t xml:space="preserve">performed, </w:t>
      </w:r>
      <w:r>
        <w:t>but</w:t>
      </w:r>
      <w:r>
        <w:rPr>
          <w:spacing w:val="-1"/>
        </w:rPr>
        <w:t xml:space="preserve"> </w:t>
      </w:r>
      <w:r>
        <w:t>does</w:t>
      </w:r>
      <w:r>
        <w:rPr>
          <w:spacing w:val="-2"/>
        </w:rPr>
        <w:t xml:space="preserve"> </w:t>
      </w:r>
      <w:r>
        <w:t>not</w:t>
      </w:r>
      <w:r>
        <w:rPr>
          <w:spacing w:val="-3"/>
        </w:rPr>
        <w:t xml:space="preserve"> </w:t>
      </w:r>
      <w:r>
        <w:t>include</w:t>
      </w:r>
      <w:r>
        <w:rPr>
          <w:spacing w:val="-2"/>
        </w:rPr>
        <w:t xml:space="preserve"> </w:t>
      </w:r>
      <w:r>
        <w:t>an</w:t>
      </w:r>
      <w:r>
        <w:rPr>
          <w:spacing w:val="1"/>
        </w:rPr>
        <w:t xml:space="preserve"> </w:t>
      </w:r>
      <w:r>
        <w:t>independent</w:t>
      </w:r>
      <w:r>
        <w:rPr>
          <w:spacing w:val="-17"/>
        </w:rPr>
        <w:t xml:space="preserve"> </w:t>
      </w:r>
      <w:r>
        <w:t>contractor.</w:t>
      </w:r>
    </w:p>
    <w:p w14:paraId="2FEA8958" w14:textId="77777777" w:rsidR="006A6F2C" w:rsidRDefault="006A6F2C" w:rsidP="006A6F2C">
      <w:pPr>
        <w:pStyle w:val="BodyText"/>
      </w:pPr>
    </w:p>
    <w:p w14:paraId="1240EE2E" w14:textId="77777777" w:rsidR="006A6F2C" w:rsidRDefault="006A6F2C" w:rsidP="006A6F2C">
      <w:pPr>
        <w:pStyle w:val="BodyText"/>
        <w:spacing w:line="242" w:lineRule="auto"/>
        <w:ind w:left="839" w:right="115"/>
      </w:pPr>
      <w:r>
        <w:t>"Employer" means the COMMUNITY COLLEGE DISTRICT NO. 512, COUNTIES</w:t>
      </w:r>
      <w:r>
        <w:rPr>
          <w:spacing w:val="-64"/>
        </w:rPr>
        <w:t xml:space="preserve"> </w:t>
      </w:r>
      <w:r>
        <w:t>OF</w:t>
      </w:r>
      <w:r>
        <w:rPr>
          <w:spacing w:val="-2"/>
        </w:rPr>
        <w:t xml:space="preserve"> </w:t>
      </w:r>
      <w:r>
        <w:t>COOK,</w:t>
      </w:r>
      <w:r>
        <w:rPr>
          <w:spacing w:val="-3"/>
        </w:rPr>
        <w:t xml:space="preserve"> </w:t>
      </w:r>
      <w:r>
        <w:t>KANE,</w:t>
      </w:r>
      <w:r>
        <w:rPr>
          <w:spacing w:val="-4"/>
        </w:rPr>
        <w:t xml:space="preserve"> </w:t>
      </w:r>
      <w:r>
        <w:t>LAKE AND</w:t>
      </w:r>
      <w:r>
        <w:rPr>
          <w:spacing w:val="-1"/>
        </w:rPr>
        <w:t xml:space="preserve"> </w:t>
      </w:r>
      <w:proofErr w:type="spellStart"/>
      <w:r>
        <w:t>McHENRY</w:t>
      </w:r>
      <w:proofErr w:type="spellEnd"/>
      <w:r>
        <w:rPr>
          <w:spacing w:val="-1"/>
        </w:rPr>
        <w:t xml:space="preserve"> </w:t>
      </w:r>
      <w:r>
        <w:t>AND</w:t>
      </w:r>
      <w:r>
        <w:rPr>
          <w:spacing w:val="-2"/>
        </w:rPr>
        <w:t xml:space="preserve"> </w:t>
      </w:r>
      <w:r>
        <w:t>STATE</w:t>
      </w:r>
      <w:r>
        <w:rPr>
          <w:spacing w:val="-1"/>
        </w:rPr>
        <w:t xml:space="preserve"> </w:t>
      </w:r>
      <w:r>
        <w:t>OF</w:t>
      </w:r>
      <w:r>
        <w:rPr>
          <w:spacing w:val="-1"/>
        </w:rPr>
        <w:t xml:space="preserve"> </w:t>
      </w:r>
      <w:r>
        <w:t>ILLINOIS</w:t>
      </w:r>
      <w:r>
        <w:rPr>
          <w:spacing w:val="-1"/>
        </w:rPr>
        <w:t xml:space="preserve"> </w:t>
      </w:r>
      <w:r>
        <w:t>(William</w:t>
      </w:r>
    </w:p>
    <w:p w14:paraId="5FFE1C46" w14:textId="77777777" w:rsidR="006A6F2C" w:rsidRDefault="006A6F2C" w:rsidP="006A6F2C">
      <w:pPr>
        <w:pStyle w:val="BodyText"/>
        <w:spacing w:line="273" w:lineRule="exact"/>
        <w:ind w:left="839"/>
      </w:pPr>
      <w:r>
        <w:t>Rainey</w:t>
      </w:r>
      <w:r>
        <w:rPr>
          <w:spacing w:val="-4"/>
        </w:rPr>
        <w:t xml:space="preserve"> </w:t>
      </w:r>
      <w:r>
        <w:t>Harper</w:t>
      </w:r>
      <w:r>
        <w:rPr>
          <w:spacing w:val="-5"/>
        </w:rPr>
        <w:t xml:space="preserve"> </w:t>
      </w:r>
      <w:r>
        <w:t>College).</w:t>
      </w:r>
    </w:p>
    <w:p w14:paraId="328F80CC" w14:textId="77777777" w:rsidR="006A6F2C" w:rsidRDefault="006A6F2C" w:rsidP="006A6F2C">
      <w:pPr>
        <w:pStyle w:val="BodyText"/>
        <w:spacing w:before="9"/>
        <w:rPr>
          <w:sz w:val="23"/>
        </w:rPr>
      </w:pPr>
    </w:p>
    <w:p w14:paraId="464CE402" w14:textId="77777777" w:rsidR="006A6F2C" w:rsidRDefault="006A6F2C" w:rsidP="006A6F2C">
      <w:pPr>
        <w:pStyle w:val="BodyText"/>
        <w:ind w:left="840" w:right="108"/>
      </w:pPr>
      <w:r>
        <w:t>"Gift" means any gratuity, discount, entertainment, hospitality, loan, forbearance,</w:t>
      </w:r>
      <w:r>
        <w:rPr>
          <w:spacing w:val="1"/>
        </w:rPr>
        <w:t xml:space="preserve"> </w:t>
      </w:r>
      <w:r>
        <w:t>or other tangible or intangible item having monetary value including, but not</w:t>
      </w:r>
      <w:r>
        <w:rPr>
          <w:spacing w:val="1"/>
        </w:rPr>
        <w:t xml:space="preserve"> </w:t>
      </w:r>
      <w:r>
        <w:t>limited to, cash, food and drink, and honoraria for speaking engagements related</w:t>
      </w:r>
      <w:r>
        <w:rPr>
          <w:spacing w:val="1"/>
        </w:rPr>
        <w:t xml:space="preserve"> </w:t>
      </w:r>
      <w:r>
        <w:t>to or attributable to government employment or the official position of an officer or</w:t>
      </w:r>
      <w:r>
        <w:rPr>
          <w:spacing w:val="-64"/>
        </w:rPr>
        <w:t xml:space="preserve"> </w:t>
      </w:r>
      <w:r>
        <w:t>employee.</w:t>
      </w:r>
    </w:p>
    <w:p w14:paraId="0ED3E8A9" w14:textId="77777777" w:rsidR="006A6F2C" w:rsidRDefault="006A6F2C" w:rsidP="006A6F2C">
      <w:pPr>
        <w:pStyle w:val="BodyText"/>
      </w:pPr>
    </w:p>
    <w:p w14:paraId="72915D41" w14:textId="77777777" w:rsidR="006A6F2C" w:rsidRDefault="006A6F2C" w:rsidP="006A6F2C">
      <w:pPr>
        <w:pStyle w:val="BodyText"/>
        <w:ind w:left="840" w:right="710"/>
      </w:pPr>
      <w:r>
        <w:t>"Leave of absence" means any period during which an employee does not</w:t>
      </w:r>
      <w:r>
        <w:rPr>
          <w:spacing w:val="1"/>
        </w:rPr>
        <w:t xml:space="preserve"> </w:t>
      </w:r>
      <w:r>
        <w:lastRenderedPageBreak/>
        <w:t>receive (</w:t>
      </w:r>
      <w:proofErr w:type="spellStart"/>
      <w:r>
        <w:t>i</w:t>
      </w:r>
      <w:proofErr w:type="spellEnd"/>
      <w:r>
        <w:t>) compensation for employment, (ii) service credit towards pension</w:t>
      </w:r>
      <w:r>
        <w:rPr>
          <w:spacing w:val="-64"/>
        </w:rPr>
        <w:t xml:space="preserve"> </w:t>
      </w:r>
      <w:r>
        <w:t>benefits,</w:t>
      </w:r>
      <w:r>
        <w:rPr>
          <w:spacing w:val="-4"/>
        </w:rPr>
        <w:t xml:space="preserve"> </w:t>
      </w:r>
      <w:r>
        <w:t>and</w:t>
      </w:r>
      <w:r>
        <w:rPr>
          <w:spacing w:val="-2"/>
        </w:rPr>
        <w:t xml:space="preserve"> </w:t>
      </w:r>
      <w:r>
        <w:t>(iii)</w:t>
      </w:r>
      <w:r>
        <w:rPr>
          <w:spacing w:val="-3"/>
        </w:rPr>
        <w:t xml:space="preserve"> </w:t>
      </w:r>
      <w:r>
        <w:t>health insurance</w:t>
      </w:r>
      <w:r>
        <w:rPr>
          <w:spacing w:val="-3"/>
        </w:rPr>
        <w:t xml:space="preserve"> </w:t>
      </w:r>
      <w:r>
        <w:t>benefits</w:t>
      </w:r>
      <w:r>
        <w:rPr>
          <w:spacing w:val="-3"/>
        </w:rPr>
        <w:t xml:space="preserve"> </w:t>
      </w:r>
      <w:r>
        <w:t>paid for</w:t>
      </w:r>
      <w:r>
        <w:rPr>
          <w:spacing w:val="-5"/>
        </w:rPr>
        <w:t xml:space="preserve"> </w:t>
      </w:r>
      <w:r>
        <w:t>by</w:t>
      </w:r>
      <w:r>
        <w:rPr>
          <w:spacing w:val="-1"/>
        </w:rPr>
        <w:t xml:space="preserve"> </w:t>
      </w:r>
      <w:r>
        <w:t>the</w:t>
      </w:r>
      <w:r>
        <w:rPr>
          <w:spacing w:val="-1"/>
        </w:rPr>
        <w:t xml:space="preserve"> </w:t>
      </w:r>
      <w:r>
        <w:t>employer.</w:t>
      </w:r>
    </w:p>
    <w:p w14:paraId="4DB379DA" w14:textId="77777777" w:rsidR="006A6F2C" w:rsidRDefault="006A6F2C" w:rsidP="006A6F2C">
      <w:pPr>
        <w:pStyle w:val="BodyText"/>
      </w:pPr>
    </w:p>
    <w:p w14:paraId="7956881E" w14:textId="77777777" w:rsidR="006A6F2C" w:rsidRDefault="006A6F2C" w:rsidP="006A6F2C">
      <w:pPr>
        <w:pStyle w:val="BodyText"/>
        <w:ind w:left="840" w:right="178"/>
      </w:pPr>
      <w:r>
        <w:t>"Officer" means a person who holds, by election or appointment, an office</w:t>
      </w:r>
      <w:r>
        <w:rPr>
          <w:spacing w:val="1"/>
        </w:rPr>
        <w:t xml:space="preserve"> </w:t>
      </w:r>
      <w:r>
        <w:t>created by statute or ordinance, regardless of whether the officer is compensated</w:t>
      </w:r>
      <w:r>
        <w:rPr>
          <w:spacing w:val="-64"/>
        </w:rPr>
        <w:t xml:space="preserve"> </w:t>
      </w:r>
      <w:r>
        <w:t>for</w:t>
      </w:r>
      <w:r>
        <w:rPr>
          <w:spacing w:val="-2"/>
        </w:rPr>
        <w:t xml:space="preserve"> </w:t>
      </w:r>
      <w:r>
        <w:t>service</w:t>
      </w:r>
      <w:r>
        <w:rPr>
          <w:spacing w:val="1"/>
        </w:rPr>
        <w:t xml:space="preserve"> </w:t>
      </w:r>
      <w:r>
        <w:t>in</w:t>
      </w:r>
      <w:r>
        <w:rPr>
          <w:spacing w:val="-1"/>
        </w:rPr>
        <w:t xml:space="preserve"> </w:t>
      </w:r>
      <w:r>
        <w:t>their</w:t>
      </w:r>
      <w:r>
        <w:rPr>
          <w:spacing w:val="-1"/>
        </w:rPr>
        <w:t xml:space="preserve"> </w:t>
      </w:r>
      <w:r>
        <w:t>official</w:t>
      </w:r>
      <w:r>
        <w:rPr>
          <w:spacing w:val="-3"/>
        </w:rPr>
        <w:t xml:space="preserve"> </w:t>
      </w:r>
      <w:r>
        <w:t>capacity.</w:t>
      </w:r>
    </w:p>
    <w:p w14:paraId="07B0E4A2" w14:textId="77777777" w:rsidR="006A6F2C" w:rsidRDefault="006A6F2C" w:rsidP="006A6F2C">
      <w:pPr>
        <w:pStyle w:val="BodyText"/>
      </w:pPr>
    </w:p>
    <w:p w14:paraId="283FC689" w14:textId="77777777" w:rsidR="006A6F2C" w:rsidRDefault="006A6F2C" w:rsidP="006A6F2C">
      <w:pPr>
        <w:pStyle w:val="BodyText"/>
        <w:ind w:left="839" w:right="376"/>
      </w:pPr>
      <w:r>
        <w:t>"Political activity" means any activity in support of or in connection with any</w:t>
      </w:r>
      <w:r>
        <w:rPr>
          <w:spacing w:val="1"/>
        </w:rPr>
        <w:t xml:space="preserve"> </w:t>
      </w:r>
      <w:r>
        <w:t>campaign for elective office or any political organization, but does not include</w:t>
      </w:r>
      <w:r>
        <w:rPr>
          <w:spacing w:val="1"/>
        </w:rPr>
        <w:t xml:space="preserve"> </w:t>
      </w:r>
      <w:r>
        <w:t>activities (</w:t>
      </w:r>
      <w:proofErr w:type="spellStart"/>
      <w:r>
        <w:t>i</w:t>
      </w:r>
      <w:proofErr w:type="spellEnd"/>
      <w:r>
        <w:t>) relating to the support or opposition of any executive, legislative, or</w:t>
      </w:r>
      <w:r>
        <w:rPr>
          <w:spacing w:val="-64"/>
        </w:rPr>
        <w:t xml:space="preserve"> </w:t>
      </w:r>
      <w:r>
        <w:t>administrative action, (ii) relating to collective bargaining, or (iii) that are</w:t>
      </w:r>
      <w:r>
        <w:rPr>
          <w:spacing w:val="1"/>
        </w:rPr>
        <w:t xml:space="preserve"> </w:t>
      </w:r>
      <w:r>
        <w:t>otherwise in</w:t>
      </w:r>
      <w:r>
        <w:rPr>
          <w:spacing w:val="-1"/>
        </w:rPr>
        <w:t xml:space="preserve"> </w:t>
      </w:r>
      <w:r>
        <w:t>furtherance of</w:t>
      </w:r>
      <w:r>
        <w:rPr>
          <w:spacing w:val="-2"/>
        </w:rPr>
        <w:t xml:space="preserve"> </w:t>
      </w:r>
      <w:r>
        <w:t>the</w:t>
      </w:r>
      <w:r>
        <w:rPr>
          <w:spacing w:val="-2"/>
        </w:rPr>
        <w:t xml:space="preserve"> </w:t>
      </w:r>
      <w:r>
        <w:t>person's official</w:t>
      </w:r>
      <w:r>
        <w:rPr>
          <w:spacing w:val="-1"/>
        </w:rPr>
        <w:t xml:space="preserve"> </w:t>
      </w:r>
      <w:r>
        <w:t>duties.</w:t>
      </w:r>
    </w:p>
    <w:p w14:paraId="31B04BA3" w14:textId="77777777" w:rsidR="006A6F2C" w:rsidRDefault="006A6F2C" w:rsidP="006A6F2C">
      <w:pPr>
        <w:pStyle w:val="BodyText"/>
      </w:pPr>
    </w:p>
    <w:p w14:paraId="53528C32" w14:textId="77777777" w:rsidR="006A6F2C" w:rsidRDefault="006A6F2C" w:rsidP="006A6F2C">
      <w:pPr>
        <w:pStyle w:val="BodyText"/>
        <w:spacing w:before="1"/>
        <w:ind w:left="840"/>
      </w:pPr>
      <w:r>
        <w:t>"Political organization" means a party, committee, association, fund, or other</w:t>
      </w:r>
      <w:r>
        <w:rPr>
          <w:spacing w:val="1"/>
        </w:rPr>
        <w:t xml:space="preserve"> </w:t>
      </w:r>
      <w:r>
        <w:t>organization (whether or not incorporated) that is required to file a statement of</w:t>
      </w:r>
      <w:r>
        <w:rPr>
          <w:spacing w:val="1"/>
        </w:rPr>
        <w:t xml:space="preserve"> </w:t>
      </w:r>
      <w:r>
        <w:t>organization</w:t>
      </w:r>
      <w:r>
        <w:rPr>
          <w:spacing w:val="-2"/>
        </w:rPr>
        <w:t xml:space="preserve"> </w:t>
      </w:r>
      <w:r>
        <w:t>with</w:t>
      </w:r>
      <w:r>
        <w:rPr>
          <w:spacing w:val="-1"/>
        </w:rPr>
        <w:t xml:space="preserve"> </w:t>
      </w:r>
      <w:r>
        <w:t>the</w:t>
      </w:r>
      <w:r>
        <w:rPr>
          <w:spacing w:val="-2"/>
        </w:rPr>
        <w:t xml:space="preserve"> </w:t>
      </w:r>
      <w:r>
        <w:t>State</w:t>
      </w:r>
      <w:r>
        <w:rPr>
          <w:spacing w:val="-3"/>
        </w:rPr>
        <w:t xml:space="preserve"> </w:t>
      </w:r>
      <w:r>
        <w:t>Board</w:t>
      </w:r>
      <w:r>
        <w:rPr>
          <w:spacing w:val="-2"/>
        </w:rPr>
        <w:t xml:space="preserve"> </w:t>
      </w:r>
      <w:r>
        <w:t>of</w:t>
      </w:r>
      <w:r>
        <w:rPr>
          <w:spacing w:val="-4"/>
        </w:rPr>
        <w:t xml:space="preserve"> </w:t>
      </w:r>
      <w:r>
        <w:t>Elections</w:t>
      </w:r>
      <w:r>
        <w:rPr>
          <w:spacing w:val="-4"/>
        </w:rPr>
        <w:t xml:space="preserve"> </w:t>
      </w:r>
      <w:r>
        <w:t>or</w:t>
      </w:r>
      <w:r>
        <w:rPr>
          <w:spacing w:val="-4"/>
        </w:rPr>
        <w:t xml:space="preserve"> </w:t>
      </w:r>
      <w:r>
        <w:t>a</w:t>
      </w:r>
      <w:r>
        <w:rPr>
          <w:spacing w:val="-1"/>
        </w:rPr>
        <w:t xml:space="preserve"> </w:t>
      </w:r>
      <w:r>
        <w:t>county</w:t>
      </w:r>
      <w:r>
        <w:rPr>
          <w:spacing w:val="-5"/>
        </w:rPr>
        <w:t xml:space="preserve"> </w:t>
      </w:r>
      <w:r>
        <w:t>clerk</w:t>
      </w:r>
      <w:r>
        <w:rPr>
          <w:spacing w:val="-2"/>
        </w:rPr>
        <w:t xml:space="preserve"> </w:t>
      </w:r>
      <w:r>
        <w:t>under</w:t>
      </w:r>
      <w:r>
        <w:rPr>
          <w:spacing w:val="-4"/>
        </w:rPr>
        <w:t xml:space="preserve"> </w:t>
      </w:r>
      <w:r>
        <w:t>Section</w:t>
      </w:r>
      <w:r>
        <w:rPr>
          <w:spacing w:val="-3"/>
        </w:rPr>
        <w:t xml:space="preserve"> </w:t>
      </w:r>
      <w:r>
        <w:t>9-3 of the Election Code (10 ILCS 5/9-3), but only with regard to those activities that</w:t>
      </w:r>
      <w:r>
        <w:rPr>
          <w:spacing w:val="-64"/>
        </w:rPr>
        <w:t xml:space="preserve"> </w:t>
      </w:r>
      <w:r>
        <w:t>require filing with the</w:t>
      </w:r>
      <w:r>
        <w:rPr>
          <w:spacing w:val="1"/>
        </w:rPr>
        <w:t xml:space="preserve"> </w:t>
      </w:r>
      <w:r>
        <w:t>State</w:t>
      </w:r>
      <w:r>
        <w:rPr>
          <w:spacing w:val="-2"/>
        </w:rPr>
        <w:t xml:space="preserve"> </w:t>
      </w:r>
      <w:r>
        <w:t>Board of</w:t>
      </w:r>
      <w:r>
        <w:rPr>
          <w:spacing w:val="-3"/>
        </w:rPr>
        <w:t xml:space="preserve"> </w:t>
      </w:r>
      <w:r>
        <w:t>Elections</w:t>
      </w:r>
      <w:r>
        <w:rPr>
          <w:spacing w:val="-2"/>
        </w:rPr>
        <w:t xml:space="preserve"> </w:t>
      </w:r>
      <w:r>
        <w:t>or</w:t>
      </w:r>
      <w:r>
        <w:rPr>
          <w:spacing w:val="-2"/>
        </w:rPr>
        <w:t xml:space="preserve"> </w:t>
      </w:r>
      <w:r>
        <w:t>a county</w:t>
      </w:r>
      <w:r>
        <w:rPr>
          <w:spacing w:val="-2"/>
        </w:rPr>
        <w:t xml:space="preserve"> </w:t>
      </w:r>
      <w:r>
        <w:t>clerk.</w:t>
      </w:r>
    </w:p>
    <w:p w14:paraId="20D94E28" w14:textId="77777777" w:rsidR="006A6F2C" w:rsidRDefault="006A6F2C" w:rsidP="006A6F2C">
      <w:pPr>
        <w:pStyle w:val="BodyText"/>
        <w:spacing w:before="9"/>
        <w:rPr>
          <w:sz w:val="23"/>
        </w:rPr>
      </w:pPr>
    </w:p>
    <w:p w14:paraId="4B980EE6" w14:textId="77777777" w:rsidR="006A6F2C" w:rsidRDefault="006A6F2C" w:rsidP="006A6F2C">
      <w:pPr>
        <w:pStyle w:val="BodyText"/>
        <w:spacing w:before="1"/>
        <w:ind w:left="840"/>
      </w:pPr>
      <w:r>
        <w:t>"Prohibited</w:t>
      </w:r>
      <w:r>
        <w:rPr>
          <w:spacing w:val="-6"/>
        </w:rPr>
        <w:t xml:space="preserve"> </w:t>
      </w:r>
      <w:r>
        <w:t>political</w:t>
      </w:r>
      <w:r>
        <w:rPr>
          <w:spacing w:val="-4"/>
        </w:rPr>
        <w:t xml:space="preserve"> </w:t>
      </w:r>
      <w:r>
        <w:t>activity"</w:t>
      </w:r>
      <w:r>
        <w:rPr>
          <w:spacing w:val="-3"/>
        </w:rPr>
        <w:t xml:space="preserve"> </w:t>
      </w:r>
      <w:r>
        <w:t>means:</w:t>
      </w:r>
    </w:p>
    <w:p w14:paraId="23807A81" w14:textId="77777777" w:rsidR="006A6F2C" w:rsidRDefault="006A6F2C" w:rsidP="006A6F2C">
      <w:pPr>
        <w:pStyle w:val="BodyText"/>
        <w:spacing w:before="11"/>
        <w:rPr>
          <w:sz w:val="23"/>
        </w:rPr>
      </w:pPr>
    </w:p>
    <w:p w14:paraId="12E85E63" w14:textId="77777777" w:rsidR="006A6F2C" w:rsidRDefault="006A6F2C" w:rsidP="006A6F2C">
      <w:pPr>
        <w:pStyle w:val="ListParagraph"/>
        <w:numPr>
          <w:ilvl w:val="3"/>
          <w:numId w:val="6"/>
        </w:numPr>
        <w:tabs>
          <w:tab w:val="left" w:pos="1200"/>
        </w:tabs>
        <w:ind w:right="633"/>
        <w:rPr>
          <w:sz w:val="24"/>
        </w:rPr>
      </w:pPr>
      <w:r>
        <w:rPr>
          <w:sz w:val="24"/>
        </w:rPr>
        <w:t>Preparing for, organizing, or participating in any political meeting, political</w:t>
      </w:r>
      <w:r>
        <w:rPr>
          <w:spacing w:val="-65"/>
          <w:sz w:val="24"/>
        </w:rPr>
        <w:t xml:space="preserve"> </w:t>
      </w:r>
      <w:r>
        <w:rPr>
          <w:sz w:val="24"/>
        </w:rPr>
        <w:t>rally, political</w:t>
      </w:r>
      <w:r>
        <w:rPr>
          <w:spacing w:val="-1"/>
          <w:sz w:val="24"/>
        </w:rPr>
        <w:t xml:space="preserve"> </w:t>
      </w:r>
      <w:r>
        <w:rPr>
          <w:sz w:val="24"/>
        </w:rPr>
        <w:t>demonstration,</w:t>
      </w:r>
      <w:r>
        <w:rPr>
          <w:spacing w:val="-2"/>
          <w:sz w:val="24"/>
        </w:rPr>
        <w:t xml:space="preserve"> </w:t>
      </w:r>
      <w:r>
        <w:rPr>
          <w:sz w:val="24"/>
        </w:rPr>
        <w:t>or</w:t>
      </w:r>
      <w:r>
        <w:rPr>
          <w:spacing w:val="-2"/>
          <w:sz w:val="24"/>
        </w:rPr>
        <w:t xml:space="preserve"> </w:t>
      </w:r>
      <w:r>
        <w:rPr>
          <w:sz w:val="24"/>
        </w:rPr>
        <w:t>other</w:t>
      </w:r>
      <w:r>
        <w:rPr>
          <w:spacing w:val="-3"/>
          <w:sz w:val="24"/>
        </w:rPr>
        <w:t xml:space="preserve"> </w:t>
      </w:r>
      <w:r>
        <w:rPr>
          <w:sz w:val="24"/>
        </w:rPr>
        <w:t>political</w:t>
      </w:r>
      <w:r>
        <w:rPr>
          <w:spacing w:val="-16"/>
          <w:sz w:val="24"/>
        </w:rPr>
        <w:t xml:space="preserve"> </w:t>
      </w:r>
      <w:r>
        <w:rPr>
          <w:sz w:val="24"/>
        </w:rPr>
        <w:t>event.</w:t>
      </w:r>
    </w:p>
    <w:p w14:paraId="7779C64A" w14:textId="77777777" w:rsidR="006A6F2C" w:rsidRDefault="006A6F2C" w:rsidP="006A6F2C">
      <w:pPr>
        <w:pStyle w:val="BodyText"/>
      </w:pPr>
    </w:p>
    <w:p w14:paraId="15B90C48" w14:textId="77777777" w:rsidR="006A6F2C" w:rsidRDefault="006A6F2C" w:rsidP="006A6F2C">
      <w:pPr>
        <w:pStyle w:val="ListParagraph"/>
        <w:numPr>
          <w:ilvl w:val="3"/>
          <w:numId w:val="6"/>
        </w:numPr>
        <w:tabs>
          <w:tab w:val="left" w:pos="1200"/>
        </w:tabs>
        <w:ind w:right="496"/>
        <w:rPr>
          <w:sz w:val="24"/>
        </w:rPr>
      </w:pPr>
      <w:r>
        <w:rPr>
          <w:sz w:val="24"/>
        </w:rPr>
        <w:t>Soliciting contributions, including but not limited to the purchase of, selling,</w:t>
      </w:r>
      <w:r>
        <w:rPr>
          <w:spacing w:val="-64"/>
          <w:sz w:val="24"/>
        </w:rPr>
        <w:t xml:space="preserve"> </w:t>
      </w:r>
      <w:r>
        <w:rPr>
          <w:sz w:val="24"/>
        </w:rPr>
        <w:t>distributing, or receiving payment for tickets for any political fundraiser,</w:t>
      </w:r>
      <w:r>
        <w:rPr>
          <w:spacing w:val="1"/>
          <w:sz w:val="24"/>
        </w:rPr>
        <w:t xml:space="preserve"> </w:t>
      </w:r>
      <w:r>
        <w:rPr>
          <w:sz w:val="24"/>
        </w:rPr>
        <w:t>political</w:t>
      </w:r>
      <w:r>
        <w:rPr>
          <w:spacing w:val="-1"/>
          <w:sz w:val="24"/>
        </w:rPr>
        <w:t xml:space="preserve"> </w:t>
      </w:r>
      <w:r>
        <w:rPr>
          <w:sz w:val="24"/>
        </w:rPr>
        <w:t>meeting,</w:t>
      </w:r>
      <w:r>
        <w:rPr>
          <w:spacing w:val="-2"/>
          <w:sz w:val="24"/>
        </w:rPr>
        <w:t xml:space="preserve"> </w:t>
      </w:r>
      <w:r>
        <w:rPr>
          <w:sz w:val="24"/>
        </w:rPr>
        <w:t>or</w:t>
      </w:r>
      <w:r>
        <w:rPr>
          <w:spacing w:val="-1"/>
          <w:sz w:val="24"/>
        </w:rPr>
        <w:t xml:space="preserve"> </w:t>
      </w:r>
      <w:r>
        <w:rPr>
          <w:sz w:val="24"/>
        </w:rPr>
        <w:t>other</w:t>
      </w:r>
      <w:r>
        <w:rPr>
          <w:spacing w:val="-1"/>
          <w:sz w:val="24"/>
        </w:rPr>
        <w:t xml:space="preserve"> </w:t>
      </w:r>
      <w:r>
        <w:rPr>
          <w:sz w:val="24"/>
        </w:rPr>
        <w:t>political</w:t>
      </w:r>
      <w:r>
        <w:rPr>
          <w:spacing w:val="-8"/>
          <w:sz w:val="24"/>
        </w:rPr>
        <w:t xml:space="preserve"> </w:t>
      </w:r>
      <w:r>
        <w:rPr>
          <w:sz w:val="24"/>
        </w:rPr>
        <w:t>event.</w:t>
      </w:r>
    </w:p>
    <w:p w14:paraId="7718E252" w14:textId="77777777" w:rsidR="006A6F2C" w:rsidRDefault="006A6F2C" w:rsidP="006A6F2C">
      <w:pPr>
        <w:pStyle w:val="BodyText"/>
      </w:pPr>
    </w:p>
    <w:p w14:paraId="10AF5E86" w14:textId="77777777" w:rsidR="006A6F2C" w:rsidRDefault="006A6F2C" w:rsidP="006A6F2C">
      <w:pPr>
        <w:pStyle w:val="ListParagraph"/>
        <w:numPr>
          <w:ilvl w:val="3"/>
          <w:numId w:val="6"/>
        </w:numPr>
        <w:tabs>
          <w:tab w:val="left" w:pos="1200"/>
        </w:tabs>
        <w:ind w:left="1199" w:right="565"/>
        <w:rPr>
          <w:sz w:val="24"/>
        </w:rPr>
      </w:pPr>
      <w:r>
        <w:rPr>
          <w:sz w:val="24"/>
        </w:rPr>
        <w:t>Soliciting, planning the solicitation of, or preparing any document or report</w:t>
      </w:r>
      <w:r>
        <w:rPr>
          <w:spacing w:val="-64"/>
          <w:sz w:val="24"/>
        </w:rPr>
        <w:t xml:space="preserve"> </w:t>
      </w:r>
      <w:r>
        <w:rPr>
          <w:sz w:val="24"/>
        </w:rPr>
        <w:t>regarding</w:t>
      </w:r>
      <w:r>
        <w:rPr>
          <w:spacing w:val="-3"/>
          <w:sz w:val="24"/>
        </w:rPr>
        <w:t xml:space="preserve"> </w:t>
      </w:r>
      <w:r>
        <w:rPr>
          <w:sz w:val="24"/>
        </w:rPr>
        <w:t>anything of</w:t>
      </w:r>
      <w:r>
        <w:rPr>
          <w:spacing w:val="-3"/>
          <w:sz w:val="24"/>
        </w:rPr>
        <w:t xml:space="preserve"> </w:t>
      </w:r>
      <w:r>
        <w:rPr>
          <w:sz w:val="24"/>
        </w:rPr>
        <w:t>value</w:t>
      </w:r>
      <w:r>
        <w:rPr>
          <w:spacing w:val="-1"/>
          <w:sz w:val="24"/>
        </w:rPr>
        <w:t xml:space="preserve"> </w:t>
      </w:r>
      <w:r>
        <w:rPr>
          <w:sz w:val="24"/>
        </w:rPr>
        <w:t>intended</w:t>
      </w:r>
      <w:r>
        <w:rPr>
          <w:spacing w:val="-2"/>
          <w:sz w:val="24"/>
        </w:rPr>
        <w:t xml:space="preserve"> </w:t>
      </w:r>
      <w:r>
        <w:rPr>
          <w:sz w:val="24"/>
        </w:rPr>
        <w:t>as</w:t>
      </w:r>
      <w:r>
        <w:rPr>
          <w:spacing w:val="-3"/>
          <w:sz w:val="24"/>
        </w:rPr>
        <w:t xml:space="preserve"> </w:t>
      </w:r>
      <w:r>
        <w:rPr>
          <w:sz w:val="24"/>
        </w:rPr>
        <w:t>a</w:t>
      </w:r>
      <w:r>
        <w:rPr>
          <w:spacing w:val="-1"/>
          <w:sz w:val="24"/>
        </w:rPr>
        <w:t xml:space="preserve"> </w:t>
      </w:r>
      <w:r>
        <w:rPr>
          <w:sz w:val="24"/>
        </w:rPr>
        <w:t>campaign</w:t>
      </w:r>
      <w:r>
        <w:rPr>
          <w:spacing w:val="-12"/>
          <w:sz w:val="24"/>
        </w:rPr>
        <w:t xml:space="preserve"> </w:t>
      </w:r>
      <w:r>
        <w:rPr>
          <w:sz w:val="24"/>
        </w:rPr>
        <w:t>contribution.</w:t>
      </w:r>
    </w:p>
    <w:p w14:paraId="32CA0289" w14:textId="77777777" w:rsidR="006A6F2C" w:rsidRDefault="006A6F2C" w:rsidP="006A6F2C">
      <w:pPr>
        <w:pStyle w:val="BodyText"/>
      </w:pPr>
    </w:p>
    <w:p w14:paraId="0AD02308" w14:textId="77777777" w:rsidR="006A6F2C" w:rsidRDefault="006A6F2C" w:rsidP="006A6F2C">
      <w:pPr>
        <w:pStyle w:val="ListParagraph"/>
        <w:numPr>
          <w:ilvl w:val="3"/>
          <w:numId w:val="6"/>
        </w:numPr>
        <w:tabs>
          <w:tab w:val="left" w:pos="1200"/>
        </w:tabs>
        <w:ind w:left="1199" w:right="404"/>
        <w:rPr>
          <w:sz w:val="24"/>
        </w:rPr>
      </w:pPr>
      <w:r>
        <w:rPr>
          <w:sz w:val="24"/>
        </w:rPr>
        <w:t>Planning, conducting, or participating in a public opinion poll in connection</w:t>
      </w:r>
      <w:r>
        <w:rPr>
          <w:spacing w:val="1"/>
          <w:sz w:val="24"/>
        </w:rPr>
        <w:t xml:space="preserve"> </w:t>
      </w:r>
      <w:r>
        <w:rPr>
          <w:sz w:val="24"/>
        </w:rPr>
        <w:t>with a campaign for elective office or on behalf of a political organization for</w:t>
      </w:r>
      <w:r>
        <w:rPr>
          <w:spacing w:val="-64"/>
          <w:sz w:val="24"/>
        </w:rPr>
        <w:t xml:space="preserve"> </w:t>
      </w:r>
      <w:r>
        <w:rPr>
          <w:sz w:val="24"/>
        </w:rPr>
        <w:t>political</w:t>
      </w:r>
      <w:r>
        <w:rPr>
          <w:spacing w:val="-1"/>
          <w:sz w:val="24"/>
        </w:rPr>
        <w:t xml:space="preserve"> </w:t>
      </w:r>
      <w:r>
        <w:rPr>
          <w:sz w:val="24"/>
        </w:rPr>
        <w:t>purposes</w:t>
      </w:r>
      <w:r>
        <w:rPr>
          <w:spacing w:val="-3"/>
          <w:sz w:val="24"/>
        </w:rPr>
        <w:t xml:space="preserve"> </w:t>
      </w:r>
      <w:r>
        <w:rPr>
          <w:sz w:val="24"/>
        </w:rPr>
        <w:t>or</w:t>
      </w:r>
      <w:r>
        <w:rPr>
          <w:spacing w:val="-2"/>
          <w:sz w:val="24"/>
        </w:rPr>
        <w:t xml:space="preserve"> </w:t>
      </w:r>
      <w:r>
        <w:rPr>
          <w:sz w:val="24"/>
        </w:rPr>
        <w:t>for</w:t>
      </w:r>
      <w:r>
        <w:rPr>
          <w:spacing w:val="-2"/>
          <w:sz w:val="24"/>
        </w:rPr>
        <w:t xml:space="preserve"> </w:t>
      </w:r>
      <w:r>
        <w:rPr>
          <w:sz w:val="24"/>
        </w:rPr>
        <w:t>or</w:t>
      </w:r>
      <w:r>
        <w:rPr>
          <w:spacing w:val="-2"/>
          <w:sz w:val="24"/>
        </w:rPr>
        <w:t xml:space="preserve"> </w:t>
      </w:r>
      <w:r>
        <w:rPr>
          <w:sz w:val="24"/>
        </w:rPr>
        <w:t>against any</w:t>
      </w:r>
      <w:r>
        <w:rPr>
          <w:spacing w:val="-1"/>
          <w:sz w:val="24"/>
        </w:rPr>
        <w:t xml:space="preserve"> </w:t>
      </w:r>
      <w:r>
        <w:rPr>
          <w:sz w:val="24"/>
        </w:rPr>
        <w:t>referendum</w:t>
      </w:r>
      <w:r>
        <w:rPr>
          <w:spacing w:val="-11"/>
          <w:sz w:val="24"/>
        </w:rPr>
        <w:t xml:space="preserve"> </w:t>
      </w:r>
      <w:r>
        <w:rPr>
          <w:sz w:val="24"/>
        </w:rPr>
        <w:t>question.</w:t>
      </w:r>
    </w:p>
    <w:p w14:paraId="6DDC948A" w14:textId="77777777" w:rsidR="006A6F2C" w:rsidRDefault="006A6F2C" w:rsidP="006A6F2C">
      <w:pPr>
        <w:pStyle w:val="BodyText"/>
      </w:pPr>
    </w:p>
    <w:p w14:paraId="423B5989" w14:textId="77777777" w:rsidR="006A6F2C" w:rsidRDefault="006A6F2C" w:rsidP="006A6F2C">
      <w:pPr>
        <w:pStyle w:val="ListParagraph"/>
        <w:numPr>
          <w:ilvl w:val="3"/>
          <w:numId w:val="6"/>
        </w:numPr>
        <w:tabs>
          <w:tab w:val="left" w:pos="1200"/>
        </w:tabs>
        <w:ind w:right="375"/>
        <w:rPr>
          <w:sz w:val="24"/>
        </w:rPr>
      </w:pPr>
      <w:r>
        <w:rPr>
          <w:sz w:val="24"/>
        </w:rPr>
        <w:t>Surveying or gathering information from potential or actual voters in an</w:t>
      </w:r>
      <w:r>
        <w:rPr>
          <w:spacing w:val="1"/>
          <w:sz w:val="24"/>
        </w:rPr>
        <w:t xml:space="preserve"> </w:t>
      </w:r>
      <w:r>
        <w:rPr>
          <w:sz w:val="24"/>
        </w:rPr>
        <w:t>election to determine probable vote outcome in connection with a campaign</w:t>
      </w:r>
      <w:r>
        <w:rPr>
          <w:spacing w:val="-64"/>
          <w:sz w:val="24"/>
        </w:rPr>
        <w:t xml:space="preserve"> </w:t>
      </w:r>
      <w:r>
        <w:rPr>
          <w:sz w:val="24"/>
        </w:rPr>
        <w:t>for elective office or on behalf of a political organization for political</w:t>
      </w:r>
      <w:r>
        <w:rPr>
          <w:spacing w:val="1"/>
          <w:sz w:val="24"/>
        </w:rPr>
        <w:t xml:space="preserve"> </w:t>
      </w:r>
      <w:r>
        <w:rPr>
          <w:sz w:val="24"/>
        </w:rPr>
        <w:t>purposes</w:t>
      </w:r>
      <w:r>
        <w:rPr>
          <w:spacing w:val="-1"/>
          <w:sz w:val="24"/>
        </w:rPr>
        <w:t xml:space="preserve"> </w:t>
      </w:r>
      <w:r>
        <w:rPr>
          <w:sz w:val="24"/>
        </w:rPr>
        <w:t>or</w:t>
      </w:r>
      <w:r>
        <w:rPr>
          <w:spacing w:val="-2"/>
          <w:sz w:val="24"/>
        </w:rPr>
        <w:t xml:space="preserve"> </w:t>
      </w:r>
      <w:r>
        <w:rPr>
          <w:sz w:val="24"/>
        </w:rPr>
        <w:t>for</w:t>
      </w:r>
      <w:r>
        <w:rPr>
          <w:spacing w:val="-1"/>
          <w:sz w:val="24"/>
        </w:rPr>
        <w:t xml:space="preserve"> </w:t>
      </w:r>
      <w:r>
        <w:rPr>
          <w:sz w:val="24"/>
        </w:rPr>
        <w:t>or</w:t>
      </w:r>
      <w:r>
        <w:rPr>
          <w:spacing w:val="-2"/>
          <w:sz w:val="24"/>
        </w:rPr>
        <w:t xml:space="preserve"> </w:t>
      </w:r>
      <w:r>
        <w:rPr>
          <w:sz w:val="24"/>
        </w:rPr>
        <w:t>against</w:t>
      </w:r>
      <w:r>
        <w:rPr>
          <w:spacing w:val="1"/>
          <w:sz w:val="24"/>
        </w:rPr>
        <w:t xml:space="preserve"> </w:t>
      </w:r>
      <w:r>
        <w:rPr>
          <w:sz w:val="24"/>
        </w:rPr>
        <w:t>any</w:t>
      </w:r>
      <w:r>
        <w:rPr>
          <w:spacing w:val="-1"/>
          <w:sz w:val="24"/>
        </w:rPr>
        <w:t xml:space="preserve"> </w:t>
      </w:r>
      <w:r>
        <w:rPr>
          <w:sz w:val="24"/>
        </w:rPr>
        <w:t>referendum</w:t>
      </w:r>
      <w:r>
        <w:rPr>
          <w:spacing w:val="-1"/>
          <w:sz w:val="24"/>
        </w:rPr>
        <w:t xml:space="preserve"> </w:t>
      </w:r>
      <w:r>
        <w:rPr>
          <w:sz w:val="24"/>
        </w:rPr>
        <w:t>question.</w:t>
      </w:r>
    </w:p>
    <w:p w14:paraId="79E6A9B8" w14:textId="77777777" w:rsidR="006A6F2C" w:rsidRDefault="006A6F2C" w:rsidP="006A6F2C">
      <w:pPr>
        <w:pStyle w:val="BodyText"/>
      </w:pPr>
    </w:p>
    <w:p w14:paraId="2109E697" w14:textId="77777777" w:rsidR="006A6F2C" w:rsidRDefault="006A6F2C" w:rsidP="006A6F2C">
      <w:pPr>
        <w:pStyle w:val="ListParagraph"/>
        <w:numPr>
          <w:ilvl w:val="3"/>
          <w:numId w:val="6"/>
        </w:numPr>
        <w:tabs>
          <w:tab w:val="left" w:pos="1200"/>
        </w:tabs>
        <w:spacing w:before="1"/>
        <w:ind w:right="231"/>
        <w:rPr>
          <w:sz w:val="24"/>
        </w:rPr>
      </w:pPr>
      <w:r>
        <w:rPr>
          <w:sz w:val="24"/>
        </w:rPr>
        <w:t>Assisting at the polls on election day on behalf of any political organization or</w:t>
      </w:r>
      <w:r>
        <w:rPr>
          <w:spacing w:val="-64"/>
          <w:sz w:val="24"/>
        </w:rPr>
        <w:t xml:space="preserve"> </w:t>
      </w:r>
      <w:r>
        <w:rPr>
          <w:spacing w:val="-1"/>
          <w:sz w:val="24"/>
        </w:rPr>
        <w:t xml:space="preserve">candidate for elective office </w:t>
      </w:r>
      <w:r>
        <w:rPr>
          <w:sz w:val="24"/>
        </w:rPr>
        <w:t>or</w:t>
      </w:r>
      <w:r>
        <w:rPr>
          <w:spacing w:val="-1"/>
          <w:sz w:val="24"/>
        </w:rPr>
        <w:t xml:space="preserve"> </w:t>
      </w:r>
      <w:r>
        <w:rPr>
          <w:sz w:val="24"/>
        </w:rPr>
        <w:t>for</w:t>
      </w:r>
      <w:r>
        <w:rPr>
          <w:spacing w:val="-1"/>
          <w:sz w:val="24"/>
        </w:rPr>
        <w:t xml:space="preserve"> </w:t>
      </w:r>
      <w:r>
        <w:rPr>
          <w:sz w:val="24"/>
        </w:rPr>
        <w:t>or</w:t>
      </w:r>
      <w:r>
        <w:rPr>
          <w:spacing w:val="-3"/>
          <w:sz w:val="24"/>
        </w:rPr>
        <w:t xml:space="preserve"> </w:t>
      </w:r>
      <w:r>
        <w:rPr>
          <w:sz w:val="24"/>
        </w:rPr>
        <w:t>against</w:t>
      </w:r>
      <w:r>
        <w:rPr>
          <w:spacing w:val="-2"/>
          <w:sz w:val="24"/>
        </w:rPr>
        <w:t xml:space="preserve"> </w:t>
      </w:r>
      <w:r>
        <w:rPr>
          <w:sz w:val="24"/>
        </w:rPr>
        <w:t>any referendum</w:t>
      </w:r>
      <w:r>
        <w:rPr>
          <w:spacing w:val="-22"/>
          <w:sz w:val="24"/>
        </w:rPr>
        <w:t xml:space="preserve"> </w:t>
      </w:r>
      <w:r>
        <w:rPr>
          <w:sz w:val="24"/>
        </w:rPr>
        <w:t>question.</w:t>
      </w:r>
    </w:p>
    <w:p w14:paraId="13DFF451" w14:textId="77777777" w:rsidR="006A6F2C" w:rsidRDefault="006A6F2C" w:rsidP="006A6F2C">
      <w:pPr>
        <w:pStyle w:val="BodyText"/>
        <w:spacing w:before="11"/>
        <w:rPr>
          <w:sz w:val="23"/>
        </w:rPr>
      </w:pPr>
    </w:p>
    <w:p w14:paraId="11AC8984" w14:textId="77777777" w:rsidR="006A6F2C" w:rsidRDefault="006A6F2C" w:rsidP="006A6F2C">
      <w:pPr>
        <w:pStyle w:val="ListParagraph"/>
        <w:numPr>
          <w:ilvl w:val="3"/>
          <w:numId w:val="6"/>
        </w:numPr>
        <w:tabs>
          <w:tab w:val="left" w:pos="1200"/>
        </w:tabs>
        <w:ind w:right="296"/>
        <w:rPr>
          <w:sz w:val="24"/>
        </w:rPr>
      </w:pPr>
      <w:r>
        <w:rPr>
          <w:sz w:val="24"/>
        </w:rPr>
        <w:t>Soliciting votes on behalf of a candidate for elective office or a political</w:t>
      </w:r>
      <w:r>
        <w:rPr>
          <w:spacing w:val="1"/>
          <w:sz w:val="24"/>
        </w:rPr>
        <w:t xml:space="preserve"> </w:t>
      </w:r>
      <w:r>
        <w:rPr>
          <w:sz w:val="24"/>
        </w:rPr>
        <w:t>organization or for or against any referendum question or helping in an effort</w:t>
      </w:r>
      <w:r>
        <w:rPr>
          <w:spacing w:val="-64"/>
          <w:sz w:val="24"/>
        </w:rPr>
        <w:t xml:space="preserve"> </w:t>
      </w:r>
      <w:r>
        <w:rPr>
          <w:sz w:val="24"/>
        </w:rPr>
        <w:t>to get</w:t>
      </w:r>
      <w:r>
        <w:rPr>
          <w:spacing w:val="1"/>
          <w:sz w:val="24"/>
        </w:rPr>
        <w:t xml:space="preserve"> </w:t>
      </w:r>
      <w:r>
        <w:rPr>
          <w:sz w:val="24"/>
        </w:rPr>
        <w:t>voters to</w:t>
      </w:r>
      <w:r>
        <w:rPr>
          <w:spacing w:val="-1"/>
          <w:sz w:val="24"/>
        </w:rPr>
        <w:t xml:space="preserve"> </w:t>
      </w:r>
      <w:r>
        <w:rPr>
          <w:sz w:val="24"/>
        </w:rPr>
        <w:t>the</w:t>
      </w:r>
      <w:r>
        <w:rPr>
          <w:spacing w:val="1"/>
          <w:sz w:val="24"/>
        </w:rPr>
        <w:t xml:space="preserve"> </w:t>
      </w:r>
      <w:r>
        <w:rPr>
          <w:sz w:val="24"/>
        </w:rPr>
        <w:t>polls.</w:t>
      </w:r>
    </w:p>
    <w:p w14:paraId="23244860" w14:textId="77777777" w:rsidR="006A6F2C" w:rsidRDefault="006A6F2C" w:rsidP="006A6F2C">
      <w:pPr>
        <w:pStyle w:val="BodyText"/>
      </w:pPr>
    </w:p>
    <w:p w14:paraId="41F93FED" w14:textId="77777777" w:rsidR="006A6F2C" w:rsidRDefault="006A6F2C" w:rsidP="006A6F2C">
      <w:pPr>
        <w:pStyle w:val="ListParagraph"/>
        <w:numPr>
          <w:ilvl w:val="3"/>
          <w:numId w:val="6"/>
        </w:numPr>
        <w:tabs>
          <w:tab w:val="left" w:pos="1200"/>
        </w:tabs>
        <w:ind w:left="1199" w:right="299"/>
        <w:rPr>
          <w:sz w:val="24"/>
        </w:rPr>
      </w:pPr>
      <w:r>
        <w:rPr>
          <w:sz w:val="24"/>
        </w:rPr>
        <w:t>Initiating for circulation, preparing, circulating, reviewing, or filing any petition</w:t>
      </w:r>
      <w:r>
        <w:rPr>
          <w:spacing w:val="-64"/>
          <w:sz w:val="24"/>
        </w:rPr>
        <w:t xml:space="preserve"> </w:t>
      </w:r>
      <w:r>
        <w:rPr>
          <w:sz w:val="24"/>
        </w:rPr>
        <w:t>on behalf of a candidate for elective office or for or against any referendum</w:t>
      </w:r>
      <w:r>
        <w:rPr>
          <w:spacing w:val="1"/>
          <w:sz w:val="24"/>
        </w:rPr>
        <w:t xml:space="preserve"> </w:t>
      </w:r>
      <w:r>
        <w:rPr>
          <w:sz w:val="24"/>
        </w:rPr>
        <w:t>question.</w:t>
      </w:r>
    </w:p>
    <w:p w14:paraId="121631A8" w14:textId="77777777" w:rsidR="006A6F2C" w:rsidRDefault="006A6F2C" w:rsidP="006A6F2C">
      <w:pPr>
        <w:pStyle w:val="BodyText"/>
      </w:pPr>
    </w:p>
    <w:p w14:paraId="787BA33D" w14:textId="77777777" w:rsidR="006A6F2C" w:rsidRDefault="006A6F2C" w:rsidP="006A6F2C">
      <w:pPr>
        <w:pStyle w:val="ListParagraph"/>
        <w:numPr>
          <w:ilvl w:val="3"/>
          <w:numId w:val="6"/>
        </w:numPr>
        <w:tabs>
          <w:tab w:val="left" w:pos="1200"/>
        </w:tabs>
        <w:ind w:right="720"/>
        <w:rPr>
          <w:sz w:val="24"/>
        </w:rPr>
      </w:pPr>
      <w:r>
        <w:rPr>
          <w:sz w:val="24"/>
        </w:rPr>
        <w:lastRenderedPageBreak/>
        <w:t>Making contributions on behalf of any candidate for elective office in that</w:t>
      </w:r>
      <w:r>
        <w:rPr>
          <w:spacing w:val="-64"/>
          <w:sz w:val="24"/>
        </w:rPr>
        <w:t xml:space="preserve"> </w:t>
      </w:r>
      <w:r>
        <w:rPr>
          <w:sz w:val="24"/>
        </w:rPr>
        <w:t>capacity</w:t>
      </w:r>
      <w:r>
        <w:rPr>
          <w:spacing w:val="-3"/>
          <w:sz w:val="24"/>
        </w:rPr>
        <w:t xml:space="preserve"> </w:t>
      </w:r>
      <w:r>
        <w:rPr>
          <w:sz w:val="24"/>
        </w:rPr>
        <w:t>or</w:t>
      </w:r>
      <w:r>
        <w:rPr>
          <w:spacing w:val="-2"/>
          <w:sz w:val="24"/>
        </w:rPr>
        <w:t xml:space="preserve"> </w:t>
      </w:r>
      <w:r>
        <w:rPr>
          <w:sz w:val="24"/>
        </w:rPr>
        <w:t>in connection with</w:t>
      </w:r>
      <w:r>
        <w:rPr>
          <w:spacing w:val="-1"/>
          <w:sz w:val="24"/>
        </w:rPr>
        <w:t xml:space="preserve"> </w:t>
      </w:r>
      <w:r>
        <w:rPr>
          <w:sz w:val="24"/>
        </w:rPr>
        <w:t>a campaign</w:t>
      </w:r>
      <w:r>
        <w:rPr>
          <w:spacing w:val="-2"/>
          <w:sz w:val="24"/>
        </w:rPr>
        <w:t xml:space="preserve"> </w:t>
      </w:r>
      <w:r>
        <w:rPr>
          <w:sz w:val="24"/>
        </w:rPr>
        <w:t>for</w:t>
      </w:r>
      <w:r>
        <w:rPr>
          <w:spacing w:val="-4"/>
          <w:sz w:val="24"/>
        </w:rPr>
        <w:t xml:space="preserve"> </w:t>
      </w:r>
      <w:r>
        <w:rPr>
          <w:sz w:val="24"/>
        </w:rPr>
        <w:t>elective</w:t>
      </w:r>
      <w:r>
        <w:rPr>
          <w:spacing w:val="-11"/>
          <w:sz w:val="24"/>
        </w:rPr>
        <w:t xml:space="preserve"> </w:t>
      </w:r>
      <w:r>
        <w:rPr>
          <w:sz w:val="24"/>
        </w:rPr>
        <w:t>office.</w:t>
      </w:r>
    </w:p>
    <w:p w14:paraId="3A32579E" w14:textId="77777777" w:rsidR="006A6F2C" w:rsidRDefault="006A6F2C" w:rsidP="006A6F2C">
      <w:pPr>
        <w:pStyle w:val="BodyText"/>
      </w:pPr>
    </w:p>
    <w:p w14:paraId="38581700" w14:textId="77777777" w:rsidR="006A6F2C" w:rsidRDefault="006A6F2C" w:rsidP="006A6F2C">
      <w:pPr>
        <w:pStyle w:val="ListParagraph"/>
        <w:numPr>
          <w:ilvl w:val="3"/>
          <w:numId w:val="6"/>
        </w:numPr>
        <w:tabs>
          <w:tab w:val="left" w:pos="1200"/>
        </w:tabs>
        <w:rPr>
          <w:sz w:val="24"/>
        </w:rPr>
      </w:pPr>
      <w:r>
        <w:rPr>
          <w:sz w:val="24"/>
        </w:rPr>
        <w:t>Preparing</w:t>
      </w:r>
      <w:r>
        <w:rPr>
          <w:spacing w:val="-5"/>
          <w:sz w:val="24"/>
        </w:rPr>
        <w:t xml:space="preserve"> </w:t>
      </w:r>
      <w:r>
        <w:rPr>
          <w:sz w:val="24"/>
        </w:rPr>
        <w:t>or</w:t>
      </w:r>
      <w:r>
        <w:rPr>
          <w:spacing w:val="-5"/>
          <w:sz w:val="24"/>
        </w:rPr>
        <w:t xml:space="preserve"> </w:t>
      </w:r>
      <w:r>
        <w:rPr>
          <w:sz w:val="24"/>
        </w:rPr>
        <w:t>reviewing</w:t>
      </w:r>
      <w:r>
        <w:rPr>
          <w:spacing w:val="-5"/>
          <w:sz w:val="24"/>
        </w:rPr>
        <w:t xml:space="preserve"> </w:t>
      </w:r>
      <w:r>
        <w:rPr>
          <w:sz w:val="24"/>
        </w:rPr>
        <w:t>responses</w:t>
      </w:r>
      <w:r>
        <w:rPr>
          <w:spacing w:val="-4"/>
          <w:sz w:val="24"/>
        </w:rPr>
        <w:t xml:space="preserve"> </w:t>
      </w:r>
      <w:r>
        <w:rPr>
          <w:sz w:val="24"/>
        </w:rPr>
        <w:t>to</w:t>
      </w:r>
      <w:r>
        <w:rPr>
          <w:spacing w:val="-4"/>
          <w:sz w:val="24"/>
        </w:rPr>
        <w:t xml:space="preserve"> </w:t>
      </w:r>
      <w:r>
        <w:rPr>
          <w:sz w:val="24"/>
        </w:rPr>
        <w:t>candidate</w:t>
      </w:r>
      <w:r>
        <w:rPr>
          <w:spacing w:val="-3"/>
          <w:sz w:val="24"/>
        </w:rPr>
        <w:t xml:space="preserve"> </w:t>
      </w:r>
      <w:r>
        <w:rPr>
          <w:sz w:val="24"/>
        </w:rPr>
        <w:t>questionnaires.</w:t>
      </w:r>
    </w:p>
    <w:p w14:paraId="2677233C" w14:textId="77777777" w:rsidR="006A6F2C" w:rsidRDefault="006A6F2C" w:rsidP="006A6F2C">
      <w:pPr>
        <w:pStyle w:val="BodyText"/>
        <w:spacing w:before="9"/>
        <w:rPr>
          <w:sz w:val="23"/>
        </w:rPr>
      </w:pPr>
    </w:p>
    <w:p w14:paraId="438F6C2B" w14:textId="77777777" w:rsidR="006A6F2C" w:rsidRDefault="006A6F2C" w:rsidP="006A6F2C">
      <w:pPr>
        <w:pStyle w:val="ListParagraph"/>
        <w:numPr>
          <w:ilvl w:val="3"/>
          <w:numId w:val="6"/>
        </w:numPr>
        <w:tabs>
          <w:tab w:val="left" w:pos="1190"/>
        </w:tabs>
        <w:spacing w:before="1"/>
        <w:ind w:right="510"/>
      </w:pPr>
      <w:r>
        <w:rPr>
          <w:spacing w:val="-1"/>
          <w:sz w:val="24"/>
        </w:rPr>
        <w:t xml:space="preserve">Distributing, preparing for distribution, </w:t>
      </w:r>
      <w:r>
        <w:rPr>
          <w:sz w:val="24"/>
        </w:rPr>
        <w:t>or mailing campaign literature,</w:t>
      </w:r>
      <w:r>
        <w:rPr>
          <w:spacing w:val="1"/>
          <w:sz w:val="24"/>
        </w:rPr>
        <w:t xml:space="preserve"> </w:t>
      </w:r>
      <w:r>
        <w:rPr>
          <w:sz w:val="24"/>
        </w:rPr>
        <w:t>campaign signs, or other campaign material on behalf of any candidate for</w:t>
      </w:r>
      <w:r>
        <w:rPr>
          <w:spacing w:val="-64"/>
          <w:sz w:val="24"/>
        </w:rPr>
        <w:t xml:space="preserve"> </w:t>
      </w:r>
      <w:r>
        <w:rPr>
          <w:sz w:val="24"/>
        </w:rPr>
        <w:t>elective</w:t>
      </w:r>
      <w:r>
        <w:rPr>
          <w:spacing w:val="-2"/>
          <w:sz w:val="24"/>
        </w:rPr>
        <w:t xml:space="preserve"> </w:t>
      </w:r>
      <w:r>
        <w:rPr>
          <w:sz w:val="24"/>
        </w:rPr>
        <w:t>office</w:t>
      </w:r>
      <w:r>
        <w:rPr>
          <w:spacing w:val="-2"/>
          <w:sz w:val="24"/>
        </w:rPr>
        <w:t xml:space="preserve"> </w:t>
      </w:r>
      <w:r>
        <w:rPr>
          <w:sz w:val="24"/>
        </w:rPr>
        <w:t>or</w:t>
      </w:r>
      <w:r>
        <w:rPr>
          <w:spacing w:val="-1"/>
          <w:sz w:val="24"/>
        </w:rPr>
        <w:t xml:space="preserve"> </w:t>
      </w:r>
      <w:r>
        <w:rPr>
          <w:sz w:val="24"/>
        </w:rPr>
        <w:t>for</w:t>
      </w:r>
      <w:r>
        <w:rPr>
          <w:spacing w:val="-2"/>
          <w:sz w:val="24"/>
        </w:rPr>
        <w:t xml:space="preserve"> </w:t>
      </w:r>
      <w:r>
        <w:rPr>
          <w:sz w:val="24"/>
        </w:rPr>
        <w:t>or</w:t>
      </w:r>
      <w:r>
        <w:rPr>
          <w:spacing w:val="-3"/>
          <w:sz w:val="24"/>
        </w:rPr>
        <w:t xml:space="preserve"> </w:t>
      </w:r>
      <w:r>
        <w:rPr>
          <w:sz w:val="24"/>
        </w:rPr>
        <w:t>against any</w:t>
      </w:r>
      <w:r>
        <w:rPr>
          <w:spacing w:val="-3"/>
          <w:sz w:val="24"/>
        </w:rPr>
        <w:t xml:space="preserve"> </w:t>
      </w:r>
      <w:r>
        <w:rPr>
          <w:sz w:val="24"/>
        </w:rPr>
        <w:t>referendum</w:t>
      </w:r>
      <w:r>
        <w:rPr>
          <w:spacing w:val="2"/>
          <w:sz w:val="24"/>
        </w:rPr>
        <w:t xml:space="preserve"> </w:t>
      </w:r>
      <w:r>
        <w:rPr>
          <w:sz w:val="24"/>
        </w:rPr>
        <w:t>question.</w:t>
      </w:r>
    </w:p>
    <w:p w14:paraId="70359060" w14:textId="77777777" w:rsidR="006A6F2C" w:rsidRDefault="006A6F2C" w:rsidP="006A6F2C">
      <w:pPr>
        <w:pStyle w:val="BodyText"/>
        <w:spacing w:before="2"/>
      </w:pPr>
    </w:p>
    <w:p w14:paraId="51F09C26" w14:textId="77777777" w:rsidR="006A6F2C" w:rsidRDefault="006A6F2C" w:rsidP="006A6F2C">
      <w:pPr>
        <w:pStyle w:val="ListParagraph"/>
        <w:numPr>
          <w:ilvl w:val="3"/>
          <w:numId w:val="6"/>
        </w:numPr>
        <w:tabs>
          <w:tab w:val="left" w:pos="1200"/>
        </w:tabs>
      </w:pPr>
      <w:r>
        <w:rPr>
          <w:spacing w:val="-1"/>
          <w:sz w:val="24"/>
        </w:rPr>
        <w:t>Campaigning</w:t>
      </w:r>
      <w:r>
        <w:rPr>
          <w:spacing w:val="1"/>
          <w:sz w:val="24"/>
        </w:rPr>
        <w:t xml:space="preserve"> </w:t>
      </w:r>
      <w:r>
        <w:rPr>
          <w:spacing w:val="-1"/>
          <w:sz w:val="24"/>
        </w:rPr>
        <w:t>for any</w:t>
      </w:r>
      <w:r>
        <w:rPr>
          <w:spacing w:val="-2"/>
          <w:sz w:val="24"/>
        </w:rPr>
        <w:t xml:space="preserve"> </w:t>
      </w:r>
      <w:r>
        <w:rPr>
          <w:spacing w:val="-1"/>
          <w:sz w:val="24"/>
        </w:rPr>
        <w:t>elective</w:t>
      </w:r>
      <w:r>
        <w:rPr>
          <w:spacing w:val="1"/>
          <w:sz w:val="24"/>
        </w:rPr>
        <w:t xml:space="preserve"> </w:t>
      </w:r>
      <w:r>
        <w:rPr>
          <w:spacing w:val="-1"/>
          <w:sz w:val="24"/>
        </w:rPr>
        <w:t>office</w:t>
      </w:r>
      <w:r>
        <w:rPr>
          <w:spacing w:val="1"/>
          <w:sz w:val="24"/>
        </w:rPr>
        <w:t xml:space="preserve"> </w:t>
      </w:r>
      <w:r>
        <w:rPr>
          <w:spacing w:val="-1"/>
          <w:sz w:val="24"/>
        </w:rPr>
        <w:t>or</w:t>
      </w:r>
      <w:r>
        <w:rPr>
          <w:sz w:val="24"/>
        </w:rPr>
        <w:t xml:space="preserve"> </w:t>
      </w:r>
      <w:r>
        <w:rPr>
          <w:spacing w:val="-1"/>
          <w:sz w:val="24"/>
        </w:rPr>
        <w:t xml:space="preserve">for </w:t>
      </w:r>
      <w:r>
        <w:rPr>
          <w:sz w:val="24"/>
        </w:rPr>
        <w:t>or</w:t>
      </w:r>
      <w:r>
        <w:rPr>
          <w:spacing w:val="-1"/>
          <w:sz w:val="24"/>
        </w:rPr>
        <w:t xml:space="preserve"> </w:t>
      </w:r>
      <w:r>
        <w:rPr>
          <w:sz w:val="24"/>
        </w:rPr>
        <w:t>against</w:t>
      </w:r>
      <w:r>
        <w:rPr>
          <w:spacing w:val="-2"/>
          <w:sz w:val="24"/>
        </w:rPr>
        <w:t xml:space="preserve"> </w:t>
      </w:r>
      <w:r>
        <w:rPr>
          <w:sz w:val="24"/>
        </w:rPr>
        <w:t>any referendum</w:t>
      </w:r>
      <w:r>
        <w:rPr>
          <w:spacing w:val="-22"/>
          <w:sz w:val="24"/>
        </w:rPr>
        <w:t xml:space="preserve"> </w:t>
      </w:r>
      <w:r>
        <w:rPr>
          <w:sz w:val="24"/>
        </w:rPr>
        <w:t>question.</w:t>
      </w:r>
    </w:p>
    <w:p w14:paraId="16A33F97" w14:textId="77777777" w:rsidR="006A6F2C" w:rsidRDefault="006A6F2C" w:rsidP="006A6F2C">
      <w:pPr>
        <w:pStyle w:val="BodyText"/>
        <w:spacing w:before="6"/>
        <w:rPr>
          <w:sz w:val="15"/>
        </w:rPr>
      </w:pPr>
    </w:p>
    <w:p w14:paraId="0FCB38E8" w14:textId="77777777" w:rsidR="006A6F2C" w:rsidRDefault="006A6F2C" w:rsidP="006A6F2C">
      <w:pPr>
        <w:pStyle w:val="ListParagraph"/>
        <w:numPr>
          <w:ilvl w:val="3"/>
          <w:numId w:val="6"/>
        </w:numPr>
        <w:tabs>
          <w:tab w:val="left" w:pos="1200"/>
        </w:tabs>
        <w:spacing w:before="92"/>
        <w:ind w:right="455"/>
      </w:pPr>
      <w:r>
        <w:rPr>
          <w:sz w:val="24"/>
        </w:rPr>
        <w:t>Managing or working on a campaign for elective office or for or against any</w:t>
      </w:r>
      <w:r>
        <w:rPr>
          <w:spacing w:val="-64"/>
          <w:sz w:val="24"/>
        </w:rPr>
        <w:t xml:space="preserve"> </w:t>
      </w:r>
      <w:r>
        <w:rPr>
          <w:sz w:val="24"/>
        </w:rPr>
        <w:t>referendum</w:t>
      </w:r>
      <w:r>
        <w:rPr>
          <w:spacing w:val="1"/>
          <w:sz w:val="24"/>
        </w:rPr>
        <w:t xml:space="preserve"> </w:t>
      </w:r>
      <w:r>
        <w:rPr>
          <w:sz w:val="24"/>
        </w:rPr>
        <w:t>question.</w:t>
      </w:r>
    </w:p>
    <w:p w14:paraId="0252E6D7" w14:textId="77777777" w:rsidR="006A6F2C" w:rsidRDefault="006A6F2C" w:rsidP="006A6F2C">
      <w:pPr>
        <w:pStyle w:val="BodyText"/>
        <w:spacing w:before="9"/>
        <w:rPr>
          <w:sz w:val="23"/>
        </w:rPr>
      </w:pPr>
    </w:p>
    <w:p w14:paraId="416E6F51" w14:textId="77777777" w:rsidR="006A6F2C" w:rsidRDefault="006A6F2C" w:rsidP="006A6F2C">
      <w:pPr>
        <w:pStyle w:val="ListParagraph"/>
        <w:numPr>
          <w:ilvl w:val="3"/>
          <w:numId w:val="6"/>
        </w:numPr>
        <w:tabs>
          <w:tab w:val="left" w:pos="1200"/>
        </w:tabs>
        <w:spacing w:before="1"/>
      </w:pPr>
      <w:r>
        <w:rPr>
          <w:sz w:val="24"/>
        </w:rPr>
        <w:t>Serving</w:t>
      </w:r>
      <w:r>
        <w:rPr>
          <w:spacing w:val="-2"/>
          <w:sz w:val="24"/>
        </w:rPr>
        <w:t xml:space="preserve"> </w:t>
      </w:r>
      <w:r>
        <w:rPr>
          <w:sz w:val="24"/>
        </w:rPr>
        <w:t>as</w:t>
      </w:r>
      <w:r>
        <w:rPr>
          <w:spacing w:val="-4"/>
          <w:sz w:val="24"/>
        </w:rPr>
        <w:t xml:space="preserve"> </w:t>
      </w:r>
      <w:r>
        <w:rPr>
          <w:sz w:val="24"/>
        </w:rPr>
        <w:t>a</w:t>
      </w:r>
      <w:r>
        <w:rPr>
          <w:spacing w:val="-1"/>
          <w:sz w:val="24"/>
        </w:rPr>
        <w:t xml:space="preserve"> </w:t>
      </w:r>
      <w:r>
        <w:rPr>
          <w:sz w:val="24"/>
        </w:rPr>
        <w:t>delegate,</w:t>
      </w:r>
      <w:r>
        <w:rPr>
          <w:spacing w:val="-4"/>
          <w:sz w:val="24"/>
        </w:rPr>
        <w:t xml:space="preserve"> </w:t>
      </w:r>
      <w:r>
        <w:rPr>
          <w:sz w:val="24"/>
        </w:rPr>
        <w:t>alternate,</w:t>
      </w:r>
      <w:r>
        <w:rPr>
          <w:spacing w:val="-2"/>
          <w:sz w:val="24"/>
        </w:rPr>
        <w:t xml:space="preserve"> </w:t>
      </w:r>
      <w:r>
        <w:rPr>
          <w:sz w:val="24"/>
        </w:rPr>
        <w:t>or</w:t>
      </w:r>
      <w:r>
        <w:rPr>
          <w:spacing w:val="-3"/>
          <w:sz w:val="24"/>
        </w:rPr>
        <w:t xml:space="preserve"> </w:t>
      </w:r>
      <w:r>
        <w:rPr>
          <w:sz w:val="24"/>
        </w:rPr>
        <w:t>proxy</w:t>
      </w:r>
      <w:r>
        <w:rPr>
          <w:spacing w:val="-4"/>
          <w:sz w:val="24"/>
        </w:rPr>
        <w:t xml:space="preserve"> </w:t>
      </w:r>
      <w:r>
        <w:rPr>
          <w:sz w:val="24"/>
        </w:rPr>
        <w:t>to</w:t>
      </w:r>
      <w:r>
        <w:rPr>
          <w:spacing w:val="-3"/>
          <w:sz w:val="24"/>
        </w:rPr>
        <w:t xml:space="preserve"> </w:t>
      </w:r>
      <w:r>
        <w:rPr>
          <w:sz w:val="24"/>
        </w:rPr>
        <w:t>a</w:t>
      </w:r>
      <w:r>
        <w:rPr>
          <w:spacing w:val="-1"/>
          <w:sz w:val="24"/>
        </w:rPr>
        <w:t xml:space="preserve"> </w:t>
      </w:r>
      <w:r>
        <w:rPr>
          <w:sz w:val="24"/>
        </w:rPr>
        <w:t>political</w:t>
      </w:r>
      <w:r>
        <w:rPr>
          <w:spacing w:val="-2"/>
          <w:sz w:val="24"/>
        </w:rPr>
        <w:t xml:space="preserve"> </w:t>
      </w:r>
      <w:r>
        <w:rPr>
          <w:sz w:val="24"/>
        </w:rPr>
        <w:t>party</w:t>
      </w:r>
      <w:r>
        <w:rPr>
          <w:spacing w:val="-2"/>
          <w:sz w:val="24"/>
        </w:rPr>
        <w:t xml:space="preserve"> </w:t>
      </w:r>
      <w:r>
        <w:rPr>
          <w:sz w:val="24"/>
        </w:rPr>
        <w:t>convention.</w:t>
      </w:r>
    </w:p>
    <w:p w14:paraId="44B14C85" w14:textId="77777777" w:rsidR="006A6F2C" w:rsidRDefault="006A6F2C" w:rsidP="006A6F2C">
      <w:pPr>
        <w:pStyle w:val="BodyText"/>
        <w:spacing w:before="11"/>
        <w:rPr>
          <w:sz w:val="23"/>
        </w:rPr>
      </w:pPr>
    </w:p>
    <w:p w14:paraId="60D16FD8" w14:textId="77777777" w:rsidR="006A6F2C" w:rsidRDefault="006A6F2C" w:rsidP="006A6F2C">
      <w:pPr>
        <w:pStyle w:val="ListParagraph"/>
        <w:numPr>
          <w:ilvl w:val="3"/>
          <w:numId w:val="6"/>
        </w:numPr>
        <w:tabs>
          <w:tab w:val="left" w:pos="1190"/>
        </w:tabs>
        <w:spacing w:line="480" w:lineRule="auto"/>
        <w:ind w:left="840" w:right="770" w:firstLine="0"/>
      </w:pPr>
      <w:r>
        <w:rPr>
          <w:sz w:val="24"/>
        </w:rPr>
        <w:t>Participating in any recount or challenge to the outcome of any election.</w:t>
      </w:r>
      <w:r>
        <w:rPr>
          <w:spacing w:val="-64"/>
          <w:sz w:val="24"/>
        </w:rPr>
        <w:t xml:space="preserve"> </w:t>
      </w:r>
      <w:r>
        <w:rPr>
          <w:sz w:val="24"/>
        </w:rPr>
        <w:t>"Prohibited source"</w:t>
      </w:r>
      <w:r>
        <w:rPr>
          <w:spacing w:val="-1"/>
          <w:sz w:val="24"/>
        </w:rPr>
        <w:t xml:space="preserve"> </w:t>
      </w:r>
      <w:r>
        <w:rPr>
          <w:sz w:val="24"/>
        </w:rPr>
        <w:t>means</w:t>
      </w:r>
      <w:r>
        <w:rPr>
          <w:spacing w:val="-1"/>
          <w:sz w:val="24"/>
        </w:rPr>
        <w:t xml:space="preserve"> </w:t>
      </w:r>
      <w:r>
        <w:rPr>
          <w:sz w:val="24"/>
        </w:rPr>
        <w:t>any</w:t>
      </w:r>
      <w:r>
        <w:rPr>
          <w:spacing w:val="-1"/>
          <w:sz w:val="24"/>
        </w:rPr>
        <w:t xml:space="preserve"> </w:t>
      </w:r>
      <w:r>
        <w:rPr>
          <w:sz w:val="24"/>
        </w:rPr>
        <w:t>person</w:t>
      </w:r>
      <w:r>
        <w:rPr>
          <w:spacing w:val="-1"/>
          <w:sz w:val="24"/>
        </w:rPr>
        <w:t xml:space="preserve"> </w:t>
      </w:r>
      <w:r>
        <w:rPr>
          <w:sz w:val="24"/>
        </w:rPr>
        <w:t>or</w:t>
      </w:r>
      <w:r>
        <w:rPr>
          <w:spacing w:val="-2"/>
          <w:sz w:val="24"/>
        </w:rPr>
        <w:t xml:space="preserve"> </w:t>
      </w:r>
      <w:r>
        <w:rPr>
          <w:sz w:val="24"/>
        </w:rPr>
        <w:t>entity</w:t>
      </w:r>
      <w:r>
        <w:rPr>
          <w:spacing w:val="-7"/>
          <w:sz w:val="24"/>
        </w:rPr>
        <w:t xml:space="preserve"> </w:t>
      </w:r>
      <w:r>
        <w:rPr>
          <w:sz w:val="24"/>
        </w:rPr>
        <w:t>who:</w:t>
      </w:r>
    </w:p>
    <w:p w14:paraId="5DBC9007" w14:textId="77777777" w:rsidR="006A6F2C" w:rsidRDefault="006A6F2C" w:rsidP="006A6F2C">
      <w:pPr>
        <w:pStyle w:val="ListParagraph"/>
        <w:numPr>
          <w:ilvl w:val="0"/>
          <w:numId w:val="5"/>
        </w:numPr>
        <w:tabs>
          <w:tab w:val="left" w:pos="1200"/>
        </w:tabs>
        <w:ind w:right="774"/>
        <w:rPr>
          <w:sz w:val="24"/>
        </w:rPr>
      </w:pPr>
      <w:r>
        <w:rPr>
          <w:sz w:val="24"/>
        </w:rPr>
        <w:t>is seeking official action (</w:t>
      </w:r>
      <w:proofErr w:type="spellStart"/>
      <w:r>
        <w:rPr>
          <w:sz w:val="24"/>
        </w:rPr>
        <w:t>i</w:t>
      </w:r>
      <w:proofErr w:type="spellEnd"/>
      <w:r>
        <w:rPr>
          <w:sz w:val="24"/>
        </w:rPr>
        <w:t>) by an officer or (ii) by an employee, or by the</w:t>
      </w:r>
      <w:r>
        <w:rPr>
          <w:spacing w:val="-64"/>
          <w:sz w:val="24"/>
        </w:rPr>
        <w:t xml:space="preserve"> </w:t>
      </w:r>
      <w:r>
        <w:rPr>
          <w:sz w:val="24"/>
        </w:rPr>
        <w:t>officer</w:t>
      </w:r>
      <w:r>
        <w:rPr>
          <w:spacing w:val="-2"/>
          <w:sz w:val="24"/>
        </w:rPr>
        <w:t xml:space="preserve"> </w:t>
      </w:r>
      <w:r>
        <w:rPr>
          <w:sz w:val="24"/>
        </w:rPr>
        <w:t>or</w:t>
      </w:r>
      <w:r>
        <w:rPr>
          <w:spacing w:val="-3"/>
          <w:sz w:val="24"/>
        </w:rPr>
        <w:t xml:space="preserve"> </w:t>
      </w:r>
      <w:r>
        <w:rPr>
          <w:sz w:val="24"/>
        </w:rPr>
        <w:t>another</w:t>
      </w:r>
      <w:r>
        <w:rPr>
          <w:spacing w:val="-4"/>
          <w:sz w:val="24"/>
        </w:rPr>
        <w:t xml:space="preserve"> </w:t>
      </w:r>
      <w:r>
        <w:rPr>
          <w:sz w:val="24"/>
        </w:rPr>
        <w:t>employee</w:t>
      </w:r>
      <w:r>
        <w:rPr>
          <w:spacing w:val="-1"/>
          <w:sz w:val="24"/>
        </w:rPr>
        <w:t xml:space="preserve"> </w:t>
      </w:r>
      <w:r>
        <w:rPr>
          <w:sz w:val="24"/>
        </w:rPr>
        <w:t>directing</w:t>
      </w:r>
      <w:r>
        <w:rPr>
          <w:spacing w:val="-2"/>
          <w:sz w:val="24"/>
        </w:rPr>
        <w:t xml:space="preserve"> </w:t>
      </w:r>
      <w:r>
        <w:rPr>
          <w:sz w:val="24"/>
        </w:rPr>
        <w:t>that</w:t>
      </w:r>
      <w:r>
        <w:rPr>
          <w:spacing w:val="-11"/>
          <w:sz w:val="24"/>
        </w:rPr>
        <w:t xml:space="preserve"> </w:t>
      </w:r>
      <w:r>
        <w:rPr>
          <w:sz w:val="24"/>
        </w:rPr>
        <w:t>employee;</w:t>
      </w:r>
    </w:p>
    <w:p w14:paraId="25EE3F3A" w14:textId="77777777" w:rsidR="006A6F2C" w:rsidRDefault="006A6F2C" w:rsidP="006A6F2C">
      <w:pPr>
        <w:pStyle w:val="BodyText"/>
      </w:pPr>
    </w:p>
    <w:p w14:paraId="3FFC5003" w14:textId="77777777" w:rsidR="006A6F2C" w:rsidRDefault="006A6F2C" w:rsidP="006A6F2C">
      <w:pPr>
        <w:pStyle w:val="ListParagraph"/>
        <w:numPr>
          <w:ilvl w:val="0"/>
          <w:numId w:val="5"/>
        </w:numPr>
        <w:tabs>
          <w:tab w:val="left" w:pos="1200"/>
        </w:tabs>
        <w:ind w:right="549"/>
        <w:rPr>
          <w:sz w:val="24"/>
        </w:rPr>
      </w:pPr>
      <w:r>
        <w:rPr>
          <w:sz w:val="24"/>
        </w:rPr>
        <w:t>does business or seeks to do business (</w:t>
      </w:r>
      <w:proofErr w:type="spellStart"/>
      <w:r>
        <w:rPr>
          <w:sz w:val="24"/>
        </w:rPr>
        <w:t>i</w:t>
      </w:r>
      <w:proofErr w:type="spellEnd"/>
      <w:r>
        <w:rPr>
          <w:sz w:val="24"/>
        </w:rPr>
        <w:t>) with the officer or (ii) with an</w:t>
      </w:r>
      <w:r>
        <w:rPr>
          <w:spacing w:val="1"/>
          <w:sz w:val="24"/>
        </w:rPr>
        <w:t xml:space="preserve"> </w:t>
      </w:r>
      <w:r>
        <w:rPr>
          <w:spacing w:val="-1"/>
          <w:sz w:val="24"/>
        </w:rPr>
        <w:t>employee,</w:t>
      </w:r>
      <w:r>
        <w:rPr>
          <w:spacing w:val="1"/>
          <w:sz w:val="24"/>
        </w:rPr>
        <w:t xml:space="preserve"> </w:t>
      </w:r>
      <w:r>
        <w:rPr>
          <w:spacing w:val="-1"/>
          <w:sz w:val="24"/>
        </w:rPr>
        <w:t>or with the</w:t>
      </w:r>
      <w:r>
        <w:rPr>
          <w:spacing w:val="-4"/>
          <w:sz w:val="24"/>
        </w:rPr>
        <w:t xml:space="preserve"> </w:t>
      </w:r>
      <w:r>
        <w:rPr>
          <w:spacing w:val="-1"/>
          <w:sz w:val="24"/>
        </w:rPr>
        <w:t xml:space="preserve">officer </w:t>
      </w:r>
      <w:r>
        <w:rPr>
          <w:sz w:val="24"/>
        </w:rPr>
        <w:t>or</w:t>
      </w:r>
      <w:r>
        <w:rPr>
          <w:spacing w:val="-3"/>
          <w:sz w:val="24"/>
        </w:rPr>
        <w:t xml:space="preserve"> </w:t>
      </w:r>
      <w:r>
        <w:rPr>
          <w:sz w:val="24"/>
        </w:rPr>
        <w:t>another</w:t>
      </w:r>
      <w:r>
        <w:rPr>
          <w:spacing w:val="-3"/>
          <w:sz w:val="24"/>
        </w:rPr>
        <w:t xml:space="preserve"> </w:t>
      </w:r>
      <w:r>
        <w:rPr>
          <w:sz w:val="24"/>
        </w:rPr>
        <w:t>employee</w:t>
      </w:r>
      <w:r>
        <w:rPr>
          <w:spacing w:val="-1"/>
          <w:sz w:val="24"/>
        </w:rPr>
        <w:t xml:space="preserve"> </w:t>
      </w:r>
      <w:r>
        <w:rPr>
          <w:sz w:val="24"/>
        </w:rPr>
        <w:t>directing</w:t>
      </w:r>
      <w:r>
        <w:rPr>
          <w:spacing w:val="-1"/>
          <w:sz w:val="24"/>
        </w:rPr>
        <w:t xml:space="preserve"> </w:t>
      </w:r>
      <w:r>
        <w:rPr>
          <w:sz w:val="24"/>
        </w:rPr>
        <w:t>that</w:t>
      </w:r>
      <w:r>
        <w:rPr>
          <w:spacing w:val="-39"/>
          <w:sz w:val="24"/>
        </w:rPr>
        <w:t xml:space="preserve"> </w:t>
      </w:r>
      <w:r>
        <w:rPr>
          <w:sz w:val="24"/>
        </w:rPr>
        <w:t>employee;</w:t>
      </w:r>
    </w:p>
    <w:p w14:paraId="4D9668EB" w14:textId="77777777" w:rsidR="006A6F2C" w:rsidRDefault="006A6F2C" w:rsidP="006A6F2C">
      <w:pPr>
        <w:pStyle w:val="BodyText"/>
      </w:pPr>
    </w:p>
    <w:p w14:paraId="1E43D371" w14:textId="77777777" w:rsidR="006A6F2C" w:rsidRDefault="006A6F2C" w:rsidP="006A6F2C">
      <w:pPr>
        <w:pStyle w:val="ListParagraph"/>
        <w:numPr>
          <w:ilvl w:val="0"/>
          <w:numId w:val="5"/>
        </w:numPr>
        <w:tabs>
          <w:tab w:val="left" w:pos="1200"/>
        </w:tabs>
        <w:ind w:left="1199" w:right="220"/>
        <w:rPr>
          <w:sz w:val="24"/>
        </w:rPr>
      </w:pPr>
      <w:r>
        <w:rPr>
          <w:sz w:val="24"/>
        </w:rPr>
        <w:t>conducts activities regulated (</w:t>
      </w:r>
      <w:proofErr w:type="spellStart"/>
      <w:r>
        <w:rPr>
          <w:sz w:val="24"/>
        </w:rPr>
        <w:t>i</w:t>
      </w:r>
      <w:proofErr w:type="spellEnd"/>
      <w:r>
        <w:rPr>
          <w:sz w:val="24"/>
        </w:rPr>
        <w:t>) by the officer or (ii) by an employee, or by the</w:t>
      </w:r>
      <w:r>
        <w:rPr>
          <w:spacing w:val="-65"/>
          <w:sz w:val="24"/>
        </w:rPr>
        <w:t xml:space="preserve"> </w:t>
      </w:r>
      <w:r>
        <w:rPr>
          <w:sz w:val="24"/>
        </w:rPr>
        <w:t>officer</w:t>
      </w:r>
      <w:r>
        <w:rPr>
          <w:spacing w:val="-2"/>
          <w:sz w:val="24"/>
        </w:rPr>
        <w:t xml:space="preserve"> </w:t>
      </w:r>
      <w:r>
        <w:rPr>
          <w:sz w:val="24"/>
        </w:rPr>
        <w:t>or</w:t>
      </w:r>
      <w:r>
        <w:rPr>
          <w:spacing w:val="-3"/>
          <w:sz w:val="24"/>
        </w:rPr>
        <w:t xml:space="preserve"> </w:t>
      </w:r>
      <w:r>
        <w:rPr>
          <w:sz w:val="24"/>
        </w:rPr>
        <w:t>another</w:t>
      </w:r>
      <w:r>
        <w:rPr>
          <w:spacing w:val="-4"/>
          <w:sz w:val="24"/>
        </w:rPr>
        <w:t xml:space="preserve"> </w:t>
      </w:r>
      <w:r>
        <w:rPr>
          <w:sz w:val="24"/>
        </w:rPr>
        <w:t>employee</w:t>
      </w:r>
      <w:r>
        <w:rPr>
          <w:spacing w:val="-1"/>
          <w:sz w:val="24"/>
        </w:rPr>
        <w:t xml:space="preserve"> </w:t>
      </w:r>
      <w:r>
        <w:rPr>
          <w:sz w:val="24"/>
        </w:rPr>
        <w:t>directing</w:t>
      </w:r>
      <w:r>
        <w:rPr>
          <w:spacing w:val="-2"/>
          <w:sz w:val="24"/>
        </w:rPr>
        <w:t xml:space="preserve"> </w:t>
      </w:r>
      <w:r>
        <w:rPr>
          <w:sz w:val="24"/>
        </w:rPr>
        <w:t>that employee;</w:t>
      </w:r>
      <w:r>
        <w:rPr>
          <w:spacing w:val="-9"/>
          <w:sz w:val="24"/>
        </w:rPr>
        <w:t xml:space="preserve"> </w:t>
      </w:r>
      <w:r>
        <w:rPr>
          <w:sz w:val="24"/>
        </w:rPr>
        <w:t>or</w:t>
      </w:r>
    </w:p>
    <w:p w14:paraId="2B136840" w14:textId="77777777" w:rsidR="006A6F2C" w:rsidRDefault="006A6F2C" w:rsidP="006A6F2C">
      <w:pPr>
        <w:pStyle w:val="BodyText"/>
      </w:pPr>
    </w:p>
    <w:p w14:paraId="22931CB1" w14:textId="77777777" w:rsidR="006A6F2C" w:rsidRDefault="006A6F2C" w:rsidP="006A6F2C">
      <w:pPr>
        <w:pStyle w:val="ListParagraph"/>
        <w:numPr>
          <w:ilvl w:val="0"/>
          <w:numId w:val="5"/>
        </w:numPr>
        <w:tabs>
          <w:tab w:val="left" w:pos="1200"/>
        </w:tabs>
        <w:spacing w:line="242" w:lineRule="auto"/>
        <w:ind w:right="992"/>
        <w:rPr>
          <w:sz w:val="24"/>
        </w:rPr>
      </w:pPr>
      <w:r>
        <w:rPr>
          <w:sz w:val="24"/>
        </w:rPr>
        <w:t>has interests that may be substantially affected by the performance or</w:t>
      </w:r>
      <w:r>
        <w:rPr>
          <w:spacing w:val="-64"/>
          <w:sz w:val="24"/>
        </w:rPr>
        <w:t xml:space="preserve"> </w:t>
      </w:r>
      <w:r>
        <w:rPr>
          <w:spacing w:val="-1"/>
          <w:sz w:val="24"/>
        </w:rPr>
        <w:t>nonperformance</w:t>
      </w:r>
      <w:r>
        <w:rPr>
          <w:spacing w:val="1"/>
          <w:sz w:val="24"/>
        </w:rPr>
        <w:t xml:space="preserve"> </w:t>
      </w:r>
      <w:r>
        <w:rPr>
          <w:spacing w:val="-1"/>
          <w:sz w:val="24"/>
        </w:rPr>
        <w:t>of</w:t>
      </w:r>
      <w:r>
        <w:rPr>
          <w:spacing w:val="1"/>
          <w:sz w:val="24"/>
        </w:rPr>
        <w:t xml:space="preserve"> </w:t>
      </w:r>
      <w:r>
        <w:rPr>
          <w:spacing w:val="-1"/>
          <w:sz w:val="24"/>
        </w:rPr>
        <w:t>the official</w:t>
      </w:r>
      <w:r>
        <w:rPr>
          <w:sz w:val="24"/>
        </w:rPr>
        <w:t xml:space="preserve"> duties</w:t>
      </w:r>
      <w:r>
        <w:rPr>
          <w:spacing w:val="-2"/>
          <w:sz w:val="24"/>
        </w:rPr>
        <w:t xml:space="preserve"> </w:t>
      </w:r>
      <w:r>
        <w:rPr>
          <w:sz w:val="24"/>
        </w:rPr>
        <w:t>of the</w:t>
      </w:r>
      <w:r>
        <w:rPr>
          <w:spacing w:val="-1"/>
          <w:sz w:val="24"/>
        </w:rPr>
        <w:t xml:space="preserve"> </w:t>
      </w:r>
      <w:r>
        <w:rPr>
          <w:sz w:val="24"/>
        </w:rPr>
        <w:t>officer</w:t>
      </w:r>
      <w:r>
        <w:rPr>
          <w:spacing w:val="-1"/>
          <w:sz w:val="24"/>
        </w:rPr>
        <w:t xml:space="preserve"> </w:t>
      </w:r>
      <w:r>
        <w:rPr>
          <w:sz w:val="24"/>
        </w:rPr>
        <w:t>or</w:t>
      </w:r>
      <w:r>
        <w:rPr>
          <w:spacing w:val="-17"/>
          <w:sz w:val="24"/>
        </w:rPr>
        <w:t xml:space="preserve"> </w:t>
      </w:r>
      <w:r>
        <w:rPr>
          <w:sz w:val="24"/>
        </w:rPr>
        <w:t>employee.</w:t>
      </w:r>
    </w:p>
    <w:p w14:paraId="11869FC1" w14:textId="77777777" w:rsidR="006A6F2C" w:rsidRDefault="006A6F2C" w:rsidP="00100649">
      <w:pPr>
        <w:pStyle w:val="Heading1"/>
      </w:pPr>
      <w:bookmarkStart w:id="2" w:name="ARTICLE_5_PROHIBITED_POLITICAL_ACTIVITIE"/>
      <w:bookmarkEnd w:id="2"/>
      <w:r>
        <w:t>ARTICLE 5</w:t>
      </w:r>
      <w:r>
        <w:rPr>
          <w:spacing w:val="1"/>
        </w:rPr>
        <w:t xml:space="preserve"> </w:t>
      </w:r>
      <w:r>
        <w:t>PROHIBITED</w:t>
      </w:r>
      <w:r>
        <w:rPr>
          <w:spacing w:val="-7"/>
        </w:rPr>
        <w:t xml:space="preserve"> </w:t>
      </w:r>
      <w:r>
        <w:t>POLITICAL</w:t>
      </w:r>
      <w:r>
        <w:rPr>
          <w:spacing w:val="-16"/>
        </w:rPr>
        <w:t xml:space="preserve"> </w:t>
      </w:r>
      <w:r>
        <w:t>ACTIVITIES</w:t>
      </w:r>
    </w:p>
    <w:p w14:paraId="74AB6B21" w14:textId="77777777" w:rsidR="006A6F2C" w:rsidRDefault="006A6F2C" w:rsidP="006A6F2C">
      <w:pPr>
        <w:pStyle w:val="BodyText"/>
        <w:ind w:left="840"/>
      </w:pPr>
      <w:r>
        <w:t>Section</w:t>
      </w:r>
      <w:r>
        <w:rPr>
          <w:spacing w:val="-5"/>
        </w:rPr>
        <w:t xml:space="preserve"> </w:t>
      </w:r>
      <w:r>
        <w:t>5-1.</w:t>
      </w:r>
      <w:r>
        <w:rPr>
          <w:spacing w:val="-5"/>
        </w:rPr>
        <w:t xml:space="preserve"> </w:t>
      </w:r>
      <w:r>
        <w:t>Prohibited</w:t>
      </w:r>
      <w:r>
        <w:rPr>
          <w:spacing w:val="-5"/>
        </w:rPr>
        <w:t xml:space="preserve"> </w:t>
      </w:r>
      <w:r>
        <w:t>political</w:t>
      </w:r>
      <w:r>
        <w:rPr>
          <w:spacing w:val="-3"/>
        </w:rPr>
        <w:t xml:space="preserve"> </w:t>
      </w:r>
      <w:r>
        <w:t>activities.</w:t>
      </w:r>
    </w:p>
    <w:p w14:paraId="6F39BDC8" w14:textId="77777777" w:rsidR="006A6F2C" w:rsidRDefault="006A6F2C" w:rsidP="006A6F2C">
      <w:pPr>
        <w:pStyle w:val="BodyText"/>
        <w:spacing w:before="11"/>
        <w:rPr>
          <w:sz w:val="23"/>
        </w:rPr>
      </w:pPr>
    </w:p>
    <w:p w14:paraId="153297F9" w14:textId="77777777" w:rsidR="006A6F2C" w:rsidRDefault="006A6F2C" w:rsidP="006A6F2C">
      <w:pPr>
        <w:pStyle w:val="ListParagraph"/>
        <w:numPr>
          <w:ilvl w:val="0"/>
          <w:numId w:val="4"/>
        </w:numPr>
        <w:tabs>
          <w:tab w:val="left" w:pos="1559"/>
          <w:tab w:val="left" w:pos="1560"/>
        </w:tabs>
        <w:ind w:left="1559" w:right="233"/>
        <w:rPr>
          <w:sz w:val="24"/>
        </w:rPr>
      </w:pPr>
      <w:r>
        <w:rPr>
          <w:sz w:val="24"/>
        </w:rPr>
        <w:t>No officer or employee shall intentionally perform any prohibited political</w:t>
      </w:r>
      <w:r>
        <w:rPr>
          <w:spacing w:val="1"/>
          <w:sz w:val="24"/>
        </w:rPr>
        <w:t xml:space="preserve"> </w:t>
      </w:r>
      <w:r>
        <w:rPr>
          <w:sz w:val="24"/>
        </w:rPr>
        <w:t>activity during any compensated time, as defined herein. No officer or</w:t>
      </w:r>
      <w:r>
        <w:rPr>
          <w:spacing w:val="1"/>
          <w:sz w:val="24"/>
        </w:rPr>
        <w:t xml:space="preserve"> </w:t>
      </w:r>
      <w:r>
        <w:rPr>
          <w:sz w:val="24"/>
        </w:rPr>
        <w:t>employee shall intentionally use any property or resources of the</w:t>
      </w:r>
      <w:r>
        <w:rPr>
          <w:spacing w:val="1"/>
          <w:sz w:val="24"/>
        </w:rPr>
        <w:t xml:space="preserve"> </w:t>
      </w:r>
      <w:r>
        <w:rPr>
          <w:sz w:val="24"/>
        </w:rPr>
        <w:t>COMMUNITY COLLEGE DISTRICT NO. 512, COUNTIES OF COOK,</w:t>
      </w:r>
      <w:r>
        <w:rPr>
          <w:spacing w:val="1"/>
          <w:sz w:val="24"/>
        </w:rPr>
        <w:t xml:space="preserve"> </w:t>
      </w:r>
      <w:r>
        <w:rPr>
          <w:sz w:val="24"/>
        </w:rPr>
        <w:t xml:space="preserve">KANE, LAKE AND </w:t>
      </w:r>
      <w:proofErr w:type="spellStart"/>
      <w:r>
        <w:rPr>
          <w:sz w:val="24"/>
        </w:rPr>
        <w:t>McHENRY</w:t>
      </w:r>
      <w:proofErr w:type="spellEnd"/>
      <w:r>
        <w:rPr>
          <w:sz w:val="24"/>
        </w:rPr>
        <w:t xml:space="preserve"> AND STATE OF ILLINOIS (William Rainey</w:t>
      </w:r>
      <w:r>
        <w:rPr>
          <w:spacing w:val="-64"/>
          <w:sz w:val="24"/>
        </w:rPr>
        <w:t xml:space="preserve"> </w:t>
      </w:r>
      <w:r>
        <w:rPr>
          <w:sz w:val="24"/>
        </w:rPr>
        <w:t>Harper</w:t>
      </w:r>
      <w:r>
        <w:rPr>
          <w:spacing w:val="-3"/>
          <w:sz w:val="24"/>
        </w:rPr>
        <w:t xml:space="preserve"> </w:t>
      </w:r>
      <w:r>
        <w:rPr>
          <w:sz w:val="24"/>
        </w:rPr>
        <w:t>College)</w:t>
      </w:r>
      <w:r>
        <w:rPr>
          <w:spacing w:val="-2"/>
          <w:sz w:val="24"/>
        </w:rPr>
        <w:t xml:space="preserve"> </w:t>
      </w:r>
      <w:r>
        <w:rPr>
          <w:sz w:val="24"/>
        </w:rPr>
        <w:t>in</w:t>
      </w:r>
      <w:r>
        <w:rPr>
          <w:spacing w:val="-3"/>
          <w:sz w:val="24"/>
        </w:rPr>
        <w:t xml:space="preserve"> </w:t>
      </w:r>
      <w:r>
        <w:rPr>
          <w:sz w:val="24"/>
        </w:rPr>
        <w:t>connection with</w:t>
      </w:r>
      <w:r>
        <w:rPr>
          <w:spacing w:val="-1"/>
          <w:sz w:val="24"/>
        </w:rPr>
        <w:t xml:space="preserve"> </w:t>
      </w:r>
      <w:r>
        <w:rPr>
          <w:sz w:val="24"/>
        </w:rPr>
        <w:t>any</w:t>
      </w:r>
      <w:r>
        <w:rPr>
          <w:spacing w:val="-1"/>
          <w:sz w:val="24"/>
        </w:rPr>
        <w:t xml:space="preserve"> </w:t>
      </w:r>
      <w:r>
        <w:rPr>
          <w:sz w:val="24"/>
        </w:rPr>
        <w:t>prohibited</w:t>
      </w:r>
      <w:r>
        <w:rPr>
          <w:spacing w:val="-1"/>
          <w:sz w:val="24"/>
        </w:rPr>
        <w:t xml:space="preserve"> </w:t>
      </w:r>
      <w:r>
        <w:rPr>
          <w:sz w:val="24"/>
        </w:rPr>
        <w:t>political</w:t>
      </w:r>
      <w:r>
        <w:rPr>
          <w:spacing w:val="-16"/>
          <w:sz w:val="24"/>
        </w:rPr>
        <w:t xml:space="preserve"> </w:t>
      </w:r>
      <w:r>
        <w:rPr>
          <w:sz w:val="24"/>
        </w:rPr>
        <w:t>activity.</w:t>
      </w:r>
    </w:p>
    <w:p w14:paraId="50FCD7BD" w14:textId="77777777" w:rsidR="006A6F2C" w:rsidRDefault="006A6F2C" w:rsidP="006A6F2C">
      <w:pPr>
        <w:pStyle w:val="BodyText"/>
      </w:pPr>
    </w:p>
    <w:p w14:paraId="0EED54EA" w14:textId="77777777" w:rsidR="006A6F2C" w:rsidRDefault="006A6F2C" w:rsidP="006A6F2C">
      <w:pPr>
        <w:pStyle w:val="ListParagraph"/>
        <w:numPr>
          <w:ilvl w:val="0"/>
          <w:numId w:val="4"/>
        </w:numPr>
        <w:tabs>
          <w:tab w:val="left" w:pos="1559"/>
          <w:tab w:val="left" w:pos="1560"/>
        </w:tabs>
        <w:ind w:right="242"/>
        <w:rPr>
          <w:sz w:val="24"/>
        </w:rPr>
      </w:pPr>
      <w:r>
        <w:rPr>
          <w:sz w:val="24"/>
        </w:rPr>
        <w:t>At no time shall any officer or employee intentionally require any other</w:t>
      </w:r>
      <w:r>
        <w:rPr>
          <w:spacing w:val="1"/>
          <w:sz w:val="24"/>
        </w:rPr>
        <w:t xml:space="preserve"> </w:t>
      </w:r>
      <w:r>
        <w:rPr>
          <w:sz w:val="24"/>
        </w:rPr>
        <w:t>officer or employee to perform any prohibited political activity (</w:t>
      </w:r>
      <w:proofErr w:type="spellStart"/>
      <w:r>
        <w:rPr>
          <w:sz w:val="24"/>
        </w:rPr>
        <w:t>i</w:t>
      </w:r>
      <w:proofErr w:type="spellEnd"/>
      <w:r>
        <w:rPr>
          <w:sz w:val="24"/>
        </w:rPr>
        <w:t>) as part of</w:t>
      </w:r>
      <w:r>
        <w:rPr>
          <w:spacing w:val="-64"/>
          <w:sz w:val="24"/>
        </w:rPr>
        <w:t xml:space="preserve"> </w:t>
      </w:r>
      <w:r>
        <w:rPr>
          <w:sz w:val="24"/>
        </w:rPr>
        <w:t>that officer or employee's duties, (ii) as a condition of employment, or (iii)</w:t>
      </w:r>
      <w:r>
        <w:rPr>
          <w:spacing w:val="1"/>
          <w:sz w:val="24"/>
        </w:rPr>
        <w:t xml:space="preserve"> </w:t>
      </w:r>
      <w:r>
        <w:rPr>
          <w:sz w:val="24"/>
        </w:rPr>
        <w:t>during any compensated time off (such as holidays, vacation or personal</w:t>
      </w:r>
      <w:r>
        <w:rPr>
          <w:spacing w:val="1"/>
          <w:sz w:val="24"/>
        </w:rPr>
        <w:t xml:space="preserve"> </w:t>
      </w:r>
      <w:r>
        <w:rPr>
          <w:sz w:val="24"/>
        </w:rPr>
        <w:t>time</w:t>
      </w:r>
      <w:r>
        <w:rPr>
          <w:spacing w:val="-2"/>
          <w:sz w:val="24"/>
        </w:rPr>
        <w:t xml:space="preserve"> </w:t>
      </w:r>
      <w:r>
        <w:rPr>
          <w:sz w:val="24"/>
        </w:rPr>
        <w:t>off).</w:t>
      </w:r>
    </w:p>
    <w:p w14:paraId="41DF5406" w14:textId="77777777" w:rsidR="006A6F2C" w:rsidRDefault="006A6F2C" w:rsidP="006A6F2C">
      <w:pPr>
        <w:pStyle w:val="BodyText"/>
      </w:pPr>
    </w:p>
    <w:p w14:paraId="2FA73ACE" w14:textId="77777777" w:rsidR="006A6F2C" w:rsidRPr="00FB39F9" w:rsidRDefault="006A6F2C" w:rsidP="006A6F2C">
      <w:pPr>
        <w:pStyle w:val="ListParagraph"/>
        <w:numPr>
          <w:ilvl w:val="0"/>
          <w:numId w:val="4"/>
        </w:numPr>
        <w:tabs>
          <w:tab w:val="left" w:pos="1559"/>
          <w:tab w:val="left" w:pos="1560"/>
        </w:tabs>
        <w:ind w:right="391"/>
        <w:rPr>
          <w:sz w:val="24"/>
        </w:rPr>
      </w:pPr>
      <w:r>
        <w:rPr>
          <w:sz w:val="24"/>
        </w:rPr>
        <w:t>No officer or employee shall be required at any time to participate in any</w:t>
      </w:r>
      <w:r>
        <w:rPr>
          <w:spacing w:val="-64"/>
          <w:sz w:val="24"/>
        </w:rPr>
        <w:t xml:space="preserve"> </w:t>
      </w:r>
      <w:r>
        <w:rPr>
          <w:sz w:val="24"/>
        </w:rPr>
        <w:lastRenderedPageBreak/>
        <w:t>prohibited political activity in consideration for that officer or employee</w:t>
      </w:r>
      <w:r>
        <w:rPr>
          <w:spacing w:val="1"/>
          <w:sz w:val="24"/>
        </w:rPr>
        <w:t xml:space="preserve"> </w:t>
      </w:r>
      <w:r>
        <w:rPr>
          <w:sz w:val="24"/>
        </w:rPr>
        <w:t>being awarded additional compensation or any benefit, whether in the</w:t>
      </w:r>
      <w:r>
        <w:rPr>
          <w:spacing w:val="1"/>
          <w:sz w:val="24"/>
        </w:rPr>
        <w:t xml:space="preserve"> </w:t>
      </w:r>
      <w:r>
        <w:rPr>
          <w:sz w:val="24"/>
        </w:rPr>
        <w:t>form of a salary adjustment, bonus, compensatory time off, continued</w:t>
      </w:r>
      <w:r>
        <w:rPr>
          <w:spacing w:val="1"/>
          <w:sz w:val="24"/>
        </w:rPr>
        <w:t xml:space="preserve"> </w:t>
      </w:r>
      <w:r>
        <w:rPr>
          <w:spacing w:val="-1"/>
          <w:sz w:val="24"/>
        </w:rPr>
        <w:t>employment</w:t>
      </w:r>
      <w:r>
        <w:rPr>
          <w:spacing w:val="-2"/>
          <w:sz w:val="24"/>
        </w:rPr>
        <w:t xml:space="preserve"> </w:t>
      </w:r>
      <w:r>
        <w:rPr>
          <w:spacing w:val="-1"/>
          <w:sz w:val="24"/>
        </w:rPr>
        <w:t>or otherwise,</w:t>
      </w:r>
      <w:r>
        <w:rPr>
          <w:sz w:val="24"/>
        </w:rPr>
        <w:t xml:space="preserve"> </w:t>
      </w:r>
      <w:r>
        <w:rPr>
          <w:spacing w:val="-1"/>
          <w:sz w:val="24"/>
        </w:rPr>
        <w:t>nor shall</w:t>
      </w:r>
      <w:r>
        <w:rPr>
          <w:sz w:val="24"/>
        </w:rPr>
        <w:t xml:space="preserve"> any officer</w:t>
      </w:r>
      <w:r>
        <w:rPr>
          <w:spacing w:val="-1"/>
          <w:sz w:val="24"/>
        </w:rPr>
        <w:t xml:space="preserve"> </w:t>
      </w:r>
      <w:r>
        <w:rPr>
          <w:sz w:val="24"/>
        </w:rPr>
        <w:t>or</w:t>
      </w:r>
      <w:r>
        <w:rPr>
          <w:spacing w:val="-1"/>
          <w:sz w:val="24"/>
        </w:rPr>
        <w:t xml:space="preserve"> </w:t>
      </w:r>
      <w:r>
        <w:rPr>
          <w:sz w:val="24"/>
        </w:rPr>
        <w:t>employee</w:t>
      </w:r>
      <w:r>
        <w:rPr>
          <w:spacing w:val="1"/>
          <w:sz w:val="24"/>
        </w:rPr>
        <w:t xml:space="preserve"> </w:t>
      </w:r>
      <w:r>
        <w:rPr>
          <w:sz w:val="24"/>
        </w:rPr>
        <w:t>be</w:t>
      </w:r>
      <w:r>
        <w:rPr>
          <w:spacing w:val="-30"/>
          <w:sz w:val="24"/>
        </w:rPr>
        <w:t xml:space="preserve"> </w:t>
      </w:r>
      <w:r>
        <w:rPr>
          <w:sz w:val="24"/>
        </w:rPr>
        <w:t xml:space="preserve">awarded </w:t>
      </w:r>
      <w:r>
        <w:t>additional compensation or any benefit in consideration for their</w:t>
      </w:r>
      <w:r w:rsidRPr="00FB39F9">
        <w:rPr>
          <w:spacing w:val="-64"/>
        </w:rPr>
        <w:t xml:space="preserve"> </w:t>
      </w:r>
      <w:r>
        <w:t>participation in</w:t>
      </w:r>
      <w:r w:rsidRPr="00FB39F9">
        <w:rPr>
          <w:spacing w:val="-1"/>
        </w:rPr>
        <w:t xml:space="preserve"> </w:t>
      </w:r>
      <w:r>
        <w:t>any</w:t>
      </w:r>
      <w:r w:rsidRPr="00FB39F9">
        <w:rPr>
          <w:spacing w:val="-3"/>
        </w:rPr>
        <w:t xml:space="preserve"> </w:t>
      </w:r>
      <w:r>
        <w:t>prohibited</w:t>
      </w:r>
      <w:r w:rsidRPr="00FB39F9">
        <w:rPr>
          <w:spacing w:val="-1"/>
        </w:rPr>
        <w:t xml:space="preserve"> </w:t>
      </w:r>
      <w:r>
        <w:t>political</w:t>
      </w:r>
      <w:r w:rsidRPr="00FB39F9">
        <w:rPr>
          <w:spacing w:val="-4"/>
        </w:rPr>
        <w:t xml:space="preserve"> </w:t>
      </w:r>
      <w:r>
        <w:t>activity.</w:t>
      </w:r>
    </w:p>
    <w:p w14:paraId="3D87B565" w14:textId="77777777" w:rsidR="006A6F2C" w:rsidRDefault="006A6F2C" w:rsidP="006A6F2C">
      <w:pPr>
        <w:pStyle w:val="BodyText"/>
        <w:spacing w:before="9"/>
        <w:rPr>
          <w:sz w:val="23"/>
        </w:rPr>
      </w:pPr>
    </w:p>
    <w:p w14:paraId="1A46C540" w14:textId="77777777" w:rsidR="006A6F2C" w:rsidRDefault="006A6F2C" w:rsidP="006A6F2C">
      <w:pPr>
        <w:pStyle w:val="ListParagraph"/>
        <w:numPr>
          <w:ilvl w:val="0"/>
          <w:numId w:val="4"/>
        </w:numPr>
        <w:tabs>
          <w:tab w:val="left" w:pos="1559"/>
          <w:tab w:val="left" w:pos="1560"/>
        </w:tabs>
        <w:spacing w:before="1"/>
        <w:ind w:right="123"/>
        <w:rPr>
          <w:sz w:val="24"/>
        </w:rPr>
      </w:pPr>
      <w:r>
        <w:rPr>
          <w:sz w:val="24"/>
        </w:rPr>
        <w:t>Nothing in this Section prohibits activities that are permissible for an officer</w:t>
      </w:r>
      <w:r>
        <w:rPr>
          <w:spacing w:val="-64"/>
          <w:sz w:val="24"/>
        </w:rPr>
        <w:t xml:space="preserve"> </w:t>
      </w:r>
      <w:r>
        <w:rPr>
          <w:sz w:val="24"/>
        </w:rPr>
        <w:t>or employee to engage in as part of their official duties, or activities</w:t>
      </w:r>
      <w:r>
        <w:rPr>
          <w:spacing w:val="1"/>
          <w:sz w:val="24"/>
        </w:rPr>
        <w:t xml:space="preserve"> </w:t>
      </w:r>
      <w:r>
        <w:rPr>
          <w:sz w:val="24"/>
        </w:rPr>
        <w:t>that are undertaken by an officer or employee on a voluntary basis which</w:t>
      </w:r>
      <w:r>
        <w:rPr>
          <w:spacing w:val="1"/>
          <w:sz w:val="24"/>
        </w:rPr>
        <w:t xml:space="preserve"> </w:t>
      </w:r>
      <w:r>
        <w:rPr>
          <w:sz w:val="24"/>
        </w:rPr>
        <w:t>are not</w:t>
      </w:r>
      <w:r>
        <w:rPr>
          <w:spacing w:val="1"/>
          <w:sz w:val="24"/>
        </w:rPr>
        <w:t xml:space="preserve"> </w:t>
      </w:r>
      <w:r>
        <w:rPr>
          <w:sz w:val="24"/>
        </w:rPr>
        <w:t>prohibited</w:t>
      </w:r>
      <w:r>
        <w:rPr>
          <w:spacing w:val="1"/>
          <w:sz w:val="24"/>
        </w:rPr>
        <w:t xml:space="preserve"> </w:t>
      </w:r>
      <w:r>
        <w:rPr>
          <w:sz w:val="24"/>
        </w:rPr>
        <w:t>by</w:t>
      </w:r>
      <w:r>
        <w:rPr>
          <w:spacing w:val="-3"/>
          <w:sz w:val="24"/>
        </w:rPr>
        <w:t xml:space="preserve"> </w:t>
      </w:r>
      <w:r>
        <w:rPr>
          <w:sz w:val="24"/>
        </w:rPr>
        <w:t>this Ordinance.</w:t>
      </w:r>
    </w:p>
    <w:p w14:paraId="2809EEC2" w14:textId="77777777" w:rsidR="006A6F2C" w:rsidRDefault="006A6F2C" w:rsidP="006A6F2C">
      <w:pPr>
        <w:pStyle w:val="BodyText"/>
      </w:pPr>
    </w:p>
    <w:p w14:paraId="20195F65" w14:textId="77777777" w:rsidR="006A6F2C" w:rsidRDefault="006A6F2C" w:rsidP="006A6F2C">
      <w:pPr>
        <w:pStyle w:val="ListParagraph"/>
        <w:numPr>
          <w:ilvl w:val="0"/>
          <w:numId w:val="4"/>
        </w:numPr>
        <w:tabs>
          <w:tab w:val="left" w:pos="1559"/>
          <w:tab w:val="left" w:pos="1560"/>
        </w:tabs>
        <w:ind w:right="296"/>
        <w:rPr>
          <w:sz w:val="24"/>
        </w:rPr>
      </w:pPr>
      <w:r>
        <w:rPr>
          <w:sz w:val="24"/>
        </w:rPr>
        <w:t>No person either (</w:t>
      </w:r>
      <w:proofErr w:type="spellStart"/>
      <w:r>
        <w:rPr>
          <w:sz w:val="24"/>
        </w:rPr>
        <w:t>i</w:t>
      </w:r>
      <w:proofErr w:type="spellEnd"/>
      <w:r>
        <w:rPr>
          <w:sz w:val="24"/>
        </w:rPr>
        <w:t>) in a position that is subject to recognized merit</w:t>
      </w:r>
      <w:r>
        <w:rPr>
          <w:spacing w:val="1"/>
          <w:sz w:val="24"/>
        </w:rPr>
        <w:t xml:space="preserve"> </w:t>
      </w:r>
      <w:r>
        <w:rPr>
          <w:sz w:val="24"/>
        </w:rPr>
        <w:t>principles of public employment or (ii) in a position the salary for which is</w:t>
      </w:r>
      <w:r>
        <w:rPr>
          <w:spacing w:val="-64"/>
          <w:sz w:val="24"/>
        </w:rPr>
        <w:t xml:space="preserve"> </w:t>
      </w:r>
      <w:r>
        <w:rPr>
          <w:sz w:val="24"/>
        </w:rPr>
        <w:t>paid in whole or in part by federal funds and that is subject to the Federal</w:t>
      </w:r>
      <w:r>
        <w:rPr>
          <w:spacing w:val="-64"/>
          <w:sz w:val="24"/>
        </w:rPr>
        <w:t xml:space="preserve"> </w:t>
      </w:r>
      <w:r>
        <w:rPr>
          <w:sz w:val="24"/>
        </w:rPr>
        <w:t>Standards for a Merit System of Personnel Administration applicable to</w:t>
      </w:r>
      <w:r>
        <w:rPr>
          <w:spacing w:val="1"/>
          <w:sz w:val="24"/>
        </w:rPr>
        <w:t xml:space="preserve"> </w:t>
      </w:r>
      <w:r>
        <w:rPr>
          <w:sz w:val="24"/>
        </w:rPr>
        <w:t>grant-in-aid programs, shall be denied or deprived of employment or</w:t>
      </w:r>
      <w:r>
        <w:rPr>
          <w:spacing w:val="1"/>
          <w:sz w:val="24"/>
        </w:rPr>
        <w:t xml:space="preserve"> </w:t>
      </w:r>
      <w:r>
        <w:rPr>
          <w:sz w:val="24"/>
        </w:rPr>
        <w:t>tenure solely because they are a member or an officer of a political</w:t>
      </w:r>
      <w:r>
        <w:rPr>
          <w:spacing w:val="1"/>
          <w:sz w:val="24"/>
        </w:rPr>
        <w:t xml:space="preserve"> </w:t>
      </w:r>
      <w:r>
        <w:rPr>
          <w:sz w:val="24"/>
        </w:rPr>
        <w:t>committee,</w:t>
      </w:r>
      <w:r>
        <w:rPr>
          <w:spacing w:val="-3"/>
          <w:sz w:val="24"/>
        </w:rPr>
        <w:t xml:space="preserve"> </w:t>
      </w:r>
      <w:r>
        <w:rPr>
          <w:sz w:val="24"/>
        </w:rPr>
        <w:t>of</w:t>
      </w:r>
      <w:r>
        <w:rPr>
          <w:spacing w:val="-1"/>
          <w:sz w:val="24"/>
        </w:rPr>
        <w:t xml:space="preserve"> </w:t>
      </w:r>
      <w:r>
        <w:rPr>
          <w:sz w:val="24"/>
        </w:rPr>
        <w:t>a</w:t>
      </w:r>
      <w:r>
        <w:rPr>
          <w:spacing w:val="-2"/>
          <w:sz w:val="24"/>
        </w:rPr>
        <w:t xml:space="preserve"> </w:t>
      </w:r>
      <w:r>
        <w:rPr>
          <w:sz w:val="24"/>
        </w:rPr>
        <w:t>political</w:t>
      </w:r>
      <w:r>
        <w:rPr>
          <w:spacing w:val="-1"/>
          <w:sz w:val="24"/>
        </w:rPr>
        <w:t xml:space="preserve"> </w:t>
      </w:r>
      <w:r>
        <w:rPr>
          <w:sz w:val="24"/>
        </w:rPr>
        <w:t>party, or</w:t>
      </w:r>
      <w:r>
        <w:rPr>
          <w:spacing w:val="-4"/>
          <w:sz w:val="24"/>
        </w:rPr>
        <w:t xml:space="preserve"> </w:t>
      </w:r>
      <w:r>
        <w:rPr>
          <w:sz w:val="24"/>
        </w:rPr>
        <w:t>of</w:t>
      </w:r>
      <w:r>
        <w:rPr>
          <w:spacing w:val="-3"/>
          <w:sz w:val="24"/>
        </w:rPr>
        <w:t xml:space="preserve"> </w:t>
      </w:r>
      <w:r>
        <w:rPr>
          <w:sz w:val="24"/>
        </w:rPr>
        <w:t>a political</w:t>
      </w:r>
      <w:r>
        <w:rPr>
          <w:spacing w:val="-1"/>
          <w:sz w:val="24"/>
        </w:rPr>
        <w:t xml:space="preserve"> </w:t>
      </w:r>
      <w:r>
        <w:rPr>
          <w:sz w:val="24"/>
        </w:rPr>
        <w:t>organization</w:t>
      </w:r>
      <w:r>
        <w:rPr>
          <w:spacing w:val="-1"/>
          <w:sz w:val="24"/>
        </w:rPr>
        <w:t xml:space="preserve"> </w:t>
      </w:r>
      <w:r>
        <w:rPr>
          <w:sz w:val="24"/>
        </w:rPr>
        <w:t>or</w:t>
      </w:r>
      <w:r>
        <w:rPr>
          <w:spacing w:val="-16"/>
          <w:sz w:val="24"/>
        </w:rPr>
        <w:t xml:space="preserve"> </w:t>
      </w:r>
      <w:r>
        <w:rPr>
          <w:sz w:val="24"/>
        </w:rPr>
        <w:t>club.</w:t>
      </w:r>
    </w:p>
    <w:p w14:paraId="086D7425" w14:textId="77777777" w:rsidR="006A6F2C" w:rsidRPr="00FB39F9" w:rsidRDefault="006A6F2C" w:rsidP="006A6F2C">
      <w:pPr>
        <w:pStyle w:val="ListParagraph"/>
        <w:rPr>
          <w:sz w:val="24"/>
        </w:rPr>
      </w:pPr>
    </w:p>
    <w:p w14:paraId="6A0D69BC" w14:textId="77777777" w:rsidR="006A6F2C" w:rsidRDefault="006A6F2C" w:rsidP="006A6F2C">
      <w:pPr>
        <w:tabs>
          <w:tab w:val="left" w:pos="1559"/>
          <w:tab w:val="left" w:pos="1560"/>
        </w:tabs>
        <w:ind w:right="296"/>
        <w:rPr>
          <w:sz w:val="24"/>
        </w:rPr>
      </w:pPr>
    </w:p>
    <w:p w14:paraId="444B3BEA" w14:textId="77777777" w:rsidR="006A6F2C" w:rsidRDefault="006A6F2C" w:rsidP="00100649">
      <w:pPr>
        <w:pStyle w:val="Heading1"/>
      </w:pPr>
      <w:bookmarkStart w:id="3" w:name="ARTICLE_10_GIFT_BAN"/>
      <w:bookmarkEnd w:id="3"/>
      <w:r>
        <w:t>ARTICLE 10</w:t>
      </w:r>
      <w:r>
        <w:rPr>
          <w:spacing w:val="-64"/>
        </w:rPr>
        <w:t xml:space="preserve"> </w:t>
      </w:r>
      <w:r>
        <w:t>GIFT</w:t>
      </w:r>
      <w:r>
        <w:rPr>
          <w:spacing w:val="1"/>
        </w:rPr>
        <w:t xml:space="preserve"> </w:t>
      </w:r>
      <w:r>
        <w:t>BAN</w:t>
      </w:r>
    </w:p>
    <w:p w14:paraId="154657FA" w14:textId="77777777" w:rsidR="006A6F2C" w:rsidRDefault="006A6F2C" w:rsidP="006A6F2C">
      <w:pPr>
        <w:pStyle w:val="BodyText"/>
        <w:ind w:left="839" w:right="336"/>
      </w:pPr>
      <w:r>
        <w:t>Section 10-1. Gift ban. Except as permitted by this Article, no officer or</w:t>
      </w:r>
      <w:r>
        <w:rPr>
          <w:spacing w:val="1"/>
        </w:rPr>
        <w:t xml:space="preserve"> </w:t>
      </w:r>
      <w:r>
        <w:t>employee, and no spouse of or immediate family member living with any officer</w:t>
      </w:r>
      <w:r>
        <w:rPr>
          <w:spacing w:val="-64"/>
        </w:rPr>
        <w:t xml:space="preserve"> </w:t>
      </w:r>
      <w:r>
        <w:t>or employee (collectively referred to herein as "recipients"), shall intentionally</w:t>
      </w:r>
      <w:r>
        <w:rPr>
          <w:spacing w:val="1"/>
        </w:rPr>
        <w:t xml:space="preserve"> </w:t>
      </w:r>
      <w:r>
        <w:t>solicit or accept any gift from any prohibited source, as defined herein, or which</w:t>
      </w:r>
      <w:r>
        <w:rPr>
          <w:spacing w:val="-64"/>
        </w:rPr>
        <w:t xml:space="preserve"> </w:t>
      </w:r>
      <w:r>
        <w:t>is otherwise prohibited by law or ordinance. No prohibited source shall</w:t>
      </w:r>
      <w:r>
        <w:rPr>
          <w:spacing w:val="1"/>
        </w:rPr>
        <w:t xml:space="preserve"> </w:t>
      </w:r>
      <w:r>
        <w:t>intentionally</w:t>
      </w:r>
      <w:r>
        <w:rPr>
          <w:spacing w:val="-1"/>
        </w:rPr>
        <w:t xml:space="preserve"> </w:t>
      </w:r>
      <w:r>
        <w:t>offer</w:t>
      </w:r>
      <w:r>
        <w:rPr>
          <w:spacing w:val="-4"/>
        </w:rPr>
        <w:t xml:space="preserve"> </w:t>
      </w:r>
      <w:r>
        <w:t>or</w:t>
      </w:r>
      <w:r>
        <w:rPr>
          <w:spacing w:val="-1"/>
        </w:rPr>
        <w:t xml:space="preserve"> </w:t>
      </w:r>
      <w:r>
        <w:t>make a</w:t>
      </w:r>
      <w:r>
        <w:rPr>
          <w:spacing w:val="-1"/>
        </w:rPr>
        <w:t xml:space="preserve"> </w:t>
      </w:r>
      <w:r>
        <w:t>gift</w:t>
      </w:r>
      <w:r>
        <w:rPr>
          <w:spacing w:val="-3"/>
        </w:rPr>
        <w:t xml:space="preserve"> </w:t>
      </w:r>
      <w:r>
        <w:t>that</w:t>
      </w:r>
      <w:r>
        <w:rPr>
          <w:spacing w:val="1"/>
        </w:rPr>
        <w:t xml:space="preserve"> </w:t>
      </w:r>
      <w:r>
        <w:t>violates</w:t>
      </w:r>
      <w:r>
        <w:rPr>
          <w:spacing w:val="-1"/>
        </w:rPr>
        <w:t xml:space="preserve"> </w:t>
      </w:r>
      <w:r>
        <w:t>this Section.</w:t>
      </w:r>
    </w:p>
    <w:p w14:paraId="46A9CEBD" w14:textId="77777777" w:rsidR="006A6F2C" w:rsidRDefault="006A6F2C" w:rsidP="006A6F2C">
      <w:pPr>
        <w:pStyle w:val="BodyText"/>
        <w:spacing w:before="2"/>
      </w:pPr>
    </w:p>
    <w:p w14:paraId="7B6CF5FC" w14:textId="77777777" w:rsidR="006A6F2C" w:rsidRDefault="006A6F2C" w:rsidP="006A6F2C">
      <w:pPr>
        <w:pStyle w:val="BodyText"/>
        <w:spacing w:before="1"/>
        <w:ind w:left="840"/>
      </w:pPr>
      <w:r>
        <w:t>Section</w:t>
      </w:r>
      <w:r>
        <w:rPr>
          <w:spacing w:val="-4"/>
        </w:rPr>
        <w:t xml:space="preserve"> </w:t>
      </w:r>
      <w:r>
        <w:t>10-2.</w:t>
      </w:r>
      <w:r>
        <w:rPr>
          <w:spacing w:val="-2"/>
        </w:rPr>
        <w:t xml:space="preserve"> </w:t>
      </w:r>
      <w:r>
        <w:t>Exceptions.</w:t>
      </w:r>
      <w:r>
        <w:rPr>
          <w:spacing w:val="-2"/>
        </w:rPr>
        <w:t xml:space="preserve"> </w:t>
      </w:r>
      <w:r>
        <w:t>Section</w:t>
      </w:r>
      <w:r>
        <w:rPr>
          <w:spacing w:val="-4"/>
        </w:rPr>
        <w:t xml:space="preserve"> </w:t>
      </w:r>
      <w:r>
        <w:t>10-1</w:t>
      </w:r>
      <w:r>
        <w:rPr>
          <w:spacing w:val="-3"/>
        </w:rPr>
        <w:t xml:space="preserve"> </w:t>
      </w:r>
      <w:r>
        <w:t>is</w:t>
      </w:r>
      <w:r>
        <w:rPr>
          <w:spacing w:val="-3"/>
        </w:rPr>
        <w:t xml:space="preserve"> </w:t>
      </w:r>
      <w:r>
        <w:t>not</w:t>
      </w:r>
      <w:r>
        <w:rPr>
          <w:spacing w:val="-7"/>
        </w:rPr>
        <w:t xml:space="preserve"> </w:t>
      </w:r>
      <w:r>
        <w:t>applicable</w:t>
      </w:r>
      <w:r>
        <w:rPr>
          <w:spacing w:val="-2"/>
        </w:rPr>
        <w:t xml:space="preserve"> </w:t>
      </w:r>
      <w:r>
        <w:t>to</w:t>
      </w:r>
      <w:r>
        <w:rPr>
          <w:spacing w:val="-3"/>
        </w:rPr>
        <w:t xml:space="preserve"> </w:t>
      </w:r>
      <w:r>
        <w:t>the</w:t>
      </w:r>
      <w:r>
        <w:rPr>
          <w:spacing w:val="-2"/>
        </w:rPr>
        <w:t xml:space="preserve"> </w:t>
      </w:r>
      <w:r>
        <w:t>following:</w:t>
      </w:r>
    </w:p>
    <w:p w14:paraId="1E25AFC6" w14:textId="77777777" w:rsidR="006A6F2C" w:rsidRDefault="006A6F2C" w:rsidP="006A6F2C">
      <w:pPr>
        <w:pStyle w:val="BodyText"/>
        <w:spacing w:before="11"/>
        <w:rPr>
          <w:sz w:val="23"/>
        </w:rPr>
      </w:pPr>
    </w:p>
    <w:p w14:paraId="26D4EFB6" w14:textId="77777777" w:rsidR="006A6F2C" w:rsidRDefault="006A6F2C" w:rsidP="006A6F2C">
      <w:pPr>
        <w:pStyle w:val="ListParagraph"/>
        <w:numPr>
          <w:ilvl w:val="0"/>
          <w:numId w:val="3"/>
        </w:numPr>
        <w:tabs>
          <w:tab w:val="left" w:pos="1559"/>
          <w:tab w:val="left" w:pos="1560"/>
        </w:tabs>
        <w:ind w:left="839" w:right="870" w:firstLine="0"/>
        <w:rPr>
          <w:sz w:val="24"/>
        </w:rPr>
      </w:pPr>
      <w:r>
        <w:rPr>
          <w:sz w:val="24"/>
        </w:rPr>
        <w:t>Opportunities, benefits, and services that are available on the same</w:t>
      </w:r>
      <w:r>
        <w:rPr>
          <w:spacing w:val="-64"/>
          <w:sz w:val="24"/>
        </w:rPr>
        <w:t xml:space="preserve"> </w:t>
      </w:r>
      <w:r>
        <w:rPr>
          <w:sz w:val="24"/>
        </w:rPr>
        <w:t>conditions</w:t>
      </w:r>
      <w:r>
        <w:rPr>
          <w:spacing w:val="-1"/>
          <w:sz w:val="24"/>
        </w:rPr>
        <w:t xml:space="preserve"> </w:t>
      </w:r>
      <w:r>
        <w:rPr>
          <w:sz w:val="24"/>
        </w:rPr>
        <w:t>as</w:t>
      </w:r>
      <w:r>
        <w:rPr>
          <w:spacing w:val="-2"/>
          <w:sz w:val="24"/>
        </w:rPr>
        <w:t xml:space="preserve"> </w:t>
      </w:r>
      <w:r>
        <w:rPr>
          <w:sz w:val="24"/>
        </w:rPr>
        <w:t>for</w:t>
      </w:r>
      <w:r>
        <w:rPr>
          <w:spacing w:val="-1"/>
          <w:sz w:val="24"/>
        </w:rPr>
        <w:t xml:space="preserve"> </w:t>
      </w:r>
      <w:r>
        <w:rPr>
          <w:sz w:val="24"/>
        </w:rPr>
        <w:t>the</w:t>
      </w:r>
      <w:r>
        <w:rPr>
          <w:spacing w:val="-1"/>
          <w:sz w:val="24"/>
        </w:rPr>
        <w:t xml:space="preserve"> </w:t>
      </w:r>
      <w:r>
        <w:rPr>
          <w:sz w:val="24"/>
        </w:rPr>
        <w:t>general</w:t>
      </w:r>
      <w:r>
        <w:rPr>
          <w:spacing w:val="-8"/>
          <w:sz w:val="24"/>
        </w:rPr>
        <w:t xml:space="preserve"> </w:t>
      </w:r>
      <w:r>
        <w:rPr>
          <w:sz w:val="24"/>
        </w:rPr>
        <w:t>public.</w:t>
      </w:r>
    </w:p>
    <w:p w14:paraId="51FCD61C" w14:textId="77777777" w:rsidR="006A6F2C" w:rsidRDefault="006A6F2C" w:rsidP="006A6F2C">
      <w:pPr>
        <w:pStyle w:val="BodyText"/>
        <w:spacing w:before="2"/>
      </w:pPr>
    </w:p>
    <w:p w14:paraId="6BAEC477" w14:textId="77777777" w:rsidR="006A6F2C" w:rsidRDefault="006A6F2C" w:rsidP="006A6F2C">
      <w:pPr>
        <w:pStyle w:val="ListParagraph"/>
        <w:numPr>
          <w:ilvl w:val="0"/>
          <w:numId w:val="3"/>
        </w:numPr>
        <w:tabs>
          <w:tab w:val="left" w:pos="1559"/>
          <w:tab w:val="left" w:pos="1560"/>
        </w:tabs>
        <w:spacing w:line="237" w:lineRule="auto"/>
        <w:ind w:right="1028" w:firstLine="0"/>
        <w:rPr>
          <w:sz w:val="24"/>
        </w:rPr>
      </w:pPr>
      <w:r>
        <w:rPr>
          <w:sz w:val="24"/>
        </w:rPr>
        <w:t>Anything for which the officer or employee, or their spouse or</w:t>
      </w:r>
      <w:r>
        <w:rPr>
          <w:spacing w:val="-64"/>
          <w:sz w:val="24"/>
        </w:rPr>
        <w:t xml:space="preserve"> </w:t>
      </w:r>
      <w:r>
        <w:rPr>
          <w:sz w:val="24"/>
        </w:rPr>
        <w:t>immediate family</w:t>
      </w:r>
      <w:r>
        <w:rPr>
          <w:spacing w:val="-3"/>
          <w:sz w:val="24"/>
        </w:rPr>
        <w:t xml:space="preserve"> </w:t>
      </w:r>
      <w:r>
        <w:rPr>
          <w:sz w:val="24"/>
        </w:rPr>
        <w:t>member,</w:t>
      </w:r>
      <w:r>
        <w:rPr>
          <w:spacing w:val="1"/>
          <w:sz w:val="24"/>
        </w:rPr>
        <w:t xml:space="preserve"> </w:t>
      </w:r>
      <w:r>
        <w:rPr>
          <w:sz w:val="24"/>
        </w:rPr>
        <w:t>pays</w:t>
      </w:r>
      <w:r>
        <w:rPr>
          <w:spacing w:val="-1"/>
          <w:sz w:val="24"/>
        </w:rPr>
        <w:t xml:space="preserve"> </w:t>
      </w:r>
      <w:r>
        <w:rPr>
          <w:sz w:val="24"/>
        </w:rPr>
        <w:t>the fair</w:t>
      </w:r>
      <w:r>
        <w:rPr>
          <w:spacing w:val="-1"/>
          <w:sz w:val="24"/>
        </w:rPr>
        <w:t xml:space="preserve"> </w:t>
      </w:r>
      <w:r>
        <w:rPr>
          <w:sz w:val="24"/>
        </w:rPr>
        <w:t>market</w:t>
      </w:r>
      <w:r>
        <w:rPr>
          <w:spacing w:val="-7"/>
          <w:sz w:val="24"/>
        </w:rPr>
        <w:t xml:space="preserve"> </w:t>
      </w:r>
      <w:r>
        <w:rPr>
          <w:sz w:val="24"/>
        </w:rPr>
        <w:t>value.</w:t>
      </w:r>
    </w:p>
    <w:p w14:paraId="2AB3F055" w14:textId="77777777" w:rsidR="006A6F2C" w:rsidRDefault="006A6F2C" w:rsidP="006A6F2C">
      <w:pPr>
        <w:pStyle w:val="BodyText"/>
        <w:spacing w:before="1"/>
      </w:pPr>
    </w:p>
    <w:p w14:paraId="5417C452" w14:textId="77777777" w:rsidR="006A6F2C" w:rsidRDefault="006A6F2C" w:rsidP="006A6F2C">
      <w:pPr>
        <w:pStyle w:val="ListParagraph"/>
        <w:numPr>
          <w:ilvl w:val="0"/>
          <w:numId w:val="3"/>
        </w:numPr>
        <w:tabs>
          <w:tab w:val="left" w:pos="1559"/>
          <w:tab w:val="left" w:pos="1560"/>
        </w:tabs>
        <w:ind w:left="839" w:right="202" w:firstLine="0"/>
        <w:rPr>
          <w:sz w:val="24"/>
        </w:rPr>
      </w:pPr>
      <w:r>
        <w:rPr>
          <w:sz w:val="24"/>
        </w:rPr>
        <w:t>Any (</w:t>
      </w:r>
      <w:proofErr w:type="spellStart"/>
      <w:r>
        <w:rPr>
          <w:sz w:val="24"/>
        </w:rPr>
        <w:t>i</w:t>
      </w:r>
      <w:proofErr w:type="spellEnd"/>
      <w:r>
        <w:rPr>
          <w:sz w:val="24"/>
        </w:rPr>
        <w:t>) contribution that is lawfully made under the Election Code or (ii)</w:t>
      </w:r>
      <w:r>
        <w:rPr>
          <w:spacing w:val="1"/>
          <w:sz w:val="24"/>
        </w:rPr>
        <w:t xml:space="preserve"> </w:t>
      </w:r>
      <w:r>
        <w:rPr>
          <w:sz w:val="24"/>
        </w:rPr>
        <w:t>activities associated with a fundraising event in support of a political organization</w:t>
      </w:r>
      <w:r>
        <w:rPr>
          <w:spacing w:val="-64"/>
          <w:sz w:val="24"/>
        </w:rPr>
        <w:t xml:space="preserve"> </w:t>
      </w:r>
      <w:r>
        <w:rPr>
          <w:sz w:val="24"/>
        </w:rPr>
        <w:t>or</w:t>
      </w:r>
      <w:r>
        <w:rPr>
          <w:spacing w:val="-4"/>
          <w:sz w:val="24"/>
        </w:rPr>
        <w:t xml:space="preserve"> </w:t>
      </w:r>
      <w:r>
        <w:rPr>
          <w:sz w:val="24"/>
        </w:rPr>
        <w:t>candidate.</w:t>
      </w:r>
    </w:p>
    <w:p w14:paraId="2ED356A8" w14:textId="77777777" w:rsidR="006A6F2C" w:rsidRDefault="006A6F2C" w:rsidP="006A6F2C">
      <w:pPr>
        <w:pStyle w:val="BodyText"/>
      </w:pPr>
    </w:p>
    <w:p w14:paraId="7CB02ED7" w14:textId="77777777" w:rsidR="006A6F2C" w:rsidRDefault="006A6F2C" w:rsidP="006A6F2C">
      <w:pPr>
        <w:pStyle w:val="ListParagraph"/>
        <w:numPr>
          <w:ilvl w:val="0"/>
          <w:numId w:val="3"/>
        </w:numPr>
        <w:tabs>
          <w:tab w:val="left" w:pos="1559"/>
          <w:tab w:val="left" w:pos="1560"/>
        </w:tabs>
        <w:ind w:left="1560"/>
        <w:rPr>
          <w:sz w:val="24"/>
        </w:rPr>
      </w:pPr>
      <w:r>
        <w:rPr>
          <w:sz w:val="24"/>
        </w:rPr>
        <w:t>Educational</w:t>
      </w:r>
      <w:r>
        <w:rPr>
          <w:spacing w:val="-3"/>
          <w:sz w:val="24"/>
        </w:rPr>
        <w:t xml:space="preserve"> </w:t>
      </w:r>
      <w:r>
        <w:rPr>
          <w:sz w:val="24"/>
        </w:rPr>
        <w:t>materials</w:t>
      </w:r>
      <w:r>
        <w:rPr>
          <w:spacing w:val="-5"/>
          <w:sz w:val="24"/>
        </w:rPr>
        <w:t xml:space="preserve"> </w:t>
      </w:r>
      <w:r>
        <w:rPr>
          <w:sz w:val="24"/>
        </w:rPr>
        <w:t>and</w:t>
      </w:r>
      <w:r>
        <w:rPr>
          <w:spacing w:val="-8"/>
          <w:sz w:val="24"/>
        </w:rPr>
        <w:t xml:space="preserve"> </w:t>
      </w:r>
      <w:r>
        <w:rPr>
          <w:sz w:val="24"/>
        </w:rPr>
        <w:t>missions.</w:t>
      </w:r>
    </w:p>
    <w:p w14:paraId="0E01D6B5" w14:textId="77777777" w:rsidR="006A6F2C" w:rsidRDefault="006A6F2C" w:rsidP="006A6F2C">
      <w:pPr>
        <w:pStyle w:val="BodyText"/>
      </w:pPr>
    </w:p>
    <w:p w14:paraId="7796A71B" w14:textId="77777777" w:rsidR="006A6F2C" w:rsidRDefault="006A6F2C" w:rsidP="006A6F2C">
      <w:pPr>
        <w:pStyle w:val="ListParagraph"/>
        <w:numPr>
          <w:ilvl w:val="0"/>
          <w:numId w:val="3"/>
        </w:numPr>
        <w:tabs>
          <w:tab w:val="left" w:pos="1559"/>
          <w:tab w:val="left" w:pos="1560"/>
        </w:tabs>
        <w:spacing w:before="1"/>
        <w:ind w:left="1560"/>
        <w:rPr>
          <w:sz w:val="24"/>
        </w:rPr>
      </w:pPr>
      <w:r>
        <w:rPr>
          <w:sz w:val="24"/>
        </w:rPr>
        <w:t>Travel</w:t>
      </w:r>
      <w:r>
        <w:rPr>
          <w:spacing w:val="-3"/>
          <w:sz w:val="24"/>
        </w:rPr>
        <w:t xml:space="preserve"> </w:t>
      </w:r>
      <w:r>
        <w:rPr>
          <w:sz w:val="24"/>
        </w:rPr>
        <w:t>expenses</w:t>
      </w:r>
      <w:r>
        <w:rPr>
          <w:spacing w:val="-3"/>
          <w:sz w:val="24"/>
        </w:rPr>
        <w:t xml:space="preserve"> </w:t>
      </w:r>
      <w:r>
        <w:rPr>
          <w:sz w:val="24"/>
        </w:rPr>
        <w:t>for</w:t>
      </w:r>
      <w:r>
        <w:rPr>
          <w:spacing w:val="-3"/>
          <w:sz w:val="24"/>
        </w:rPr>
        <w:t xml:space="preserve"> </w:t>
      </w:r>
      <w:r>
        <w:rPr>
          <w:sz w:val="24"/>
        </w:rPr>
        <w:t>a</w:t>
      </w:r>
      <w:r>
        <w:rPr>
          <w:spacing w:val="-6"/>
          <w:sz w:val="24"/>
        </w:rPr>
        <w:t xml:space="preserve"> </w:t>
      </w:r>
      <w:r>
        <w:rPr>
          <w:sz w:val="24"/>
        </w:rPr>
        <w:t>meeting</w:t>
      </w:r>
      <w:r>
        <w:rPr>
          <w:spacing w:val="-3"/>
          <w:sz w:val="24"/>
        </w:rPr>
        <w:t xml:space="preserve"> </w:t>
      </w:r>
      <w:r>
        <w:rPr>
          <w:sz w:val="24"/>
        </w:rPr>
        <w:t>to</w:t>
      </w:r>
      <w:r>
        <w:rPr>
          <w:spacing w:val="-3"/>
          <w:sz w:val="24"/>
        </w:rPr>
        <w:t xml:space="preserve"> </w:t>
      </w:r>
      <w:r>
        <w:rPr>
          <w:sz w:val="24"/>
        </w:rPr>
        <w:t>discuss</w:t>
      </w:r>
      <w:r>
        <w:rPr>
          <w:spacing w:val="-14"/>
          <w:sz w:val="24"/>
        </w:rPr>
        <w:t xml:space="preserve"> </w:t>
      </w:r>
      <w:r>
        <w:rPr>
          <w:sz w:val="24"/>
        </w:rPr>
        <w:t>business.</w:t>
      </w:r>
    </w:p>
    <w:p w14:paraId="6995B057" w14:textId="77777777" w:rsidR="006A6F2C" w:rsidRDefault="006A6F2C" w:rsidP="006A6F2C">
      <w:pPr>
        <w:pStyle w:val="BodyText"/>
        <w:spacing w:before="11"/>
        <w:rPr>
          <w:sz w:val="23"/>
        </w:rPr>
      </w:pPr>
    </w:p>
    <w:p w14:paraId="2E9AEB6C" w14:textId="77777777" w:rsidR="006A6F2C" w:rsidRPr="00FB39F9" w:rsidRDefault="006A6F2C" w:rsidP="006A6F2C">
      <w:pPr>
        <w:pStyle w:val="ListParagraph"/>
        <w:numPr>
          <w:ilvl w:val="0"/>
          <w:numId w:val="3"/>
        </w:numPr>
        <w:tabs>
          <w:tab w:val="left" w:pos="1559"/>
          <w:tab w:val="left" w:pos="1560"/>
        </w:tabs>
        <w:ind w:right="152" w:firstLine="0"/>
        <w:rPr>
          <w:sz w:val="24"/>
        </w:rPr>
      </w:pPr>
      <w:r w:rsidRPr="00FB39F9">
        <w:rPr>
          <w:sz w:val="24"/>
          <w:szCs w:val="24"/>
        </w:rPr>
        <w:t>A gift from a relative, meaning those people related to the individual as</w:t>
      </w:r>
      <w:r w:rsidRPr="00FB39F9">
        <w:rPr>
          <w:spacing w:val="1"/>
          <w:sz w:val="24"/>
          <w:szCs w:val="24"/>
        </w:rPr>
        <w:t xml:space="preserve"> </w:t>
      </w:r>
      <w:r w:rsidRPr="00FB39F9">
        <w:rPr>
          <w:sz w:val="24"/>
          <w:szCs w:val="24"/>
        </w:rPr>
        <w:t>father, mother, son, daughter, brother, sister, uncle, aunt, great aunt, great uncle,</w:t>
      </w:r>
      <w:r w:rsidRPr="00FB39F9">
        <w:rPr>
          <w:spacing w:val="-64"/>
          <w:sz w:val="24"/>
          <w:szCs w:val="24"/>
        </w:rPr>
        <w:t xml:space="preserve"> </w:t>
      </w:r>
      <w:r w:rsidRPr="00FB39F9">
        <w:rPr>
          <w:spacing w:val="-1"/>
          <w:sz w:val="24"/>
          <w:szCs w:val="24"/>
        </w:rPr>
        <w:t>first</w:t>
      </w:r>
      <w:r w:rsidRPr="00FB39F9">
        <w:rPr>
          <w:spacing w:val="2"/>
          <w:sz w:val="24"/>
          <w:szCs w:val="24"/>
        </w:rPr>
        <w:t xml:space="preserve"> </w:t>
      </w:r>
      <w:r w:rsidRPr="00FB39F9">
        <w:rPr>
          <w:spacing w:val="-1"/>
          <w:sz w:val="24"/>
          <w:szCs w:val="24"/>
        </w:rPr>
        <w:t>cousin, nephew, niece, husband,</w:t>
      </w:r>
      <w:r w:rsidRPr="00FB39F9">
        <w:rPr>
          <w:spacing w:val="2"/>
          <w:sz w:val="24"/>
          <w:szCs w:val="24"/>
        </w:rPr>
        <w:t xml:space="preserve"> </w:t>
      </w:r>
      <w:r w:rsidRPr="00FB39F9">
        <w:rPr>
          <w:spacing w:val="-1"/>
          <w:sz w:val="24"/>
          <w:szCs w:val="24"/>
        </w:rPr>
        <w:t>wife, grandfather,</w:t>
      </w:r>
      <w:r w:rsidRPr="00FB39F9">
        <w:rPr>
          <w:spacing w:val="2"/>
          <w:sz w:val="24"/>
          <w:szCs w:val="24"/>
        </w:rPr>
        <w:t xml:space="preserve"> </w:t>
      </w:r>
      <w:r w:rsidRPr="00FB39F9">
        <w:rPr>
          <w:sz w:val="24"/>
          <w:szCs w:val="24"/>
        </w:rPr>
        <w:t>grandmother,</w:t>
      </w:r>
      <w:r w:rsidRPr="00FB39F9">
        <w:rPr>
          <w:spacing w:val="-29"/>
          <w:sz w:val="24"/>
          <w:szCs w:val="24"/>
        </w:rPr>
        <w:t xml:space="preserve"> </w:t>
      </w:r>
      <w:r w:rsidRPr="00FB39F9">
        <w:rPr>
          <w:sz w:val="24"/>
          <w:szCs w:val="24"/>
        </w:rPr>
        <w:t>grandson, granddaughter, father in-law, mother-in-law, son-in-law, daughter-in-law, brother-</w:t>
      </w:r>
      <w:r w:rsidRPr="00FB39F9">
        <w:rPr>
          <w:spacing w:val="-64"/>
          <w:sz w:val="24"/>
          <w:szCs w:val="24"/>
        </w:rPr>
        <w:t xml:space="preserve"> </w:t>
      </w:r>
      <w:r w:rsidRPr="00FB39F9">
        <w:rPr>
          <w:sz w:val="24"/>
          <w:szCs w:val="24"/>
        </w:rPr>
        <w:t>in-law, sister-in-law, stepfather, stepmother, stepson, stepdaughter, stepbrother,</w:t>
      </w:r>
      <w:r w:rsidRPr="00FB39F9">
        <w:rPr>
          <w:spacing w:val="1"/>
          <w:sz w:val="24"/>
          <w:szCs w:val="24"/>
        </w:rPr>
        <w:t xml:space="preserve"> </w:t>
      </w:r>
      <w:r w:rsidRPr="00FB39F9">
        <w:rPr>
          <w:sz w:val="24"/>
          <w:szCs w:val="24"/>
        </w:rPr>
        <w:t>stepsister, half-brother, half-sister, and including the father, mother, grandfather,</w:t>
      </w:r>
      <w:r w:rsidRPr="00FB39F9">
        <w:rPr>
          <w:spacing w:val="1"/>
          <w:sz w:val="24"/>
          <w:szCs w:val="24"/>
        </w:rPr>
        <w:t xml:space="preserve"> </w:t>
      </w:r>
      <w:r w:rsidRPr="00FB39F9">
        <w:rPr>
          <w:sz w:val="24"/>
          <w:szCs w:val="24"/>
        </w:rPr>
        <w:lastRenderedPageBreak/>
        <w:t>or</w:t>
      </w:r>
      <w:r w:rsidRPr="00FB39F9">
        <w:rPr>
          <w:spacing w:val="-4"/>
          <w:sz w:val="24"/>
          <w:szCs w:val="24"/>
        </w:rPr>
        <w:t xml:space="preserve"> </w:t>
      </w:r>
      <w:r w:rsidRPr="00FB39F9">
        <w:rPr>
          <w:sz w:val="24"/>
          <w:szCs w:val="24"/>
        </w:rPr>
        <w:t>grandmother</w:t>
      </w:r>
      <w:r w:rsidRPr="00FB39F9">
        <w:rPr>
          <w:spacing w:val="-4"/>
          <w:sz w:val="24"/>
          <w:szCs w:val="24"/>
        </w:rPr>
        <w:t xml:space="preserve"> </w:t>
      </w:r>
      <w:r w:rsidRPr="00FB39F9">
        <w:rPr>
          <w:sz w:val="24"/>
          <w:szCs w:val="24"/>
        </w:rPr>
        <w:t>of</w:t>
      </w:r>
      <w:r w:rsidRPr="00FB39F9">
        <w:rPr>
          <w:spacing w:val="-3"/>
          <w:sz w:val="24"/>
          <w:szCs w:val="24"/>
        </w:rPr>
        <w:t xml:space="preserve"> </w:t>
      </w:r>
      <w:r w:rsidRPr="00FB39F9">
        <w:rPr>
          <w:sz w:val="24"/>
          <w:szCs w:val="24"/>
        </w:rPr>
        <w:t>the</w:t>
      </w:r>
      <w:r w:rsidRPr="00FB39F9">
        <w:rPr>
          <w:spacing w:val="-1"/>
          <w:sz w:val="24"/>
          <w:szCs w:val="24"/>
        </w:rPr>
        <w:t xml:space="preserve"> </w:t>
      </w:r>
      <w:r w:rsidRPr="00FB39F9">
        <w:rPr>
          <w:sz w:val="24"/>
          <w:szCs w:val="24"/>
        </w:rPr>
        <w:t>individual's</w:t>
      </w:r>
      <w:r w:rsidRPr="00FB39F9">
        <w:rPr>
          <w:spacing w:val="-3"/>
          <w:sz w:val="24"/>
          <w:szCs w:val="24"/>
        </w:rPr>
        <w:t xml:space="preserve"> </w:t>
      </w:r>
      <w:r w:rsidRPr="00FB39F9">
        <w:rPr>
          <w:sz w:val="24"/>
          <w:szCs w:val="24"/>
        </w:rPr>
        <w:t>spouse</w:t>
      </w:r>
      <w:r w:rsidRPr="00FB39F9">
        <w:rPr>
          <w:spacing w:val="-2"/>
          <w:sz w:val="24"/>
          <w:szCs w:val="24"/>
        </w:rPr>
        <w:t xml:space="preserve"> </w:t>
      </w:r>
      <w:r w:rsidRPr="00FB39F9">
        <w:rPr>
          <w:sz w:val="24"/>
          <w:szCs w:val="24"/>
        </w:rPr>
        <w:t>and</w:t>
      </w:r>
      <w:r w:rsidRPr="00FB39F9">
        <w:rPr>
          <w:spacing w:val="-3"/>
          <w:sz w:val="24"/>
          <w:szCs w:val="24"/>
        </w:rPr>
        <w:t xml:space="preserve"> </w:t>
      </w:r>
      <w:r w:rsidRPr="00FB39F9">
        <w:rPr>
          <w:sz w:val="24"/>
          <w:szCs w:val="24"/>
        </w:rPr>
        <w:t>the</w:t>
      </w:r>
      <w:r w:rsidRPr="00FB39F9">
        <w:rPr>
          <w:spacing w:val="-2"/>
          <w:sz w:val="24"/>
          <w:szCs w:val="24"/>
        </w:rPr>
        <w:t xml:space="preserve"> </w:t>
      </w:r>
      <w:r w:rsidRPr="00FB39F9">
        <w:rPr>
          <w:sz w:val="24"/>
          <w:szCs w:val="24"/>
        </w:rPr>
        <w:t>individual's</w:t>
      </w:r>
      <w:r w:rsidRPr="00FB39F9">
        <w:rPr>
          <w:spacing w:val="-3"/>
          <w:sz w:val="24"/>
          <w:szCs w:val="24"/>
        </w:rPr>
        <w:t xml:space="preserve"> </w:t>
      </w:r>
      <w:r w:rsidRPr="00FB39F9">
        <w:rPr>
          <w:sz w:val="24"/>
          <w:szCs w:val="24"/>
        </w:rPr>
        <w:t>fiancé</w:t>
      </w:r>
      <w:r w:rsidRPr="00FB39F9">
        <w:rPr>
          <w:spacing w:val="-4"/>
          <w:sz w:val="24"/>
          <w:szCs w:val="24"/>
        </w:rPr>
        <w:t xml:space="preserve"> </w:t>
      </w:r>
      <w:r w:rsidRPr="00FB39F9">
        <w:rPr>
          <w:sz w:val="24"/>
          <w:szCs w:val="24"/>
        </w:rPr>
        <w:t>or</w:t>
      </w:r>
      <w:r w:rsidRPr="00FB39F9">
        <w:rPr>
          <w:spacing w:val="-3"/>
          <w:sz w:val="24"/>
          <w:szCs w:val="24"/>
        </w:rPr>
        <w:t xml:space="preserve"> </w:t>
      </w:r>
      <w:r w:rsidRPr="00FB39F9">
        <w:rPr>
          <w:sz w:val="24"/>
          <w:szCs w:val="24"/>
        </w:rPr>
        <w:t>fiancée</w:t>
      </w:r>
      <w:r>
        <w:t>.</w:t>
      </w:r>
    </w:p>
    <w:p w14:paraId="084664B5" w14:textId="77777777" w:rsidR="006A6F2C" w:rsidRDefault="006A6F2C" w:rsidP="006A6F2C">
      <w:pPr>
        <w:pStyle w:val="BodyText"/>
        <w:spacing w:before="9"/>
        <w:rPr>
          <w:sz w:val="23"/>
        </w:rPr>
      </w:pPr>
    </w:p>
    <w:p w14:paraId="0F921866" w14:textId="77777777" w:rsidR="006A6F2C" w:rsidRDefault="006A6F2C" w:rsidP="006A6F2C">
      <w:pPr>
        <w:pStyle w:val="ListParagraph"/>
        <w:numPr>
          <w:ilvl w:val="0"/>
          <w:numId w:val="3"/>
        </w:numPr>
        <w:tabs>
          <w:tab w:val="left" w:pos="1559"/>
          <w:tab w:val="left" w:pos="1560"/>
        </w:tabs>
        <w:spacing w:before="1"/>
        <w:ind w:right="274" w:firstLine="0"/>
        <w:rPr>
          <w:sz w:val="24"/>
        </w:rPr>
      </w:pPr>
      <w:r>
        <w:rPr>
          <w:sz w:val="24"/>
        </w:rPr>
        <w:t>Anything provided by an individual on the basis of a personal friendship</w:t>
      </w:r>
      <w:r>
        <w:rPr>
          <w:spacing w:val="1"/>
          <w:sz w:val="24"/>
        </w:rPr>
        <w:t xml:space="preserve"> </w:t>
      </w:r>
      <w:r>
        <w:rPr>
          <w:sz w:val="24"/>
        </w:rPr>
        <w:t>unless</w:t>
      </w:r>
      <w:r>
        <w:rPr>
          <w:spacing w:val="-4"/>
          <w:sz w:val="24"/>
        </w:rPr>
        <w:t xml:space="preserve"> </w:t>
      </w:r>
      <w:r>
        <w:rPr>
          <w:sz w:val="24"/>
        </w:rPr>
        <w:t>the</w:t>
      </w:r>
      <w:r>
        <w:rPr>
          <w:spacing w:val="-2"/>
          <w:sz w:val="24"/>
        </w:rPr>
        <w:t xml:space="preserve"> </w:t>
      </w:r>
      <w:r>
        <w:rPr>
          <w:sz w:val="24"/>
        </w:rPr>
        <w:t>recipient</w:t>
      </w:r>
      <w:r>
        <w:rPr>
          <w:spacing w:val="-5"/>
          <w:sz w:val="24"/>
        </w:rPr>
        <w:t xml:space="preserve"> </w:t>
      </w:r>
      <w:r>
        <w:rPr>
          <w:sz w:val="24"/>
        </w:rPr>
        <w:t>has</w:t>
      </w:r>
      <w:r>
        <w:rPr>
          <w:spacing w:val="-4"/>
          <w:sz w:val="24"/>
        </w:rPr>
        <w:t xml:space="preserve"> </w:t>
      </w:r>
      <w:r>
        <w:rPr>
          <w:sz w:val="24"/>
        </w:rPr>
        <w:t>reason</w:t>
      </w:r>
      <w:r>
        <w:rPr>
          <w:spacing w:val="-4"/>
          <w:sz w:val="24"/>
        </w:rPr>
        <w:t xml:space="preserve"> </w:t>
      </w:r>
      <w:r>
        <w:rPr>
          <w:sz w:val="24"/>
        </w:rPr>
        <w:t>to</w:t>
      </w:r>
      <w:r>
        <w:rPr>
          <w:spacing w:val="-4"/>
          <w:sz w:val="24"/>
        </w:rPr>
        <w:t xml:space="preserve"> </w:t>
      </w:r>
      <w:r>
        <w:rPr>
          <w:sz w:val="24"/>
        </w:rPr>
        <w:t>believe</w:t>
      </w:r>
      <w:r>
        <w:rPr>
          <w:spacing w:val="-3"/>
          <w:sz w:val="24"/>
        </w:rPr>
        <w:t xml:space="preserve"> </w:t>
      </w:r>
      <w:r>
        <w:rPr>
          <w:sz w:val="24"/>
        </w:rPr>
        <w:t>that,</w:t>
      </w:r>
      <w:r>
        <w:rPr>
          <w:spacing w:val="-2"/>
          <w:sz w:val="24"/>
        </w:rPr>
        <w:t xml:space="preserve"> </w:t>
      </w:r>
      <w:r>
        <w:rPr>
          <w:sz w:val="24"/>
        </w:rPr>
        <w:t>under</w:t>
      </w:r>
      <w:r>
        <w:rPr>
          <w:spacing w:val="-4"/>
          <w:sz w:val="24"/>
        </w:rPr>
        <w:t xml:space="preserve"> </w:t>
      </w:r>
      <w:r>
        <w:rPr>
          <w:sz w:val="24"/>
        </w:rPr>
        <w:t>the</w:t>
      </w:r>
      <w:r>
        <w:rPr>
          <w:spacing w:val="-3"/>
          <w:sz w:val="24"/>
        </w:rPr>
        <w:t xml:space="preserve"> </w:t>
      </w:r>
      <w:r>
        <w:rPr>
          <w:sz w:val="24"/>
        </w:rPr>
        <w:t>circumstances,</w:t>
      </w:r>
      <w:r>
        <w:rPr>
          <w:spacing w:val="-2"/>
          <w:sz w:val="24"/>
        </w:rPr>
        <w:t xml:space="preserve"> </w:t>
      </w:r>
      <w:r>
        <w:rPr>
          <w:sz w:val="24"/>
        </w:rPr>
        <w:t>the</w:t>
      </w:r>
      <w:r>
        <w:rPr>
          <w:spacing w:val="-2"/>
          <w:sz w:val="24"/>
        </w:rPr>
        <w:t xml:space="preserve"> </w:t>
      </w:r>
      <w:r>
        <w:rPr>
          <w:sz w:val="24"/>
        </w:rPr>
        <w:t>gift</w:t>
      </w:r>
      <w:r>
        <w:rPr>
          <w:spacing w:val="-64"/>
          <w:sz w:val="24"/>
        </w:rPr>
        <w:t xml:space="preserve"> </w:t>
      </w:r>
      <w:r>
        <w:rPr>
          <w:sz w:val="24"/>
        </w:rPr>
        <w:t>was provided because of the official position or employment of the recipient or</w:t>
      </w:r>
      <w:r>
        <w:rPr>
          <w:spacing w:val="1"/>
          <w:sz w:val="24"/>
        </w:rPr>
        <w:t xml:space="preserve"> </w:t>
      </w:r>
      <w:r>
        <w:rPr>
          <w:sz w:val="24"/>
        </w:rPr>
        <w:t>their spouse or immediate family member and not because of the personal</w:t>
      </w:r>
      <w:r>
        <w:rPr>
          <w:spacing w:val="-64"/>
          <w:sz w:val="24"/>
        </w:rPr>
        <w:t xml:space="preserve"> </w:t>
      </w:r>
      <w:r>
        <w:rPr>
          <w:sz w:val="24"/>
        </w:rPr>
        <w:t>friendship. In determining whether a gift is provided on the basis of personal</w:t>
      </w:r>
      <w:r>
        <w:rPr>
          <w:spacing w:val="1"/>
          <w:sz w:val="24"/>
        </w:rPr>
        <w:t xml:space="preserve"> </w:t>
      </w:r>
      <w:r>
        <w:rPr>
          <w:sz w:val="24"/>
        </w:rPr>
        <w:t>friendship, the recipient shall consider the circumstances under which the gift</w:t>
      </w:r>
      <w:r>
        <w:rPr>
          <w:spacing w:val="1"/>
          <w:sz w:val="24"/>
        </w:rPr>
        <w:t xml:space="preserve"> </w:t>
      </w:r>
      <w:r>
        <w:rPr>
          <w:sz w:val="24"/>
        </w:rPr>
        <w:t>was offered, such as: (</w:t>
      </w:r>
      <w:proofErr w:type="spellStart"/>
      <w:r>
        <w:rPr>
          <w:sz w:val="24"/>
        </w:rPr>
        <w:t>i</w:t>
      </w:r>
      <w:proofErr w:type="spellEnd"/>
      <w:r>
        <w:rPr>
          <w:sz w:val="24"/>
        </w:rPr>
        <w:t>) the history of the relationship between the individual</w:t>
      </w:r>
      <w:r>
        <w:rPr>
          <w:spacing w:val="1"/>
          <w:sz w:val="24"/>
        </w:rPr>
        <w:t xml:space="preserve"> </w:t>
      </w:r>
      <w:r>
        <w:rPr>
          <w:sz w:val="24"/>
        </w:rPr>
        <w:t>giving the gift and the recipient of the gift, including any previous exchange of</w:t>
      </w:r>
      <w:r>
        <w:rPr>
          <w:spacing w:val="1"/>
          <w:sz w:val="24"/>
        </w:rPr>
        <w:t xml:space="preserve"> </w:t>
      </w:r>
      <w:r>
        <w:rPr>
          <w:sz w:val="24"/>
        </w:rPr>
        <w:t>gifts between those individuals; (ii) whether to the actual knowledge of the</w:t>
      </w:r>
      <w:r>
        <w:rPr>
          <w:spacing w:val="1"/>
          <w:sz w:val="24"/>
        </w:rPr>
        <w:t xml:space="preserve"> </w:t>
      </w:r>
      <w:r>
        <w:rPr>
          <w:sz w:val="24"/>
        </w:rPr>
        <w:t>recipient the individual who gave the gift personally paid for the gift or sought a</w:t>
      </w:r>
      <w:r>
        <w:rPr>
          <w:spacing w:val="1"/>
          <w:sz w:val="24"/>
        </w:rPr>
        <w:t xml:space="preserve"> </w:t>
      </w:r>
      <w:r>
        <w:rPr>
          <w:sz w:val="24"/>
        </w:rPr>
        <w:t>tax deduction or business reimbursement for the gift; and (iii) whether to the</w:t>
      </w:r>
      <w:r>
        <w:rPr>
          <w:spacing w:val="1"/>
          <w:sz w:val="24"/>
        </w:rPr>
        <w:t xml:space="preserve"> </w:t>
      </w:r>
      <w:r>
        <w:rPr>
          <w:sz w:val="24"/>
        </w:rPr>
        <w:t>actual knowledge of the recipient the individual who gave the gift also at the</w:t>
      </w:r>
      <w:r>
        <w:rPr>
          <w:spacing w:val="1"/>
          <w:sz w:val="24"/>
        </w:rPr>
        <w:t xml:space="preserve"> </w:t>
      </w:r>
      <w:r>
        <w:rPr>
          <w:sz w:val="24"/>
        </w:rPr>
        <w:t>same time gave the same or similar gifts to other officers or employees, or their</w:t>
      </w:r>
      <w:r>
        <w:rPr>
          <w:spacing w:val="1"/>
          <w:sz w:val="24"/>
        </w:rPr>
        <w:t xml:space="preserve"> </w:t>
      </w:r>
      <w:r>
        <w:rPr>
          <w:sz w:val="24"/>
        </w:rPr>
        <w:t>spouses</w:t>
      </w:r>
      <w:r>
        <w:rPr>
          <w:spacing w:val="-1"/>
          <w:sz w:val="24"/>
        </w:rPr>
        <w:t xml:space="preserve"> </w:t>
      </w:r>
      <w:r>
        <w:rPr>
          <w:sz w:val="24"/>
        </w:rPr>
        <w:t>or</w:t>
      </w:r>
      <w:r>
        <w:rPr>
          <w:spacing w:val="-1"/>
          <w:sz w:val="24"/>
        </w:rPr>
        <w:t xml:space="preserve"> </w:t>
      </w:r>
      <w:r>
        <w:rPr>
          <w:sz w:val="24"/>
        </w:rPr>
        <w:t>immediate</w:t>
      </w:r>
      <w:r>
        <w:rPr>
          <w:spacing w:val="-1"/>
          <w:sz w:val="24"/>
        </w:rPr>
        <w:t xml:space="preserve"> </w:t>
      </w:r>
      <w:r>
        <w:rPr>
          <w:sz w:val="24"/>
        </w:rPr>
        <w:t>family</w:t>
      </w:r>
      <w:r>
        <w:rPr>
          <w:spacing w:val="-7"/>
          <w:sz w:val="24"/>
        </w:rPr>
        <w:t xml:space="preserve"> </w:t>
      </w:r>
      <w:r>
        <w:rPr>
          <w:sz w:val="24"/>
        </w:rPr>
        <w:t>members.</w:t>
      </w:r>
    </w:p>
    <w:p w14:paraId="72BEADB6" w14:textId="77777777" w:rsidR="006A6F2C" w:rsidRPr="00FB39F9" w:rsidRDefault="006A6F2C" w:rsidP="006A6F2C">
      <w:pPr>
        <w:pStyle w:val="ListParagraph"/>
        <w:rPr>
          <w:sz w:val="24"/>
        </w:rPr>
      </w:pPr>
    </w:p>
    <w:p w14:paraId="10EB5FAE" w14:textId="77777777" w:rsidR="006A6F2C" w:rsidRDefault="006A6F2C" w:rsidP="006A6F2C">
      <w:pPr>
        <w:pStyle w:val="ListParagraph"/>
        <w:numPr>
          <w:ilvl w:val="0"/>
          <w:numId w:val="3"/>
        </w:numPr>
        <w:tabs>
          <w:tab w:val="left" w:pos="1559"/>
          <w:tab w:val="left" w:pos="1560"/>
        </w:tabs>
        <w:ind w:left="839" w:right="376" w:firstLine="0"/>
        <w:rPr>
          <w:sz w:val="24"/>
        </w:rPr>
      </w:pPr>
      <w:r>
        <w:rPr>
          <w:sz w:val="24"/>
        </w:rPr>
        <w:t>Food or refreshments not exceeding $75 per person in value on a single</w:t>
      </w:r>
      <w:r>
        <w:rPr>
          <w:spacing w:val="-64"/>
          <w:sz w:val="24"/>
        </w:rPr>
        <w:t xml:space="preserve"> </w:t>
      </w:r>
      <w:r>
        <w:rPr>
          <w:sz w:val="24"/>
        </w:rPr>
        <w:t>calendar day; provided that the food or refreshments are (</w:t>
      </w:r>
      <w:proofErr w:type="spellStart"/>
      <w:r>
        <w:rPr>
          <w:sz w:val="24"/>
        </w:rPr>
        <w:t>i</w:t>
      </w:r>
      <w:proofErr w:type="spellEnd"/>
      <w:r>
        <w:rPr>
          <w:sz w:val="24"/>
        </w:rPr>
        <w:t>) consumed on the</w:t>
      </w:r>
      <w:r>
        <w:rPr>
          <w:spacing w:val="1"/>
          <w:sz w:val="24"/>
        </w:rPr>
        <w:t xml:space="preserve"> </w:t>
      </w:r>
      <w:r>
        <w:rPr>
          <w:sz w:val="24"/>
        </w:rPr>
        <w:t>premises from which they were purchased or prepared or (ii) catered. For the</w:t>
      </w:r>
      <w:r>
        <w:rPr>
          <w:spacing w:val="1"/>
          <w:sz w:val="24"/>
        </w:rPr>
        <w:t xml:space="preserve"> </w:t>
      </w:r>
      <w:r>
        <w:rPr>
          <w:sz w:val="24"/>
        </w:rPr>
        <w:t>purposes of this Section, "catered" means food or refreshments that are</w:t>
      </w:r>
      <w:r>
        <w:rPr>
          <w:spacing w:val="1"/>
          <w:sz w:val="24"/>
        </w:rPr>
        <w:t xml:space="preserve"> </w:t>
      </w:r>
      <w:r>
        <w:rPr>
          <w:sz w:val="24"/>
        </w:rPr>
        <w:t>purchased ready</w:t>
      </w:r>
      <w:r>
        <w:rPr>
          <w:spacing w:val="-1"/>
          <w:sz w:val="24"/>
        </w:rPr>
        <w:t xml:space="preserve"> </w:t>
      </w:r>
      <w:r>
        <w:rPr>
          <w:sz w:val="24"/>
        </w:rPr>
        <w:t>to consume</w:t>
      </w:r>
      <w:r>
        <w:rPr>
          <w:spacing w:val="1"/>
          <w:sz w:val="24"/>
        </w:rPr>
        <w:t xml:space="preserve"> </w:t>
      </w:r>
      <w:r>
        <w:rPr>
          <w:sz w:val="24"/>
        </w:rPr>
        <w:t>which</w:t>
      </w:r>
      <w:r>
        <w:rPr>
          <w:spacing w:val="-2"/>
          <w:sz w:val="24"/>
        </w:rPr>
        <w:t xml:space="preserve"> </w:t>
      </w:r>
      <w:r>
        <w:rPr>
          <w:sz w:val="24"/>
        </w:rPr>
        <w:t>are</w:t>
      </w:r>
      <w:r>
        <w:rPr>
          <w:spacing w:val="-2"/>
          <w:sz w:val="24"/>
        </w:rPr>
        <w:t xml:space="preserve"> </w:t>
      </w:r>
      <w:r>
        <w:rPr>
          <w:sz w:val="24"/>
        </w:rPr>
        <w:t>delivered by</w:t>
      </w:r>
      <w:r>
        <w:rPr>
          <w:spacing w:val="-2"/>
          <w:sz w:val="24"/>
        </w:rPr>
        <w:t xml:space="preserve"> </w:t>
      </w:r>
      <w:r>
        <w:rPr>
          <w:sz w:val="24"/>
        </w:rPr>
        <w:t>any</w:t>
      </w:r>
      <w:r>
        <w:rPr>
          <w:spacing w:val="-13"/>
          <w:sz w:val="24"/>
        </w:rPr>
        <w:t xml:space="preserve"> </w:t>
      </w:r>
      <w:r>
        <w:rPr>
          <w:sz w:val="24"/>
        </w:rPr>
        <w:t>means.</w:t>
      </w:r>
    </w:p>
    <w:p w14:paraId="30C2450B" w14:textId="77777777" w:rsidR="006A6F2C" w:rsidRDefault="006A6F2C" w:rsidP="006A6F2C">
      <w:pPr>
        <w:pStyle w:val="BodyText"/>
      </w:pPr>
    </w:p>
    <w:p w14:paraId="27DF7EA1" w14:textId="77777777" w:rsidR="006A6F2C" w:rsidRDefault="006A6F2C" w:rsidP="006A6F2C">
      <w:pPr>
        <w:pStyle w:val="ListParagraph"/>
        <w:numPr>
          <w:ilvl w:val="0"/>
          <w:numId w:val="3"/>
        </w:numPr>
        <w:tabs>
          <w:tab w:val="left" w:pos="1559"/>
          <w:tab w:val="left" w:pos="1560"/>
        </w:tabs>
        <w:ind w:right="189" w:firstLine="0"/>
        <w:rPr>
          <w:sz w:val="24"/>
        </w:rPr>
      </w:pPr>
      <w:r>
        <w:rPr>
          <w:sz w:val="24"/>
        </w:rPr>
        <w:t>Food, refreshments, lodging, transportation, and other benefits resulting</w:t>
      </w:r>
      <w:r>
        <w:rPr>
          <w:spacing w:val="1"/>
          <w:sz w:val="24"/>
        </w:rPr>
        <w:t xml:space="preserve"> </w:t>
      </w:r>
      <w:r>
        <w:rPr>
          <w:sz w:val="24"/>
        </w:rPr>
        <w:t>from outside business or employment activities (or outside activities that are not</w:t>
      </w:r>
      <w:r>
        <w:rPr>
          <w:spacing w:val="1"/>
          <w:sz w:val="24"/>
        </w:rPr>
        <w:t xml:space="preserve"> </w:t>
      </w:r>
      <w:r>
        <w:rPr>
          <w:sz w:val="24"/>
        </w:rPr>
        <w:t>connected to the official duties of an officer or employee), if the benefits have not</w:t>
      </w:r>
      <w:r>
        <w:rPr>
          <w:spacing w:val="-64"/>
          <w:sz w:val="24"/>
        </w:rPr>
        <w:t xml:space="preserve"> </w:t>
      </w:r>
      <w:r>
        <w:rPr>
          <w:sz w:val="24"/>
        </w:rPr>
        <w:t>been offered or enhanced because of the official position or employment of the</w:t>
      </w:r>
      <w:r>
        <w:rPr>
          <w:spacing w:val="1"/>
          <w:sz w:val="24"/>
        </w:rPr>
        <w:t xml:space="preserve"> </w:t>
      </w:r>
      <w:r>
        <w:rPr>
          <w:sz w:val="24"/>
        </w:rPr>
        <w:t>officer or employee, and are customarily provided to others in similar</w:t>
      </w:r>
      <w:r>
        <w:rPr>
          <w:spacing w:val="1"/>
          <w:sz w:val="24"/>
        </w:rPr>
        <w:t xml:space="preserve"> </w:t>
      </w:r>
      <w:r>
        <w:rPr>
          <w:sz w:val="24"/>
        </w:rPr>
        <w:t>circumstances.</w:t>
      </w:r>
    </w:p>
    <w:p w14:paraId="4409B2D7" w14:textId="77777777" w:rsidR="006A6F2C" w:rsidRDefault="006A6F2C" w:rsidP="006A6F2C">
      <w:pPr>
        <w:pStyle w:val="BodyText"/>
      </w:pPr>
    </w:p>
    <w:p w14:paraId="431EBF77" w14:textId="77777777" w:rsidR="006A6F2C" w:rsidRDefault="006A6F2C" w:rsidP="006A6F2C">
      <w:pPr>
        <w:pStyle w:val="ListParagraph"/>
        <w:numPr>
          <w:ilvl w:val="0"/>
          <w:numId w:val="3"/>
        </w:numPr>
        <w:tabs>
          <w:tab w:val="left" w:pos="1559"/>
          <w:tab w:val="left" w:pos="1560"/>
        </w:tabs>
        <w:ind w:right="140" w:firstLine="0"/>
        <w:rPr>
          <w:sz w:val="24"/>
        </w:rPr>
      </w:pPr>
      <w:r>
        <w:rPr>
          <w:sz w:val="24"/>
        </w:rPr>
        <w:t>Intra-governmental and inter-governmental gifts. For the purpose of this</w:t>
      </w:r>
      <w:r>
        <w:rPr>
          <w:spacing w:val="1"/>
          <w:sz w:val="24"/>
        </w:rPr>
        <w:t xml:space="preserve"> </w:t>
      </w:r>
      <w:r>
        <w:rPr>
          <w:sz w:val="24"/>
        </w:rPr>
        <w:t>Act, "intragovernmental gift" means any gift given to an officer or employee from</w:t>
      </w:r>
      <w:r>
        <w:rPr>
          <w:spacing w:val="1"/>
          <w:sz w:val="24"/>
        </w:rPr>
        <w:t xml:space="preserve"> </w:t>
      </w:r>
      <w:r>
        <w:rPr>
          <w:sz w:val="24"/>
        </w:rPr>
        <w:t>another officer or employee, and "inter-governmental gift" means any gift given to</w:t>
      </w:r>
      <w:r>
        <w:rPr>
          <w:spacing w:val="-64"/>
          <w:sz w:val="24"/>
        </w:rPr>
        <w:t xml:space="preserve"> </w:t>
      </w:r>
      <w:r>
        <w:rPr>
          <w:sz w:val="24"/>
        </w:rPr>
        <w:t>an officer</w:t>
      </w:r>
      <w:r>
        <w:rPr>
          <w:spacing w:val="-2"/>
          <w:sz w:val="24"/>
        </w:rPr>
        <w:t xml:space="preserve"> </w:t>
      </w:r>
      <w:r>
        <w:rPr>
          <w:sz w:val="24"/>
        </w:rPr>
        <w:t>or</w:t>
      </w:r>
      <w:r>
        <w:rPr>
          <w:spacing w:val="-3"/>
          <w:sz w:val="24"/>
        </w:rPr>
        <w:t xml:space="preserve"> </w:t>
      </w:r>
      <w:r>
        <w:rPr>
          <w:sz w:val="24"/>
        </w:rPr>
        <w:t>employee</w:t>
      </w:r>
      <w:r>
        <w:rPr>
          <w:spacing w:val="-1"/>
          <w:sz w:val="24"/>
        </w:rPr>
        <w:t xml:space="preserve"> </w:t>
      </w:r>
      <w:r>
        <w:rPr>
          <w:sz w:val="24"/>
        </w:rPr>
        <w:t>by</w:t>
      </w:r>
      <w:r>
        <w:rPr>
          <w:spacing w:val="-1"/>
          <w:sz w:val="24"/>
        </w:rPr>
        <w:t xml:space="preserve"> </w:t>
      </w:r>
      <w:r>
        <w:rPr>
          <w:sz w:val="24"/>
        </w:rPr>
        <w:t>an</w:t>
      </w:r>
      <w:r>
        <w:rPr>
          <w:spacing w:val="-2"/>
          <w:sz w:val="24"/>
        </w:rPr>
        <w:t xml:space="preserve"> </w:t>
      </w:r>
      <w:r>
        <w:rPr>
          <w:sz w:val="24"/>
        </w:rPr>
        <w:t>officer</w:t>
      </w:r>
      <w:r>
        <w:rPr>
          <w:spacing w:val="-1"/>
          <w:sz w:val="24"/>
        </w:rPr>
        <w:t xml:space="preserve"> </w:t>
      </w:r>
      <w:r>
        <w:rPr>
          <w:sz w:val="24"/>
        </w:rPr>
        <w:t>or</w:t>
      </w:r>
      <w:r>
        <w:rPr>
          <w:spacing w:val="-2"/>
          <w:sz w:val="24"/>
        </w:rPr>
        <w:t xml:space="preserve"> </w:t>
      </w:r>
      <w:r>
        <w:rPr>
          <w:sz w:val="24"/>
        </w:rPr>
        <w:t>employee</w:t>
      </w:r>
      <w:r>
        <w:rPr>
          <w:spacing w:val="1"/>
          <w:sz w:val="24"/>
        </w:rPr>
        <w:t xml:space="preserve"> </w:t>
      </w:r>
      <w:r>
        <w:rPr>
          <w:sz w:val="24"/>
        </w:rPr>
        <w:t>of another</w:t>
      </w:r>
      <w:r>
        <w:rPr>
          <w:spacing w:val="-1"/>
          <w:sz w:val="24"/>
        </w:rPr>
        <w:t xml:space="preserve"> </w:t>
      </w:r>
      <w:r>
        <w:rPr>
          <w:sz w:val="24"/>
        </w:rPr>
        <w:t>governmental entity.</w:t>
      </w:r>
    </w:p>
    <w:p w14:paraId="0DA41E83" w14:textId="77777777" w:rsidR="006A6F2C" w:rsidRDefault="006A6F2C" w:rsidP="006A6F2C">
      <w:pPr>
        <w:pStyle w:val="BodyText"/>
      </w:pPr>
    </w:p>
    <w:p w14:paraId="6C3338BE" w14:textId="77777777" w:rsidR="006A6F2C" w:rsidRDefault="006A6F2C" w:rsidP="006A6F2C">
      <w:pPr>
        <w:pStyle w:val="ListParagraph"/>
        <w:numPr>
          <w:ilvl w:val="0"/>
          <w:numId w:val="3"/>
        </w:numPr>
        <w:tabs>
          <w:tab w:val="left" w:pos="1559"/>
          <w:tab w:val="left" w:pos="1560"/>
        </w:tabs>
        <w:ind w:left="1560"/>
        <w:rPr>
          <w:sz w:val="24"/>
        </w:rPr>
      </w:pPr>
      <w:r>
        <w:rPr>
          <w:sz w:val="24"/>
        </w:rPr>
        <w:t>Bequests,</w:t>
      </w:r>
      <w:r>
        <w:rPr>
          <w:spacing w:val="-3"/>
          <w:sz w:val="24"/>
        </w:rPr>
        <w:t xml:space="preserve"> </w:t>
      </w:r>
      <w:r>
        <w:rPr>
          <w:sz w:val="24"/>
        </w:rPr>
        <w:t>inheritances,</w:t>
      </w:r>
      <w:r>
        <w:rPr>
          <w:spacing w:val="-3"/>
          <w:sz w:val="24"/>
        </w:rPr>
        <w:t xml:space="preserve"> </w:t>
      </w:r>
      <w:r>
        <w:rPr>
          <w:sz w:val="24"/>
        </w:rPr>
        <w:t>and</w:t>
      </w:r>
      <w:r>
        <w:rPr>
          <w:spacing w:val="-2"/>
          <w:sz w:val="24"/>
        </w:rPr>
        <w:t xml:space="preserve"> </w:t>
      </w:r>
      <w:r>
        <w:rPr>
          <w:sz w:val="24"/>
        </w:rPr>
        <w:t>other</w:t>
      </w:r>
      <w:r>
        <w:rPr>
          <w:spacing w:val="-4"/>
          <w:sz w:val="24"/>
        </w:rPr>
        <w:t xml:space="preserve"> </w:t>
      </w:r>
      <w:r>
        <w:rPr>
          <w:sz w:val="24"/>
        </w:rPr>
        <w:t>transfers</w:t>
      </w:r>
      <w:r>
        <w:rPr>
          <w:spacing w:val="-5"/>
          <w:sz w:val="24"/>
        </w:rPr>
        <w:t xml:space="preserve"> </w:t>
      </w:r>
      <w:r>
        <w:rPr>
          <w:sz w:val="24"/>
        </w:rPr>
        <w:t>at</w:t>
      </w:r>
      <w:r>
        <w:rPr>
          <w:spacing w:val="-10"/>
          <w:sz w:val="24"/>
        </w:rPr>
        <w:t xml:space="preserve"> </w:t>
      </w:r>
      <w:r>
        <w:rPr>
          <w:sz w:val="24"/>
        </w:rPr>
        <w:t>death.</w:t>
      </w:r>
    </w:p>
    <w:p w14:paraId="0414B0DC" w14:textId="77777777" w:rsidR="006A6F2C" w:rsidRDefault="006A6F2C" w:rsidP="006A6F2C">
      <w:pPr>
        <w:pStyle w:val="BodyText"/>
      </w:pPr>
    </w:p>
    <w:p w14:paraId="28D1A7B0" w14:textId="77777777" w:rsidR="006A6F2C" w:rsidRDefault="006A6F2C" w:rsidP="006A6F2C">
      <w:pPr>
        <w:pStyle w:val="ListParagraph"/>
        <w:numPr>
          <w:ilvl w:val="0"/>
          <w:numId w:val="3"/>
        </w:numPr>
        <w:tabs>
          <w:tab w:val="left" w:pos="1559"/>
          <w:tab w:val="left" w:pos="1560"/>
        </w:tabs>
        <w:spacing w:line="242" w:lineRule="auto"/>
        <w:ind w:right="632" w:firstLine="0"/>
        <w:rPr>
          <w:sz w:val="24"/>
        </w:rPr>
      </w:pPr>
      <w:r>
        <w:rPr>
          <w:sz w:val="24"/>
        </w:rPr>
        <w:t>Any item or items from any one prohibited source during any calendar</w:t>
      </w:r>
      <w:r>
        <w:rPr>
          <w:spacing w:val="-64"/>
          <w:sz w:val="24"/>
        </w:rPr>
        <w:t xml:space="preserve"> </w:t>
      </w:r>
      <w:r>
        <w:rPr>
          <w:sz w:val="24"/>
        </w:rPr>
        <w:t>year</w:t>
      </w:r>
      <w:r>
        <w:rPr>
          <w:spacing w:val="-2"/>
          <w:sz w:val="24"/>
        </w:rPr>
        <w:t xml:space="preserve"> </w:t>
      </w:r>
      <w:r>
        <w:rPr>
          <w:sz w:val="24"/>
        </w:rPr>
        <w:t>having</w:t>
      </w:r>
      <w:r>
        <w:rPr>
          <w:spacing w:val="-2"/>
          <w:sz w:val="24"/>
        </w:rPr>
        <w:t xml:space="preserve"> </w:t>
      </w:r>
      <w:r>
        <w:rPr>
          <w:sz w:val="24"/>
        </w:rPr>
        <w:t>a</w:t>
      </w:r>
      <w:r>
        <w:rPr>
          <w:spacing w:val="1"/>
          <w:sz w:val="24"/>
        </w:rPr>
        <w:t xml:space="preserve"> </w:t>
      </w:r>
      <w:r>
        <w:rPr>
          <w:sz w:val="24"/>
        </w:rPr>
        <w:t>cumulative total value of</w:t>
      </w:r>
      <w:r>
        <w:rPr>
          <w:spacing w:val="1"/>
          <w:sz w:val="24"/>
        </w:rPr>
        <w:t xml:space="preserve"> </w:t>
      </w:r>
      <w:r>
        <w:rPr>
          <w:sz w:val="24"/>
        </w:rPr>
        <w:t>less</w:t>
      </w:r>
      <w:r>
        <w:rPr>
          <w:spacing w:val="-1"/>
          <w:sz w:val="24"/>
        </w:rPr>
        <w:t xml:space="preserve"> </w:t>
      </w:r>
      <w:r>
        <w:rPr>
          <w:sz w:val="24"/>
        </w:rPr>
        <w:t>than</w:t>
      </w:r>
      <w:r>
        <w:rPr>
          <w:spacing w:val="-5"/>
          <w:sz w:val="24"/>
        </w:rPr>
        <w:t xml:space="preserve"> </w:t>
      </w:r>
      <w:r>
        <w:rPr>
          <w:sz w:val="24"/>
        </w:rPr>
        <w:t>$100.</w:t>
      </w:r>
    </w:p>
    <w:p w14:paraId="0E1AD485" w14:textId="77777777" w:rsidR="006A6F2C" w:rsidRDefault="006A6F2C" w:rsidP="006A6F2C">
      <w:pPr>
        <w:pStyle w:val="BodyText"/>
        <w:spacing w:before="6"/>
        <w:rPr>
          <w:sz w:val="23"/>
        </w:rPr>
      </w:pPr>
    </w:p>
    <w:p w14:paraId="3657B408" w14:textId="77777777" w:rsidR="006A6F2C" w:rsidRDefault="006A6F2C" w:rsidP="006A6F2C">
      <w:pPr>
        <w:pStyle w:val="BodyText"/>
        <w:spacing w:before="1"/>
        <w:ind w:left="840" w:right="1402"/>
      </w:pPr>
      <w:r>
        <w:t>Each of the exceptions listed in this Section is mutually exclusive and</w:t>
      </w:r>
      <w:r>
        <w:rPr>
          <w:spacing w:val="-64"/>
        </w:rPr>
        <w:t xml:space="preserve"> </w:t>
      </w:r>
      <w:r>
        <w:t>independent</w:t>
      </w:r>
      <w:r>
        <w:rPr>
          <w:spacing w:val="-3"/>
        </w:rPr>
        <w:t xml:space="preserve"> </w:t>
      </w:r>
      <w:r>
        <w:t>of</w:t>
      </w:r>
      <w:r>
        <w:rPr>
          <w:spacing w:val="-2"/>
        </w:rPr>
        <w:t xml:space="preserve"> </w:t>
      </w:r>
      <w:r>
        <w:t>every other.</w:t>
      </w:r>
    </w:p>
    <w:p w14:paraId="5DA255D8" w14:textId="77777777" w:rsidR="006A6F2C" w:rsidRDefault="006A6F2C" w:rsidP="006A6F2C">
      <w:pPr>
        <w:pStyle w:val="BodyText"/>
        <w:spacing w:before="6"/>
        <w:rPr>
          <w:sz w:val="15"/>
        </w:rPr>
      </w:pPr>
    </w:p>
    <w:p w14:paraId="37C42F7D" w14:textId="77777777" w:rsidR="006A6F2C" w:rsidRDefault="006A6F2C" w:rsidP="006A6F2C">
      <w:pPr>
        <w:pStyle w:val="BodyText"/>
        <w:spacing w:before="92"/>
        <w:ind w:left="840" w:right="122"/>
      </w:pPr>
      <w:r>
        <w:t>Section 10-3. Disposition of gifts. An officer or employee, their spouse or an</w:t>
      </w:r>
      <w:r>
        <w:rPr>
          <w:spacing w:val="1"/>
        </w:rPr>
        <w:t xml:space="preserve"> </w:t>
      </w:r>
      <w:r>
        <w:t>immediate family member living with the officer or employee, does not violate this</w:t>
      </w:r>
      <w:r>
        <w:rPr>
          <w:spacing w:val="-65"/>
        </w:rPr>
        <w:t xml:space="preserve"> </w:t>
      </w:r>
      <w:r>
        <w:t>Ordinance if the recipient promptly takes reasonable action to return a gift from a</w:t>
      </w:r>
      <w:r>
        <w:rPr>
          <w:spacing w:val="1"/>
        </w:rPr>
        <w:t xml:space="preserve"> </w:t>
      </w:r>
      <w:r>
        <w:t>prohibited source to its source or gives the gift or an amount equal to its value to</w:t>
      </w:r>
      <w:r>
        <w:rPr>
          <w:spacing w:val="1"/>
        </w:rPr>
        <w:t xml:space="preserve"> </w:t>
      </w:r>
      <w:r>
        <w:t>an</w:t>
      </w:r>
      <w:r>
        <w:rPr>
          <w:spacing w:val="-2"/>
        </w:rPr>
        <w:t xml:space="preserve"> </w:t>
      </w:r>
      <w:r>
        <w:t>appropriate</w:t>
      </w:r>
      <w:r>
        <w:rPr>
          <w:spacing w:val="-2"/>
        </w:rPr>
        <w:t xml:space="preserve"> </w:t>
      </w:r>
      <w:r>
        <w:t>charity</w:t>
      </w:r>
      <w:r>
        <w:rPr>
          <w:spacing w:val="-2"/>
        </w:rPr>
        <w:t xml:space="preserve"> </w:t>
      </w:r>
      <w:r>
        <w:t>that</w:t>
      </w:r>
      <w:r>
        <w:rPr>
          <w:spacing w:val="-2"/>
        </w:rPr>
        <w:t xml:space="preserve"> </w:t>
      </w:r>
      <w:r>
        <w:t>is</w:t>
      </w:r>
      <w:r>
        <w:rPr>
          <w:spacing w:val="-5"/>
        </w:rPr>
        <w:t xml:space="preserve"> </w:t>
      </w:r>
      <w:r>
        <w:t>exempt</w:t>
      </w:r>
      <w:r>
        <w:rPr>
          <w:spacing w:val="-4"/>
        </w:rPr>
        <w:t xml:space="preserve"> </w:t>
      </w:r>
      <w:r>
        <w:t>from</w:t>
      </w:r>
      <w:r>
        <w:rPr>
          <w:spacing w:val="-4"/>
        </w:rPr>
        <w:t xml:space="preserve"> </w:t>
      </w:r>
      <w:r>
        <w:t>income</w:t>
      </w:r>
      <w:r>
        <w:rPr>
          <w:spacing w:val="-3"/>
        </w:rPr>
        <w:t xml:space="preserve"> </w:t>
      </w:r>
      <w:r>
        <w:t>taxation</w:t>
      </w:r>
      <w:r>
        <w:rPr>
          <w:spacing w:val="-4"/>
        </w:rPr>
        <w:t xml:space="preserve"> </w:t>
      </w:r>
      <w:r>
        <w:t>under</w:t>
      </w:r>
      <w:r>
        <w:rPr>
          <w:spacing w:val="-3"/>
        </w:rPr>
        <w:t xml:space="preserve"> </w:t>
      </w:r>
      <w:r>
        <w:t>Section</w:t>
      </w:r>
      <w:r>
        <w:rPr>
          <w:spacing w:val="-2"/>
        </w:rPr>
        <w:t xml:space="preserve"> </w:t>
      </w:r>
      <w:r>
        <w:t>501</w:t>
      </w:r>
      <w:r>
        <w:rPr>
          <w:spacing w:val="-1"/>
        </w:rPr>
        <w:t xml:space="preserve"> </w:t>
      </w:r>
      <w:r>
        <w:t>(c)</w:t>
      </w:r>
    </w:p>
    <w:p w14:paraId="7C5E9716" w14:textId="77777777" w:rsidR="006A6F2C" w:rsidRDefault="006A6F2C" w:rsidP="006A6F2C">
      <w:pPr>
        <w:pStyle w:val="BodyText"/>
        <w:spacing w:before="1"/>
        <w:ind w:left="839" w:right="1042"/>
      </w:pPr>
      <w:r>
        <w:t>(3) of the Internal Revenue Code of 1986, as now or hereafter amended,</w:t>
      </w:r>
      <w:r>
        <w:rPr>
          <w:spacing w:val="-64"/>
        </w:rPr>
        <w:t xml:space="preserve"> </w:t>
      </w:r>
      <w:r>
        <w:t>renumbered,</w:t>
      </w:r>
      <w:r>
        <w:rPr>
          <w:spacing w:val="-3"/>
        </w:rPr>
        <w:t xml:space="preserve"> </w:t>
      </w:r>
      <w:r>
        <w:t>or</w:t>
      </w:r>
      <w:r>
        <w:rPr>
          <w:spacing w:val="-1"/>
        </w:rPr>
        <w:t xml:space="preserve"> </w:t>
      </w:r>
      <w:r>
        <w:t>succeeded.</w:t>
      </w:r>
    </w:p>
    <w:p w14:paraId="53D72E89" w14:textId="56ABD625" w:rsidR="006A6F2C" w:rsidRDefault="006A6F2C" w:rsidP="006A6F2C">
      <w:pPr>
        <w:pStyle w:val="BodyText"/>
        <w:spacing w:before="11"/>
        <w:rPr>
          <w:sz w:val="23"/>
        </w:rPr>
      </w:pPr>
    </w:p>
    <w:p w14:paraId="194320A9" w14:textId="642E19F5" w:rsidR="00E653D3" w:rsidRDefault="00E653D3" w:rsidP="006A6F2C">
      <w:pPr>
        <w:pStyle w:val="BodyText"/>
        <w:spacing w:before="11"/>
        <w:rPr>
          <w:sz w:val="23"/>
        </w:rPr>
      </w:pPr>
    </w:p>
    <w:p w14:paraId="57A6A804" w14:textId="2F887D64" w:rsidR="00920E80" w:rsidRDefault="00920E80" w:rsidP="006A6F2C">
      <w:pPr>
        <w:pStyle w:val="BodyText"/>
        <w:spacing w:before="11"/>
        <w:rPr>
          <w:sz w:val="23"/>
        </w:rPr>
      </w:pPr>
    </w:p>
    <w:p w14:paraId="223F3A4D" w14:textId="77777777" w:rsidR="00920E80" w:rsidRDefault="00920E80" w:rsidP="006A6F2C">
      <w:pPr>
        <w:pStyle w:val="BodyText"/>
        <w:spacing w:before="11"/>
        <w:rPr>
          <w:sz w:val="23"/>
        </w:rPr>
      </w:pPr>
    </w:p>
    <w:p w14:paraId="63AEEE3B" w14:textId="77777777" w:rsidR="00E653D3" w:rsidRDefault="00E653D3" w:rsidP="006A6F2C">
      <w:pPr>
        <w:pStyle w:val="BodyText"/>
        <w:spacing w:before="11"/>
        <w:rPr>
          <w:sz w:val="23"/>
        </w:rPr>
      </w:pPr>
    </w:p>
    <w:p w14:paraId="01212E3E" w14:textId="77777777" w:rsidR="006A6F2C" w:rsidRDefault="006A6F2C" w:rsidP="00100649">
      <w:pPr>
        <w:pStyle w:val="Heading1"/>
      </w:pPr>
      <w:bookmarkStart w:id="4" w:name="ARTICLE_25_PENALTIES"/>
      <w:bookmarkEnd w:id="4"/>
      <w:r>
        <w:t>ARTICLE 25</w:t>
      </w:r>
      <w:r>
        <w:rPr>
          <w:spacing w:val="-64"/>
        </w:rPr>
        <w:t xml:space="preserve"> </w:t>
      </w:r>
      <w:r>
        <w:t>PENALTIES</w:t>
      </w:r>
    </w:p>
    <w:p w14:paraId="70F7A649" w14:textId="77777777" w:rsidR="006A6F2C" w:rsidRDefault="006A6F2C" w:rsidP="006A6F2C">
      <w:pPr>
        <w:pStyle w:val="BodyText"/>
        <w:spacing w:line="274" w:lineRule="exact"/>
        <w:ind w:left="839"/>
      </w:pPr>
      <w:r>
        <w:t>Section</w:t>
      </w:r>
      <w:r>
        <w:rPr>
          <w:spacing w:val="-5"/>
        </w:rPr>
        <w:t xml:space="preserve"> </w:t>
      </w:r>
      <w:r>
        <w:t>25-1.</w:t>
      </w:r>
      <w:r>
        <w:rPr>
          <w:spacing w:val="-4"/>
        </w:rPr>
        <w:t xml:space="preserve"> </w:t>
      </w:r>
      <w:r>
        <w:t>Penalties.</w:t>
      </w:r>
    </w:p>
    <w:p w14:paraId="67B32D56" w14:textId="77777777" w:rsidR="006A6F2C" w:rsidRDefault="006A6F2C" w:rsidP="006A6F2C">
      <w:pPr>
        <w:pStyle w:val="BodyText"/>
      </w:pPr>
    </w:p>
    <w:p w14:paraId="5FDF3A7F" w14:textId="77777777" w:rsidR="006A6F2C" w:rsidRDefault="006A6F2C" w:rsidP="006A6F2C">
      <w:pPr>
        <w:pStyle w:val="ListParagraph"/>
        <w:numPr>
          <w:ilvl w:val="0"/>
          <w:numId w:val="2"/>
        </w:numPr>
        <w:tabs>
          <w:tab w:val="left" w:pos="1559"/>
          <w:tab w:val="left" w:pos="1560"/>
        </w:tabs>
        <w:ind w:left="1559" w:right="164"/>
        <w:rPr>
          <w:sz w:val="24"/>
        </w:rPr>
      </w:pPr>
      <w:r>
        <w:rPr>
          <w:sz w:val="24"/>
        </w:rPr>
        <w:t>A person who intentionally violates any provision of Article 5 of this</w:t>
      </w:r>
      <w:r>
        <w:rPr>
          <w:spacing w:val="1"/>
          <w:sz w:val="24"/>
        </w:rPr>
        <w:t xml:space="preserve"> </w:t>
      </w:r>
      <w:r>
        <w:rPr>
          <w:sz w:val="24"/>
        </w:rPr>
        <w:t>Ordinance may be punished by a term of incarceration in a penal</w:t>
      </w:r>
      <w:r>
        <w:rPr>
          <w:spacing w:val="1"/>
          <w:sz w:val="24"/>
        </w:rPr>
        <w:t xml:space="preserve"> </w:t>
      </w:r>
      <w:r>
        <w:rPr>
          <w:sz w:val="24"/>
        </w:rPr>
        <w:t>institution other than a penitentiary for a period of not more than 364 days,</w:t>
      </w:r>
      <w:r>
        <w:rPr>
          <w:spacing w:val="-64"/>
          <w:sz w:val="24"/>
        </w:rPr>
        <w:t xml:space="preserve"> </w:t>
      </w:r>
      <w:r>
        <w:rPr>
          <w:sz w:val="24"/>
        </w:rPr>
        <w:t>and</w:t>
      </w:r>
      <w:r>
        <w:rPr>
          <w:spacing w:val="-2"/>
          <w:sz w:val="24"/>
        </w:rPr>
        <w:t xml:space="preserve"> </w:t>
      </w:r>
      <w:r>
        <w:rPr>
          <w:sz w:val="24"/>
        </w:rPr>
        <w:t>may</w:t>
      </w:r>
      <w:r>
        <w:rPr>
          <w:spacing w:val="-2"/>
          <w:sz w:val="24"/>
        </w:rPr>
        <w:t xml:space="preserve"> </w:t>
      </w:r>
      <w:r>
        <w:rPr>
          <w:sz w:val="24"/>
        </w:rPr>
        <w:t>be</w:t>
      </w:r>
      <w:r>
        <w:rPr>
          <w:spacing w:val="-2"/>
          <w:sz w:val="24"/>
        </w:rPr>
        <w:t xml:space="preserve"> </w:t>
      </w:r>
      <w:r>
        <w:rPr>
          <w:sz w:val="24"/>
        </w:rPr>
        <w:t>fined</w:t>
      </w:r>
      <w:r>
        <w:rPr>
          <w:spacing w:val="1"/>
          <w:sz w:val="24"/>
        </w:rPr>
        <w:t xml:space="preserve"> </w:t>
      </w:r>
      <w:r>
        <w:rPr>
          <w:sz w:val="24"/>
        </w:rPr>
        <w:t>in</w:t>
      </w:r>
      <w:r>
        <w:rPr>
          <w:spacing w:val="-1"/>
          <w:sz w:val="24"/>
        </w:rPr>
        <w:t xml:space="preserve"> </w:t>
      </w:r>
      <w:r>
        <w:rPr>
          <w:sz w:val="24"/>
        </w:rPr>
        <w:t>an</w:t>
      </w:r>
      <w:r>
        <w:rPr>
          <w:spacing w:val="-2"/>
          <w:sz w:val="24"/>
        </w:rPr>
        <w:t xml:space="preserve"> </w:t>
      </w:r>
      <w:r>
        <w:rPr>
          <w:sz w:val="24"/>
        </w:rPr>
        <w:t>amount</w:t>
      </w:r>
      <w:r>
        <w:rPr>
          <w:spacing w:val="1"/>
          <w:sz w:val="24"/>
        </w:rPr>
        <w:t xml:space="preserve"> </w:t>
      </w:r>
      <w:r>
        <w:rPr>
          <w:sz w:val="24"/>
        </w:rPr>
        <w:t>not to exceed</w:t>
      </w:r>
      <w:r>
        <w:rPr>
          <w:spacing w:val="-15"/>
          <w:sz w:val="24"/>
        </w:rPr>
        <w:t xml:space="preserve"> </w:t>
      </w:r>
      <w:r>
        <w:rPr>
          <w:sz w:val="24"/>
        </w:rPr>
        <w:t>$2,500.</w:t>
      </w:r>
    </w:p>
    <w:p w14:paraId="11D3F674" w14:textId="77777777" w:rsidR="006A6F2C" w:rsidRDefault="006A6F2C" w:rsidP="006A6F2C">
      <w:pPr>
        <w:pStyle w:val="BodyText"/>
      </w:pPr>
    </w:p>
    <w:p w14:paraId="0BA26B3A" w14:textId="77777777" w:rsidR="006A6F2C" w:rsidRDefault="006A6F2C" w:rsidP="006A6F2C">
      <w:pPr>
        <w:pStyle w:val="ListParagraph"/>
        <w:numPr>
          <w:ilvl w:val="0"/>
          <w:numId w:val="2"/>
        </w:numPr>
        <w:tabs>
          <w:tab w:val="left" w:pos="1559"/>
          <w:tab w:val="left" w:pos="1560"/>
        </w:tabs>
        <w:ind w:right="125"/>
        <w:rPr>
          <w:sz w:val="24"/>
        </w:rPr>
      </w:pPr>
      <w:r>
        <w:rPr>
          <w:sz w:val="24"/>
        </w:rPr>
        <w:t>A person who intentionally violates any provision of Article 10 of this</w:t>
      </w:r>
      <w:r>
        <w:rPr>
          <w:spacing w:val="1"/>
          <w:sz w:val="24"/>
        </w:rPr>
        <w:t xml:space="preserve"> </w:t>
      </w:r>
      <w:r>
        <w:rPr>
          <w:sz w:val="24"/>
        </w:rPr>
        <w:t>Ordinance is subject to a fine in an amount of not less than $1,001 and not</w:t>
      </w:r>
      <w:r>
        <w:rPr>
          <w:spacing w:val="-64"/>
          <w:sz w:val="24"/>
        </w:rPr>
        <w:t xml:space="preserve"> </w:t>
      </w:r>
      <w:r>
        <w:rPr>
          <w:sz w:val="24"/>
        </w:rPr>
        <w:t>more</w:t>
      </w:r>
      <w:r>
        <w:rPr>
          <w:spacing w:val="-2"/>
          <w:sz w:val="24"/>
        </w:rPr>
        <w:t xml:space="preserve"> </w:t>
      </w:r>
      <w:r>
        <w:rPr>
          <w:sz w:val="24"/>
        </w:rPr>
        <w:t>than</w:t>
      </w:r>
      <w:r>
        <w:rPr>
          <w:spacing w:val="-1"/>
          <w:sz w:val="24"/>
        </w:rPr>
        <w:t xml:space="preserve"> </w:t>
      </w:r>
      <w:r>
        <w:rPr>
          <w:sz w:val="24"/>
        </w:rPr>
        <w:t>$5,000.</w:t>
      </w:r>
    </w:p>
    <w:p w14:paraId="70F8548D" w14:textId="77777777" w:rsidR="006A6F2C" w:rsidRPr="00FB39F9" w:rsidRDefault="006A6F2C" w:rsidP="006A6F2C">
      <w:pPr>
        <w:pStyle w:val="ListParagraph"/>
        <w:rPr>
          <w:sz w:val="24"/>
        </w:rPr>
      </w:pPr>
    </w:p>
    <w:p w14:paraId="649641A6" w14:textId="77777777" w:rsidR="006A6F2C" w:rsidRDefault="006A6F2C" w:rsidP="006A6F2C">
      <w:pPr>
        <w:pStyle w:val="ListParagraph"/>
        <w:numPr>
          <w:ilvl w:val="0"/>
          <w:numId w:val="2"/>
        </w:numPr>
        <w:tabs>
          <w:tab w:val="left" w:pos="1559"/>
          <w:tab w:val="left" w:pos="1560"/>
        </w:tabs>
        <w:ind w:right="210"/>
        <w:rPr>
          <w:sz w:val="24"/>
        </w:rPr>
      </w:pPr>
      <w:r>
        <w:rPr>
          <w:sz w:val="24"/>
        </w:rPr>
        <w:t>Any person who intentionally makes a false report alleging a violation of</w:t>
      </w:r>
      <w:r>
        <w:rPr>
          <w:spacing w:val="1"/>
          <w:sz w:val="24"/>
        </w:rPr>
        <w:t xml:space="preserve"> </w:t>
      </w:r>
      <w:r>
        <w:rPr>
          <w:sz w:val="24"/>
        </w:rPr>
        <w:t>any provision of this Ordinance to the local enforcement authorities, the</w:t>
      </w:r>
      <w:r>
        <w:rPr>
          <w:spacing w:val="1"/>
          <w:sz w:val="24"/>
        </w:rPr>
        <w:t xml:space="preserve"> </w:t>
      </w:r>
      <w:r>
        <w:rPr>
          <w:sz w:val="24"/>
        </w:rPr>
        <w:t>State's Attorney or any other law enforcement official may be punished by</w:t>
      </w:r>
      <w:r>
        <w:rPr>
          <w:spacing w:val="-64"/>
          <w:sz w:val="24"/>
        </w:rPr>
        <w:t xml:space="preserve"> </w:t>
      </w:r>
      <w:r>
        <w:rPr>
          <w:sz w:val="24"/>
        </w:rPr>
        <w:t>a term of incarceration in a penal institution other than a penitentiary for a</w:t>
      </w:r>
      <w:r>
        <w:rPr>
          <w:spacing w:val="-64"/>
          <w:sz w:val="24"/>
        </w:rPr>
        <w:t xml:space="preserve"> </w:t>
      </w:r>
      <w:r>
        <w:rPr>
          <w:sz w:val="24"/>
        </w:rPr>
        <w:t>period of not more than 364 days, and may be fined in an amount not to</w:t>
      </w:r>
      <w:r>
        <w:rPr>
          <w:spacing w:val="1"/>
          <w:sz w:val="24"/>
        </w:rPr>
        <w:t xml:space="preserve"> </w:t>
      </w:r>
      <w:r>
        <w:rPr>
          <w:sz w:val="24"/>
        </w:rPr>
        <w:t>exceed $2,500.</w:t>
      </w:r>
    </w:p>
    <w:p w14:paraId="736169DF" w14:textId="77777777" w:rsidR="006A6F2C" w:rsidRDefault="006A6F2C" w:rsidP="006A6F2C">
      <w:pPr>
        <w:pStyle w:val="BodyText"/>
      </w:pPr>
    </w:p>
    <w:p w14:paraId="7B2797C7" w14:textId="77777777" w:rsidR="006A6F2C" w:rsidRDefault="006A6F2C" w:rsidP="006A6F2C">
      <w:pPr>
        <w:pStyle w:val="ListParagraph"/>
        <w:numPr>
          <w:ilvl w:val="0"/>
          <w:numId w:val="2"/>
        </w:numPr>
        <w:tabs>
          <w:tab w:val="left" w:pos="1559"/>
          <w:tab w:val="left" w:pos="1560"/>
        </w:tabs>
        <w:spacing w:before="1"/>
        <w:ind w:right="189"/>
        <w:rPr>
          <w:sz w:val="24"/>
        </w:rPr>
      </w:pPr>
      <w:r>
        <w:rPr>
          <w:sz w:val="24"/>
        </w:rPr>
        <w:t>A violation of Article 5 of this Ordinance shall be prosecuted as a criminal</w:t>
      </w:r>
      <w:r>
        <w:rPr>
          <w:spacing w:val="1"/>
          <w:sz w:val="24"/>
        </w:rPr>
        <w:t xml:space="preserve"> </w:t>
      </w:r>
      <w:r>
        <w:rPr>
          <w:sz w:val="24"/>
        </w:rPr>
        <w:t>offense by an attorney for the COMMUNITY COLLEGE DISTRICT NO.</w:t>
      </w:r>
      <w:r>
        <w:rPr>
          <w:spacing w:val="1"/>
          <w:sz w:val="24"/>
        </w:rPr>
        <w:t xml:space="preserve"> </w:t>
      </w:r>
      <w:r>
        <w:rPr>
          <w:sz w:val="24"/>
        </w:rPr>
        <w:t xml:space="preserve">512, COUNTIES OF COOK, KANE, LAKE AND </w:t>
      </w:r>
      <w:proofErr w:type="spellStart"/>
      <w:r>
        <w:rPr>
          <w:sz w:val="24"/>
        </w:rPr>
        <w:t>McHENRY</w:t>
      </w:r>
      <w:proofErr w:type="spellEnd"/>
      <w:r>
        <w:rPr>
          <w:sz w:val="24"/>
        </w:rPr>
        <w:t xml:space="preserve"> AND STATE</w:t>
      </w:r>
      <w:r>
        <w:rPr>
          <w:spacing w:val="1"/>
          <w:sz w:val="24"/>
        </w:rPr>
        <w:t xml:space="preserve"> </w:t>
      </w:r>
      <w:r>
        <w:rPr>
          <w:sz w:val="24"/>
        </w:rPr>
        <w:t>OF ILLINOIS (William Rainey Harper College) by filing in the circuit court</w:t>
      </w:r>
      <w:r>
        <w:rPr>
          <w:spacing w:val="1"/>
          <w:sz w:val="24"/>
        </w:rPr>
        <w:t xml:space="preserve"> </w:t>
      </w:r>
      <w:r>
        <w:rPr>
          <w:sz w:val="24"/>
        </w:rPr>
        <w:t>an information, or sworn complaint, charging such offense. The</w:t>
      </w:r>
      <w:r>
        <w:rPr>
          <w:spacing w:val="1"/>
          <w:sz w:val="24"/>
        </w:rPr>
        <w:t xml:space="preserve"> </w:t>
      </w:r>
      <w:r>
        <w:rPr>
          <w:sz w:val="24"/>
        </w:rPr>
        <w:t>prosecution shall be under and conform to the rules of criminal procedure.</w:t>
      </w:r>
      <w:r>
        <w:rPr>
          <w:spacing w:val="-64"/>
          <w:sz w:val="24"/>
        </w:rPr>
        <w:t xml:space="preserve"> </w:t>
      </w:r>
      <w:r>
        <w:rPr>
          <w:sz w:val="24"/>
        </w:rPr>
        <w:t>Conviction shall require the establishment of the guilt of the defendant</w:t>
      </w:r>
      <w:r>
        <w:rPr>
          <w:spacing w:val="1"/>
          <w:sz w:val="24"/>
        </w:rPr>
        <w:t xml:space="preserve"> </w:t>
      </w:r>
      <w:r>
        <w:rPr>
          <w:sz w:val="24"/>
        </w:rPr>
        <w:t>beyond a</w:t>
      </w:r>
      <w:r>
        <w:rPr>
          <w:spacing w:val="-1"/>
          <w:sz w:val="24"/>
        </w:rPr>
        <w:t xml:space="preserve"> </w:t>
      </w:r>
      <w:r>
        <w:rPr>
          <w:sz w:val="24"/>
        </w:rPr>
        <w:t>reasonable</w:t>
      </w:r>
      <w:r>
        <w:rPr>
          <w:spacing w:val="1"/>
          <w:sz w:val="24"/>
        </w:rPr>
        <w:t xml:space="preserve"> </w:t>
      </w:r>
      <w:r>
        <w:rPr>
          <w:sz w:val="24"/>
        </w:rPr>
        <w:t>doubt.</w:t>
      </w:r>
    </w:p>
    <w:p w14:paraId="38F6B297" w14:textId="77777777" w:rsidR="006A6F2C" w:rsidRDefault="006A6F2C" w:rsidP="006A6F2C">
      <w:pPr>
        <w:pStyle w:val="BodyText"/>
      </w:pPr>
    </w:p>
    <w:p w14:paraId="6B2E2A16" w14:textId="77777777" w:rsidR="006A6F2C" w:rsidRDefault="006A6F2C" w:rsidP="006A6F2C">
      <w:pPr>
        <w:pStyle w:val="BodyText"/>
        <w:ind w:left="1560" w:right="349"/>
      </w:pPr>
      <w:r>
        <w:t>A violation of Article 10 of this Ordinance may be prosecuted as a quasi-</w:t>
      </w:r>
      <w:r>
        <w:rPr>
          <w:spacing w:val="-64"/>
        </w:rPr>
        <w:t xml:space="preserve"> </w:t>
      </w:r>
      <w:r>
        <w:t>criminal offense by an attorney for the COMMUNITY COLLEGE</w:t>
      </w:r>
      <w:r>
        <w:rPr>
          <w:spacing w:val="1"/>
        </w:rPr>
        <w:t xml:space="preserve"> </w:t>
      </w:r>
      <w:r>
        <w:t>DISTRICT</w:t>
      </w:r>
      <w:r>
        <w:rPr>
          <w:spacing w:val="-1"/>
        </w:rPr>
        <w:t xml:space="preserve"> </w:t>
      </w:r>
      <w:r>
        <w:t>NO. 512, COUNTIES OF</w:t>
      </w:r>
      <w:r>
        <w:rPr>
          <w:spacing w:val="-1"/>
        </w:rPr>
        <w:t xml:space="preserve"> </w:t>
      </w:r>
      <w:r>
        <w:t>COOK,</w:t>
      </w:r>
      <w:r>
        <w:rPr>
          <w:spacing w:val="-3"/>
        </w:rPr>
        <w:t xml:space="preserve"> </w:t>
      </w:r>
      <w:r>
        <w:t>KANE, LAKE</w:t>
      </w:r>
      <w:r>
        <w:rPr>
          <w:spacing w:val="-3"/>
        </w:rPr>
        <w:t xml:space="preserve"> </w:t>
      </w:r>
      <w:r>
        <w:t>AND</w:t>
      </w:r>
    </w:p>
    <w:p w14:paraId="65118906" w14:textId="77777777" w:rsidR="006A6F2C" w:rsidRDefault="006A6F2C" w:rsidP="006A6F2C">
      <w:pPr>
        <w:pStyle w:val="BodyText"/>
        <w:ind w:left="1560" w:right="166"/>
      </w:pPr>
      <w:proofErr w:type="spellStart"/>
      <w:r>
        <w:t>McHENRY</w:t>
      </w:r>
      <w:proofErr w:type="spellEnd"/>
      <w:r>
        <w:t xml:space="preserve"> AND STATE OF ILLINOIS (William Rainey Harper College) or,</w:t>
      </w:r>
      <w:r>
        <w:rPr>
          <w:spacing w:val="-64"/>
        </w:rPr>
        <w:t xml:space="preserve"> </w:t>
      </w:r>
      <w:r>
        <w:t>if</w:t>
      </w:r>
      <w:r>
        <w:rPr>
          <w:spacing w:val="1"/>
        </w:rPr>
        <w:t xml:space="preserve"> </w:t>
      </w:r>
      <w:r>
        <w:t>an</w:t>
      </w:r>
      <w:r>
        <w:rPr>
          <w:spacing w:val="2"/>
        </w:rPr>
        <w:t xml:space="preserve"> </w:t>
      </w:r>
      <w:r>
        <w:t>Ethics Commission</w:t>
      </w:r>
      <w:r>
        <w:rPr>
          <w:spacing w:val="2"/>
        </w:rPr>
        <w:t xml:space="preserve"> </w:t>
      </w:r>
      <w:r>
        <w:t>has</w:t>
      </w:r>
      <w:r>
        <w:rPr>
          <w:spacing w:val="-2"/>
        </w:rPr>
        <w:t xml:space="preserve"> </w:t>
      </w:r>
      <w:r>
        <w:t>been</w:t>
      </w:r>
      <w:r>
        <w:rPr>
          <w:spacing w:val="2"/>
        </w:rPr>
        <w:t xml:space="preserve"> </w:t>
      </w:r>
      <w:r>
        <w:t>created,</w:t>
      </w:r>
      <w:r>
        <w:rPr>
          <w:spacing w:val="-2"/>
        </w:rPr>
        <w:t xml:space="preserve"> </w:t>
      </w:r>
      <w:r>
        <w:t>by</w:t>
      </w:r>
      <w:r>
        <w:rPr>
          <w:spacing w:val="-1"/>
        </w:rPr>
        <w:t xml:space="preserve"> </w:t>
      </w:r>
      <w:r>
        <w:t>the</w:t>
      </w:r>
      <w:r>
        <w:rPr>
          <w:spacing w:val="1"/>
        </w:rPr>
        <w:t xml:space="preserve"> </w:t>
      </w:r>
      <w:r>
        <w:t>Commission through</w:t>
      </w:r>
      <w:r>
        <w:rPr>
          <w:spacing w:val="1"/>
        </w:rPr>
        <w:t xml:space="preserve"> </w:t>
      </w:r>
      <w:r>
        <w:t>the</w:t>
      </w:r>
      <w:r>
        <w:rPr>
          <w:spacing w:val="-3"/>
        </w:rPr>
        <w:t xml:space="preserve"> </w:t>
      </w:r>
      <w:r>
        <w:t>designated</w:t>
      </w:r>
      <w:r>
        <w:rPr>
          <w:spacing w:val="1"/>
        </w:rPr>
        <w:t xml:space="preserve"> </w:t>
      </w:r>
      <w:r>
        <w:t>administrative</w:t>
      </w:r>
      <w:r>
        <w:rPr>
          <w:spacing w:val="-1"/>
        </w:rPr>
        <w:t xml:space="preserve"> </w:t>
      </w:r>
      <w:r>
        <w:t>procedure.</w:t>
      </w:r>
    </w:p>
    <w:p w14:paraId="6CC28EE8" w14:textId="77777777" w:rsidR="006A6F2C" w:rsidRDefault="006A6F2C" w:rsidP="006A6F2C">
      <w:pPr>
        <w:pStyle w:val="BodyText"/>
        <w:spacing w:before="6"/>
        <w:rPr>
          <w:sz w:val="15"/>
        </w:rPr>
      </w:pPr>
    </w:p>
    <w:p w14:paraId="7EF1516A" w14:textId="77777777" w:rsidR="006A6F2C" w:rsidRDefault="006A6F2C" w:rsidP="006A6F2C">
      <w:pPr>
        <w:pStyle w:val="ListParagraph"/>
        <w:numPr>
          <w:ilvl w:val="0"/>
          <w:numId w:val="2"/>
        </w:numPr>
        <w:tabs>
          <w:tab w:val="left" w:pos="1559"/>
          <w:tab w:val="left" w:pos="1560"/>
        </w:tabs>
        <w:spacing w:before="92"/>
        <w:ind w:right="123"/>
        <w:rPr>
          <w:sz w:val="24"/>
        </w:rPr>
      </w:pPr>
      <w:r>
        <w:rPr>
          <w:sz w:val="24"/>
        </w:rPr>
        <w:t>In addition to any other penalty that may be applicable, whether criminal or</w:t>
      </w:r>
      <w:r>
        <w:rPr>
          <w:spacing w:val="-64"/>
          <w:sz w:val="24"/>
        </w:rPr>
        <w:t xml:space="preserve"> </w:t>
      </w:r>
      <w:r>
        <w:rPr>
          <w:sz w:val="24"/>
        </w:rPr>
        <w:t>civil, an officer or employee who intentionally violates any provision of</w:t>
      </w:r>
      <w:r>
        <w:rPr>
          <w:spacing w:val="1"/>
          <w:sz w:val="24"/>
        </w:rPr>
        <w:t xml:space="preserve"> </w:t>
      </w:r>
      <w:r>
        <w:rPr>
          <w:sz w:val="24"/>
        </w:rPr>
        <w:t>Article</w:t>
      </w:r>
      <w:r>
        <w:rPr>
          <w:spacing w:val="4"/>
          <w:sz w:val="24"/>
        </w:rPr>
        <w:t xml:space="preserve"> </w:t>
      </w:r>
      <w:r>
        <w:rPr>
          <w:sz w:val="24"/>
        </w:rPr>
        <w:t>5</w:t>
      </w:r>
      <w:r>
        <w:rPr>
          <w:spacing w:val="5"/>
          <w:sz w:val="24"/>
        </w:rPr>
        <w:t xml:space="preserve"> </w:t>
      </w:r>
      <w:r>
        <w:rPr>
          <w:sz w:val="24"/>
        </w:rPr>
        <w:t>or</w:t>
      </w:r>
      <w:r>
        <w:rPr>
          <w:spacing w:val="1"/>
          <w:sz w:val="24"/>
        </w:rPr>
        <w:t xml:space="preserve"> </w:t>
      </w:r>
      <w:r>
        <w:rPr>
          <w:sz w:val="24"/>
        </w:rPr>
        <w:t>Article</w:t>
      </w:r>
      <w:r>
        <w:rPr>
          <w:spacing w:val="5"/>
          <w:sz w:val="24"/>
        </w:rPr>
        <w:t xml:space="preserve"> </w:t>
      </w:r>
      <w:r>
        <w:rPr>
          <w:sz w:val="24"/>
        </w:rPr>
        <w:t>10</w:t>
      </w:r>
      <w:r>
        <w:rPr>
          <w:spacing w:val="3"/>
          <w:sz w:val="24"/>
        </w:rPr>
        <w:t xml:space="preserve"> </w:t>
      </w:r>
      <w:r>
        <w:rPr>
          <w:sz w:val="24"/>
        </w:rPr>
        <w:t>of</w:t>
      </w:r>
      <w:r>
        <w:rPr>
          <w:spacing w:val="5"/>
          <w:sz w:val="24"/>
        </w:rPr>
        <w:t xml:space="preserve"> </w:t>
      </w:r>
      <w:r>
        <w:rPr>
          <w:sz w:val="24"/>
        </w:rPr>
        <w:t>this</w:t>
      </w:r>
      <w:r>
        <w:rPr>
          <w:spacing w:val="4"/>
          <w:sz w:val="24"/>
        </w:rPr>
        <w:t xml:space="preserve"> </w:t>
      </w:r>
      <w:r>
        <w:rPr>
          <w:sz w:val="24"/>
        </w:rPr>
        <w:t>Ordinance</w:t>
      </w:r>
      <w:r>
        <w:rPr>
          <w:spacing w:val="5"/>
          <w:sz w:val="24"/>
        </w:rPr>
        <w:t xml:space="preserve"> </w:t>
      </w:r>
      <w:r>
        <w:rPr>
          <w:sz w:val="24"/>
        </w:rPr>
        <w:t>is</w:t>
      </w:r>
      <w:r>
        <w:rPr>
          <w:spacing w:val="4"/>
          <w:sz w:val="24"/>
        </w:rPr>
        <w:t xml:space="preserve"> </w:t>
      </w:r>
      <w:r>
        <w:rPr>
          <w:sz w:val="24"/>
        </w:rPr>
        <w:t>subject</w:t>
      </w:r>
      <w:r>
        <w:rPr>
          <w:spacing w:val="4"/>
          <w:sz w:val="24"/>
        </w:rPr>
        <w:t xml:space="preserve"> </w:t>
      </w:r>
      <w:r>
        <w:rPr>
          <w:sz w:val="24"/>
        </w:rPr>
        <w:t>to</w:t>
      </w:r>
      <w:r>
        <w:rPr>
          <w:spacing w:val="3"/>
          <w:sz w:val="24"/>
        </w:rPr>
        <w:t xml:space="preserve"> </w:t>
      </w:r>
      <w:r>
        <w:rPr>
          <w:sz w:val="24"/>
        </w:rPr>
        <w:t>discipline</w:t>
      </w:r>
      <w:r>
        <w:rPr>
          <w:spacing w:val="3"/>
          <w:sz w:val="24"/>
        </w:rPr>
        <w:t xml:space="preserve"> </w:t>
      </w:r>
      <w:r>
        <w:rPr>
          <w:sz w:val="24"/>
        </w:rPr>
        <w:t>or</w:t>
      </w:r>
      <w:r>
        <w:rPr>
          <w:spacing w:val="1"/>
          <w:sz w:val="24"/>
        </w:rPr>
        <w:t xml:space="preserve"> </w:t>
      </w:r>
      <w:r>
        <w:rPr>
          <w:sz w:val="24"/>
        </w:rPr>
        <w:t>discharge.</w:t>
      </w:r>
    </w:p>
    <w:p w14:paraId="0ACD4885" w14:textId="77777777" w:rsidR="006A6F2C" w:rsidRDefault="006A6F2C" w:rsidP="006A6F2C">
      <w:pPr>
        <w:pStyle w:val="BodyText"/>
        <w:spacing w:before="9"/>
        <w:rPr>
          <w:sz w:val="23"/>
        </w:rPr>
      </w:pPr>
    </w:p>
    <w:p w14:paraId="0063D749" w14:textId="77777777" w:rsidR="006A6F2C" w:rsidRDefault="006A6F2C" w:rsidP="006A6F2C">
      <w:pPr>
        <w:pStyle w:val="BodyText"/>
        <w:spacing w:before="1"/>
        <w:ind w:left="840" w:right="217"/>
      </w:pPr>
      <w:r>
        <w:rPr>
          <w:b/>
        </w:rPr>
        <w:t>SECTION</w:t>
      </w:r>
      <w:r>
        <w:rPr>
          <w:b/>
          <w:spacing w:val="-4"/>
        </w:rPr>
        <w:t xml:space="preserve"> </w:t>
      </w:r>
      <w:r>
        <w:rPr>
          <w:b/>
        </w:rPr>
        <w:t>2</w:t>
      </w:r>
      <w:r>
        <w:t>:</w:t>
      </w:r>
      <w:r>
        <w:rPr>
          <w:spacing w:val="-4"/>
        </w:rPr>
        <w:t xml:space="preserve"> </w:t>
      </w:r>
      <w:r>
        <w:t>This</w:t>
      </w:r>
      <w:r>
        <w:rPr>
          <w:spacing w:val="-2"/>
        </w:rPr>
        <w:t xml:space="preserve"> </w:t>
      </w:r>
      <w:r>
        <w:t>Ordinance</w:t>
      </w:r>
      <w:r>
        <w:rPr>
          <w:spacing w:val="-1"/>
        </w:rPr>
        <w:t xml:space="preserve"> </w:t>
      </w:r>
      <w:r>
        <w:t>shall</w:t>
      </w:r>
      <w:r>
        <w:rPr>
          <w:spacing w:val="-5"/>
        </w:rPr>
        <w:t xml:space="preserve"> </w:t>
      </w:r>
      <w:r>
        <w:t>be</w:t>
      </w:r>
      <w:r>
        <w:rPr>
          <w:spacing w:val="-1"/>
        </w:rPr>
        <w:t xml:space="preserve"> </w:t>
      </w:r>
      <w:r>
        <w:t>in</w:t>
      </w:r>
      <w:r>
        <w:rPr>
          <w:spacing w:val="-4"/>
        </w:rPr>
        <w:t xml:space="preserve"> </w:t>
      </w:r>
      <w:r>
        <w:t>effect</w:t>
      </w:r>
      <w:r>
        <w:rPr>
          <w:spacing w:val="-4"/>
        </w:rPr>
        <w:t xml:space="preserve"> </w:t>
      </w:r>
      <w:r>
        <w:t>upon</w:t>
      </w:r>
      <w:r>
        <w:rPr>
          <w:spacing w:val="-1"/>
        </w:rPr>
        <w:t xml:space="preserve"> </w:t>
      </w:r>
      <w:r>
        <w:t>its</w:t>
      </w:r>
      <w:r>
        <w:rPr>
          <w:spacing w:val="-4"/>
        </w:rPr>
        <w:t xml:space="preserve"> </w:t>
      </w:r>
      <w:r>
        <w:t>passage,</w:t>
      </w:r>
      <w:r>
        <w:rPr>
          <w:spacing w:val="-4"/>
        </w:rPr>
        <w:t xml:space="preserve"> </w:t>
      </w:r>
      <w:r>
        <w:t>approval</w:t>
      </w:r>
      <w:r>
        <w:rPr>
          <w:spacing w:val="-2"/>
        </w:rPr>
        <w:t xml:space="preserve"> </w:t>
      </w:r>
      <w:r>
        <w:t>and</w:t>
      </w:r>
      <w:r>
        <w:rPr>
          <w:spacing w:val="-64"/>
        </w:rPr>
        <w:t xml:space="preserve"> </w:t>
      </w:r>
      <w:r>
        <w:t>publication [if</w:t>
      </w:r>
      <w:r>
        <w:rPr>
          <w:spacing w:val="1"/>
        </w:rPr>
        <w:t xml:space="preserve"> </w:t>
      </w:r>
      <w:r>
        <w:t>required]</w:t>
      </w:r>
      <w:r>
        <w:rPr>
          <w:spacing w:val="-3"/>
        </w:rPr>
        <w:t xml:space="preserve"> </w:t>
      </w:r>
      <w:r>
        <w:t>as provided</w:t>
      </w:r>
      <w:r>
        <w:rPr>
          <w:spacing w:val="-1"/>
        </w:rPr>
        <w:t xml:space="preserve"> </w:t>
      </w:r>
      <w:r>
        <w:t>by</w:t>
      </w:r>
      <w:r>
        <w:rPr>
          <w:spacing w:val="-1"/>
        </w:rPr>
        <w:t xml:space="preserve"> </w:t>
      </w:r>
      <w:r>
        <w:t>law.</w:t>
      </w:r>
    </w:p>
    <w:p w14:paraId="5F205094" w14:textId="77777777" w:rsidR="006A6F2C" w:rsidRDefault="006A6F2C" w:rsidP="006A6F2C">
      <w:pPr>
        <w:pStyle w:val="BodyText"/>
        <w:rPr>
          <w:sz w:val="22"/>
        </w:rPr>
      </w:pPr>
    </w:p>
    <w:p w14:paraId="75C0376D" w14:textId="77777777" w:rsidR="006A6F2C" w:rsidRDefault="006A6F2C" w:rsidP="006A6F2C">
      <w:pPr>
        <w:pStyle w:val="ListParagraph"/>
        <w:numPr>
          <w:ilvl w:val="2"/>
          <w:numId w:val="1"/>
        </w:numPr>
        <w:tabs>
          <w:tab w:val="left" w:pos="1559"/>
          <w:tab w:val="left" w:pos="1560"/>
        </w:tabs>
        <w:rPr>
          <w:sz w:val="24"/>
        </w:rPr>
      </w:pPr>
      <w:r>
        <w:rPr>
          <w:sz w:val="24"/>
        </w:rPr>
        <w:t>CONFIDENTIAL</w:t>
      </w:r>
      <w:r>
        <w:rPr>
          <w:spacing w:val="-5"/>
          <w:sz w:val="24"/>
        </w:rPr>
        <w:t xml:space="preserve"> </w:t>
      </w:r>
      <w:r>
        <w:rPr>
          <w:sz w:val="24"/>
        </w:rPr>
        <w:t>REPORTING</w:t>
      </w:r>
    </w:p>
    <w:p w14:paraId="6A1B5811" w14:textId="77777777" w:rsidR="006A6F2C" w:rsidRDefault="006A6F2C" w:rsidP="006A6F2C">
      <w:pPr>
        <w:pStyle w:val="BodyText"/>
      </w:pPr>
    </w:p>
    <w:p w14:paraId="360E6D9A" w14:textId="0BF457F8" w:rsidR="006A6F2C" w:rsidRDefault="006A6F2C" w:rsidP="006A6F2C">
      <w:pPr>
        <w:pStyle w:val="BodyText"/>
        <w:ind w:left="1530" w:right="323"/>
      </w:pPr>
      <w:r>
        <w:t xml:space="preserve">Harper College is committed to the highest ethical standards and </w:t>
      </w:r>
      <w:r>
        <w:lastRenderedPageBreak/>
        <w:t>conducting its</w:t>
      </w:r>
      <w:r w:rsidR="001F7C70">
        <w:t xml:space="preserve"> </w:t>
      </w:r>
      <w:r>
        <w:rPr>
          <w:spacing w:val="-64"/>
        </w:rPr>
        <w:t xml:space="preserve"> </w:t>
      </w:r>
      <w:r>
        <w:t>operations in compliance with federal laws and regulations. To ensure that this</w:t>
      </w:r>
      <w:r>
        <w:rPr>
          <w:spacing w:val="1"/>
        </w:rPr>
        <w:t xml:space="preserve"> </w:t>
      </w:r>
      <w:r>
        <w:t>standard of performance is achieved and maintained, a mechanism for</w:t>
      </w:r>
      <w:r>
        <w:rPr>
          <w:spacing w:val="1"/>
        </w:rPr>
        <w:t xml:space="preserve"> </w:t>
      </w:r>
      <w:r>
        <w:t>confidential anonymous reporting of perceived wrongdoing, using an external,</w:t>
      </w:r>
      <w:r>
        <w:rPr>
          <w:spacing w:val="1"/>
        </w:rPr>
        <w:t xml:space="preserve"> </w:t>
      </w:r>
      <w:r>
        <w:t>independent party, is provided either via telephone or the internet. This Policy</w:t>
      </w:r>
      <w:r>
        <w:rPr>
          <w:spacing w:val="1"/>
        </w:rPr>
        <w:t xml:space="preserve"> </w:t>
      </w:r>
      <w:r>
        <w:t>encourages</w:t>
      </w:r>
      <w:r>
        <w:rPr>
          <w:spacing w:val="-4"/>
        </w:rPr>
        <w:t xml:space="preserve"> </w:t>
      </w:r>
      <w:r>
        <w:t>persons</w:t>
      </w:r>
      <w:r>
        <w:rPr>
          <w:spacing w:val="-1"/>
        </w:rPr>
        <w:t xml:space="preserve"> </w:t>
      </w:r>
      <w:r>
        <w:t>to</w:t>
      </w:r>
      <w:r>
        <w:rPr>
          <w:spacing w:val="-2"/>
        </w:rPr>
        <w:t xml:space="preserve"> </w:t>
      </w:r>
      <w:r>
        <w:t>disclose</w:t>
      </w:r>
      <w:r>
        <w:rPr>
          <w:spacing w:val="-2"/>
        </w:rPr>
        <w:t xml:space="preserve"> </w:t>
      </w:r>
      <w:r>
        <w:t>allegations</w:t>
      </w:r>
      <w:r>
        <w:rPr>
          <w:spacing w:val="-3"/>
        </w:rPr>
        <w:t xml:space="preserve"> </w:t>
      </w:r>
      <w:r>
        <w:t>of</w:t>
      </w:r>
      <w:r>
        <w:rPr>
          <w:spacing w:val="-3"/>
        </w:rPr>
        <w:t xml:space="preserve"> </w:t>
      </w:r>
      <w:r>
        <w:t>internal</w:t>
      </w:r>
      <w:r>
        <w:rPr>
          <w:spacing w:val="-1"/>
        </w:rPr>
        <w:t xml:space="preserve"> </w:t>
      </w:r>
      <w:r>
        <w:t>wrongdoing.</w:t>
      </w:r>
    </w:p>
    <w:p w14:paraId="628F7639" w14:textId="77777777" w:rsidR="006A6F2C" w:rsidRDefault="006A6F2C" w:rsidP="006A6F2C">
      <w:pPr>
        <w:pStyle w:val="BodyText"/>
        <w:ind w:left="1530"/>
      </w:pPr>
    </w:p>
    <w:p w14:paraId="355796E2" w14:textId="77777777" w:rsidR="006A6F2C" w:rsidRDefault="006A6F2C" w:rsidP="006A6F2C">
      <w:pPr>
        <w:pStyle w:val="BodyText"/>
        <w:ind w:left="1530"/>
      </w:pPr>
      <w:r>
        <w:t>Wrongdoing</w:t>
      </w:r>
      <w:r>
        <w:rPr>
          <w:spacing w:val="-4"/>
        </w:rPr>
        <w:t xml:space="preserve"> </w:t>
      </w:r>
      <w:r>
        <w:t>may</w:t>
      </w:r>
      <w:r>
        <w:rPr>
          <w:spacing w:val="-2"/>
        </w:rPr>
        <w:t xml:space="preserve"> </w:t>
      </w:r>
      <w:r>
        <w:t>include,</w:t>
      </w:r>
      <w:r>
        <w:rPr>
          <w:spacing w:val="-4"/>
        </w:rPr>
        <w:t xml:space="preserve"> </w:t>
      </w:r>
      <w:r>
        <w:t>but</w:t>
      </w:r>
      <w:r>
        <w:rPr>
          <w:spacing w:val="-2"/>
        </w:rPr>
        <w:t xml:space="preserve"> </w:t>
      </w:r>
      <w:r>
        <w:t>is</w:t>
      </w:r>
      <w:r>
        <w:rPr>
          <w:spacing w:val="-4"/>
        </w:rPr>
        <w:t xml:space="preserve"> </w:t>
      </w:r>
      <w:r>
        <w:t>not</w:t>
      </w:r>
      <w:r>
        <w:rPr>
          <w:spacing w:val="-5"/>
        </w:rPr>
        <w:t xml:space="preserve"> </w:t>
      </w:r>
      <w:r>
        <w:t>limited</w:t>
      </w:r>
      <w:r>
        <w:rPr>
          <w:spacing w:val="-1"/>
        </w:rPr>
        <w:t xml:space="preserve"> </w:t>
      </w:r>
      <w:r>
        <w:t>to:</w:t>
      </w:r>
    </w:p>
    <w:p w14:paraId="7C443AA8" w14:textId="77777777" w:rsidR="006A6F2C" w:rsidRDefault="006A6F2C" w:rsidP="006A6F2C">
      <w:pPr>
        <w:pStyle w:val="BodyText"/>
        <w:spacing w:before="7"/>
        <w:rPr>
          <w:sz w:val="23"/>
        </w:rPr>
      </w:pPr>
    </w:p>
    <w:p w14:paraId="608B4813" w14:textId="77777777" w:rsidR="006A6F2C" w:rsidRDefault="006A6F2C" w:rsidP="006A6F2C">
      <w:pPr>
        <w:pStyle w:val="ListParagraph"/>
        <w:numPr>
          <w:ilvl w:val="3"/>
          <w:numId w:val="1"/>
        </w:numPr>
        <w:tabs>
          <w:tab w:val="left" w:pos="2279"/>
          <w:tab w:val="left" w:pos="2280"/>
        </w:tabs>
        <w:spacing w:line="292" w:lineRule="exact"/>
        <w:rPr>
          <w:sz w:val="24"/>
        </w:rPr>
      </w:pPr>
      <w:r>
        <w:rPr>
          <w:sz w:val="24"/>
        </w:rPr>
        <w:t>Crimes,</w:t>
      </w:r>
      <w:r>
        <w:rPr>
          <w:spacing w:val="-2"/>
          <w:sz w:val="24"/>
        </w:rPr>
        <w:t xml:space="preserve"> </w:t>
      </w:r>
      <w:r>
        <w:rPr>
          <w:sz w:val="24"/>
        </w:rPr>
        <w:t>or</w:t>
      </w:r>
      <w:r>
        <w:rPr>
          <w:spacing w:val="-4"/>
          <w:sz w:val="24"/>
        </w:rPr>
        <w:t xml:space="preserve"> </w:t>
      </w:r>
      <w:r>
        <w:rPr>
          <w:sz w:val="24"/>
        </w:rPr>
        <w:t>violations</w:t>
      </w:r>
      <w:r>
        <w:rPr>
          <w:spacing w:val="-4"/>
          <w:sz w:val="24"/>
        </w:rPr>
        <w:t xml:space="preserve"> </w:t>
      </w:r>
      <w:r>
        <w:rPr>
          <w:sz w:val="24"/>
        </w:rPr>
        <w:t>of</w:t>
      </w:r>
      <w:r>
        <w:rPr>
          <w:spacing w:val="-5"/>
          <w:sz w:val="24"/>
        </w:rPr>
        <w:t xml:space="preserve"> </w:t>
      </w:r>
      <w:r>
        <w:rPr>
          <w:sz w:val="24"/>
        </w:rPr>
        <w:t>the</w:t>
      </w:r>
      <w:r>
        <w:rPr>
          <w:spacing w:val="-2"/>
          <w:sz w:val="24"/>
        </w:rPr>
        <w:t xml:space="preserve"> </w:t>
      </w:r>
      <w:r>
        <w:rPr>
          <w:sz w:val="24"/>
        </w:rPr>
        <w:t>law</w:t>
      </w:r>
      <w:r>
        <w:rPr>
          <w:spacing w:val="-2"/>
          <w:sz w:val="24"/>
        </w:rPr>
        <w:t xml:space="preserve"> </w:t>
      </w:r>
      <w:r>
        <w:rPr>
          <w:sz w:val="24"/>
        </w:rPr>
        <w:t>or</w:t>
      </w:r>
      <w:r>
        <w:rPr>
          <w:spacing w:val="-4"/>
          <w:sz w:val="24"/>
        </w:rPr>
        <w:t xml:space="preserve"> </w:t>
      </w:r>
      <w:r>
        <w:rPr>
          <w:sz w:val="24"/>
        </w:rPr>
        <w:t>governmental</w:t>
      </w:r>
      <w:r>
        <w:rPr>
          <w:spacing w:val="-12"/>
          <w:sz w:val="24"/>
        </w:rPr>
        <w:t xml:space="preserve"> </w:t>
      </w:r>
      <w:r>
        <w:rPr>
          <w:sz w:val="24"/>
        </w:rPr>
        <w:t>regulations</w:t>
      </w:r>
    </w:p>
    <w:p w14:paraId="5A58E348" w14:textId="77777777" w:rsidR="006A6F2C" w:rsidRDefault="006A6F2C" w:rsidP="006A6F2C">
      <w:pPr>
        <w:pStyle w:val="ListParagraph"/>
        <w:numPr>
          <w:ilvl w:val="3"/>
          <w:numId w:val="1"/>
        </w:numPr>
        <w:tabs>
          <w:tab w:val="left" w:pos="2279"/>
          <w:tab w:val="left" w:pos="2280"/>
        </w:tabs>
        <w:spacing w:line="292" w:lineRule="exact"/>
        <w:rPr>
          <w:sz w:val="24"/>
        </w:rPr>
      </w:pPr>
      <w:r>
        <w:rPr>
          <w:sz w:val="24"/>
        </w:rPr>
        <w:t>Fraud</w:t>
      </w:r>
      <w:r>
        <w:rPr>
          <w:spacing w:val="-4"/>
          <w:sz w:val="24"/>
        </w:rPr>
        <w:t xml:space="preserve"> </w:t>
      </w:r>
      <w:r>
        <w:rPr>
          <w:sz w:val="24"/>
        </w:rPr>
        <w:t>or</w:t>
      </w:r>
      <w:r>
        <w:rPr>
          <w:spacing w:val="-5"/>
          <w:sz w:val="24"/>
        </w:rPr>
        <w:t xml:space="preserve"> </w:t>
      </w:r>
      <w:r>
        <w:rPr>
          <w:sz w:val="24"/>
        </w:rPr>
        <w:t>financial</w:t>
      </w:r>
      <w:r>
        <w:rPr>
          <w:spacing w:val="-7"/>
          <w:sz w:val="24"/>
        </w:rPr>
        <w:t xml:space="preserve"> </w:t>
      </w:r>
      <w:r>
        <w:rPr>
          <w:sz w:val="24"/>
        </w:rPr>
        <w:t>irregularity</w:t>
      </w:r>
    </w:p>
    <w:p w14:paraId="1F142DF4" w14:textId="77777777" w:rsidR="006A6F2C" w:rsidRDefault="006A6F2C" w:rsidP="006A6F2C">
      <w:pPr>
        <w:pStyle w:val="ListParagraph"/>
        <w:numPr>
          <w:ilvl w:val="3"/>
          <w:numId w:val="1"/>
        </w:numPr>
        <w:tabs>
          <w:tab w:val="left" w:pos="2279"/>
          <w:tab w:val="left" w:pos="2280"/>
        </w:tabs>
        <w:spacing w:line="293" w:lineRule="exact"/>
        <w:rPr>
          <w:sz w:val="24"/>
        </w:rPr>
      </w:pPr>
      <w:r>
        <w:rPr>
          <w:sz w:val="24"/>
        </w:rPr>
        <w:t>Improper</w:t>
      </w:r>
      <w:r>
        <w:rPr>
          <w:spacing w:val="-4"/>
          <w:sz w:val="24"/>
        </w:rPr>
        <w:t xml:space="preserve"> </w:t>
      </w:r>
      <w:r>
        <w:rPr>
          <w:sz w:val="24"/>
        </w:rPr>
        <w:t>use</w:t>
      </w:r>
      <w:r>
        <w:rPr>
          <w:spacing w:val="-2"/>
          <w:sz w:val="24"/>
        </w:rPr>
        <w:t xml:space="preserve"> </w:t>
      </w:r>
      <w:r>
        <w:rPr>
          <w:sz w:val="24"/>
        </w:rPr>
        <w:t>of</w:t>
      </w:r>
      <w:r>
        <w:rPr>
          <w:spacing w:val="-2"/>
          <w:sz w:val="24"/>
        </w:rPr>
        <w:t xml:space="preserve"> </w:t>
      </w:r>
      <w:r>
        <w:rPr>
          <w:sz w:val="24"/>
        </w:rPr>
        <w:t>College</w:t>
      </w:r>
      <w:r>
        <w:rPr>
          <w:spacing w:val="-2"/>
          <w:sz w:val="24"/>
        </w:rPr>
        <w:t xml:space="preserve"> </w:t>
      </w:r>
      <w:r>
        <w:rPr>
          <w:sz w:val="24"/>
        </w:rPr>
        <w:t>funds,</w:t>
      </w:r>
      <w:r>
        <w:rPr>
          <w:spacing w:val="-4"/>
          <w:sz w:val="24"/>
        </w:rPr>
        <w:t xml:space="preserve"> </w:t>
      </w:r>
      <w:r>
        <w:rPr>
          <w:sz w:val="24"/>
        </w:rPr>
        <w:t>property</w:t>
      </w:r>
      <w:r>
        <w:rPr>
          <w:spacing w:val="-3"/>
          <w:sz w:val="24"/>
        </w:rPr>
        <w:t xml:space="preserve"> </w:t>
      </w:r>
      <w:r>
        <w:rPr>
          <w:sz w:val="24"/>
        </w:rPr>
        <w:t>or</w:t>
      </w:r>
      <w:r>
        <w:rPr>
          <w:spacing w:val="-12"/>
          <w:sz w:val="24"/>
        </w:rPr>
        <w:t xml:space="preserve"> </w:t>
      </w:r>
      <w:r>
        <w:rPr>
          <w:sz w:val="24"/>
        </w:rPr>
        <w:t>assets</w:t>
      </w:r>
    </w:p>
    <w:p w14:paraId="6433B996" w14:textId="77777777" w:rsidR="006A6F2C" w:rsidRPr="00FB39F9" w:rsidRDefault="006A6F2C" w:rsidP="006A6F2C">
      <w:pPr>
        <w:pStyle w:val="ListParagraph"/>
        <w:numPr>
          <w:ilvl w:val="3"/>
          <w:numId w:val="1"/>
        </w:numPr>
        <w:tabs>
          <w:tab w:val="left" w:pos="2279"/>
          <w:tab w:val="left" w:pos="2280"/>
        </w:tabs>
        <w:spacing w:line="293" w:lineRule="exact"/>
        <w:rPr>
          <w:sz w:val="24"/>
        </w:rPr>
      </w:pPr>
      <w:r w:rsidRPr="00FB39F9">
        <w:rPr>
          <w:sz w:val="24"/>
        </w:rPr>
        <w:t>Corruption,</w:t>
      </w:r>
      <w:r w:rsidRPr="00FB39F9">
        <w:rPr>
          <w:spacing w:val="-5"/>
          <w:sz w:val="24"/>
        </w:rPr>
        <w:t xml:space="preserve"> </w:t>
      </w:r>
      <w:r w:rsidRPr="00FB39F9">
        <w:rPr>
          <w:sz w:val="24"/>
        </w:rPr>
        <w:t>bribery</w:t>
      </w:r>
      <w:r w:rsidRPr="00FB39F9">
        <w:rPr>
          <w:spacing w:val="-3"/>
          <w:sz w:val="24"/>
        </w:rPr>
        <w:t xml:space="preserve"> </w:t>
      </w:r>
      <w:r w:rsidRPr="00FB39F9">
        <w:rPr>
          <w:sz w:val="24"/>
        </w:rPr>
        <w:t>or</w:t>
      </w:r>
      <w:r w:rsidRPr="00FB39F9">
        <w:rPr>
          <w:spacing w:val="-12"/>
          <w:sz w:val="24"/>
        </w:rPr>
        <w:t xml:space="preserve"> </w:t>
      </w:r>
      <w:r w:rsidRPr="00FB39F9">
        <w:rPr>
          <w:sz w:val="24"/>
        </w:rPr>
        <w:t>blackmail</w:t>
      </w:r>
    </w:p>
    <w:p w14:paraId="2F63A86E" w14:textId="77777777" w:rsidR="006A6F2C" w:rsidRDefault="006A6F2C" w:rsidP="006A6F2C">
      <w:pPr>
        <w:pStyle w:val="ListParagraph"/>
        <w:numPr>
          <w:ilvl w:val="3"/>
          <w:numId w:val="1"/>
        </w:numPr>
        <w:tabs>
          <w:tab w:val="left" w:pos="2279"/>
          <w:tab w:val="left" w:pos="2280"/>
        </w:tabs>
        <w:spacing w:line="292" w:lineRule="exact"/>
        <w:rPr>
          <w:sz w:val="24"/>
        </w:rPr>
      </w:pPr>
      <w:r>
        <w:rPr>
          <w:sz w:val="24"/>
        </w:rPr>
        <w:t>Endangering</w:t>
      </w:r>
      <w:r>
        <w:rPr>
          <w:spacing w:val="-2"/>
          <w:sz w:val="24"/>
        </w:rPr>
        <w:t xml:space="preserve"> </w:t>
      </w:r>
      <w:r>
        <w:rPr>
          <w:sz w:val="24"/>
        </w:rPr>
        <w:t>the</w:t>
      </w:r>
      <w:r>
        <w:rPr>
          <w:spacing w:val="-3"/>
          <w:sz w:val="24"/>
        </w:rPr>
        <w:t xml:space="preserve"> </w:t>
      </w:r>
      <w:r>
        <w:rPr>
          <w:sz w:val="24"/>
        </w:rPr>
        <w:t>health</w:t>
      </w:r>
      <w:r>
        <w:rPr>
          <w:spacing w:val="-2"/>
          <w:sz w:val="24"/>
        </w:rPr>
        <w:t xml:space="preserve"> </w:t>
      </w:r>
      <w:r>
        <w:rPr>
          <w:sz w:val="24"/>
        </w:rPr>
        <w:t>or</w:t>
      </w:r>
      <w:r>
        <w:rPr>
          <w:spacing w:val="-3"/>
          <w:sz w:val="24"/>
        </w:rPr>
        <w:t xml:space="preserve"> </w:t>
      </w:r>
      <w:r>
        <w:rPr>
          <w:sz w:val="24"/>
        </w:rPr>
        <w:t>safety</w:t>
      </w:r>
      <w:r>
        <w:rPr>
          <w:spacing w:val="-5"/>
          <w:sz w:val="24"/>
        </w:rPr>
        <w:t xml:space="preserve"> </w:t>
      </w:r>
      <w:r>
        <w:rPr>
          <w:sz w:val="24"/>
        </w:rPr>
        <w:t>of</w:t>
      </w:r>
      <w:r>
        <w:rPr>
          <w:spacing w:val="-2"/>
          <w:sz w:val="24"/>
        </w:rPr>
        <w:t xml:space="preserve"> </w:t>
      </w:r>
      <w:r>
        <w:rPr>
          <w:sz w:val="24"/>
        </w:rPr>
        <w:t>an</w:t>
      </w:r>
      <w:r>
        <w:rPr>
          <w:spacing w:val="-4"/>
          <w:sz w:val="24"/>
        </w:rPr>
        <w:t xml:space="preserve"> </w:t>
      </w:r>
      <w:r>
        <w:rPr>
          <w:sz w:val="24"/>
        </w:rPr>
        <w:t>individual</w:t>
      </w:r>
    </w:p>
    <w:p w14:paraId="1D413DE2" w14:textId="77777777" w:rsidR="006A6F2C" w:rsidRDefault="006A6F2C" w:rsidP="006A6F2C">
      <w:pPr>
        <w:pStyle w:val="ListParagraph"/>
        <w:numPr>
          <w:ilvl w:val="3"/>
          <w:numId w:val="1"/>
        </w:numPr>
        <w:tabs>
          <w:tab w:val="left" w:pos="2279"/>
          <w:tab w:val="left" w:pos="2280"/>
        </w:tabs>
        <w:spacing w:line="292" w:lineRule="exact"/>
        <w:rPr>
          <w:sz w:val="24"/>
        </w:rPr>
      </w:pPr>
      <w:r>
        <w:rPr>
          <w:sz w:val="24"/>
        </w:rPr>
        <w:t>Harming</w:t>
      </w:r>
      <w:r>
        <w:rPr>
          <w:spacing w:val="-4"/>
          <w:sz w:val="24"/>
        </w:rPr>
        <w:t xml:space="preserve"> </w:t>
      </w:r>
      <w:r>
        <w:rPr>
          <w:sz w:val="24"/>
        </w:rPr>
        <w:t>College</w:t>
      </w:r>
      <w:r>
        <w:rPr>
          <w:spacing w:val="-5"/>
          <w:sz w:val="24"/>
        </w:rPr>
        <w:t xml:space="preserve"> </w:t>
      </w:r>
      <w:r>
        <w:rPr>
          <w:sz w:val="24"/>
        </w:rPr>
        <w:t>property</w:t>
      </w:r>
    </w:p>
    <w:p w14:paraId="6AEFCA3C" w14:textId="77777777" w:rsidR="006A6F2C" w:rsidRDefault="006A6F2C" w:rsidP="006A6F2C">
      <w:pPr>
        <w:pStyle w:val="ListParagraph"/>
        <w:numPr>
          <w:ilvl w:val="3"/>
          <w:numId w:val="1"/>
        </w:numPr>
        <w:tabs>
          <w:tab w:val="left" w:pos="2279"/>
          <w:tab w:val="left" w:pos="2280"/>
        </w:tabs>
        <w:spacing w:line="293" w:lineRule="exact"/>
        <w:rPr>
          <w:sz w:val="24"/>
        </w:rPr>
      </w:pPr>
      <w:r>
        <w:rPr>
          <w:sz w:val="24"/>
        </w:rPr>
        <w:t>Abuse</w:t>
      </w:r>
      <w:r>
        <w:rPr>
          <w:spacing w:val="-5"/>
          <w:sz w:val="24"/>
        </w:rPr>
        <w:t xml:space="preserve"> </w:t>
      </w:r>
      <w:r>
        <w:rPr>
          <w:sz w:val="24"/>
        </w:rPr>
        <w:t>of</w:t>
      </w:r>
      <w:r>
        <w:rPr>
          <w:spacing w:val="-3"/>
          <w:sz w:val="24"/>
        </w:rPr>
        <w:t xml:space="preserve"> </w:t>
      </w:r>
      <w:r>
        <w:rPr>
          <w:sz w:val="24"/>
        </w:rPr>
        <w:t>students,</w:t>
      </w:r>
      <w:r>
        <w:rPr>
          <w:spacing w:val="-2"/>
          <w:sz w:val="24"/>
        </w:rPr>
        <w:t xml:space="preserve"> </w:t>
      </w:r>
      <w:r>
        <w:rPr>
          <w:sz w:val="24"/>
        </w:rPr>
        <w:t>staff,</w:t>
      </w:r>
      <w:r>
        <w:rPr>
          <w:spacing w:val="-2"/>
          <w:sz w:val="24"/>
        </w:rPr>
        <w:t xml:space="preserve"> </w:t>
      </w:r>
      <w:r>
        <w:rPr>
          <w:sz w:val="24"/>
        </w:rPr>
        <w:t>patrons,</w:t>
      </w:r>
      <w:r>
        <w:rPr>
          <w:spacing w:val="-5"/>
          <w:sz w:val="24"/>
        </w:rPr>
        <w:t xml:space="preserve"> </w:t>
      </w:r>
      <w:r>
        <w:rPr>
          <w:sz w:val="24"/>
        </w:rPr>
        <w:t>College</w:t>
      </w:r>
      <w:r>
        <w:rPr>
          <w:spacing w:val="-4"/>
          <w:sz w:val="24"/>
        </w:rPr>
        <w:t xml:space="preserve"> </w:t>
      </w:r>
      <w:r>
        <w:rPr>
          <w:sz w:val="24"/>
        </w:rPr>
        <w:t>guests,</w:t>
      </w:r>
      <w:r>
        <w:rPr>
          <w:spacing w:val="-2"/>
          <w:sz w:val="24"/>
        </w:rPr>
        <w:t xml:space="preserve"> </w:t>
      </w:r>
      <w:r>
        <w:rPr>
          <w:sz w:val="24"/>
        </w:rPr>
        <w:t>or</w:t>
      </w:r>
      <w:r>
        <w:rPr>
          <w:spacing w:val="-11"/>
          <w:sz w:val="24"/>
        </w:rPr>
        <w:t xml:space="preserve"> </w:t>
      </w:r>
      <w:r>
        <w:rPr>
          <w:sz w:val="24"/>
        </w:rPr>
        <w:t>visitors</w:t>
      </w:r>
    </w:p>
    <w:p w14:paraId="0C2E5669" w14:textId="77777777" w:rsidR="006A6F2C" w:rsidRDefault="006A6F2C" w:rsidP="006A6F2C">
      <w:pPr>
        <w:pStyle w:val="ListParagraph"/>
        <w:numPr>
          <w:ilvl w:val="3"/>
          <w:numId w:val="1"/>
        </w:numPr>
        <w:tabs>
          <w:tab w:val="left" w:pos="2279"/>
          <w:tab w:val="left" w:pos="2280"/>
        </w:tabs>
        <w:spacing w:before="2"/>
        <w:rPr>
          <w:sz w:val="24"/>
        </w:rPr>
      </w:pPr>
      <w:r>
        <w:rPr>
          <w:sz w:val="24"/>
        </w:rPr>
        <w:t>Other</w:t>
      </w:r>
      <w:r>
        <w:rPr>
          <w:spacing w:val="-5"/>
          <w:sz w:val="24"/>
        </w:rPr>
        <w:t xml:space="preserve"> </w:t>
      </w:r>
      <w:r>
        <w:rPr>
          <w:sz w:val="24"/>
        </w:rPr>
        <w:t>unethical</w:t>
      </w:r>
      <w:r>
        <w:rPr>
          <w:spacing w:val="-6"/>
          <w:sz w:val="24"/>
        </w:rPr>
        <w:t xml:space="preserve"> </w:t>
      </w:r>
      <w:r>
        <w:rPr>
          <w:sz w:val="24"/>
        </w:rPr>
        <w:t>conduct</w:t>
      </w:r>
    </w:p>
    <w:p w14:paraId="68B5C24C" w14:textId="77777777" w:rsidR="006A6F2C" w:rsidRDefault="006A6F2C" w:rsidP="006A6F2C">
      <w:pPr>
        <w:pStyle w:val="BodyText"/>
        <w:spacing w:before="2"/>
      </w:pPr>
    </w:p>
    <w:p w14:paraId="1FEBDABE" w14:textId="77777777" w:rsidR="006A6F2C" w:rsidRDefault="006A6F2C" w:rsidP="006A6F2C">
      <w:pPr>
        <w:pStyle w:val="BodyText"/>
        <w:ind w:left="1530" w:right="207"/>
        <w:jc w:val="both"/>
      </w:pPr>
      <w:r>
        <w:rPr>
          <w:spacing w:val="-1"/>
        </w:rPr>
        <w:t xml:space="preserve">The College will not tolerate any harassment </w:t>
      </w:r>
      <w:r>
        <w:t>or victimization of reporters and will</w:t>
      </w:r>
      <w:r>
        <w:rPr>
          <w:spacing w:val="-64"/>
        </w:rPr>
        <w:t xml:space="preserve"> </w:t>
      </w:r>
      <w:r>
        <w:t>take appropriate action to protect reporters, including their anonymity (if name is</w:t>
      </w:r>
      <w:r>
        <w:rPr>
          <w:spacing w:val="1"/>
        </w:rPr>
        <w:t xml:space="preserve"> </w:t>
      </w:r>
      <w:r>
        <w:t>known), who</w:t>
      </w:r>
      <w:r>
        <w:rPr>
          <w:spacing w:val="1"/>
        </w:rPr>
        <w:t xml:space="preserve"> </w:t>
      </w:r>
      <w:r>
        <w:t>raise</w:t>
      </w:r>
      <w:r>
        <w:rPr>
          <w:spacing w:val="1"/>
        </w:rPr>
        <w:t xml:space="preserve"> </w:t>
      </w:r>
      <w:r>
        <w:t>concerns</w:t>
      </w:r>
      <w:r>
        <w:rPr>
          <w:spacing w:val="-1"/>
        </w:rPr>
        <w:t xml:space="preserve"> </w:t>
      </w:r>
      <w:r>
        <w:t>in</w:t>
      </w:r>
      <w:r>
        <w:rPr>
          <w:spacing w:val="1"/>
        </w:rPr>
        <w:t xml:space="preserve"> </w:t>
      </w:r>
      <w:r>
        <w:t>good</w:t>
      </w:r>
      <w:r>
        <w:rPr>
          <w:spacing w:val="1"/>
        </w:rPr>
        <w:t xml:space="preserve"> </w:t>
      </w:r>
      <w:r>
        <w:t>faith.</w:t>
      </w:r>
    </w:p>
    <w:p w14:paraId="36336B8A" w14:textId="77777777" w:rsidR="006A6F2C" w:rsidRDefault="006A6F2C" w:rsidP="006A6F2C">
      <w:pPr>
        <w:pStyle w:val="BodyText"/>
        <w:ind w:left="1530"/>
      </w:pPr>
    </w:p>
    <w:p w14:paraId="6DB14FAB" w14:textId="77777777" w:rsidR="006A6F2C" w:rsidRDefault="006A6F2C" w:rsidP="006A6F2C">
      <w:pPr>
        <w:pStyle w:val="BodyText"/>
        <w:spacing w:before="1"/>
        <w:ind w:left="1530" w:right="134"/>
      </w:pPr>
      <w:r>
        <w:t>An alleged wrongdoer’s name may be disclosed only upon completion of the</w:t>
      </w:r>
      <w:r>
        <w:rPr>
          <w:spacing w:val="1"/>
        </w:rPr>
        <w:t xml:space="preserve"> </w:t>
      </w:r>
      <w:r>
        <w:t>investigation and if found guilty. If the wrongdoer is found guilty, appropriate legal and/or</w:t>
      </w:r>
      <w:r>
        <w:rPr>
          <w:spacing w:val="-2"/>
        </w:rPr>
        <w:t xml:space="preserve"> </w:t>
      </w:r>
      <w:r>
        <w:t>personnel action</w:t>
      </w:r>
      <w:r>
        <w:rPr>
          <w:spacing w:val="1"/>
        </w:rPr>
        <w:t xml:space="preserve"> </w:t>
      </w:r>
      <w:r>
        <w:t>will be taken.</w:t>
      </w:r>
    </w:p>
    <w:p w14:paraId="464A3859" w14:textId="77777777" w:rsidR="006A6F2C" w:rsidRDefault="006A6F2C" w:rsidP="006A6F2C">
      <w:pPr>
        <w:pStyle w:val="BodyText"/>
        <w:spacing w:before="11"/>
        <w:ind w:left="1530"/>
        <w:rPr>
          <w:sz w:val="23"/>
        </w:rPr>
      </w:pPr>
    </w:p>
    <w:p w14:paraId="28609775" w14:textId="77777777" w:rsidR="006A6F2C" w:rsidRDefault="006A6F2C" w:rsidP="006A6F2C">
      <w:pPr>
        <w:pStyle w:val="BodyText"/>
        <w:ind w:left="1530" w:right="122"/>
      </w:pPr>
      <w:r>
        <w:t>The President will designate a senior administrator who will have overall</w:t>
      </w:r>
      <w:r>
        <w:rPr>
          <w:spacing w:val="1"/>
        </w:rPr>
        <w:t xml:space="preserve"> </w:t>
      </w:r>
      <w:r>
        <w:t>responsibility for the maintenance and operation of this policy. Where the</w:t>
      </w:r>
      <w:r>
        <w:rPr>
          <w:spacing w:val="1"/>
        </w:rPr>
        <w:t xml:space="preserve"> </w:t>
      </w:r>
      <w:r>
        <w:t>complaint involves the senior administrator with this oversight responsibility or</w:t>
      </w:r>
      <w:r>
        <w:rPr>
          <w:spacing w:val="1"/>
        </w:rPr>
        <w:t xml:space="preserve"> </w:t>
      </w:r>
      <w:r>
        <w:t>their</w:t>
      </w:r>
      <w:r>
        <w:rPr>
          <w:spacing w:val="-4"/>
        </w:rPr>
        <w:t xml:space="preserve"> </w:t>
      </w:r>
      <w:r>
        <w:t>immediate</w:t>
      </w:r>
      <w:r>
        <w:rPr>
          <w:spacing w:val="-2"/>
        </w:rPr>
        <w:t xml:space="preserve"> </w:t>
      </w:r>
      <w:r>
        <w:t>staff,</w:t>
      </w:r>
      <w:r>
        <w:rPr>
          <w:spacing w:val="-2"/>
        </w:rPr>
        <w:t xml:space="preserve"> </w:t>
      </w:r>
      <w:r>
        <w:t>the</w:t>
      </w:r>
      <w:r>
        <w:rPr>
          <w:spacing w:val="-4"/>
        </w:rPr>
        <w:t xml:space="preserve"> </w:t>
      </w:r>
      <w:r>
        <w:t>reporter</w:t>
      </w:r>
      <w:r>
        <w:rPr>
          <w:spacing w:val="-3"/>
        </w:rPr>
        <w:t xml:space="preserve"> </w:t>
      </w:r>
      <w:r>
        <w:t>may</w:t>
      </w:r>
      <w:r>
        <w:rPr>
          <w:spacing w:val="-3"/>
        </w:rPr>
        <w:t xml:space="preserve"> </w:t>
      </w:r>
      <w:r>
        <w:t>instead</w:t>
      </w:r>
      <w:r>
        <w:rPr>
          <w:spacing w:val="-2"/>
        </w:rPr>
        <w:t xml:space="preserve"> </w:t>
      </w:r>
      <w:r>
        <w:t>submit</w:t>
      </w:r>
      <w:r>
        <w:rPr>
          <w:spacing w:val="-2"/>
        </w:rPr>
        <w:t xml:space="preserve"> </w:t>
      </w:r>
      <w:r>
        <w:t>a</w:t>
      </w:r>
      <w:r>
        <w:rPr>
          <w:spacing w:val="-3"/>
        </w:rPr>
        <w:t xml:space="preserve"> </w:t>
      </w:r>
      <w:r>
        <w:t>report</w:t>
      </w:r>
      <w:r>
        <w:rPr>
          <w:spacing w:val="-5"/>
        </w:rPr>
        <w:t xml:space="preserve"> </w:t>
      </w:r>
      <w:r>
        <w:t>to</w:t>
      </w:r>
      <w:r>
        <w:rPr>
          <w:spacing w:val="-4"/>
        </w:rPr>
        <w:t xml:space="preserve"> </w:t>
      </w:r>
      <w:r>
        <w:t>the</w:t>
      </w:r>
      <w:r>
        <w:rPr>
          <w:spacing w:val="-2"/>
        </w:rPr>
        <w:t xml:space="preserve"> </w:t>
      </w:r>
      <w:r>
        <w:t>President.</w:t>
      </w:r>
    </w:p>
    <w:p w14:paraId="1C9F3747" w14:textId="77777777" w:rsidR="006A6F2C" w:rsidRDefault="006A6F2C" w:rsidP="006A6F2C">
      <w:pPr>
        <w:pStyle w:val="BodyText"/>
        <w:spacing w:before="9"/>
        <w:ind w:left="1530"/>
        <w:rPr>
          <w:sz w:val="23"/>
        </w:rPr>
      </w:pPr>
    </w:p>
    <w:p w14:paraId="2318551E" w14:textId="77777777" w:rsidR="006A6F2C" w:rsidRDefault="006A6F2C" w:rsidP="006A6F2C">
      <w:pPr>
        <w:pStyle w:val="BodyText"/>
        <w:ind w:left="1530" w:right="268"/>
      </w:pPr>
      <w:r>
        <w:t>The senior administrator will maintain a record of raised concerns and related</w:t>
      </w:r>
      <w:r>
        <w:rPr>
          <w:spacing w:val="1"/>
        </w:rPr>
        <w:t xml:space="preserve"> </w:t>
      </w:r>
      <w:r>
        <w:t>outcomes. At a minimum, the President will provide the Board with a quarterly</w:t>
      </w:r>
      <w:r>
        <w:rPr>
          <w:spacing w:val="1"/>
        </w:rPr>
        <w:t xml:space="preserve"> </w:t>
      </w:r>
      <w:r>
        <w:t xml:space="preserve">update of any complaint received and action taken, although the Board may ask </w:t>
      </w:r>
      <w:r>
        <w:rPr>
          <w:spacing w:val="-64"/>
        </w:rPr>
        <w:t xml:space="preserve"> </w:t>
      </w:r>
      <w:r>
        <w:t>for</w:t>
      </w:r>
      <w:r>
        <w:rPr>
          <w:spacing w:val="-3"/>
        </w:rPr>
        <w:t xml:space="preserve"> </w:t>
      </w:r>
      <w:r>
        <w:t>reports</w:t>
      </w:r>
      <w:r>
        <w:rPr>
          <w:spacing w:val="-4"/>
        </w:rPr>
        <w:t xml:space="preserve"> </w:t>
      </w:r>
      <w:r>
        <w:t>at</w:t>
      </w:r>
      <w:r>
        <w:rPr>
          <w:spacing w:val="-3"/>
        </w:rPr>
        <w:t xml:space="preserve"> </w:t>
      </w:r>
      <w:r>
        <w:t>any</w:t>
      </w:r>
      <w:r>
        <w:rPr>
          <w:spacing w:val="-2"/>
        </w:rPr>
        <w:t xml:space="preserve"> </w:t>
      </w:r>
      <w:r>
        <w:t>time.</w:t>
      </w:r>
      <w:r>
        <w:rPr>
          <w:spacing w:val="-3"/>
        </w:rPr>
        <w:t xml:space="preserve"> </w:t>
      </w:r>
      <w:r>
        <w:t>Should</w:t>
      </w:r>
      <w:r>
        <w:rPr>
          <w:spacing w:val="-1"/>
        </w:rPr>
        <w:t xml:space="preserve"> </w:t>
      </w:r>
      <w:r>
        <w:t>a</w:t>
      </w:r>
      <w:r>
        <w:rPr>
          <w:spacing w:val="-3"/>
        </w:rPr>
        <w:t xml:space="preserve"> </w:t>
      </w:r>
      <w:r>
        <w:t>complaint involve</w:t>
      </w:r>
      <w:r>
        <w:rPr>
          <w:spacing w:val="-1"/>
        </w:rPr>
        <w:t xml:space="preserve"> </w:t>
      </w:r>
      <w:r>
        <w:t>the</w:t>
      </w:r>
      <w:r>
        <w:rPr>
          <w:spacing w:val="-1"/>
        </w:rPr>
        <w:t xml:space="preserve"> </w:t>
      </w:r>
      <w:r>
        <w:t>President, the</w:t>
      </w:r>
      <w:r>
        <w:rPr>
          <w:spacing w:val="-1"/>
        </w:rPr>
        <w:t xml:space="preserve"> </w:t>
      </w:r>
      <w:r>
        <w:t>senior administrator</w:t>
      </w:r>
      <w:r>
        <w:rPr>
          <w:spacing w:val="-4"/>
        </w:rPr>
        <w:t xml:space="preserve"> </w:t>
      </w:r>
      <w:r>
        <w:t>will</w:t>
      </w:r>
      <w:r>
        <w:rPr>
          <w:spacing w:val="-3"/>
        </w:rPr>
        <w:t xml:space="preserve"> </w:t>
      </w:r>
      <w:r>
        <w:t>notify</w:t>
      </w:r>
      <w:r>
        <w:rPr>
          <w:spacing w:val="-3"/>
        </w:rPr>
        <w:t xml:space="preserve"> </w:t>
      </w:r>
      <w:r>
        <w:t>the</w:t>
      </w:r>
      <w:r>
        <w:rPr>
          <w:spacing w:val="-2"/>
        </w:rPr>
        <w:t xml:space="preserve"> </w:t>
      </w:r>
      <w:r>
        <w:t>Chair</w:t>
      </w:r>
      <w:r>
        <w:rPr>
          <w:spacing w:val="-3"/>
        </w:rPr>
        <w:t xml:space="preserve"> </w:t>
      </w:r>
      <w:r>
        <w:t>of</w:t>
      </w:r>
      <w:r>
        <w:rPr>
          <w:spacing w:val="-5"/>
        </w:rPr>
        <w:t xml:space="preserve"> </w:t>
      </w:r>
      <w:r>
        <w:t>the</w:t>
      </w:r>
      <w:r>
        <w:rPr>
          <w:spacing w:val="-4"/>
        </w:rPr>
        <w:t xml:space="preserve"> </w:t>
      </w:r>
      <w:r>
        <w:t>Board</w:t>
      </w:r>
      <w:r>
        <w:rPr>
          <w:spacing w:val="-4"/>
        </w:rPr>
        <w:t xml:space="preserve"> </w:t>
      </w:r>
      <w:r>
        <w:t>immediately</w:t>
      </w:r>
      <w:r>
        <w:rPr>
          <w:spacing w:val="-2"/>
        </w:rPr>
        <w:t xml:space="preserve"> </w:t>
      </w:r>
      <w:r>
        <w:t>upon</w:t>
      </w:r>
      <w:r>
        <w:rPr>
          <w:spacing w:val="-4"/>
        </w:rPr>
        <w:t xml:space="preserve"> </w:t>
      </w:r>
      <w:r>
        <w:t>receipt</w:t>
      </w:r>
      <w:r>
        <w:rPr>
          <w:spacing w:val="-3"/>
        </w:rPr>
        <w:t xml:space="preserve"> </w:t>
      </w:r>
      <w:r>
        <w:t>of</w:t>
      </w:r>
      <w:r>
        <w:rPr>
          <w:spacing w:val="-2"/>
        </w:rPr>
        <w:t xml:space="preserve"> </w:t>
      </w:r>
      <w:r>
        <w:t>the same. Complaints involving a Board member will be brought to the Board’s</w:t>
      </w:r>
      <w:r>
        <w:rPr>
          <w:spacing w:val="1"/>
        </w:rPr>
        <w:t xml:space="preserve"> </w:t>
      </w:r>
      <w:r>
        <w:t>attention</w:t>
      </w:r>
      <w:r>
        <w:rPr>
          <w:spacing w:val="-2"/>
        </w:rPr>
        <w:t xml:space="preserve"> </w:t>
      </w:r>
      <w:r>
        <w:t>by the</w:t>
      </w:r>
      <w:r>
        <w:rPr>
          <w:spacing w:val="-2"/>
        </w:rPr>
        <w:t xml:space="preserve"> </w:t>
      </w:r>
      <w:r>
        <w:t>President</w:t>
      </w:r>
      <w:r>
        <w:rPr>
          <w:spacing w:val="-2"/>
        </w:rPr>
        <w:t xml:space="preserve"> </w:t>
      </w:r>
      <w:r>
        <w:t>upon receipt of the</w:t>
      </w:r>
      <w:r>
        <w:rPr>
          <w:spacing w:val="-1"/>
        </w:rPr>
        <w:t xml:space="preserve"> </w:t>
      </w:r>
      <w:r>
        <w:t>same.</w:t>
      </w:r>
    </w:p>
    <w:p w14:paraId="77862DD2" w14:textId="77777777" w:rsidR="006A6F2C" w:rsidRDefault="006A6F2C" w:rsidP="006A6F2C">
      <w:pPr>
        <w:pStyle w:val="BodyText"/>
        <w:spacing w:before="9"/>
        <w:ind w:left="1530"/>
        <w:rPr>
          <w:sz w:val="23"/>
        </w:rPr>
      </w:pPr>
    </w:p>
    <w:p w14:paraId="7198CDE4" w14:textId="77777777" w:rsidR="006A6F2C" w:rsidRDefault="006A6F2C" w:rsidP="006A6F2C">
      <w:pPr>
        <w:pStyle w:val="BodyText"/>
        <w:spacing w:before="1"/>
        <w:ind w:left="1530" w:right="349"/>
      </w:pPr>
      <w:r>
        <w:t>If any substantial changes are made to implementing procedures related to this policy, the</w:t>
      </w:r>
      <w:r>
        <w:rPr>
          <w:spacing w:val="1"/>
        </w:rPr>
        <w:t xml:space="preserve"> </w:t>
      </w:r>
      <w:r>
        <w:t>Board</w:t>
      </w:r>
      <w:r>
        <w:rPr>
          <w:spacing w:val="1"/>
        </w:rPr>
        <w:t xml:space="preserve"> </w:t>
      </w:r>
      <w:r>
        <w:t>will be</w:t>
      </w:r>
      <w:r>
        <w:rPr>
          <w:spacing w:val="1"/>
        </w:rPr>
        <w:t xml:space="preserve"> </w:t>
      </w:r>
      <w:r>
        <w:t>notified.</w:t>
      </w:r>
    </w:p>
    <w:p w14:paraId="1762317B" w14:textId="77777777" w:rsidR="00A7433B" w:rsidRDefault="00A7433B">
      <w:pPr>
        <w:pStyle w:val="BodyText"/>
      </w:pPr>
    </w:p>
    <w:sectPr w:rsidR="00A7433B">
      <w:pgSz w:w="12240" w:h="15840"/>
      <w:pgMar w:top="1260" w:right="1320" w:bottom="280" w:left="1320" w:header="7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EE63A" w14:textId="77777777" w:rsidR="00BB23DA" w:rsidRDefault="00BB23DA">
      <w:r>
        <w:separator/>
      </w:r>
    </w:p>
  </w:endnote>
  <w:endnote w:type="continuationSeparator" w:id="0">
    <w:p w14:paraId="28445642" w14:textId="77777777" w:rsidR="00BB23DA" w:rsidRDefault="00BB2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AA78" w14:textId="77777777" w:rsidR="00660E73" w:rsidRDefault="00660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C617" w14:textId="77777777" w:rsidR="00660E73" w:rsidRDefault="00660E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549F" w14:textId="77777777" w:rsidR="00660E73" w:rsidRDefault="00660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D1CD" w14:textId="77777777" w:rsidR="00BB23DA" w:rsidRDefault="00BB23DA">
      <w:r>
        <w:separator/>
      </w:r>
    </w:p>
  </w:footnote>
  <w:footnote w:type="continuationSeparator" w:id="0">
    <w:p w14:paraId="22F89033" w14:textId="77777777" w:rsidR="00BB23DA" w:rsidRDefault="00BB2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5CAE" w14:textId="77777777" w:rsidR="00660E73" w:rsidRDefault="00660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5C73" w14:textId="6545B26E" w:rsidR="00793674" w:rsidRDefault="00915D3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0C7D69B" wp14:editId="56390A1C">
              <wp:simplePos x="0" y="0"/>
              <wp:positionH relativeFrom="page">
                <wp:posOffset>901700</wp:posOffset>
              </wp:positionH>
              <wp:positionV relativeFrom="page">
                <wp:posOffset>447040</wp:posOffset>
              </wp:positionV>
              <wp:extent cx="6031865" cy="371475"/>
              <wp:effectExtent l="0" t="0" r="0" b="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86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ACA60" w14:textId="1573D5FE" w:rsidR="00793674" w:rsidRPr="00660E73" w:rsidRDefault="00793674">
                          <w:pPr>
                            <w:pStyle w:val="BodyText"/>
                            <w:tabs>
                              <w:tab w:val="left" w:pos="2304"/>
                            </w:tabs>
                            <w:spacing w:before="12"/>
                            <w:ind w:left="20" w:right="18"/>
                            <w:rPr>
                              <w:u w:val="single"/>
                            </w:rPr>
                          </w:pPr>
                          <w:r w:rsidRPr="00660E73">
                            <w:rPr>
                              <w:u w:val="single"/>
                            </w:rPr>
                            <w:t>POLICY</w:t>
                          </w:r>
                          <w:r w:rsidRPr="00660E73">
                            <w:rPr>
                              <w:spacing w:val="-5"/>
                              <w:u w:val="single"/>
                            </w:rPr>
                            <w:t xml:space="preserve"> </w:t>
                          </w:r>
                          <w:r w:rsidRPr="00660E73">
                            <w:rPr>
                              <w:u w:val="single"/>
                            </w:rPr>
                            <w:t>MANUAL</w:t>
                          </w:r>
                          <w:r w:rsidRPr="00660E73">
                            <w:rPr>
                              <w:u w:val="single"/>
                            </w:rPr>
                            <w:tab/>
                            <w:t>CODE OF ETHICS AND CONFIDENTIAL REPORTING</w:t>
                          </w:r>
                          <w:r w:rsidR="00660E73" w:rsidRPr="00660E73">
                            <w:rPr>
                              <w:u w:val="single"/>
                            </w:rPr>
                            <w:t xml:space="preserve">    </w:t>
                          </w:r>
                          <w:r w:rsidRPr="00660E73">
                            <w:rPr>
                              <w:spacing w:val="-64"/>
                              <w:u w:val="single"/>
                            </w:rPr>
                            <w:t xml:space="preserve"> </w:t>
                          </w:r>
                          <w:r w:rsidRPr="00660E73">
                            <w:rPr>
                              <w:u w:val="single"/>
                            </w:rPr>
                            <w:t>02.00.00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7D69B" id="_x0000_t202" coordsize="21600,21600" o:spt="202" path="m,l,21600r21600,l21600,xe">
              <v:stroke joinstyle="miter"/>
              <v:path gradientshapeok="t" o:connecttype="rect"/>
            </v:shapetype>
            <v:shape id="docshape5" o:spid="_x0000_s1026" type="#_x0000_t202" style="position:absolute;margin-left:71pt;margin-top:35.2pt;width:474.95pt;height:29.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" filled="f" stroked="f">
              <v:textbox inset="0,0,0,0">
                <w:txbxContent>
                  <w:p w14:paraId="28BACA60" w14:textId="1573D5FE" w:rsidR="00793674" w:rsidRPr="00660E73" w:rsidRDefault="00793674">
                    <w:pPr>
                      <w:pStyle w:val="BodyText"/>
                      <w:tabs>
                        <w:tab w:val="left" w:pos="2304"/>
                      </w:tabs>
                      <w:spacing w:before="12"/>
                      <w:ind w:left="20" w:right="18"/>
                      <w:rPr>
                        <w:u w:val="single"/>
                      </w:rPr>
                    </w:pPr>
                    <w:r w:rsidRPr="00660E73">
                      <w:rPr>
                        <w:u w:val="single"/>
                      </w:rPr>
                      <w:t>POLICY</w:t>
                    </w:r>
                    <w:r w:rsidRPr="00660E73">
                      <w:rPr>
                        <w:spacing w:val="-5"/>
                        <w:u w:val="single"/>
                      </w:rPr>
                      <w:t xml:space="preserve"> </w:t>
                    </w:r>
                    <w:r w:rsidRPr="00660E73">
                      <w:rPr>
                        <w:u w:val="single"/>
                      </w:rPr>
                      <w:t>MANUAL</w:t>
                    </w:r>
                    <w:r w:rsidRPr="00660E73">
                      <w:rPr>
                        <w:u w:val="single"/>
                      </w:rPr>
                      <w:tab/>
                      <w:t>CODE OF ETHICS AND CONFIDENTIAL REPORTING</w:t>
                    </w:r>
                    <w:r w:rsidR="00660E73" w:rsidRPr="00660E73">
                      <w:rPr>
                        <w:u w:val="single"/>
                      </w:rPr>
                      <w:t xml:space="preserve">    </w:t>
                    </w:r>
                    <w:r w:rsidRPr="00660E73">
                      <w:rPr>
                        <w:spacing w:val="-64"/>
                        <w:u w:val="single"/>
                      </w:rPr>
                      <w:t xml:space="preserve"> </w:t>
                    </w:r>
                    <w:r w:rsidRPr="00660E73">
                      <w:rPr>
                        <w:u w:val="single"/>
                      </w:rPr>
                      <w:t>02.00.00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7265" w14:textId="77777777" w:rsidR="00660E73" w:rsidRDefault="00660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310C"/>
    <w:multiLevelType w:val="multilevel"/>
    <w:tmpl w:val="C12ADD74"/>
    <w:lvl w:ilvl="0">
      <w:start w:val="1"/>
      <w:numFmt w:val="decimalZero"/>
      <w:lvlText w:val="%1"/>
      <w:lvlJc w:val="left"/>
      <w:pPr>
        <w:ind w:left="1560" w:hanging="1440"/>
      </w:pPr>
      <w:rPr>
        <w:rFonts w:hint="default"/>
        <w:lang w:val="en-US" w:eastAsia="en-US" w:bidi="ar-SA"/>
      </w:rPr>
    </w:lvl>
    <w:lvl w:ilvl="1">
      <w:start w:val="3"/>
      <w:numFmt w:val="decimalZero"/>
      <w:lvlText w:val="%1.%2"/>
      <w:lvlJc w:val="left"/>
      <w:pPr>
        <w:ind w:left="1560" w:hanging="1440"/>
      </w:pPr>
      <w:rPr>
        <w:rFonts w:hint="default"/>
        <w:lang w:val="en-US" w:eastAsia="en-US" w:bidi="ar-SA"/>
      </w:rPr>
    </w:lvl>
    <w:lvl w:ilvl="2">
      <w:numFmt w:val="decimalZero"/>
      <w:lvlText w:val="%1.%2.%3"/>
      <w:lvlJc w:val="left"/>
      <w:pPr>
        <w:ind w:left="1560" w:hanging="1440"/>
        <w:jc w:val="right"/>
      </w:pPr>
      <w:rPr>
        <w:rFonts w:ascii="Arial" w:eastAsia="Arial" w:hAnsi="Arial" w:cs="Arial" w:hint="default"/>
        <w:b w:val="0"/>
        <w:bCs w:val="0"/>
        <w:i w:val="0"/>
        <w:iCs w:val="0"/>
        <w:spacing w:val="-4"/>
        <w:w w:val="98"/>
        <w:sz w:val="24"/>
        <w:szCs w:val="24"/>
        <w:lang w:val="en-US" w:eastAsia="en-US" w:bidi="ar-SA"/>
      </w:rPr>
    </w:lvl>
    <w:lvl w:ilvl="3">
      <w:numFmt w:val="bullet"/>
      <w:lvlText w:val="•"/>
      <w:lvlJc w:val="left"/>
      <w:pPr>
        <w:ind w:left="3972" w:hanging="1440"/>
      </w:pPr>
      <w:rPr>
        <w:rFonts w:hint="default"/>
        <w:lang w:val="en-US" w:eastAsia="en-US" w:bidi="ar-SA"/>
      </w:rPr>
    </w:lvl>
    <w:lvl w:ilvl="4">
      <w:numFmt w:val="bullet"/>
      <w:lvlText w:val="•"/>
      <w:lvlJc w:val="left"/>
      <w:pPr>
        <w:ind w:left="4776" w:hanging="1440"/>
      </w:pPr>
      <w:rPr>
        <w:rFonts w:hint="default"/>
        <w:lang w:val="en-US" w:eastAsia="en-US" w:bidi="ar-SA"/>
      </w:rPr>
    </w:lvl>
    <w:lvl w:ilvl="5">
      <w:numFmt w:val="bullet"/>
      <w:lvlText w:val="•"/>
      <w:lvlJc w:val="left"/>
      <w:pPr>
        <w:ind w:left="5580" w:hanging="1440"/>
      </w:pPr>
      <w:rPr>
        <w:rFonts w:hint="default"/>
        <w:lang w:val="en-US" w:eastAsia="en-US" w:bidi="ar-SA"/>
      </w:rPr>
    </w:lvl>
    <w:lvl w:ilvl="6">
      <w:numFmt w:val="bullet"/>
      <w:lvlText w:val="•"/>
      <w:lvlJc w:val="left"/>
      <w:pPr>
        <w:ind w:left="6384" w:hanging="1440"/>
      </w:pPr>
      <w:rPr>
        <w:rFonts w:hint="default"/>
        <w:lang w:val="en-US" w:eastAsia="en-US" w:bidi="ar-SA"/>
      </w:rPr>
    </w:lvl>
    <w:lvl w:ilvl="7">
      <w:numFmt w:val="bullet"/>
      <w:lvlText w:val="•"/>
      <w:lvlJc w:val="left"/>
      <w:pPr>
        <w:ind w:left="7188" w:hanging="1440"/>
      </w:pPr>
      <w:rPr>
        <w:rFonts w:hint="default"/>
        <w:lang w:val="en-US" w:eastAsia="en-US" w:bidi="ar-SA"/>
      </w:rPr>
    </w:lvl>
    <w:lvl w:ilvl="8">
      <w:numFmt w:val="bullet"/>
      <w:lvlText w:val="•"/>
      <w:lvlJc w:val="left"/>
      <w:pPr>
        <w:ind w:left="7992" w:hanging="1440"/>
      </w:pPr>
      <w:rPr>
        <w:rFonts w:hint="default"/>
        <w:lang w:val="en-US" w:eastAsia="en-US" w:bidi="ar-SA"/>
      </w:rPr>
    </w:lvl>
  </w:abstractNum>
  <w:abstractNum w:abstractNumId="1" w15:restartNumberingAfterBreak="0">
    <w:nsid w:val="0E7C61E0"/>
    <w:multiLevelType w:val="hybridMultilevel"/>
    <w:tmpl w:val="21B47BFE"/>
    <w:lvl w:ilvl="0" w:tplc="2D4662FC">
      <w:start w:val="1"/>
      <w:numFmt w:val="upperLetter"/>
      <w:lvlText w:val="%1."/>
      <w:lvlJc w:val="left"/>
      <w:pPr>
        <w:ind w:left="3360" w:hanging="360"/>
      </w:pPr>
      <w:rPr>
        <w:rFonts w:ascii="Arial" w:eastAsia="Arial" w:hAnsi="Arial" w:cs="Arial" w:hint="default"/>
        <w:b w:val="0"/>
        <w:bCs w:val="0"/>
        <w:i w:val="0"/>
        <w:iCs w:val="0"/>
        <w:w w:val="100"/>
        <w:sz w:val="24"/>
        <w:szCs w:val="24"/>
        <w:lang w:val="en-US" w:eastAsia="en-US" w:bidi="ar-SA"/>
      </w:rPr>
    </w:lvl>
    <w:lvl w:ilvl="1" w:tplc="F71A5DAC">
      <w:numFmt w:val="bullet"/>
      <w:lvlText w:val=""/>
      <w:lvlJc w:val="left"/>
      <w:pPr>
        <w:ind w:left="4080" w:hanging="360"/>
      </w:pPr>
      <w:rPr>
        <w:rFonts w:ascii="Symbol" w:eastAsia="Symbol" w:hAnsi="Symbol" w:cs="Symbol" w:hint="default"/>
        <w:b w:val="0"/>
        <w:bCs w:val="0"/>
        <w:i w:val="0"/>
        <w:iCs w:val="0"/>
        <w:w w:val="100"/>
        <w:sz w:val="24"/>
        <w:szCs w:val="24"/>
        <w:lang w:val="en-US" w:eastAsia="en-US" w:bidi="ar-SA"/>
      </w:rPr>
    </w:lvl>
    <w:lvl w:ilvl="2" w:tplc="EE10A2B6">
      <w:numFmt w:val="bullet"/>
      <w:lvlText w:val="•"/>
      <w:lvlJc w:val="left"/>
      <w:pPr>
        <w:ind w:left="4080" w:hanging="360"/>
      </w:pPr>
      <w:rPr>
        <w:rFonts w:hint="default"/>
        <w:lang w:val="en-US" w:eastAsia="en-US" w:bidi="ar-SA"/>
      </w:rPr>
    </w:lvl>
    <w:lvl w:ilvl="3" w:tplc="C746791E">
      <w:numFmt w:val="bullet"/>
      <w:lvlText w:val="•"/>
      <w:lvlJc w:val="left"/>
      <w:pPr>
        <w:ind w:left="4770" w:hanging="360"/>
      </w:pPr>
      <w:rPr>
        <w:rFonts w:hint="default"/>
        <w:lang w:val="en-US" w:eastAsia="en-US" w:bidi="ar-SA"/>
      </w:rPr>
    </w:lvl>
    <w:lvl w:ilvl="4" w:tplc="F4F2679C">
      <w:numFmt w:val="bullet"/>
      <w:lvlText w:val="•"/>
      <w:lvlJc w:val="left"/>
      <w:pPr>
        <w:ind w:left="5460" w:hanging="360"/>
      </w:pPr>
      <w:rPr>
        <w:rFonts w:hint="default"/>
        <w:lang w:val="en-US" w:eastAsia="en-US" w:bidi="ar-SA"/>
      </w:rPr>
    </w:lvl>
    <w:lvl w:ilvl="5" w:tplc="6074C394">
      <w:numFmt w:val="bullet"/>
      <w:lvlText w:val="•"/>
      <w:lvlJc w:val="left"/>
      <w:pPr>
        <w:ind w:left="6150" w:hanging="360"/>
      </w:pPr>
      <w:rPr>
        <w:rFonts w:hint="default"/>
        <w:lang w:val="en-US" w:eastAsia="en-US" w:bidi="ar-SA"/>
      </w:rPr>
    </w:lvl>
    <w:lvl w:ilvl="6" w:tplc="8DC8BC20">
      <w:numFmt w:val="bullet"/>
      <w:lvlText w:val="•"/>
      <w:lvlJc w:val="left"/>
      <w:pPr>
        <w:ind w:left="6840" w:hanging="360"/>
      </w:pPr>
      <w:rPr>
        <w:rFonts w:hint="default"/>
        <w:lang w:val="en-US" w:eastAsia="en-US" w:bidi="ar-SA"/>
      </w:rPr>
    </w:lvl>
    <w:lvl w:ilvl="7" w:tplc="98A68A2A">
      <w:numFmt w:val="bullet"/>
      <w:lvlText w:val="•"/>
      <w:lvlJc w:val="left"/>
      <w:pPr>
        <w:ind w:left="7530" w:hanging="360"/>
      </w:pPr>
      <w:rPr>
        <w:rFonts w:hint="default"/>
        <w:lang w:val="en-US" w:eastAsia="en-US" w:bidi="ar-SA"/>
      </w:rPr>
    </w:lvl>
    <w:lvl w:ilvl="8" w:tplc="EE084BEE">
      <w:numFmt w:val="bullet"/>
      <w:lvlText w:val="•"/>
      <w:lvlJc w:val="left"/>
      <w:pPr>
        <w:ind w:left="8220" w:hanging="360"/>
      </w:pPr>
      <w:rPr>
        <w:rFonts w:hint="default"/>
        <w:lang w:val="en-US" w:eastAsia="en-US" w:bidi="ar-SA"/>
      </w:rPr>
    </w:lvl>
  </w:abstractNum>
  <w:abstractNum w:abstractNumId="2" w15:restartNumberingAfterBreak="0">
    <w:nsid w:val="10717D6C"/>
    <w:multiLevelType w:val="multilevel"/>
    <w:tmpl w:val="4D7C00BA"/>
    <w:lvl w:ilvl="0">
      <w:start w:val="1"/>
      <w:numFmt w:val="decimalZero"/>
      <w:lvlText w:val="%1"/>
      <w:lvlJc w:val="left"/>
      <w:pPr>
        <w:ind w:left="1560" w:hanging="1440"/>
      </w:pPr>
      <w:rPr>
        <w:rFonts w:hint="default"/>
        <w:lang w:val="en-US" w:eastAsia="en-US" w:bidi="ar-SA"/>
      </w:rPr>
    </w:lvl>
    <w:lvl w:ilvl="1">
      <w:start w:val="25"/>
      <w:numFmt w:val="decimal"/>
      <w:lvlText w:val="%1.%2"/>
      <w:lvlJc w:val="left"/>
      <w:pPr>
        <w:ind w:left="1560" w:hanging="1440"/>
      </w:pPr>
      <w:rPr>
        <w:rFonts w:hint="default"/>
        <w:lang w:val="en-US" w:eastAsia="en-US" w:bidi="ar-SA"/>
      </w:rPr>
    </w:lvl>
    <w:lvl w:ilvl="2">
      <w:numFmt w:val="decimalZero"/>
      <w:lvlText w:val="%1.%2.%3"/>
      <w:lvlJc w:val="left"/>
      <w:pPr>
        <w:ind w:left="1560" w:hanging="1440"/>
        <w:jc w:val="right"/>
      </w:pPr>
      <w:rPr>
        <w:rFonts w:ascii="Arial" w:eastAsia="Arial" w:hAnsi="Arial" w:cs="Arial" w:hint="default"/>
        <w:b w:val="0"/>
        <w:bCs w:val="0"/>
        <w:i w:val="0"/>
        <w:iCs w:val="0"/>
        <w:spacing w:val="-4"/>
        <w:w w:val="98"/>
        <w:sz w:val="24"/>
        <w:szCs w:val="24"/>
        <w:lang w:val="en-US" w:eastAsia="en-US" w:bidi="ar-SA"/>
      </w:rPr>
    </w:lvl>
    <w:lvl w:ilvl="3">
      <w:numFmt w:val="bullet"/>
      <w:lvlText w:val="•"/>
      <w:lvlJc w:val="left"/>
      <w:pPr>
        <w:ind w:left="3972" w:hanging="1440"/>
      </w:pPr>
      <w:rPr>
        <w:rFonts w:hint="default"/>
        <w:lang w:val="en-US" w:eastAsia="en-US" w:bidi="ar-SA"/>
      </w:rPr>
    </w:lvl>
    <w:lvl w:ilvl="4">
      <w:numFmt w:val="bullet"/>
      <w:lvlText w:val="•"/>
      <w:lvlJc w:val="left"/>
      <w:pPr>
        <w:ind w:left="4776" w:hanging="1440"/>
      </w:pPr>
      <w:rPr>
        <w:rFonts w:hint="default"/>
        <w:lang w:val="en-US" w:eastAsia="en-US" w:bidi="ar-SA"/>
      </w:rPr>
    </w:lvl>
    <w:lvl w:ilvl="5">
      <w:numFmt w:val="bullet"/>
      <w:lvlText w:val="•"/>
      <w:lvlJc w:val="left"/>
      <w:pPr>
        <w:ind w:left="5580" w:hanging="1440"/>
      </w:pPr>
      <w:rPr>
        <w:rFonts w:hint="default"/>
        <w:lang w:val="en-US" w:eastAsia="en-US" w:bidi="ar-SA"/>
      </w:rPr>
    </w:lvl>
    <w:lvl w:ilvl="6">
      <w:numFmt w:val="bullet"/>
      <w:lvlText w:val="•"/>
      <w:lvlJc w:val="left"/>
      <w:pPr>
        <w:ind w:left="6384" w:hanging="1440"/>
      </w:pPr>
      <w:rPr>
        <w:rFonts w:hint="default"/>
        <w:lang w:val="en-US" w:eastAsia="en-US" w:bidi="ar-SA"/>
      </w:rPr>
    </w:lvl>
    <w:lvl w:ilvl="7">
      <w:numFmt w:val="bullet"/>
      <w:lvlText w:val="•"/>
      <w:lvlJc w:val="left"/>
      <w:pPr>
        <w:ind w:left="7188" w:hanging="1440"/>
      </w:pPr>
      <w:rPr>
        <w:rFonts w:hint="default"/>
        <w:lang w:val="en-US" w:eastAsia="en-US" w:bidi="ar-SA"/>
      </w:rPr>
    </w:lvl>
    <w:lvl w:ilvl="8">
      <w:numFmt w:val="bullet"/>
      <w:lvlText w:val="•"/>
      <w:lvlJc w:val="left"/>
      <w:pPr>
        <w:ind w:left="7992" w:hanging="1440"/>
      </w:pPr>
      <w:rPr>
        <w:rFonts w:hint="default"/>
        <w:lang w:val="en-US" w:eastAsia="en-US" w:bidi="ar-SA"/>
      </w:rPr>
    </w:lvl>
  </w:abstractNum>
  <w:abstractNum w:abstractNumId="3" w15:restartNumberingAfterBreak="0">
    <w:nsid w:val="136130A0"/>
    <w:multiLevelType w:val="hybridMultilevel"/>
    <w:tmpl w:val="39EC80CC"/>
    <w:lvl w:ilvl="0" w:tplc="7992680A">
      <w:start w:val="1"/>
      <w:numFmt w:val="decimal"/>
      <w:lvlText w:val="%1)"/>
      <w:lvlJc w:val="left"/>
      <w:pPr>
        <w:ind w:left="842" w:hanging="720"/>
      </w:pPr>
      <w:rPr>
        <w:rFonts w:ascii="Arial" w:eastAsia="Arial" w:hAnsi="Arial" w:cs="Arial" w:hint="default"/>
        <w:b w:val="0"/>
        <w:bCs w:val="0"/>
        <w:i w:val="0"/>
        <w:iCs w:val="0"/>
        <w:spacing w:val="-1"/>
        <w:w w:val="98"/>
        <w:sz w:val="24"/>
        <w:szCs w:val="24"/>
        <w:lang w:val="en-US" w:eastAsia="en-US" w:bidi="ar-SA"/>
      </w:rPr>
    </w:lvl>
    <w:lvl w:ilvl="1" w:tplc="E3EC6572">
      <w:numFmt w:val="bullet"/>
      <w:lvlText w:val="•"/>
      <w:lvlJc w:val="left"/>
      <w:pPr>
        <w:ind w:left="1718" w:hanging="720"/>
      </w:pPr>
      <w:rPr>
        <w:rFonts w:hint="default"/>
        <w:lang w:val="en-US" w:eastAsia="en-US" w:bidi="ar-SA"/>
      </w:rPr>
    </w:lvl>
    <w:lvl w:ilvl="2" w:tplc="43EC0A88">
      <w:numFmt w:val="bullet"/>
      <w:lvlText w:val="•"/>
      <w:lvlJc w:val="left"/>
      <w:pPr>
        <w:ind w:left="2594" w:hanging="720"/>
      </w:pPr>
      <w:rPr>
        <w:rFonts w:hint="default"/>
        <w:lang w:val="en-US" w:eastAsia="en-US" w:bidi="ar-SA"/>
      </w:rPr>
    </w:lvl>
    <w:lvl w:ilvl="3" w:tplc="50BA40B6">
      <w:numFmt w:val="bullet"/>
      <w:lvlText w:val="•"/>
      <w:lvlJc w:val="left"/>
      <w:pPr>
        <w:ind w:left="3470" w:hanging="720"/>
      </w:pPr>
      <w:rPr>
        <w:rFonts w:hint="default"/>
        <w:lang w:val="en-US" w:eastAsia="en-US" w:bidi="ar-SA"/>
      </w:rPr>
    </w:lvl>
    <w:lvl w:ilvl="4" w:tplc="10560A02">
      <w:numFmt w:val="bullet"/>
      <w:lvlText w:val="•"/>
      <w:lvlJc w:val="left"/>
      <w:pPr>
        <w:ind w:left="4346" w:hanging="720"/>
      </w:pPr>
      <w:rPr>
        <w:rFonts w:hint="default"/>
        <w:lang w:val="en-US" w:eastAsia="en-US" w:bidi="ar-SA"/>
      </w:rPr>
    </w:lvl>
    <w:lvl w:ilvl="5" w:tplc="51D2356C">
      <w:numFmt w:val="bullet"/>
      <w:lvlText w:val="•"/>
      <w:lvlJc w:val="left"/>
      <w:pPr>
        <w:ind w:left="5222" w:hanging="720"/>
      </w:pPr>
      <w:rPr>
        <w:rFonts w:hint="default"/>
        <w:lang w:val="en-US" w:eastAsia="en-US" w:bidi="ar-SA"/>
      </w:rPr>
    </w:lvl>
    <w:lvl w:ilvl="6" w:tplc="BB10D804">
      <w:numFmt w:val="bullet"/>
      <w:lvlText w:val="•"/>
      <w:lvlJc w:val="left"/>
      <w:pPr>
        <w:ind w:left="6098" w:hanging="720"/>
      </w:pPr>
      <w:rPr>
        <w:rFonts w:hint="default"/>
        <w:lang w:val="en-US" w:eastAsia="en-US" w:bidi="ar-SA"/>
      </w:rPr>
    </w:lvl>
    <w:lvl w:ilvl="7" w:tplc="D29E8E4A">
      <w:numFmt w:val="bullet"/>
      <w:lvlText w:val="•"/>
      <w:lvlJc w:val="left"/>
      <w:pPr>
        <w:ind w:left="6974" w:hanging="720"/>
      </w:pPr>
      <w:rPr>
        <w:rFonts w:hint="default"/>
        <w:lang w:val="en-US" w:eastAsia="en-US" w:bidi="ar-SA"/>
      </w:rPr>
    </w:lvl>
    <w:lvl w:ilvl="8" w:tplc="53B00792">
      <w:numFmt w:val="bullet"/>
      <w:lvlText w:val="•"/>
      <w:lvlJc w:val="left"/>
      <w:pPr>
        <w:ind w:left="7850" w:hanging="720"/>
      </w:pPr>
      <w:rPr>
        <w:rFonts w:hint="default"/>
        <w:lang w:val="en-US" w:eastAsia="en-US" w:bidi="ar-SA"/>
      </w:rPr>
    </w:lvl>
  </w:abstractNum>
  <w:abstractNum w:abstractNumId="4" w15:restartNumberingAfterBreak="0">
    <w:nsid w:val="1AFD0525"/>
    <w:multiLevelType w:val="hybridMultilevel"/>
    <w:tmpl w:val="11BEE518"/>
    <w:lvl w:ilvl="0" w:tplc="494E9CB2">
      <w:start w:val="1"/>
      <w:numFmt w:val="upperLetter"/>
      <w:lvlText w:val="%1."/>
      <w:lvlJc w:val="left"/>
      <w:pPr>
        <w:ind w:left="3360" w:hanging="360"/>
      </w:pPr>
      <w:rPr>
        <w:rFonts w:ascii="Arial" w:eastAsia="Arial" w:hAnsi="Arial" w:cs="Arial" w:hint="default"/>
        <w:b w:val="0"/>
        <w:bCs w:val="0"/>
        <w:i w:val="0"/>
        <w:iCs w:val="0"/>
        <w:w w:val="100"/>
        <w:sz w:val="24"/>
        <w:szCs w:val="24"/>
        <w:lang w:val="en-US" w:eastAsia="en-US" w:bidi="ar-SA"/>
      </w:rPr>
    </w:lvl>
    <w:lvl w:ilvl="1" w:tplc="DEC82DEE">
      <w:numFmt w:val="bullet"/>
      <w:lvlText w:val="•"/>
      <w:lvlJc w:val="left"/>
      <w:pPr>
        <w:ind w:left="3984" w:hanging="360"/>
      </w:pPr>
      <w:rPr>
        <w:rFonts w:hint="default"/>
        <w:lang w:val="en-US" w:eastAsia="en-US" w:bidi="ar-SA"/>
      </w:rPr>
    </w:lvl>
    <w:lvl w:ilvl="2" w:tplc="537AF3A2">
      <w:numFmt w:val="bullet"/>
      <w:lvlText w:val="•"/>
      <w:lvlJc w:val="left"/>
      <w:pPr>
        <w:ind w:left="4608" w:hanging="360"/>
      </w:pPr>
      <w:rPr>
        <w:rFonts w:hint="default"/>
        <w:lang w:val="en-US" w:eastAsia="en-US" w:bidi="ar-SA"/>
      </w:rPr>
    </w:lvl>
    <w:lvl w:ilvl="3" w:tplc="48703F38">
      <w:numFmt w:val="bullet"/>
      <w:lvlText w:val="•"/>
      <w:lvlJc w:val="left"/>
      <w:pPr>
        <w:ind w:left="5232" w:hanging="360"/>
      </w:pPr>
      <w:rPr>
        <w:rFonts w:hint="default"/>
        <w:lang w:val="en-US" w:eastAsia="en-US" w:bidi="ar-SA"/>
      </w:rPr>
    </w:lvl>
    <w:lvl w:ilvl="4" w:tplc="9AFAEC7C">
      <w:numFmt w:val="bullet"/>
      <w:lvlText w:val="•"/>
      <w:lvlJc w:val="left"/>
      <w:pPr>
        <w:ind w:left="5856" w:hanging="360"/>
      </w:pPr>
      <w:rPr>
        <w:rFonts w:hint="default"/>
        <w:lang w:val="en-US" w:eastAsia="en-US" w:bidi="ar-SA"/>
      </w:rPr>
    </w:lvl>
    <w:lvl w:ilvl="5" w:tplc="F8BCE3F6">
      <w:numFmt w:val="bullet"/>
      <w:lvlText w:val="•"/>
      <w:lvlJc w:val="left"/>
      <w:pPr>
        <w:ind w:left="6480" w:hanging="360"/>
      </w:pPr>
      <w:rPr>
        <w:rFonts w:hint="default"/>
        <w:lang w:val="en-US" w:eastAsia="en-US" w:bidi="ar-SA"/>
      </w:rPr>
    </w:lvl>
    <w:lvl w:ilvl="6" w:tplc="0694C574">
      <w:numFmt w:val="bullet"/>
      <w:lvlText w:val="•"/>
      <w:lvlJc w:val="left"/>
      <w:pPr>
        <w:ind w:left="7104" w:hanging="360"/>
      </w:pPr>
      <w:rPr>
        <w:rFonts w:hint="default"/>
        <w:lang w:val="en-US" w:eastAsia="en-US" w:bidi="ar-SA"/>
      </w:rPr>
    </w:lvl>
    <w:lvl w:ilvl="7" w:tplc="8C48338C">
      <w:numFmt w:val="bullet"/>
      <w:lvlText w:val="•"/>
      <w:lvlJc w:val="left"/>
      <w:pPr>
        <w:ind w:left="7728" w:hanging="360"/>
      </w:pPr>
      <w:rPr>
        <w:rFonts w:hint="default"/>
        <w:lang w:val="en-US" w:eastAsia="en-US" w:bidi="ar-SA"/>
      </w:rPr>
    </w:lvl>
    <w:lvl w:ilvl="8" w:tplc="D84A2230">
      <w:numFmt w:val="bullet"/>
      <w:lvlText w:val="•"/>
      <w:lvlJc w:val="left"/>
      <w:pPr>
        <w:ind w:left="8352" w:hanging="360"/>
      </w:pPr>
      <w:rPr>
        <w:rFonts w:hint="default"/>
        <w:lang w:val="en-US" w:eastAsia="en-US" w:bidi="ar-SA"/>
      </w:rPr>
    </w:lvl>
  </w:abstractNum>
  <w:abstractNum w:abstractNumId="5" w15:restartNumberingAfterBreak="0">
    <w:nsid w:val="1D341AB6"/>
    <w:multiLevelType w:val="hybridMultilevel"/>
    <w:tmpl w:val="E1BECBEE"/>
    <w:lvl w:ilvl="0" w:tplc="0838C5D0">
      <w:start w:val="1"/>
      <w:numFmt w:val="decimal"/>
      <w:lvlText w:val="%1)"/>
      <w:lvlJc w:val="left"/>
      <w:pPr>
        <w:ind w:left="1200" w:hanging="360"/>
      </w:pPr>
      <w:rPr>
        <w:rFonts w:ascii="Arial" w:eastAsia="Arial" w:hAnsi="Arial" w:cs="Arial" w:hint="default"/>
        <w:b w:val="0"/>
        <w:bCs w:val="0"/>
        <w:i w:val="0"/>
        <w:iCs w:val="0"/>
        <w:spacing w:val="-1"/>
        <w:w w:val="98"/>
        <w:sz w:val="24"/>
        <w:szCs w:val="24"/>
        <w:lang w:val="en-US" w:eastAsia="en-US" w:bidi="ar-SA"/>
      </w:rPr>
    </w:lvl>
    <w:lvl w:ilvl="1" w:tplc="72523EEE">
      <w:numFmt w:val="bullet"/>
      <w:lvlText w:val="•"/>
      <w:lvlJc w:val="left"/>
      <w:pPr>
        <w:ind w:left="2040" w:hanging="360"/>
      </w:pPr>
      <w:rPr>
        <w:rFonts w:hint="default"/>
        <w:lang w:val="en-US" w:eastAsia="en-US" w:bidi="ar-SA"/>
      </w:rPr>
    </w:lvl>
    <w:lvl w:ilvl="2" w:tplc="9B3603DC">
      <w:numFmt w:val="bullet"/>
      <w:lvlText w:val="•"/>
      <w:lvlJc w:val="left"/>
      <w:pPr>
        <w:ind w:left="2880" w:hanging="360"/>
      </w:pPr>
      <w:rPr>
        <w:rFonts w:hint="default"/>
        <w:lang w:val="en-US" w:eastAsia="en-US" w:bidi="ar-SA"/>
      </w:rPr>
    </w:lvl>
    <w:lvl w:ilvl="3" w:tplc="5CD2495E">
      <w:numFmt w:val="bullet"/>
      <w:lvlText w:val="•"/>
      <w:lvlJc w:val="left"/>
      <w:pPr>
        <w:ind w:left="3720" w:hanging="360"/>
      </w:pPr>
      <w:rPr>
        <w:rFonts w:hint="default"/>
        <w:lang w:val="en-US" w:eastAsia="en-US" w:bidi="ar-SA"/>
      </w:rPr>
    </w:lvl>
    <w:lvl w:ilvl="4" w:tplc="F1CCC358">
      <w:numFmt w:val="bullet"/>
      <w:lvlText w:val="•"/>
      <w:lvlJc w:val="left"/>
      <w:pPr>
        <w:ind w:left="4560" w:hanging="360"/>
      </w:pPr>
      <w:rPr>
        <w:rFonts w:hint="default"/>
        <w:lang w:val="en-US" w:eastAsia="en-US" w:bidi="ar-SA"/>
      </w:rPr>
    </w:lvl>
    <w:lvl w:ilvl="5" w:tplc="9E06C1A8">
      <w:numFmt w:val="bullet"/>
      <w:lvlText w:val="•"/>
      <w:lvlJc w:val="left"/>
      <w:pPr>
        <w:ind w:left="5400" w:hanging="360"/>
      </w:pPr>
      <w:rPr>
        <w:rFonts w:hint="default"/>
        <w:lang w:val="en-US" w:eastAsia="en-US" w:bidi="ar-SA"/>
      </w:rPr>
    </w:lvl>
    <w:lvl w:ilvl="6" w:tplc="C03648F8">
      <w:numFmt w:val="bullet"/>
      <w:lvlText w:val="•"/>
      <w:lvlJc w:val="left"/>
      <w:pPr>
        <w:ind w:left="6240" w:hanging="360"/>
      </w:pPr>
      <w:rPr>
        <w:rFonts w:hint="default"/>
        <w:lang w:val="en-US" w:eastAsia="en-US" w:bidi="ar-SA"/>
      </w:rPr>
    </w:lvl>
    <w:lvl w:ilvl="7" w:tplc="BB507992">
      <w:numFmt w:val="bullet"/>
      <w:lvlText w:val="•"/>
      <w:lvlJc w:val="left"/>
      <w:pPr>
        <w:ind w:left="7080" w:hanging="360"/>
      </w:pPr>
      <w:rPr>
        <w:rFonts w:hint="default"/>
        <w:lang w:val="en-US" w:eastAsia="en-US" w:bidi="ar-SA"/>
      </w:rPr>
    </w:lvl>
    <w:lvl w:ilvl="8" w:tplc="68E8E614">
      <w:numFmt w:val="bullet"/>
      <w:lvlText w:val="•"/>
      <w:lvlJc w:val="left"/>
      <w:pPr>
        <w:ind w:left="7920" w:hanging="360"/>
      </w:pPr>
      <w:rPr>
        <w:rFonts w:hint="default"/>
        <w:lang w:val="en-US" w:eastAsia="en-US" w:bidi="ar-SA"/>
      </w:rPr>
    </w:lvl>
  </w:abstractNum>
  <w:abstractNum w:abstractNumId="6" w15:restartNumberingAfterBreak="0">
    <w:nsid w:val="1D6617A2"/>
    <w:multiLevelType w:val="multilevel"/>
    <w:tmpl w:val="5F5009AC"/>
    <w:lvl w:ilvl="0">
      <w:start w:val="1"/>
      <w:numFmt w:val="decimalZero"/>
      <w:lvlText w:val="%1"/>
      <w:lvlJc w:val="left"/>
      <w:pPr>
        <w:ind w:left="1560" w:hanging="1440"/>
      </w:pPr>
      <w:rPr>
        <w:rFonts w:hint="default"/>
        <w:lang w:val="en-US" w:eastAsia="en-US" w:bidi="ar-SA"/>
      </w:rPr>
    </w:lvl>
    <w:lvl w:ilvl="1">
      <w:start w:val="17"/>
      <w:numFmt w:val="decimal"/>
      <w:lvlText w:val="%1.%2"/>
      <w:lvlJc w:val="left"/>
      <w:pPr>
        <w:ind w:left="1560" w:hanging="1440"/>
      </w:pPr>
      <w:rPr>
        <w:rFonts w:hint="default"/>
        <w:lang w:val="en-US" w:eastAsia="en-US" w:bidi="ar-SA"/>
      </w:rPr>
    </w:lvl>
    <w:lvl w:ilvl="2">
      <w:numFmt w:val="decimalZero"/>
      <w:lvlText w:val="%1.%2.%3"/>
      <w:lvlJc w:val="left"/>
      <w:pPr>
        <w:ind w:left="1560" w:hanging="1440"/>
        <w:jc w:val="right"/>
      </w:pPr>
      <w:rPr>
        <w:rFonts w:ascii="Arial" w:eastAsia="Arial" w:hAnsi="Arial" w:cs="Arial" w:hint="default"/>
        <w:b w:val="0"/>
        <w:bCs w:val="0"/>
        <w:i w:val="0"/>
        <w:iCs w:val="0"/>
        <w:spacing w:val="-4"/>
        <w:w w:val="98"/>
        <w:sz w:val="24"/>
        <w:szCs w:val="24"/>
        <w:lang w:val="en-US" w:eastAsia="en-US" w:bidi="ar-SA"/>
      </w:rPr>
    </w:lvl>
    <w:lvl w:ilvl="3">
      <w:numFmt w:val="bullet"/>
      <w:lvlText w:val="•"/>
      <w:lvlJc w:val="left"/>
      <w:pPr>
        <w:ind w:left="3972" w:hanging="1440"/>
      </w:pPr>
      <w:rPr>
        <w:rFonts w:hint="default"/>
        <w:lang w:val="en-US" w:eastAsia="en-US" w:bidi="ar-SA"/>
      </w:rPr>
    </w:lvl>
    <w:lvl w:ilvl="4">
      <w:numFmt w:val="bullet"/>
      <w:lvlText w:val="•"/>
      <w:lvlJc w:val="left"/>
      <w:pPr>
        <w:ind w:left="4776" w:hanging="1440"/>
      </w:pPr>
      <w:rPr>
        <w:rFonts w:hint="default"/>
        <w:lang w:val="en-US" w:eastAsia="en-US" w:bidi="ar-SA"/>
      </w:rPr>
    </w:lvl>
    <w:lvl w:ilvl="5">
      <w:numFmt w:val="bullet"/>
      <w:lvlText w:val="•"/>
      <w:lvlJc w:val="left"/>
      <w:pPr>
        <w:ind w:left="5580" w:hanging="1440"/>
      </w:pPr>
      <w:rPr>
        <w:rFonts w:hint="default"/>
        <w:lang w:val="en-US" w:eastAsia="en-US" w:bidi="ar-SA"/>
      </w:rPr>
    </w:lvl>
    <w:lvl w:ilvl="6">
      <w:numFmt w:val="bullet"/>
      <w:lvlText w:val="•"/>
      <w:lvlJc w:val="left"/>
      <w:pPr>
        <w:ind w:left="6384" w:hanging="1440"/>
      </w:pPr>
      <w:rPr>
        <w:rFonts w:hint="default"/>
        <w:lang w:val="en-US" w:eastAsia="en-US" w:bidi="ar-SA"/>
      </w:rPr>
    </w:lvl>
    <w:lvl w:ilvl="7">
      <w:numFmt w:val="bullet"/>
      <w:lvlText w:val="•"/>
      <w:lvlJc w:val="left"/>
      <w:pPr>
        <w:ind w:left="7188" w:hanging="1440"/>
      </w:pPr>
      <w:rPr>
        <w:rFonts w:hint="default"/>
        <w:lang w:val="en-US" w:eastAsia="en-US" w:bidi="ar-SA"/>
      </w:rPr>
    </w:lvl>
    <w:lvl w:ilvl="8">
      <w:numFmt w:val="bullet"/>
      <w:lvlText w:val="•"/>
      <w:lvlJc w:val="left"/>
      <w:pPr>
        <w:ind w:left="7992" w:hanging="1440"/>
      </w:pPr>
      <w:rPr>
        <w:rFonts w:hint="default"/>
        <w:lang w:val="en-US" w:eastAsia="en-US" w:bidi="ar-SA"/>
      </w:rPr>
    </w:lvl>
  </w:abstractNum>
  <w:abstractNum w:abstractNumId="7" w15:restartNumberingAfterBreak="0">
    <w:nsid w:val="2851592B"/>
    <w:multiLevelType w:val="multilevel"/>
    <w:tmpl w:val="71B80986"/>
    <w:lvl w:ilvl="0">
      <w:start w:val="2"/>
      <w:numFmt w:val="decimalZero"/>
      <w:lvlText w:val="%1"/>
      <w:lvlJc w:val="left"/>
      <w:pPr>
        <w:ind w:left="1560" w:hanging="1440"/>
      </w:pPr>
      <w:rPr>
        <w:rFonts w:hint="default"/>
        <w:lang w:val="en-US" w:eastAsia="en-US" w:bidi="ar-SA"/>
      </w:rPr>
    </w:lvl>
    <w:lvl w:ilvl="1">
      <w:start w:val="5"/>
      <w:numFmt w:val="decimalZero"/>
      <w:lvlText w:val="%1.%2"/>
      <w:lvlJc w:val="left"/>
      <w:pPr>
        <w:ind w:left="1560" w:hanging="1440"/>
      </w:pPr>
      <w:rPr>
        <w:rFonts w:hint="default"/>
        <w:lang w:val="en-US" w:eastAsia="en-US" w:bidi="ar-SA"/>
      </w:rPr>
    </w:lvl>
    <w:lvl w:ilvl="2">
      <w:numFmt w:val="decimalZero"/>
      <w:lvlText w:val="%1.%2.%3"/>
      <w:lvlJc w:val="left"/>
      <w:pPr>
        <w:ind w:left="1560" w:hanging="1440"/>
      </w:pPr>
      <w:rPr>
        <w:rFonts w:ascii="Arial" w:eastAsia="Arial" w:hAnsi="Arial" w:cs="Arial" w:hint="default"/>
        <w:b w:val="0"/>
        <w:bCs w:val="0"/>
        <w:i w:val="0"/>
        <w:iCs w:val="0"/>
        <w:spacing w:val="-4"/>
        <w:w w:val="98"/>
        <w:sz w:val="24"/>
        <w:szCs w:val="24"/>
        <w:lang w:val="en-US" w:eastAsia="en-US" w:bidi="ar-SA"/>
      </w:rPr>
    </w:lvl>
    <w:lvl w:ilvl="3">
      <w:start w:val="1"/>
      <w:numFmt w:val="decimal"/>
      <w:lvlText w:val="%4)"/>
      <w:lvlJc w:val="left"/>
      <w:pPr>
        <w:ind w:left="1200" w:hanging="360"/>
      </w:pPr>
      <w:rPr>
        <w:rFonts w:hint="default"/>
        <w:spacing w:val="-1"/>
        <w:w w:val="98"/>
        <w:lang w:val="en-US" w:eastAsia="en-US" w:bidi="ar-SA"/>
      </w:rPr>
    </w:lvl>
    <w:lvl w:ilvl="4">
      <w:numFmt w:val="bullet"/>
      <w:lvlText w:val="•"/>
      <w:lvlJc w:val="left"/>
      <w:pPr>
        <w:ind w:left="4240" w:hanging="360"/>
      </w:pPr>
      <w:rPr>
        <w:rFonts w:hint="default"/>
        <w:lang w:val="en-US" w:eastAsia="en-US" w:bidi="ar-SA"/>
      </w:rPr>
    </w:lvl>
    <w:lvl w:ilvl="5">
      <w:numFmt w:val="bullet"/>
      <w:lvlText w:val="•"/>
      <w:lvlJc w:val="left"/>
      <w:pPr>
        <w:ind w:left="5133" w:hanging="360"/>
      </w:pPr>
      <w:rPr>
        <w:rFonts w:hint="default"/>
        <w:lang w:val="en-US" w:eastAsia="en-US" w:bidi="ar-SA"/>
      </w:rPr>
    </w:lvl>
    <w:lvl w:ilvl="6">
      <w:numFmt w:val="bullet"/>
      <w:lvlText w:val="•"/>
      <w:lvlJc w:val="left"/>
      <w:pPr>
        <w:ind w:left="6026" w:hanging="360"/>
      </w:pPr>
      <w:rPr>
        <w:rFonts w:hint="default"/>
        <w:lang w:val="en-US" w:eastAsia="en-US" w:bidi="ar-SA"/>
      </w:rPr>
    </w:lvl>
    <w:lvl w:ilvl="7">
      <w:numFmt w:val="bullet"/>
      <w:lvlText w:val="•"/>
      <w:lvlJc w:val="left"/>
      <w:pPr>
        <w:ind w:left="6920" w:hanging="360"/>
      </w:pPr>
      <w:rPr>
        <w:rFonts w:hint="default"/>
        <w:lang w:val="en-US" w:eastAsia="en-US" w:bidi="ar-SA"/>
      </w:rPr>
    </w:lvl>
    <w:lvl w:ilvl="8">
      <w:numFmt w:val="bullet"/>
      <w:lvlText w:val="•"/>
      <w:lvlJc w:val="left"/>
      <w:pPr>
        <w:ind w:left="7813" w:hanging="360"/>
      </w:pPr>
      <w:rPr>
        <w:rFonts w:hint="default"/>
        <w:lang w:val="en-US" w:eastAsia="en-US" w:bidi="ar-SA"/>
      </w:rPr>
    </w:lvl>
  </w:abstractNum>
  <w:abstractNum w:abstractNumId="8" w15:restartNumberingAfterBreak="0">
    <w:nsid w:val="305C6F25"/>
    <w:multiLevelType w:val="multilevel"/>
    <w:tmpl w:val="B3DEBD94"/>
    <w:lvl w:ilvl="0">
      <w:start w:val="1"/>
      <w:numFmt w:val="decimalZero"/>
      <w:lvlText w:val="%1"/>
      <w:lvlJc w:val="left"/>
      <w:pPr>
        <w:ind w:left="3000" w:hanging="1440"/>
      </w:pPr>
      <w:rPr>
        <w:rFonts w:hint="default"/>
        <w:lang w:val="en-US" w:eastAsia="en-US" w:bidi="ar-SA"/>
      </w:rPr>
    </w:lvl>
    <w:lvl w:ilvl="1">
      <w:start w:val="25"/>
      <w:numFmt w:val="decimal"/>
      <w:lvlText w:val="%1.%2"/>
      <w:lvlJc w:val="left"/>
      <w:pPr>
        <w:ind w:left="3000" w:hanging="1440"/>
      </w:pPr>
      <w:rPr>
        <w:rFonts w:hint="default"/>
        <w:lang w:val="en-US" w:eastAsia="en-US" w:bidi="ar-SA"/>
      </w:rPr>
    </w:lvl>
    <w:lvl w:ilvl="2">
      <w:start w:val="3"/>
      <w:numFmt w:val="decimalZero"/>
      <w:lvlText w:val="%1.%2.%3"/>
      <w:lvlJc w:val="left"/>
      <w:pPr>
        <w:ind w:left="3000" w:hanging="1440"/>
      </w:pPr>
      <w:rPr>
        <w:rFonts w:ascii="Arial" w:eastAsia="Arial" w:hAnsi="Arial" w:cs="Arial" w:hint="default"/>
        <w:b w:val="0"/>
        <w:bCs w:val="0"/>
        <w:i w:val="0"/>
        <w:iCs w:val="0"/>
        <w:spacing w:val="-4"/>
        <w:w w:val="98"/>
        <w:sz w:val="24"/>
        <w:szCs w:val="24"/>
        <w:lang w:val="en-US" w:eastAsia="en-US" w:bidi="ar-SA"/>
      </w:rPr>
    </w:lvl>
    <w:lvl w:ilvl="3">
      <w:start w:val="1"/>
      <w:numFmt w:val="upperLetter"/>
      <w:lvlText w:val="%4."/>
      <w:lvlJc w:val="left"/>
      <w:pPr>
        <w:ind w:left="3720" w:hanging="720"/>
      </w:pPr>
      <w:rPr>
        <w:rFonts w:ascii="Arial" w:eastAsia="Arial" w:hAnsi="Arial" w:cs="Arial" w:hint="default"/>
        <w:b w:val="0"/>
        <w:bCs w:val="0"/>
        <w:i w:val="0"/>
        <w:iCs w:val="0"/>
        <w:w w:val="100"/>
        <w:sz w:val="24"/>
        <w:szCs w:val="24"/>
        <w:lang w:val="en-US" w:eastAsia="en-US" w:bidi="ar-SA"/>
      </w:rPr>
    </w:lvl>
    <w:lvl w:ilvl="4">
      <w:numFmt w:val="bullet"/>
      <w:lvlText w:val="•"/>
      <w:lvlJc w:val="left"/>
      <w:pPr>
        <w:ind w:left="5680" w:hanging="720"/>
      </w:pPr>
      <w:rPr>
        <w:rFonts w:hint="default"/>
        <w:lang w:val="en-US" w:eastAsia="en-US" w:bidi="ar-SA"/>
      </w:rPr>
    </w:lvl>
    <w:lvl w:ilvl="5">
      <w:numFmt w:val="bullet"/>
      <w:lvlText w:val="•"/>
      <w:lvlJc w:val="left"/>
      <w:pPr>
        <w:ind w:left="6333" w:hanging="720"/>
      </w:pPr>
      <w:rPr>
        <w:rFonts w:hint="default"/>
        <w:lang w:val="en-US" w:eastAsia="en-US" w:bidi="ar-SA"/>
      </w:rPr>
    </w:lvl>
    <w:lvl w:ilvl="6">
      <w:numFmt w:val="bullet"/>
      <w:lvlText w:val="•"/>
      <w:lvlJc w:val="left"/>
      <w:pPr>
        <w:ind w:left="6986" w:hanging="720"/>
      </w:pPr>
      <w:rPr>
        <w:rFonts w:hint="default"/>
        <w:lang w:val="en-US" w:eastAsia="en-US" w:bidi="ar-SA"/>
      </w:rPr>
    </w:lvl>
    <w:lvl w:ilvl="7">
      <w:numFmt w:val="bullet"/>
      <w:lvlText w:val="•"/>
      <w:lvlJc w:val="left"/>
      <w:pPr>
        <w:ind w:left="7640" w:hanging="720"/>
      </w:pPr>
      <w:rPr>
        <w:rFonts w:hint="default"/>
        <w:lang w:val="en-US" w:eastAsia="en-US" w:bidi="ar-SA"/>
      </w:rPr>
    </w:lvl>
    <w:lvl w:ilvl="8">
      <w:numFmt w:val="bullet"/>
      <w:lvlText w:val="•"/>
      <w:lvlJc w:val="left"/>
      <w:pPr>
        <w:ind w:left="8293" w:hanging="720"/>
      </w:pPr>
      <w:rPr>
        <w:rFonts w:hint="default"/>
        <w:lang w:val="en-US" w:eastAsia="en-US" w:bidi="ar-SA"/>
      </w:rPr>
    </w:lvl>
  </w:abstractNum>
  <w:abstractNum w:abstractNumId="9" w15:restartNumberingAfterBreak="0">
    <w:nsid w:val="3BEF112A"/>
    <w:multiLevelType w:val="multilevel"/>
    <w:tmpl w:val="81702DC0"/>
    <w:lvl w:ilvl="0">
      <w:start w:val="1"/>
      <w:numFmt w:val="decimalZero"/>
      <w:lvlText w:val="%1"/>
      <w:lvlJc w:val="left"/>
      <w:pPr>
        <w:ind w:left="1560" w:hanging="1440"/>
      </w:pPr>
      <w:rPr>
        <w:rFonts w:hint="default"/>
        <w:lang w:val="en-US" w:eastAsia="en-US" w:bidi="ar-SA"/>
      </w:rPr>
    </w:lvl>
    <w:lvl w:ilvl="1">
      <w:start w:val="21"/>
      <w:numFmt w:val="decimal"/>
      <w:lvlText w:val="%1.%2"/>
      <w:lvlJc w:val="left"/>
      <w:pPr>
        <w:ind w:left="1560" w:hanging="1440"/>
      </w:pPr>
      <w:rPr>
        <w:rFonts w:hint="default"/>
        <w:lang w:val="en-US" w:eastAsia="en-US" w:bidi="ar-SA"/>
      </w:rPr>
    </w:lvl>
    <w:lvl w:ilvl="2">
      <w:numFmt w:val="decimalZero"/>
      <w:lvlText w:val="%1.%2.%3"/>
      <w:lvlJc w:val="left"/>
      <w:pPr>
        <w:ind w:left="1560" w:hanging="1440"/>
        <w:jc w:val="right"/>
      </w:pPr>
      <w:rPr>
        <w:rFonts w:ascii="Arial" w:eastAsia="Arial" w:hAnsi="Arial" w:cs="Arial" w:hint="default"/>
        <w:b w:val="0"/>
        <w:bCs w:val="0"/>
        <w:i w:val="0"/>
        <w:iCs w:val="0"/>
        <w:spacing w:val="-4"/>
        <w:w w:val="98"/>
        <w:sz w:val="24"/>
        <w:szCs w:val="24"/>
        <w:lang w:val="en-US" w:eastAsia="en-US" w:bidi="ar-SA"/>
      </w:rPr>
    </w:lvl>
    <w:lvl w:ilvl="3">
      <w:numFmt w:val="bullet"/>
      <w:lvlText w:val="•"/>
      <w:lvlJc w:val="left"/>
      <w:pPr>
        <w:ind w:left="3972" w:hanging="1440"/>
      </w:pPr>
      <w:rPr>
        <w:rFonts w:hint="default"/>
        <w:lang w:val="en-US" w:eastAsia="en-US" w:bidi="ar-SA"/>
      </w:rPr>
    </w:lvl>
    <w:lvl w:ilvl="4">
      <w:numFmt w:val="bullet"/>
      <w:lvlText w:val="•"/>
      <w:lvlJc w:val="left"/>
      <w:pPr>
        <w:ind w:left="4776" w:hanging="1440"/>
      </w:pPr>
      <w:rPr>
        <w:rFonts w:hint="default"/>
        <w:lang w:val="en-US" w:eastAsia="en-US" w:bidi="ar-SA"/>
      </w:rPr>
    </w:lvl>
    <w:lvl w:ilvl="5">
      <w:numFmt w:val="bullet"/>
      <w:lvlText w:val="•"/>
      <w:lvlJc w:val="left"/>
      <w:pPr>
        <w:ind w:left="5580" w:hanging="1440"/>
      </w:pPr>
      <w:rPr>
        <w:rFonts w:hint="default"/>
        <w:lang w:val="en-US" w:eastAsia="en-US" w:bidi="ar-SA"/>
      </w:rPr>
    </w:lvl>
    <w:lvl w:ilvl="6">
      <w:numFmt w:val="bullet"/>
      <w:lvlText w:val="•"/>
      <w:lvlJc w:val="left"/>
      <w:pPr>
        <w:ind w:left="6384" w:hanging="1440"/>
      </w:pPr>
      <w:rPr>
        <w:rFonts w:hint="default"/>
        <w:lang w:val="en-US" w:eastAsia="en-US" w:bidi="ar-SA"/>
      </w:rPr>
    </w:lvl>
    <w:lvl w:ilvl="7">
      <w:numFmt w:val="bullet"/>
      <w:lvlText w:val="•"/>
      <w:lvlJc w:val="left"/>
      <w:pPr>
        <w:ind w:left="7188" w:hanging="1440"/>
      </w:pPr>
      <w:rPr>
        <w:rFonts w:hint="default"/>
        <w:lang w:val="en-US" w:eastAsia="en-US" w:bidi="ar-SA"/>
      </w:rPr>
    </w:lvl>
    <w:lvl w:ilvl="8">
      <w:numFmt w:val="bullet"/>
      <w:lvlText w:val="•"/>
      <w:lvlJc w:val="left"/>
      <w:pPr>
        <w:ind w:left="7992" w:hanging="1440"/>
      </w:pPr>
      <w:rPr>
        <w:rFonts w:hint="default"/>
        <w:lang w:val="en-US" w:eastAsia="en-US" w:bidi="ar-SA"/>
      </w:rPr>
    </w:lvl>
  </w:abstractNum>
  <w:abstractNum w:abstractNumId="10" w15:restartNumberingAfterBreak="0">
    <w:nsid w:val="3E452179"/>
    <w:multiLevelType w:val="multilevel"/>
    <w:tmpl w:val="806C1C40"/>
    <w:lvl w:ilvl="0">
      <w:start w:val="1"/>
      <w:numFmt w:val="decimalZero"/>
      <w:lvlText w:val="%1"/>
      <w:lvlJc w:val="left"/>
      <w:pPr>
        <w:ind w:left="1560" w:hanging="1440"/>
      </w:pPr>
      <w:rPr>
        <w:rFonts w:hint="default"/>
        <w:lang w:val="en-US" w:eastAsia="en-US" w:bidi="ar-SA"/>
      </w:rPr>
    </w:lvl>
    <w:lvl w:ilvl="1">
      <w:start w:val="15"/>
      <w:numFmt w:val="decimal"/>
      <w:lvlText w:val="%1.%2"/>
      <w:lvlJc w:val="left"/>
      <w:pPr>
        <w:ind w:left="1560" w:hanging="1440"/>
      </w:pPr>
      <w:rPr>
        <w:rFonts w:hint="default"/>
        <w:lang w:val="en-US" w:eastAsia="en-US" w:bidi="ar-SA"/>
      </w:rPr>
    </w:lvl>
    <w:lvl w:ilvl="2">
      <w:numFmt w:val="decimalZero"/>
      <w:lvlText w:val="%1.%2.%3"/>
      <w:lvlJc w:val="left"/>
      <w:pPr>
        <w:ind w:left="1560" w:hanging="1440"/>
      </w:pPr>
      <w:rPr>
        <w:rFonts w:ascii="Arial" w:eastAsia="Arial" w:hAnsi="Arial" w:cs="Arial" w:hint="default"/>
        <w:b w:val="0"/>
        <w:bCs w:val="0"/>
        <w:i w:val="0"/>
        <w:iCs w:val="0"/>
        <w:spacing w:val="-4"/>
        <w:w w:val="98"/>
        <w:sz w:val="24"/>
        <w:szCs w:val="24"/>
        <w:lang w:val="en-US" w:eastAsia="en-US" w:bidi="ar-SA"/>
      </w:rPr>
    </w:lvl>
    <w:lvl w:ilvl="3">
      <w:start w:val="1"/>
      <w:numFmt w:val="upperLetter"/>
      <w:lvlText w:val="%4."/>
      <w:lvlJc w:val="left"/>
      <w:pPr>
        <w:ind w:left="1920" w:hanging="360"/>
      </w:pPr>
      <w:rPr>
        <w:rFonts w:ascii="Arial" w:eastAsia="Arial" w:hAnsi="Arial" w:cs="Arial" w:hint="default"/>
        <w:b w:val="0"/>
        <w:bCs w:val="0"/>
        <w:i w:val="0"/>
        <w:iCs w:val="0"/>
        <w:w w:val="100"/>
        <w:sz w:val="24"/>
        <w:szCs w:val="24"/>
        <w:lang w:val="en-US" w:eastAsia="en-US" w:bidi="ar-SA"/>
      </w:rPr>
    </w:lvl>
    <w:lvl w:ilvl="4">
      <w:numFmt w:val="bullet"/>
      <w:lvlText w:val="•"/>
      <w:lvlJc w:val="left"/>
      <w:pPr>
        <w:ind w:left="4480" w:hanging="360"/>
      </w:pPr>
      <w:rPr>
        <w:rFonts w:hint="default"/>
        <w:lang w:val="en-US" w:eastAsia="en-US" w:bidi="ar-SA"/>
      </w:rPr>
    </w:lvl>
    <w:lvl w:ilvl="5">
      <w:numFmt w:val="bullet"/>
      <w:lvlText w:val="•"/>
      <w:lvlJc w:val="left"/>
      <w:pPr>
        <w:ind w:left="5333" w:hanging="360"/>
      </w:pPr>
      <w:rPr>
        <w:rFonts w:hint="default"/>
        <w:lang w:val="en-US" w:eastAsia="en-US" w:bidi="ar-SA"/>
      </w:rPr>
    </w:lvl>
    <w:lvl w:ilvl="6">
      <w:numFmt w:val="bullet"/>
      <w:lvlText w:val="•"/>
      <w:lvlJc w:val="left"/>
      <w:pPr>
        <w:ind w:left="6186" w:hanging="360"/>
      </w:pPr>
      <w:rPr>
        <w:rFonts w:hint="default"/>
        <w:lang w:val="en-US" w:eastAsia="en-US" w:bidi="ar-SA"/>
      </w:rPr>
    </w:lvl>
    <w:lvl w:ilvl="7">
      <w:numFmt w:val="bullet"/>
      <w:lvlText w:val="•"/>
      <w:lvlJc w:val="left"/>
      <w:pPr>
        <w:ind w:left="7040" w:hanging="360"/>
      </w:pPr>
      <w:rPr>
        <w:rFonts w:hint="default"/>
        <w:lang w:val="en-US" w:eastAsia="en-US" w:bidi="ar-SA"/>
      </w:rPr>
    </w:lvl>
    <w:lvl w:ilvl="8">
      <w:numFmt w:val="bullet"/>
      <w:lvlText w:val="•"/>
      <w:lvlJc w:val="left"/>
      <w:pPr>
        <w:ind w:left="7893" w:hanging="360"/>
      </w:pPr>
      <w:rPr>
        <w:rFonts w:hint="default"/>
        <w:lang w:val="en-US" w:eastAsia="en-US" w:bidi="ar-SA"/>
      </w:rPr>
    </w:lvl>
  </w:abstractNum>
  <w:abstractNum w:abstractNumId="11" w15:restartNumberingAfterBreak="0">
    <w:nsid w:val="403E4A16"/>
    <w:multiLevelType w:val="hybridMultilevel"/>
    <w:tmpl w:val="F4C82094"/>
    <w:lvl w:ilvl="0" w:tplc="29561B90">
      <w:start w:val="1"/>
      <w:numFmt w:val="lowerLetter"/>
      <w:lvlText w:val="(%1)"/>
      <w:lvlJc w:val="left"/>
      <w:pPr>
        <w:ind w:left="1560" w:hanging="720"/>
      </w:pPr>
      <w:rPr>
        <w:rFonts w:ascii="Arial" w:eastAsia="Arial" w:hAnsi="Arial" w:cs="Arial" w:hint="default"/>
        <w:b w:val="0"/>
        <w:bCs w:val="0"/>
        <w:i w:val="0"/>
        <w:iCs w:val="0"/>
        <w:spacing w:val="-3"/>
        <w:w w:val="98"/>
        <w:sz w:val="24"/>
        <w:szCs w:val="24"/>
        <w:lang w:val="en-US" w:eastAsia="en-US" w:bidi="ar-SA"/>
      </w:rPr>
    </w:lvl>
    <w:lvl w:ilvl="1" w:tplc="D93C6EE6">
      <w:numFmt w:val="bullet"/>
      <w:lvlText w:val="•"/>
      <w:lvlJc w:val="left"/>
      <w:pPr>
        <w:ind w:left="2364" w:hanging="720"/>
      </w:pPr>
      <w:rPr>
        <w:rFonts w:hint="default"/>
        <w:lang w:val="en-US" w:eastAsia="en-US" w:bidi="ar-SA"/>
      </w:rPr>
    </w:lvl>
    <w:lvl w:ilvl="2" w:tplc="FCD62B1A">
      <w:numFmt w:val="bullet"/>
      <w:lvlText w:val="•"/>
      <w:lvlJc w:val="left"/>
      <w:pPr>
        <w:ind w:left="3168" w:hanging="720"/>
      </w:pPr>
      <w:rPr>
        <w:rFonts w:hint="default"/>
        <w:lang w:val="en-US" w:eastAsia="en-US" w:bidi="ar-SA"/>
      </w:rPr>
    </w:lvl>
    <w:lvl w:ilvl="3" w:tplc="DA428FD8">
      <w:numFmt w:val="bullet"/>
      <w:lvlText w:val="•"/>
      <w:lvlJc w:val="left"/>
      <w:pPr>
        <w:ind w:left="3972" w:hanging="720"/>
      </w:pPr>
      <w:rPr>
        <w:rFonts w:hint="default"/>
        <w:lang w:val="en-US" w:eastAsia="en-US" w:bidi="ar-SA"/>
      </w:rPr>
    </w:lvl>
    <w:lvl w:ilvl="4" w:tplc="C2E67D9A">
      <w:numFmt w:val="bullet"/>
      <w:lvlText w:val="•"/>
      <w:lvlJc w:val="left"/>
      <w:pPr>
        <w:ind w:left="4776" w:hanging="720"/>
      </w:pPr>
      <w:rPr>
        <w:rFonts w:hint="default"/>
        <w:lang w:val="en-US" w:eastAsia="en-US" w:bidi="ar-SA"/>
      </w:rPr>
    </w:lvl>
    <w:lvl w:ilvl="5" w:tplc="23E4668C">
      <w:numFmt w:val="bullet"/>
      <w:lvlText w:val="•"/>
      <w:lvlJc w:val="left"/>
      <w:pPr>
        <w:ind w:left="5580" w:hanging="720"/>
      </w:pPr>
      <w:rPr>
        <w:rFonts w:hint="default"/>
        <w:lang w:val="en-US" w:eastAsia="en-US" w:bidi="ar-SA"/>
      </w:rPr>
    </w:lvl>
    <w:lvl w:ilvl="6" w:tplc="A4107E5C">
      <w:numFmt w:val="bullet"/>
      <w:lvlText w:val="•"/>
      <w:lvlJc w:val="left"/>
      <w:pPr>
        <w:ind w:left="6384" w:hanging="720"/>
      </w:pPr>
      <w:rPr>
        <w:rFonts w:hint="default"/>
        <w:lang w:val="en-US" w:eastAsia="en-US" w:bidi="ar-SA"/>
      </w:rPr>
    </w:lvl>
    <w:lvl w:ilvl="7" w:tplc="24DC8516">
      <w:numFmt w:val="bullet"/>
      <w:lvlText w:val="•"/>
      <w:lvlJc w:val="left"/>
      <w:pPr>
        <w:ind w:left="7188" w:hanging="720"/>
      </w:pPr>
      <w:rPr>
        <w:rFonts w:hint="default"/>
        <w:lang w:val="en-US" w:eastAsia="en-US" w:bidi="ar-SA"/>
      </w:rPr>
    </w:lvl>
    <w:lvl w:ilvl="8" w:tplc="225EE09A">
      <w:numFmt w:val="bullet"/>
      <w:lvlText w:val="•"/>
      <w:lvlJc w:val="left"/>
      <w:pPr>
        <w:ind w:left="7992" w:hanging="720"/>
      </w:pPr>
      <w:rPr>
        <w:rFonts w:hint="default"/>
        <w:lang w:val="en-US" w:eastAsia="en-US" w:bidi="ar-SA"/>
      </w:rPr>
    </w:lvl>
  </w:abstractNum>
  <w:abstractNum w:abstractNumId="12" w15:restartNumberingAfterBreak="0">
    <w:nsid w:val="44C744FF"/>
    <w:multiLevelType w:val="multilevel"/>
    <w:tmpl w:val="61DC9200"/>
    <w:lvl w:ilvl="0">
      <w:start w:val="1"/>
      <w:numFmt w:val="decimalZero"/>
      <w:lvlText w:val="%1"/>
      <w:lvlJc w:val="left"/>
      <w:pPr>
        <w:ind w:left="1560" w:hanging="1560"/>
      </w:pPr>
      <w:rPr>
        <w:rFonts w:hint="default"/>
      </w:rPr>
    </w:lvl>
    <w:lvl w:ilvl="1">
      <w:numFmt w:val="decimalZero"/>
      <w:lvlText w:val="%1.%2.0"/>
      <w:lvlJc w:val="left"/>
      <w:pPr>
        <w:ind w:left="1560" w:hanging="1560"/>
      </w:pPr>
      <w:rPr>
        <w:rFonts w:hint="default"/>
      </w:rPr>
    </w:lvl>
    <w:lvl w:ilvl="2">
      <w:start w:val="1"/>
      <w:numFmt w:val="decimalZero"/>
      <w:lvlText w:val="%1.%2.%3"/>
      <w:lvlJc w:val="left"/>
      <w:pPr>
        <w:ind w:left="1560" w:hanging="1560"/>
      </w:pPr>
      <w:rPr>
        <w:rFonts w:hint="default"/>
      </w:rPr>
    </w:lvl>
    <w:lvl w:ilvl="3">
      <w:start w:val="1"/>
      <w:numFmt w:val="decimal"/>
      <w:lvlText w:val="%1.%2.%3.%4"/>
      <w:lvlJc w:val="left"/>
      <w:pPr>
        <w:ind w:left="1560" w:hanging="1560"/>
      </w:pPr>
      <w:rPr>
        <w:rFonts w:hint="default"/>
      </w:rPr>
    </w:lvl>
    <w:lvl w:ilvl="4">
      <w:start w:val="1"/>
      <w:numFmt w:val="decimal"/>
      <w:lvlText w:val="%1.%2.%3.%4.%5"/>
      <w:lvlJc w:val="left"/>
      <w:pPr>
        <w:ind w:left="1560" w:hanging="1560"/>
      </w:pPr>
      <w:rPr>
        <w:rFonts w:hint="default"/>
      </w:rPr>
    </w:lvl>
    <w:lvl w:ilvl="5">
      <w:start w:val="1"/>
      <w:numFmt w:val="decimal"/>
      <w:lvlText w:val="%1.%2.%3.%4.%5.%6"/>
      <w:lvlJc w:val="left"/>
      <w:pPr>
        <w:ind w:left="1560" w:hanging="1560"/>
      </w:pPr>
      <w:rPr>
        <w:rFonts w:hint="default"/>
      </w:rPr>
    </w:lvl>
    <w:lvl w:ilvl="6">
      <w:start w:val="1"/>
      <w:numFmt w:val="decimal"/>
      <w:lvlText w:val="%1.%2.%3.%4.%5.%6.%7"/>
      <w:lvlJc w:val="left"/>
      <w:pPr>
        <w:ind w:left="1560" w:hanging="156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767333"/>
    <w:multiLevelType w:val="multilevel"/>
    <w:tmpl w:val="56A0C930"/>
    <w:lvl w:ilvl="0">
      <w:start w:val="1"/>
      <w:numFmt w:val="decimalZero"/>
      <w:lvlText w:val="%1"/>
      <w:lvlJc w:val="left"/>
      <w:pPr>
        <w:ind w:left="1500" w:hanging="1500"/>
      </w:pPr>
      <w:rPr>
        <w:rFonts w:hint="default"/>
      </w:rPr>
    </w:lvl>
    <w:lvl w:ilvl="1">
      <w:numFmt w:val="decimalZero"/>
      <w:lvlText w:val="%1.%2.0"/>
      <w:lvlJc w:val="left"/>
      <w:pPr>
        <w:ind w:left="1560" w:hanging="1500"/>
      </w:pPr>
      <w:rPr>
        <w:rFonts w:hint="default"/>
      </w:rPr>
    </w:lvl>
    <w:lvl w:ilvl="2">
      <w:start w:val="1"/>
      <w:numFmt w:val="decimalZero"/>
      <w:lvlText w:val="%1.%2.%3"/>
      <w:lvlJc w:val="left"/>
      <w:pPr>
        <w:ind w:left="1620" w:hanging="1500"/>
      </w:pPr>
      <w:rPr>
        <w:rFonts w:hint="default"/>
      </w:rPr>
    </w:lvl>
    <w:lvl w:ilvl="3">
      <w:start w:val="1"/>
      <w:numFmt w:val="decimal"/>
      <w:lvlText w:val="%1.%2.%3.%4"/>
      <w:lvlJc w:val="left"/>
      <w:pPr>
        <w:ind w:left="1680" w:hanging="1500"/>
      </w:pPr>
      <w:rPr>
        <w:rFonts w:hint="default"/>
      </w:rPr>
    </w:lvl>
    <w:lvl w:ilvl="4">
      <w:start w:val="1"/>
      <w:numFmt w:val="decimal"/>
      <w:lvlText w:val="%1.%2.%3.%4.%5"/>
      <w:lvlJc w:val="left"/>
      <w:pPr>
        <w:ind w:left="1740" w:hanging="1500"/>
      </w:pPr>
      <w:rPr>
        <w:rFonts w:hint="default"/>
      </w:rPr>
    </w:lvl>
    <w:lvl w:ilvl="5">
      <w:start w:val="1"/>
      <w:numFmt w:val="decimal"/>
      <w:lvlText w:val="%1.%2.%3.%4.%5.%6"/>
      <w:lvlJc w:val="left"/>
      <w:pPr>
        <w:ind w:left="1800" w:hanging="1500"/>
      </w:pPr>
      <w:rPr>
        <w:rFonts w:hint="default"/>
      </w:rPr>
    </w:lvl>
    <w:lvl w:ilvl="6">
      <w:start w:val="1"/>
      <w:numFmt w:val="decimal"/>
      <w:lvlText w:val="%1.%2.%3.%4.%5.%6.%7"/>
      <w:lvlJc w:val="left"/>
      <w:pPr>
        <w:ind w:left="1860" w:hanging="15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4" w15:restartNumberingAfterBreak="0">
    <w:nsid w:val="5C7D7615"/>
    <w:multiLevelType w:val="hybridMultilevel"/>
    <w:tmpl w:val="C85C0DC6"/>
    <w:lvl w:ilvl="0" w:tplc="BA0AC198">
      <w:start w:val="1"/>
      <w:numFmt w:val="upperRoman"/>
      <w:lvlText w:val="%1."/>
      <w:lvlJc w:val="left"/>
      <w:pPr>
        <w:ind w:left="3720" w:hanging="720"/>
      </w:pPr>
      <w:rPr>
        <w:rFonts w:ascii="Arial" w:eastAsia="Arial" w:hAnsi="Arial" w:cs="Arial" w:hint="default"/>
        <w:b w:val="0"/>
        <w:bCs w:val="0"/>
        <w:i w:val="0"/>
        <w:iCs w:val="0"/>
        <w:w w:val="100"/>
        <w:sz w:val="24"/>
        <w:szCs w:val="24"/>
        <w:lang w:val="en-US" w:eastAsia="en-US" w:bidi="ar-SA"/>
      </w:rPr>
    </w:lvl>
    <w:lvl w:ilvl="1" w:tplc="8F02CF0A">
      <w:numFmt w:val="bullet"/>
      <w:lvlText w:val="•"/>
      <w:lvlJc w:val="left"/>
      <w:pPr>
        <w:ind w:left="4308" w:hanging="720"/>
      </w:pPr>
      <w:rPr>
        <w:rFonts w:hint="default"/>
        <w:lang w:val="en-US" w:eastAsia="en-US" w:bidi="ar-SA"/>
      </w:rPr>
    </w:lvl>
    <w:lvl w:ilvl="2" w:tplc="3698D29C">
      <w:numFmt w:val="bullet"/>
      <w:lvlText w:val="•"/>
      <w:lvlJc w:val="left"/>
      <w:pPr>
        <w:ind w:left="4896" w:hanging="720"/>
      </w:pPr>
      <w:rPr>
        <w:rFonts w:hint="default"/>
        <w:lang w:val="en-US" w:eastAsia="en-US" w:bidi="ar-SA"/>
      </w:rPr>
    </w:lvl>
    <w:lvl w:ilvl="3" w:tplc="65165ACC">
      <w:numFmt w:val="bullet"/>
      <w:lvlText w:val="•"/>
      <w:lvlJc w:val="left"/>
      <w:pPr>
        <w:ind w:left="5484" w:hanging="720"/>
      </w:pPr>
      <w:rPr>
        <w:rFonts w:hint="default"/>
        <w:lang w:val="en-US" w:eastAsia="en-US" w:bidi="ar-SA"/>
      </w:rPr>
    </w:lvl>
    <w:lvl w:ilvl="4" w:tplc="AB267A44">
      <w:numFmt w:val="bullet"/>
      <w:lvlText w:val="•"/>
      <w:lvlJc w:val="left"/>
      <w:pPr>
        <w:ind w:left="6072" w:hanging="720"/>
      </w:pPr>
      <w:rPr>
        <w:rFonts w:hint="default"/>
        <w:lang w:val="en-US" w:eastAsia="en-US" w:bidi="ar-SA"/>
      </w:rPr>
    </w:lvl>
    <w:lvl w:ilvl="5" w:tplc="DFC879CE">
      <w:numFmt w:val="bullet"/>
      <w:lvlText w:val="•"/>
      <w:lvlJc w:val="left"/>
      <w:pPr>
        <w:ind w:left="6660" w:hanging="720"/>
      </w:pPr>
      <w:rPr>
        <w:rFonts w:hint="default"/>
        <w:lang w:val="en-US" w:eastAsia="en-US" w:bidi="ar-SA"/>
      </w:rPr>
    </w:lvl>
    <w:lvl w:ilvl="6" w:tplc="4D2C11A4">
      <w:numFmt w:val="bullet"/>
      <w:lvlText w:val="•"/>
      <w:lvlJc w:val="left"/>
      <w:pPr>
        <w:ind w:left="7248" w:hanging="720"/>
      </w:pPr>
      <w:rPr>
        <w:rFonts w:hint="default"/>
        <w:lang w:val="en-US" w:eastAsia="en-US" w:bidi="ar-SA"/>
      </w:rPr>
    </w:lvl>
    <w:lvl w:ilvl="7" w:tplc="1E923052">
      <w:numFmt w:val="bullet"/>
      <w:lvlText w:val="•"/>
      <w:lvlJc w:val="left"/>
      <w:pPr>
        <w:ind w:left="7836" w:hanging="720"/>
      </w:pPr>
      <w:rPr>
        <w:rFonts w:hint="default"/>
        <w:lang w:val="en-US" w:eastAsia="en-US" w:bidi="ar-SA"/>
      </w:rPr>
    </w:lvl>
    <w:lvl w:ilvl="8" w:tplc="2BAE4058">
      <w:numFmt w:val="bullet"/>
      <w:lvlText w:val="•"/>
      <w:lvlJc w:val="left"/>
      <w:pPr>
        <w:ind w:left="8424" w:hanging="720"/>
      </w:pPr>
      <w:rPr>
        <w:rFonts w:hint="default"/>
        <w:lang w:val="en-US" w:eastAsia="en-US" w:bidi="ar-SA"/>
      </w:rPr>
    </w:lvl>
  </w:abstractNum>
  <w:abstractNum w:abstractNumId="15" w15:restartNumberingAfterBreak="0">
    <w:nsid w:val="5F51647A"/>
    <w:multiLevelType w:val="multilevel"/>
    <w:tmpl w:val="2B30228C"/>
    <w:lvl w:ilvl="0">
      <w:start w:val="2"/>
      <w:numFmt w:val="decimalZero"/>
      <w:lvlText w:val="%1"/>
      <w:lvlJc w:val="left"/>
      <w:pPr>
        <w:ind w:left="1560" w:hanging="1440"/>
      </w:pPr>
      <w:rPr>
        <w:rFonts w:hint="default"/>
        <w:lang w:val="en-US" w:eastAsia="en-US" w:bidi="ar-SA"/>
      </w:rPr>
    </w:lvl>
    <w:lvl w:ilvl="1">
      <w:start w:val="1"/>
      <w:numFmt w:val="decimalZero"/>
      <w:lvlText w:val="%1.%2"/>
      <w:lvlJc w:val="left"/>
      <w:pPr>
        <w:ind w:left="1560" w:hanging="1440"/>
      </w:pPr>
      <w:rPr>
        <w:rFonts w:hint="default"/>
        <w:lang w:val="en-US" w:eastAsia="en-US" w:bidi="ar-SA"/>
      </w:rPr>
    </w:lvl>
    <w:lvl w:ilvl="2">
      <w:numFmt w:val="decimalZero"/>
      <w:lvlText w:val="%1.%2.%3"/>
      <w:lvlJc w:val="left"/>
      <w:pPr>
        <w:ind w:left="1560" w:hanging="1440"/>
      </w:pPr>
      <w:rPr>
        <w:rFonts w:ascii="Arial" w:eastAsia="Arial" w:hAnsi="Arial" w:cs="Arial" w:hint="default"/>
        <w:b w:val="0"/>
        <w:bCs w:val="0"/>
        <w:i w:val="0"/>
        <w:iCs w:val="0"/>
        <w:spacing w:val="-4"/>
        <w:w w:val="98"/>
        <w:sz w:val="24"/>
        <w:szCs w:val="24"/>
        <w:lang w:val="en-US" w:eastAsia="en-US" w:bidi="ar-SA"/>
      </w:rPr>
    </w:lvl>
    <w:lvl w:ilvl="3">
      <w:start w:val="1"/>
      <w:numFmt w:val="upperLetter"/>
      <w:lvlText w:val="%4."/>
      <w:lvlJc w:val="left"/>
      <w:pPr>
        <w:ind w:left="1920" w:hanging="360"/>
      </w:pPr>
      <w:rPr>
        <w:rFonts w:ascii="Arial" w:eastAsia="Arial" w:hAnsi="Arial" w:cs="Arial" w:hint="default"/>
        <w:b w:val="0"/>
        <w:bCs w:val="0"/>
        <w:i w:val="0"/>
        <w:iCs w:val="0"/>
        <w:w w:val="100"/>
        <w:sz w:val="24"/>
        <w:szCs w:val="24"/>
        <w:lang w:val="en-US" w:eastAsia="en-US" w:bidi="ar-SA"/>
      </w:rPr>
    </w:lvl>
    <w:lvl w:ilvl="4">
      <w:start w:val="1"/>
      <w:numFmt w:val="decimal"/>
      <w:lvlText w:val="%5."/>
      <w:lvlJc w:val="left"/>
      <w:pPr>
        <w:ind w:left="2280" w:hanging="360"/>
      </w:pPr>
      <w:rPr>
        <w:rFonts w:ascii="Arial" w:eastAsia="Arial" w:hAnsi="Arial" w:cs="Arial" w:hint="default"/>
        <w:b w:val="0"/>
        <w:bCs w:val="0"/>
        <w:i w:val="0"/>
        <w:iCs w:val="0"/>
        <w:w w:val="100"/>
        <w:sz w:val="24"/>
        <w:szCs w:val="24"/>
        <w:lang w:val="en-US" w:eastAsia="en-US" w:bidi="ar-SA"/>
      </w:rPr>
    </w:lvl>
    <w:lvl w:ilvl="5">
      <w:numFmt w:val="bullet"/>
      <w:lvlText w:val="•"/>
      <w:lvlJc w:val="left"/>
      <w:pPr>
        <w:ind w:left="5025" w:hanging="360"/>
      </w:pPr>
      <w:rPr>
        <w:rFonts w:hint="default"/>
        <w:lang w:val="en-US" w:eastAsia="en-US" w:bidi="ar-SA"/>
      </w:rPr>
    </w:lvl>
    <w:lvl w:ilvl="6">
      <w:numFmt w:val="bullet"/>
      <w:lvlText w:val="•"/>
      <w:lvlJc w:val="left"/>
      <w:pPr>
        <w:ind w:left="5940" w:hanging="360"/>
      </w:pPr>
      <w:rPr>
        <w:rFonts w:hint="default"/>
        <w:lang w:val="en-US" w:eastAsia="en-US" w:bidi="ar-SA"/>
      </w:rPr>
    </w:lvl>
    <w:lvl w:ilvl="7">
      <w:numFmt w:val="bullet"/>
      <w:lvlText w:val="•"/>
      <w:lvlJc w:val="left"/>
      <w:pPr>
        <w:ind w:left="6855" w:hanging="360"/>
      </w:pPr>
      <w:rPr>
        <w:rFonts w:hint="default"/>
        <w:lang w:val="en-US" w:eastAsia="en-US" w:bidi="ar-SA"/>
      </w:rPr>
    </w:lvl>
    <w:lvl w:ilvl="8">
      <w:numFmt w:val="bullet"/>
      <w:lvlText w:val="•"/>
      <w:lvlJc w:val="left"/>
      <w:pPr>
        <w:ind w:left="7770" w:hanging="360"/>
      </w:pPr>
      <w:rPr>
        <w:rFonts w:hint="default"/>
        <w:lang w:val="en-US" w:eastAsia="en-US" w:bidi="ar-SA"/>
      </w:rPr>
    </w:lvl>
  </w:abstractNum>
  <w:abstractNum w:abstractNumId="16" w15:restartNumberingAfterBreak="0">
    <w:nsid w:val="672D66C0"/>
    <w:multiLevelType w:val="multilevel"/>
    <w:tmpl w:val="FA46EFFE"/>
    <w:lvl w:ilvl="0">
      <w:start w:val="1"/>
      <w:numFmt w:val="decimalZero"/>
      <w:lvlText w:val="%1"/>
      <w:lvlJc w:val="left"/>
      <w:pPr>
        <w:ind w:left="1560" w:hanging="1440"/>
      </w:pPr>
      <w:rPr>
        <w:rFonts w:hint="default"/>
        <w:lang w:val="en-US" w:eastAsia="en-US" w:bidi="ar-SA"/>
      </w:rPr>
    </w:lvl>
    <w:lvl w:ilvl="1">
      <w:start w:val="7"/>
      <w:numFmt w:val="decimalZero"/>
      <w:lvlText w:val="%1.%2"/>
      <w:lvlJc w:val="left"/>
      <w:pPr>
        <w:ind w:left="1560" w:hanging="1440"/>
      </w:pPr>
      <w:rPr>
        <w:rFonts w:hint="default"/>
        <w:lang w:val="en-US" w:eastAsia="en-US" w:bidi="ar-SA"/>
      </w:rPr>
    </w:lvl>
    <w:lvl w:ilvl="2">
      <w:numFmt w:val="decimalZero"/>
      <w:lvlText w:val="%1.%2.%3"/>
      <w:lvlJc w:val="left"/>
      <w:pPr>
        <w:ind w:left="1560" w:hanging="1440"/>
      </w:pPr>
      <w:rPr>
        <w:rFonts w:ascii="Arial" w:eastAsia="Arial" w:hAnsi="Arial" w:cs="Arial" w:hint="default"/>
        <w:b w:val="0"/>
        <w:bCs w:val="0"/>
        <w:i w:val="0"/>
        <w:iCs w:val="0"/>
        <w:spacing w:val="-4"/>
        <w:w w:val="98"/>
        <w:sz w:val="24"/>
        <w:szCs w:val="24"/>
        <w:lang w:val="en-US" w:eastAsia="en-US" w:bidi="ar-SA"/>
      </w:rPr>
    </w:lvl>
    <w:lvl w:ilvl="3">
      <w:start w:val="1"/>
      <w:numFmt w:val="upperLetter"/>
      <w:lvlText w:val="%4."/>
      <w:lvlJc w:val="left"/>
      <w:pPr>
        <w:ind w:left="1920" w:hanging="360"/>
      </w:pPr>
      <w:rPr>
        <w:rFonts w:ascii="Arial" w:eastAsia="Arial" w:hAnsi="Arial" w:cs="Arial" w:hint="default"/>
        <w:b w:val="0"/>
        <w:bCs w:val="0"/>
        <w:i w:val="0"/>
        <w:iCs w:val="0"/>
        <w:w w:val="100"/>
        <w:sz w:val="24"/>
        <w:szCs w:val="24"/>
        <w:lang w:val="en-US" w:eastAsia="en-US" w:bidi="ar-SA"/>
      </w:rPr>
    </w:lvl>
    <w:lvl w:ilvl="4">
      <w:numFmt w:val="bullet"/>
      <w:lvlText w:val="•"/>
      <w:lvlJc w:val="left"/>
      <w:pPr>
        <w:ind w:left="4480" w:hanging="360"/>
      </w:pPr>
      <w:rPr>
        <w:rFonts w:hint="default"/>
        <w:lang w:val="en-US" w:eastAsia="en-US" w:bidi="ar-SA"/>
      </w:rPr>
    </w:lvl>
    <w:lvl w:ilvl="5">
      <w:numFmt w:val="bullet"/>
      <w:lvlText w:val="•"/>
      <w:lvlJc w:val="left"/>
      <w:pPr>
        <w:ind w:left="5333" w:hanging="360"/>
      </w:pPr>
      <w:rPr>
        <w:rFonts w:hint="default"/>
        <w:lang w:val="en-US" w:eastAsia="en-US" w:bidi="ar-SA"/>
      </w:rPr>
    </w:lvl>
    <w:lvl w:ilvl="6">
      <w:numFmt w:val="bullet"/>
      <w:lvlText w:val="•"/>
      <w:lvlJc w:val="left"/>
      <w:pPr>
        <w:ind w:left="6186" w:hanging="360"/>
      </w:pPr>
      <w:rPr>
        <w:rFonts w:hint="default"/>
        <w:lang w:val="en-US" w:eastAsia="en-US" w:bidi="ar-SA"/>
      </w:rPr>
    </w:lvl>
    <w:lvl w:ilvl="7">
      <w:numFmt w:val="bullet"/>
      <w:lvlText w:val="•"/>
      <w:lvlJc w:val="left"/>
      <w:pPr>
        <w:ind w:left="7040" w:hanging="360"/>
      </w:pPr>
      <w:rPr>
        <w:rFonts w:hint="default"/>
        <w:lang w:val="en-US" w:eastAsia="en-US" w:bidi="ar-SA"/>
      </w:rPr>
    </w:lvl>
    <w:lvl w:ilvl="8">
      <w:numFmt w:val="bullet"/>
      <w:lvlText w:val="•"/>
      <w:lvlJc w:val="left"/>
      <w:pPr>
        <w:ind w:left="7893" w:hanging="360"/>
      </w:pPr>
      <w:rPr>
        <w:rFonts w:hint="default"/>
        <w:lang w:val="en-US" w:eastAsia="en-US" w:bidi="ar-SA"/>
      </w:rPr>
    </w:lvl>
  </w:abstractNum>
  <w:abstractNum w:abstractNumId="17" w15:restartNumberingAfterBreak="0">
    <w:nsid w:val="683050FE"/>
    <w:multiLevelType w:val="hybridMultilevel"/>
    <w:tmpl w:val="C924184A"/>
    <w:lvl w:ilvl="0" w:tplc="2B72278E">
      <w:start w:val="1"/>
      <w:numFmt w:val="lowerLetter"/>
      <w:lvlText w:val="%1)"/>
      <w:lvlJc w:val="left"/>
      <w:pPr>
        <w:ind w:left="1560" w:hanging="720"/>
      </w:pPr>
      <w:rPr>
        <w:rFonts w:ascii="Arial" w:eastAsia="Arial" w:hAnsi="Arial" w:cs="Arial" w:hint="default"/>
        <w:b w:val="0"/>
        <w:bCs w:val="0"/>
        <w:i w:val="0"/>
        <w:iCs w:val="0"/>
        <w:spacing w:val="-1"/>
        <w:w w:val="98"/>
        <w:sz w:val="24"/>
        <w:szCs w:val="24"/>
        <w:lang w:val="en-US" w:eastAsia="en-US" w:bidi="ar-SA"/>
      </w:rPr>
    </w:lvl>
    <w:lvl w:ilvl="1" w:tplc="BEEAA634">
      <w:numFmt w:val="bullet"/>
      <w:lvlText w:val="•"/>
      <w:lvlJc w:val="left"/>
      <w:pPr>
        <w:ind w:left="2364" w:hanging="720"/>
      </w:pPr>
      <w:rPr>
        <w:rFonts w:hint="default"/>
        <w:lang w:val="en-US" w:eastAsia="en-US" w:bidi="ar-SA"/>
      </w:rPr>
    </w:lvl>
    <w:lvl w:ilvl="2" w:tplc="9DC4184C">
      <w:numFmt w:val="bullet"/>
      <w:lvlText w:val="•"/>
      <w:lvlJc w:val="left"/>
      <w:pPr>
        <w:ind w:left="3168" w:hanging="720"/>
      </w:pPr>
      <w:rPr>
        <w:rFonts w:hint="default"/>
        <w:lang w:val="en-US" w:eastAsia="en-US" w:bidi="ar-SA"/>
      </w:rPr>
    </w:lvl>
    <w:lvl w:ilvl="3" w:tplc="67685A02">
      <w:numFmt w:val="bullet"/>
      <w:lvlText w:val="•"/>
      <w:lvlJc w:val="left"/>
      <w:pPr>
        <w:ind w:left="3972" w:hanging="720"/>
      </w:pPr>
      <w:rPr>
        <w:rFonts w:hint="default"/>
        <w:lang w:val="en-US" w:eastAsia="en-US" w:bidi="ar-SA"/>
      </w:rPr>
    </w:lvl>
    <w:lvl w:ilvl="4" w:tplc="89E0E2C0">
      <w:numFmt w:val="bullet"/>
      <w:lvlText w:val="•"/>
      <w:lvlJc w:val="left"/>
      <w:pPr>
        <w:ind w:left="4776" w:hanging="720"/>
      </w:pPr>
      <w:rPr>
        <w:rFonts w:hint="default"/>
        <w:lang w:val="en-US" w:eastAsia="en-US" w:bidi="ar-SA"/>
      </w:rPr>
    </w:lvl>
    <w:lvl w:ilvl="5" w:tplc="9184F138">
      <w:numFmt w:val="bullet"/>
      <w:lvlText w:val="•"/>
      <w:lvlJc w:val="left"/>
      <w:pPr>
        <w:ind w:left="5580" w:hanging="720"/>
      </w:pPr>
      <w:rPr>
        <w:rFonts w:hint="default"/>
        <w:lang w:val="en-US" w:eastAsia="en-US" w:bidi="ar-SA"/>
      </w:rPr>
    </w:lvl>
    <w:lvl w:ilvl="6" w:tplc="7E1A07DE">
      <w:numFmt w:val="bullet"/>
      <w:lvlText w:val="•"/>
      <w:lvlJc w:val="left"/>
      <w:pPr>
        <w:ind w:left="6384" w:hanging="720"/>
      </w:pPr>
      <w:rPr>
        <w:rFonts w:hint="default"/>
        <w:lang w:val="en-US" w:eastAsia="en-US" w:bidi="ar-SA"/>
      </w:rPr>
    </w:lvl>
    <w:lvl w:ilvl="7" w:tplc="3690B5B8">
      <w:numFmt w:val="bullet"/>
      <w:lvlText w:val="•"/>
      <w:lvlJc w:val="left"/>
      <w:pPr>
        <w:ind w:left="7188" w:hanging="720"/>
      </w:pPr>
      <w:rPr>
        <w:rFonts w:hint="default"/>
        <w:lang w:val="en-US" w:eastAsia="en-US" w:bidi="ar-SA"/>
      </w:rPr>
    </w:lvl>
    <w:lvl w:ilvl="8" w:tplc="D520D1CC">
      <w:numFmt w:val="bullet"/>
      <w:lvlText w:val="•"/>
      <w:lvlJc w:val="left"/>
      <w:pPr>
        <w:ind w:left="7992" w:hanging="720"/>
      </w:pPr>
      <w:rPr>
        <w:rFonts w:hint="default"/>
        <w:lang w:val="en-US" w:eastAsia="en-US" w:bidi="ar-SA"/>
      </w:rPr>
    </w:lvl>
  </w:abstractNum>
  <w:abstractNum w:abstractNumId="18" w15:restartNumberingAfterBreak="0">
    <w:nsid w:val="69AD6E41"/>
    <w:multiLevelType w:val="hybridMultilevel"/>
    <w:tmpl w:val="1482296E"/>
    <w:lvl w:ilvl="0" w:tplc="DAC2E810">
      <w:start w:val="1"/>
      <w:numFmt w:val="upperLetter"/>
      <w:lvlText w:val="%1."/>
      <w:lvlJc w:val="left"/>
      <w:pPr>
        <w:ind w:left="3000" w:hanging="360"/>
      </w:pPr>
      <w:rPr>
        <w:rFonts w:ascii="Arial" w:eastAsia="Arial" w:hAnsi="Arial" w:cs="Arial" w:hint="default"/>
        <w:b w:val="0"/>
        <w:bCs w:val="0"/>
        <w:i w:val="0"/>
        <w:iCs w:val="0"/>
        <w:w w:val="100"/>
        <w:sz w:val="24"/>
        <w:szCs w:val="24"/>
        <w:lang w:val="en-US" w:eastAsia="en-US" w:bidi="ar-SA"/>
      </w:rPr>
    </w:lvl>
    <w:lvl w:ilvl="1" w:tplc="32960092">
      <w:numFmt w:val="bullet"/>
      <w:lvlText w:val=""/>
      <w:lvlJc w:val="left"/>
      <w:pPr>
        <w:ind w:left="3360" w:hanging="360"/>
      </w:pPr>
      <w:rPr>
        <w:rFonts w:ascii="Symbol" w:eastAsia="Symbol" w:hAnsi="Symbol" w:cs="Symbol" w:hint="default"/>
        <w:b w:val="0"/>
        <w:bCs w:val="0"/>
        <w:i w:val="0"/>
        <w:iCs w:val="0"/>
        <w:w w:val="100"/>
        <w:sz w:val="24"/>
        <w:szCs w:val="24"/>
        <w:lang w:val="en-US" w:eastAsia="en-US" w:bidi="ar-SA"/>
      </w:rPr>
    </w:lvl>
    <w:lvl w:ilvl="2" w:tplc="293EAA14">
      <w:numFmt w:val="bullet"/>
      <w:lvlText w:val="•"/>
      <w:lvlJc w:val="left"/>
      <w:pPr>
        <w:ind w:left="4053" w:hanging="360"/>
      </w:pPr>
      <w:rPr>
        <w:rFonts w:hint="default"/>
        <w:lang w:val="en-US" w:eastAsia="en-US" w:bidi="ar-SA"/>
      </w:rPr>
    </w:lvl>
    <w:lvl w:ilvl="3" w:tplc="5C62895E">
      <w:numFmt w:val="bullet"/>
      <w:lvlText w:val="•"/>
      <w:lvlJc w:val="left"/>
      <w:pPr>
        <w:ind w:left="4746" w:hanging="360"/>
      </w:pPr>
      <w:rPr>
        <w:rFonts w:hint="default"/>
        <w:lang w:val="en-US" w:eastAsia="en-US" w:bidi="ar-SA"/>
      </w:rPr>
    </w:lvl>
    <w:lvl w:ilvl="4" w:tplc="42ECD32A">
      <w:numFmt w:val="bullet"/>
      <w:lvlText w:val="•"/>
      <w:lvlJc w:val="left"/>
      <w:pPr>
        <w:ind w:left="5440" w:hanging="360"/>
      </w:pPr>
      <w:rPr>
        <w:rFonts w:hint="default"/>
        <w:lang w:val="en-US" w:eastAsia="en-US" w:bidi="ar-SA"/>
      </w:rPr>
    </w:lvl>
    <w:lvl w:ilvl="5" w:tplc="95AC9436">
      <w:numFmt w:val="bullet"/>
      <w:lvlText w:val="•"/>
      <w:lvlJc w:val="left"/>
      <w:pPr>
        <w:ind w:left="6133" w:hanging="360"/>
      </w:pPr>
      <w:rPr>
        <w:rFonts w:hint="default"/>
        <w:lang w:val="en-US" w:eastAsia="en-US" w:bidi="ar-SA"/>
      </w:rPr>
    </w:lvl>
    <w:lvl w:ilvl="6" w:tplc="50740D06">
      <w:numFmt w:val="bullet"/>
      <w:lvlText w:val="•"/>
      <w:lvlJc w:val="left"/>
      <w:pPr>
        <w:ind w:left="6826" w:hanging="360"/>
      </w:pPr>
      <w:rPr>
        <w:rFonts w:hint="default"/>
        <w:lang w:val="en-US" w:eastAsia="en-US" w:bidi="ar-SA"/>
      </w:rPr>
    </w:lvl>
    <w:lvl w:ilvl="7" w:tplc="F0626560">
      <w:numFmt w:val="bullet"/>
      <w:lvlText w:val="•"/>
      <w:lvlJc w:val="left"/>
      <w:pPr>
        <w:ind w:left="7520" w:hanging="360"/>
      </w:pPr>
      <w:rPr>
        <w:rFonts w:hint="default"/>
        <w:lang w:val="en-US" w:eastAsia="en-US" w:bidi="ar-SA"/>
      </w:rPr>
    </w:lvl>
    <w:lvl w:ilvl="8" w:tplc="8AA2CBBA">
      <w:numFmt w:val="bullet"/>
      <w:lvlText w:val="•"/>
      <w:lvlJc w:val="left"/>
      <w:pPr>
        <w:ind w:left="8213" w:hanging="360"/>
      </w:pPr>
      <w:rPr>
        <w:rFonts w:hint="default"/>
        <w:lang w:val="en-US" w:eastAsia="en-US" w:bidi="ar-SA"/>
      </w:rPr>
    </w:lvl>
  </w:abstractNum>
  <w:abstractNum w:abstractNumId="19" w15:restartNumberingAfterBreak="0">
    <w:nsid w:val="6E190A3B"/>
    <w:multiLevelType w:val="hybridMultilevel"/>
    <w:tmpl w:val="47E2F756"/>
    <w:lvl w:ilvl="0" w:tplc="38928C92">
      <w:start w:val="1"/>
      <w:numFmt w:val="upperLetter"/>
      <w:lvlText w:val="%1."/>
      <w:lvlJc w:val="left"/>
      <w:pPr>
        <w:ind w:left="3720" w:hanging="720"/>
      </w:pPr>
      <w:rPr>
        <w:rFonts w:ascii="Arial" w:eastAsia="Arial" w:hAnsi="Arial" w:cs="Arial" w:hint="default"/>
        <w:b w:val="0"/>
        <w:bCs w:val="0"/>
        <w:i w:val="0"/>
        <w:iCs w:val="0"/>
        <w:w w:val="100"/>
        <w:sz w:val="24"/>
        <w:szCs w:val="24"/>
        <w:lang w:val="en-US" w:eastAsia="en-US" w:bidi="ar-SA"/>
      </w:rPr>
    </w:lvl>
    <w:lvl w:ilvl="1" w:tplc="38BCDEAC">
      <w:numFmt w:val="bullet"/>
      <w:lvlText w:val=""/>
      <w:lvlJc w:val="left"/>
      <w:pPr>
        <w:ind w:left="3720" w:hanging="360"/>
      </w:pPr>
      <w:rPr>
        <w:rFonts w:ascii="Symbol" w:eastAsia="Symbol" w:hAnsi="Symbol" w:cs="Symbol" w:hint="default"/>
        <w:b w:val="0"/>
        <w:bCs w:val="0"/>
        <w:i w:val="0"/>
        <w:iCs w:val="0"/>
        <w:w w:val="100"/>
        <w:sz w:val="24"/>
        <w:szCs w:val="24"/>
        <w:lang w:val="en-US" w:eastAsia="en-US" w:bidi="ar-SA"/>
      </w:rPr>
    </w:lvl>
    <w:lvl w:ilvl="2" w:tplc="161690D8">
      <w:numFmt w:val="bullet"/>
      <w:lvlText w:val="•"/>
      <w:lvlJc w:val="left"/>
      <w:pPr>
        <w:ind w:left="4896" w:hanging="360"/>
      </w:pPr>
      <w:rPr>
        <w:rFonts w:hint="default"/>
        <w:lang w:val="en-US" w:eastAsia="en-US" w:bidi="ar-SA"/>
      </w:rPr>
    </w:lvl>
    <w:lvl w:ilvl="3" w:tplc="1DDE19FE">
      <w:numFmt w:val="bullet"/>
      <w:lvlText w:val="•"/>
      <w:lvlJc w:val="left"/>
      <w:pPr>
        <w:ind w:left="5484" w:hanging="360"/>
      </w:pPr>
      <w:rPr>
        <w:rFonts w:hint="default"/>
        <w:lang w:val="en-US" w:eastAsia="en-US" w:bidi="ar-SA"/>
      </w:rPr>
    </w:lvl>
    <w:lvl w:ilvl="4" w:tplc="97D06A46">
      <w:numFmt w:val="bullet"/>
      <w:lvlText w:val="•"/>
      <w:lvlJc w:val="left"/>
      <w:pPr>
        <w:ind w:left="6072" w:hanging="360"/>
      </w:pPr>
      <w:rPr>
        <w:rFonts w:hint="default"/>
        <w:lang w:val="en-US" w:eastAsia="en-US" w:bidi="ar-SA"/>
      </w:rPr>
    </w:lvl>
    <w:lvl w:ilvl="5" w:tplc="8EACF23C">
      <w:numFmt w:val="bullet"/>
      <w:lvlText w:val="•"/>
      <w:lvlJc w:val="left"/>
      <w:pPr>
        <w:ind w:left="6660" w:hanging="360"/>
      </w:pPr>
      <w:rPr>
        <w:rFonts w:hint="default"/>
        <w:lang w:val="en-US" w:eastAsia="en-US" w:bidi="ar-SA"/>
      </w:rPr>
    </w:lvl>
    <w:lvl w:ilvl="6" w:tplc="8F66E14E">
      <w:numFmt w:val="bullet"/>
      <w:lvlText w:val="•"/>
      <w:lvlJc w:val="left"/>
      <w:pPr>
        <w:ind w:left="7248" w:hanging="360"/>
      </w:pPr>
      <w:rPr>
        <w:rFonts w:hint="default"/>
        <w:lang w:val="en-US" w:eastAsia="en-US" w:bidi="ar-SA"/>
      </w:rPr>
    </w:lvl>
    <w:lvl w:ilvl="7" w:tplc="019C07A6">
      <w:numFmt w:val="bullet"/>
      <w:lvlText w:val="•"/>
      <w:lvlJc w:val="left"/>
      <w:pPr>
        <w:ind w:left="7836" w:hanging="360"/>
      </w:pPr>
      <w:rPr>
        <w:rFonts w:hint="default"/>
        <w:lang w:val="en-US" w:eastAsia="en-US" w:bidi="ar-SA"/>
      </w:rPr>
    </w:lvl>
    <w:lvl w:ilvl="8" w:tplc="AC6E9BF8">
      <w:numFmt w:val="bullet"/>
      <w:lvlText w:val="•"/>
      <w:lvlJc w:val="left"/>
      <w:pPr>
        <w:ind w:left="8424" w:hanging="360"/>
      </w:pPr>
      <w:rPr>
        <w:rFonts w:hint="default"/>
        <w:lang w:val="en-US" w:eastAsia="en-US" w:bidi="ar-SA"/>
      </w:rPr>
    </w:lvl>
  </w:abstractNum>
  <w:abstractNum w:abstractNumId="20" w15:restartNumberingAfterBreak="0">
    <w:nsid w:val="6EA159A0"/>
    <w:multiLevelType w:val="multilevel"/>
    <w:tmpl w:val="94C861E8"/>
    <w:lvl w:ilvl="0">
      <w:start w:val="2"/>
      <w:numFmt w:val="decimalZero"/>
      <w:lvlText w:val="%1"/>
      <w:lvlJc w:val="left"/>
      <w:pPr>
        <w:ind w:left="1560" w:hanging="1440"/>
      </w:pPr>
      <w:rPr>
        <w:rFonts w:hint="default"/>
        <w:lang w:val="en-US" w:eastAsia="en-US" w:bidi="ar-SA"/>
      </w:rPr>
    </w:lvl>
    <w:lvl w:ilvl="1">
      <w:start w:val="7"/>
      <w:numFmt w:val="decimalZero"/>
      <w:lvlText w:val="%1.%2"/>
      <w:lvlJc w:val="left"/>
      <w:pPr>
        <w:ind w:left="1560" w:hanging="1440"/>
      </w:pPr>
      <w:rPr>
        <w:rFonts w:hint="default"/>
        <w:lang w:val="en-US" w:eastAsia="en-US" w:bidi="ar-SA"/>
      </w:rPr>
    </w:lvl>
    <w:lvl w:ilvl="2">
      <w:numFmt w:val="decimalZero"/>
      <w:lvlText w:val="%1.%2.%3"/>
      <w:lvlJc w:val="left"/>
      <w:pPr>
        <w:ind w:left="1560" w:hanging="1440"/>
      </w:pPr>
      <w:rPr>
        <w:rFonts w:ascii="Arial" w:eastAsia="Arial" w:hAnsi="Arial" w:cs="Arial" w:hint="default"/>
        <w:b w:val="0"/>
        <w:bCs w:val="0"/>
        <w:i w:val="0"/>
        <w:iCs w:val="0"/>
        <w:spacing w:val="-4"/>
        <w:w w:val="98"/>
        <w:sz w:val="24"/>
        <w:szCs w:val="24"/>
        <w:lang w:val="en-US" w:eastAsia="en-US" w:bidi="ar-SA"/>
      </w:rPr>
    </w:lvl>
    <w:lvl w:ilvl="3">
      <w:numFmt w:val="bullet"/>
      <w:lvlText w:val=""/>
      <w:lvlJc w:val="left"/>
      <w:pPr>
        <w:ind w:left="2280" w:hanging="360"/>
      </w:pPr>
      <w:rPr>
        <w:rFonts w:ascii="Symbol" w:eastAsia="Symbol" w:hAnsi="Symbol" w:cs="Symbol" w:hint="default"/>
        <w:b w:val="0"/>
        <w:bCs w:val="0"/>
        <w:i w:val="0"/>
        <w:iCs w:val="0"/>
        <w:w w:val="100"/>
        <w:sz w:val="24"/>
        <w:szCs w:val="24"/>
        <w:lang w:val="en-US" w:eastAsia="en-US" w:bidi="ar-SA"/>
      </w:rPr>
    </w:lvl>
    <w:lvl w:ilvl="4">
      <w:numFmt w:val="bullet"/>
      <w:lvlText w:val="•"/>
      <w:lvlJc w:val="left"/>
      <w:pPr>
        <w:ind w:left="4720" w:hanging="360"/>
      </w:pPr>
      <w:rPr>
        <w:rFonts w:hint="default"/>
        <w:lang w:val="en-US" w:eastAsia="en-US" w:bidi="ar-SA"/>
      </w:rPr>
    </w:lvl>
    <w:lvl w:ilvl="5">
      <w:numFmt w:val="bullet"/>
      <w:lvlText w:val="•"/>
      <w:lvlJc w:val="left"/>
      <w:pPr>
        <w:ind w:left="5533" w:hanging="360"/>
      </w:pPr>
      <w:rPr>
        <w:rFonts w:hint="default"/>
        <w:lang w:val="en-US" w:eastAsia="en-US" w:bidi="ar-SA"/>
      </w:rPr>
    </w:lvl>
    <w:lvl w:ilvl="6">
      <w:numFmt w:val="bullet"/>
      <w:lvlText w:val="•"/>
      <w:lvlJc w:val="left"/>
      <w:pPr>
        <w:ind w:left="6346" w:hanging="360"/>
      </w:pPr>
      <w:rPr>
        <w:rFonts w:hint="default"/>
        <w:lang w:val="en-US" w:eastAsia="en-US" w:bidi="ar-SA"/>
      </w:rPr>
    </w:lvl>
    <w:lvl w:ilvl="7">
      <w:numFmt w:val="bullet"/>
      <w:lvlText w:val="•"/>
      <w:lvlJc w:val="left"/>
      <w:pPr>
        <w:ind w:left="7160" w:hanging="360"/>
      </w:pPr>
      <w:rPr>
        <w:rFonts w:hint="default"/>
        <w:lang w:val="en-US" w:eastAsia="en-US" w:bidi="ar-SA"/>
      </w:rPr>
    </w:lvl>
    <w:lvl w:ilvl="8">
      <w:numFmt w:val="bullet"/>
      <w:lvlText w:val="•"/>
      <w:lvlJc w:val="left"/>
      <w:pPr>
        <w:ind w:left="7973" w:hanging="360"/>
      </w:pPr>
      <w:rPr>
        <w:rFonts w:hint="default"/>
        <w:lang w:val="en-US" w:eastAsia="en-US" w:bidi="ar-SA"/>
      </w:rPr>
    </w:lvl>
  </w:abstractNum>
  <w:abstractNum w:abstractNumId="21" w15:restartNumberingAfterBreak="0">
    <w:nsid w:val="71E12780"/>
    <w:multiLevelType w:val="multilevel"/>
    <w:tmpl w:val="60DE9002"/>
    <w:lvl w:ilvl="0">
      <w:start w:val="1"/>
      <w:numFmt w:val="decimalZero"/>
      <w:lvlText w:val="%1"/>
      <w:lvlJc w:val="left"/>
      <w:pPr>
        <w:ind w:left="1560" w:hanging="1440"/>
      </w:pPr>
      <w:rPr>
        <w:rFonts w:hint="default"/>
        <w:lang w:val="en-US" w:eastAsia="en-US" w:bidi="ar-SA"/>
      </w:rPr>
    </w:lvl>
    <w:lvl w:ilvl="1">
      <w:start w:val="1"/>
      <w:numFmt w:val="decimalZero"/>
      <w:lvlText w:val="%1.%2"/>
      <w:lvlJc w:val="left"/>
      <w:pPr>
        <w:ind w:left="1560" w:hanging="1440"/>
      </w:pPr>
      <w:rPr>
        <w:rFonts w:hint="default"/>
        <w:lang w:val="en-US" w:eastAsia="en-US" w:bidi="ar-SA"/>
      </w:rPr>
    </w:lvl>
    <w:lvl w:ilvl="2">
      <w:numFmt w:val="decimalZero"/>
      <w:lvlText w:val="%1.%2.%3"/>
      <w:lvlJc w:val="left"/>
      <w:pPr>
        <w:ind w:left="1560" w:hanging="1440"/>
        <w:jc w:val="right"/>
      </w:pPr>
      <w:rPr>
        <w:rFonts w:ascii="Arial" w:eastAsia="Arial" w:hAnsi="Arial" w:cs="Arial" w:hint="default"/>
        <w:b w:val="0"/>
        <w:bCs w:val="0"/>
        <w:i w:val="0"/>
        <w:iCs w:val="0"/>
        <w:spacing w:val="-4"/>
        <w:w w:val="98"/>
        <w:sz w:val="24"/>
        <w:szCs w:val="24"/>
        <w:lang w:val="en-US" w:eastAsia="en-US" w:bidi="ar-SA"/>
      </w:rPr>
    </w:lvl>
    <w:lvl w:ilvl="3">
      <w:numFmt w:val="bullet"/>
      <w:lvlText w:val="•"/>
      <w:lvlJc w:val="left"/>
      <w:pPr>
        <w:ind w:left="3972" w:hanging="1440"/>
      </w:pPr>
      <w:rPr>
        <w:rFonts w:hint="default"/>
        <w:lang w:val="en-US" w:eastAsia="en-US" w:bidi="ar-SA"/>
      </w:rPr>
    </w:lvl>
    <w:lvl w:ilvl="4">
      <w:numFmt w:val="bullet"/>
      <w:lvlText w:val="•"/>
      <w:lvlJc w:val="left"/>
      <w:pPr>
        <w:ind w:left="4776" w:hanging="1440"/>
      </w:pPr>
      <w:rPr>
        <w:rFonts w:hint="default"/>
        <w:lang w:val="en-US" w:eastAsia="en-US" w:bidi="ar-SA"/>
      </w:rPr>
    </w:lvl>
    <w:lvl w:ilvl="5">
      <w:numFmt w:val="bullet"/>
      <w:lvlText w:val="•"/>
      <w:lvlJc w:val="left"/>
      <w:pPr>
        <w:ind w:left="5580" w:hanging="1440"/>
      </w:pPr>
      <w:rPr>
        <w:rFonts w:hint="default"/>
        <w:lang w:val="en-US" w:eastAsia="en-US" w:bidi="ar-SA"/>
      </w:rPr>
    </w:lvl>
    <w:lvl w:ilvl="6">
      <w:numFmt w:val="bullet"/>
      <w:lvlText w:val="•"/>
      <w:lvlJc w:val="left"/>
      <w:pPr>
        <w:ind w:left="6384" w:hanging="1440"/>
      </w:pPr>
      <w:rPr>
        <w:rFonts w:hint="default"/>
        <w:lang w:val="en-US" w:eastAsia="en-US" w:bidi="ar-SA"/>
      </w:rPr>
    </w:lvl>
    <w:lvl w:ilvl="7">
      <w:numFmt w:val="bullet"/>
      <w:lvlText w:val="•"/>
      <w:lvlJc w:val="left"/>
      <w:pPr>
        <w:ind w:left="7188" w:hanging="1440"/>
      </w:pPr>
      <w:rPr>
        <w:rFonts w:hint="default"/>
        <w:lang w:val="en-US" w:eastAsia="en-US" w:bidi="ar-SA"/>
      </w:rPr>
    </w:lvl>
    <w:lvl w:ilvl="8">
      <w:numFmt w:val="bullet"/>
      <w:lvlText w:val="•"/>
      <w:lvlJc w:val="left"/>
      <w:pPr>
        <w:ind w:left="7992" w:hanging="1440"/>
      </w:pPr>
      <w:rPr>
        <w:rFonts w:hint="default"/>
        <w:lang w:val="en-US" w:eastAsia="en-US" w:bidi="ar-SA"/>
      </w:rPr>
    </w:lvl>
  </w:abstractNum>
  <w:num w:numId="1" w16cid:durableId="2025665203">
    <w:abstractNumId w:val="20"/>
  </w:num>
  <w:num w:numId="2" w16cid:durableId="291056358">
    <w:abstractNumId w:val="11"/>
  </w:num>
  <w:num w:numId="3" w16cid:durableId="850146662">
    <w:abstractNumId w:val="3"/>
  </w:num>
  <w:num w:numId="4" w16cid:durableId="537353334">
    <w:abstractNumId w:val="17"/>
  </w:num>
  <w:num w:numId="5" w16cid:durableId="1443066204">
    <w:abstractNumId w:val="5"/>
  </w:num>
  <w:num w:numId="6" w16cid:durableId="223033143">
    <w:abstractNumId w:val="7"/>
  </w:num>
  <w:num w:numId="7" w16cid:durableId="1311715056">
    <w:abstractNumId w:val="15"/>
  </w:num>
  <w:num w:numId="8" w16cid:durableId="642782822">
    <w:abstractNumId w:val="14"/>
  </w:num>
  <w:num w:numId="9" w16cid:durableId="1574584177">
    <w:abstractNumId w:val="18"/>
  </w:num>
  <w:num w:numId="10" w16cid:durableId="1558860745">
    <w:abstractNumId w:val="4"/>
  </w:num>
  <w:num w:numId="11" w16cid:durableId="740564909">
    <w:abstractNumId w:val="19"/>
  </w:num>
  <w:num w:numId="12" w16cid:durableId="613634081">
    <w:abstractNumId w:val="1"/>
  </w:num>
  <w:num w:numId="13" w16cid:durableId="1520200922">
    <w:abstractNumId w:val="8"/>
  </w:num>
  <w:num w:numId="14" w16cid:durableId="1156536325">
    <w:abstractNumId w:val="2"/>
  </w:num>
  <w:num w:numId="15" w16cid:durableId="1483809892">
    <w:abstractNumId w:val="9"/>
  </w:num>
  <w:num w:numId="16" w16cid:durableId="919561893">
    <w:abstractNumId w:val="6"/>
  </w:num>
  <w:num w:numId="17" w16cid:durableId="124932585">
    <w:abstractNumId w:val="10"/>
  </w:num>
  <w:num w:numId="18" w16cid:durableId="1691491367">
    <w:abstractNumId w:val="16"/>
  </w:num>
  <w:num w:numId="19" w16cid:durableId="2114157914">
    <w:abstractNumId w:val="0"/>
  </w:num>
  <w:num w:numId="20" w16cid:durableId="1240401705">
    <w:abstractNumId w:val="21"/>
  </w:num>
  <w:num w:numId="21" w16cid:durableId="1117525482">
    <w:abstractNumId w:val="12"/>
  </w:num>
  <w:num w:numId="22" w16cid:durableId="5293403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33B"/>
    <w:rsid w:val="000377FF"/>
    <w:rsid w:val="00100649"/>
    <w:rsid w:val="001F7C70"/>
    <w:rsid w:val="002172AD"/>
    <w:rsid w:val="00246AD1"/>
    <w:rsid w:val="0036307C"/>
    <w:rsid w:val="003A3C78"/>
    <w:rsid w:val="00403EC3"/>
    <w:rsid w:val="004F1E9C"/>
    <w:rsid w:val="004F6B47"/>
    <w:rsid w:val="00516688"/>
    <w:rsid w:val="00532CB4"/>
    <w:rsid w:val="005C2D57"/>
    <w:rsid w:val="005D132E"/>
    <w:rsid w:val="00660E73"/>
    <w:rsid w:val="006A6F2C"/>
    <w:rsid w:val="00766323"/>
    <w:rsid w:val="00793674"/>
    <w:rsid w:val="00915D3B"/>
    <w:rsid w:val="00920E80"/>
    <w:rsid w:val="009B1B90"/>
    <w:rsid w:val="009F3075"/>
    <w:rsid w:val="00A35A29"/>
    <w:rsid w:val="00A433D3"/>
    <w:rsid w:val="00A7433B"/>
    <w:rsid w:val="00AF74B4"/>
    <w:rsid w:val="00BB23DA"/>
    <w:rsid w:val="00BC0F5B"/>
    <w:rsid w:val="00C9320B"/>
    <w:rsid w:val="00D37FA7"/>
    <w:rsid w:val="00D44B1F"/>
    <w:rsid w:val="00D645B6"/>
    <w:rsid w:val="00D81B3D"/>
    <w:rsid w:val="00E37FA3"/>
    <w:rsid w:val="00E6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B7260"/>
  <w15:docId w15:val="{475ED81B-D264-47B6-BE22-6B7529F6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BodyText"/>
    <w:uiPriority w:val="9"/>
    <w:qFormat/>
    <w:rsid w:val="00100649"/>
    <w:pPr>
      <w:spacing w:before="92"/>
      <w:ind w:left="3510" w:right="3510"/>
      <w:jc w:val="center"/>
      <w:outlineLvl w:val="0"/>
    </w:pPr>
  </w:style>
  <w:style w:type="paragraph" w:styleId="Heading2">
    <w:name w:val="heading 2"/>
    <w:basedOn w:val="BodyText"/>
    <w:next w:val="Normal"/>
    <w:link w:val="Heading2Char"/>
    <w:uiPriority w:val="9"/>
    <w:unhideWhenUsed/>
    <w:qFormat/>
    <w:rsid w:val="00100649"/>
    <w:pPr>
      <w:tabs>
        <w:tab w:val="left" w:pos="1559"/>
      </w:tabs>
      <w:ind w:left="120"/>
      <w:outlineLvl w:val="1"/>
    </w:pPr>
  </w:style>
  <w:style w:type="paragraph" w:styleId="Heading5">
    <w:name w:val="heading 5"/>
    <w:basedOn w:val="Normal"/>
    <w:next w:val="Normal"/>
    <w:link w:val="Heading5Char"/>
    <w:uiPriority w:val="9"/>
    <w:semiHidden/>
    <w:unhideWhenUsed/>
    <w:qFormat/>
    <w:rsid w:val="00D645B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7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C2D57"/>
    <w:pPr>
      <w:tabs>
        <w:tab w:val="center" w:pos="4680"/>
        <w:tab w:val="right" w:pos="9360"/>
      </w:tabs>
    </w:pPr>
  </w:style>
  <w:style w:type="character" w:customStyle="1" w:styleId="HeaderChar">
    <w:name w:val="Header Char"/>
    <w:basedOn w:val="DefaultParagraphFont"/>
    <w:link w:val="Header"/>
    <w:uiPriority w:val="99"/>
    <w:rsid w:val="005C2D57"/>
    <w:rPr>
      <w:rFonts w:ascii="Arial" w:eastAsia="Arial" w:hAnsi="Arial" w:cs="Arial"/>
    </w:rPr>
  </w:style>
  <w:style w:type="paragraph" w:styleId="Footer">
    <w:name w:val="footer"/>
    <w:basedOn w:val="Normal"/>
    <w:link w:val="FooterChar"/>
    <w:uiPriority w:val="99"/>
    <w:unhideWhenUsed/>
    <w:rsid w:val="005C2D57"/>
    <w:pPr>
      <w:tabs>
        <w:tab w:val="center" w:pos="4680"/>
        <w:tab w:val="right" w:pos="9360"/>
      </w:tabs>
    </w:pPr>
  </w:style>
  <w:style w:type="character" w:customStyle="1" w:styleId="FooterChar">
    <w:name w:val="Footer Char"/>
    <w:basedOn w:val="DefaultParagraphFont"/>
    <w:link w:val="Footer"/>
    <w:uiPriority w:val="99"/>
    <w:rsid w:val="005C2D57"/>
    <w:rPr>
      <w:rFonts w:ascii="Arial" w:eastAsia="Arial" w:hAnsi="Arial" w:cs="Arial"/>
    </w:rPr>
  </w:style>
  <w:style w:type="character" w:customStyle="1" w:styleId="Heading5Char">
    <w:name w:val="Heading 5 Char"/>
    <w:basedOn w:val="DefaultParagraphFont"/>
    <w:link w:val="Heading5"/>
    <w:uiPriority w:val="9"/>
    <w:semiHidden/>
    <w:rsid w:val="00D645B6"/>
    <w:rPr>
      <w:rFonts w:asciiTheme="majorHAnsi" w:eastAsiaTheme="majorEastAsia" w:hAnsiTheme="majorHAnsi" w:cstheme="majorBidi"/>
      <w:color w:val="365F91" w:themeColor="accent1" w:themeShade="BF"/>
    </w:rPr>
  </w:style>
  <w:style w:type="character" w:customStyle="1" w:styleId="Heading2Char">
    <w:name w:val="Heading 2 Char"/>
    <w:basedOn w:val="DefaultParagraphFont"/>
    <w:link w:val="Heading2"/>
    <w:uiPriority w:val="9"/>
    <w:rsid w:val="00100649"/>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332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15a3cb251c1a8e18a4a4b419ce198d17">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b4c78d8e07812e7bf922723f7139ab1b"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02201-D212-42E8-9482-0C7D5C36FF42}">
  <ds:schemaRefs>
    <ds:schemaRef ds:uri="http://schemas.openxmlformats.org/officeDocument/2006/bibliography"/>
  </ds:schemaRefs>
</ds:datastoreItem>
</file>

<file path=customXml/itemProps2.xml><?xml version="1.0" encoding="utf-8"?>
<ds:datastoreItem xmlns:ds="http://schemas.openxmlformats.org/officeDocument/2006/customXml" ds:itemID="{9AD5D49E-C169-43F7-B80D-C8D2ED41E922}">
  <ds:schemaRefs>
    <ds:schemaRef ds:uri="http://schemas.microsoft.com/office/2006/metadata/properties"/>
    <ds:schemaRef ds:uri="http://schemas.microsoft.com/office/infopath/2007/PartnerControls"/>
    <ds:schemaRef ds:uri="f3230961-97c5-4cde-a856-11ade4cb95a7"/>
    <ds:schemaRef ds:uri="7d4e02d8-8c68-4464-a4be-05e5eda78ca3"/>
  </ds:schemaRefs>
</ds:datastoreItem>
</file>

<file path=customXml/itemProps3.xml><?xml version="1.0" encoding="utf-8"?>
<ds:datastoreItem xmlns:ds="http://schemas.openxmlformats.org/officeDocument/2006/customXml" ds:itemID="{BE8715FA-E5F0-4064-AE71-6DCFCCAE0D44}">
  <ds:schemaRefs>
    <ds:schemaRef ds:uri="http://schemas.microsoft.com/sharepoint/v3/contenttype/forms"/>
  </ds:schemaRefs>
</ds:datastoreItem>
</file>

<file path=customXml/itemProps4.xml><?xml version="1.0" encoding="utf-8"?>
<ds:datastoreItem xmlns:ds="http://schemas.openxmlformats.org/officeDocument/2006/customXml" ds:itemID="{B1C55DF4-F82B-44CC-9FB9-9B1497608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e02d8-8c68-4464-a4be-05e5eda78ca3"/>
    <ds:schemaRef ds:uri="f3230961-97c5-4cde-a856-11ade4cb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3665</Words>
  <Characters>20895</Characters>
  <Application>Microsoft Office Word</Application>
  <DocSecurity>0</DocSecurity>
  <Lines>174</Lines>
  <Paragraphs>49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NOW, THEREFORE, BE IT ORDAINED BY THE BOARD OF TRUSTEES OF THE COMMUNITY COLLEGE</vt:lpstr>
      <vt:lpstr>ARTICLE 1 DEFINITIONS</vt:lpstr>
      <vt:lpstr>ARTICLE 5 PROHIBITED POLITICAL ACTIVITIES</vt:lpstr>
      <vt:lpstr>ARTICLE 10 GIFT BAN</vt:lpstr>
      <vt:lpstr>ARTICLE 25 PENALTIES</vt:lpstr>
    </vt:vector>
  </TitlesOfParts>
  <Company/>
  <LinksUpToDate>false</LinksUpToDate>
  <CharactersWithSpaces>24511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mcoons</dc:creator>
  <cp:lastModifiedBy>Sarah Uhl</cp:lastModifiedBy>
  <cp:revision>4</cp:revision>
  <dcterms:created xsi:type="dcterms:W3CDTF">2025-08-21T20:01:00Z</dcterms:created>
  <dcterms:modified xsi:type="dcterms:W3CDTF">2026-04-16T21:54:00Z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2020-10-29T00:00:00Z</vt:filetime>
  </property>
  <property fmtid="{D5CDD505-2E9C-101B-9397-08002B2CF9AE}" pid="3" name="Creator">
    <vt:lpwstr>Acrobat PDFMaker 19 for Word</vt:lpwstr>
  </property>
  <property fmtid="{D5CDD505-2E9C-101B-9397-08002B2CF9AE}" pid="4" name="LastSaved">
    <vt:filetime>2021-05-24T00:00:00Z</vt:filetime>
  </property>
  <property fmtid="{D5CDD505-2E9C-101B-9397-08002B2CF9AE}" pid="5" name="ContentTypeId">
    <vt:lpwstr>0x010100589258ABF803B5439F7B3649EE882EBF</vt:lpwstr>
  </property>
  <property fmtid="{D5CDD505-2E9C-101B-9397-08002B2CF9AE}" pid="6" name="Order">
    <vt:r8>100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