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FC2E" w14:textId="61D5380B" w:rsidR="00DA2BF3" w:rsidRPr="00DA2BF3" w:rsidRDefault="00DA2BF3" w:rsidP="00DA2BF3">
      <w:pPr>
        <w:pStyle w:val="Heading1"/>
        <w:spacing w:before="0" w:after="0" w:line="240" w:lineRule="auto"/>
        <w:jc w:val="center"/>
        <w:rPr>
          <w:sz w:val="36"/>
          <w:szCs w:val="36"/>
        </w:rPr>
      </w:pPr>
      <w:r w:rsidRPr="00DA2BF3">
        <w:rPr>
          <w:sz w:val="36"/>
          <w:szCs w:val="36"/>
        </w:rPr>
        <w:t>William Rainey Harper College</w:t>
      </w:r>
    </w:p>
    <w:p w14:paraId="1A175264" w14:textId="35F5B5C1" w:rsidR="00DA2BF3" w:rsidRPr="00DA2BF3" w:rsidRDefault="00DA2BF3" w:rsidP="00DA2BF3">
      <w:pPr>
        <w:pStyle w:val="Heading1"/>
        <w:spacing w:before="0" w:after="0" w:line="240" w:lineRule="auto"/>
        <w:jc w:val="center"/>
        <w:rPr>
          <w:sz w:val="36"/>
          <w:szCs w:val="36"/>
        </w:rPr>
      </w:pPr>
      <w:r w:rsidRPr="00DA2BF3">
        <w:rPr>
          <w:sz w:val="36"/>
          <w:szCs w:val="36"/>
        </w:rPr>
        <w:t>Board of Trustees of Community College District #512</w:t>
      </w:r>
    </w:p>
    <w:p w14:paraId="7C9DEB02" w14:textId="49CAC48D" w:rsidR="00DA2BF3" w:rsidRPr="00DA2BF3" w:rsidRDefault="00DA2BF3" w:rsidP="00DA2BF3">
      <w:pPr>
        <w:pStyle w:val="Heading1"/>
        <w:spacing w:before="0" w:after="0" w:line="240" w:lineRule="auto"/>
        <w:jc w:val="center"/>
        <w:rPr>
          <w:sz w:val="36"/>
          <w:szCs w:val="36"/>
        </w:rPr>
      </w:pPr>
      <w:r w:rsidRPr="00DA2BF3">
        <w:rPr>
          <w:sz w:val="36"/>
          <w:szCs w:val="36"/>
        </w:rPr>
        <w:t>Counties of Cook, Kane, Lake, and McHenry, State of Illinois</w:t>
      </w:r>
    </w:p>
    <w:p w14:paraId="013F7B36" w14:textId="77777777" w:rsidR="00DA2BF3" w:rsidRDefault="00DA2BF3" w:rsidP="00DA2BF3"/>
    <w:p w14:paraId="3A433493" w14:textId="4529DD29" w:rsidR="00106772" w:rsidRPr="00C33ADD" w:rsidRDefault="00106772" w:rsidP="00106772">
      <w:pPr>
        <w:spacing w:after="0" w:line="240" w:lineRule="auto"/>
        <w:rPr>
          <w:rFonts w:cs="Arial"/>
        </w:rPr>
      </w:pPr>
      <w:r w:rsidRPr="00C33ADD">
        <w:rPr>
          <w:rFonts w:cs="Arial"/>
        </w:rPr>
        <w:t xml:space="preserve">Minutes of the </w:t>
      </w:r>
      <w:r w:rsidR="007E1B03" w:rsidRPr="00C33ADD">
        <w:rPr>
          <w:rFonts w:cs="Arial"/>
        </w:rPr>
        <w:t>Board Workshop</w:t>
      </w:r>
      <w:r w:rsidRPr="00C33ADD">
        <w:rPr>
          <w:rFonts w:cs="Arial"/>
        </w:rPr>
        <w:t xml:space="preserve"> of </w:t>
      </w:r>
      <w:r w:rsidR="007E1B03" w:rsidRPr="00C33ADD">
        <w:rPr>
          <w:rFonts w:cs="Arial"/>
        </w:rPr>
        <w:t>Wednesday, March 11, 2026</w:t>
      </w:r>
    </w:p>
    <w:p w14:paraId="1E7B027B" w14:textId="77777777" w:rsidR="00DA2BF3" w:rsidRPr="00DA2BF3" w:rsidRDefault="00DA2BF3" w:rsidP="00DA2BF3">
      <w:pPr>
        <w:spacing w:after="0" w:line="240" w:lineRule="auto"/>
        <w:rPr>
          <w:rFonts w:ascii="Arial" w:hAnsi="Arial" w:cs="Arial"/>
        </w:rPr>
      </w:pPr>
    </w:p>
    <w:p w14:paraId="040BE28B" w14:textId="0C40CD93" w:rsidR="00DA2BF3" w:rsidRDefault="00DA2BF3" w:rsidP="00DA2BF3">
      <w:pPr>
        <w:pStyle w:val="Heading2"/>
        <w:rPr>
          <w:u w:val="single"/>
        </w:rPr>
      </w:pPr>
      <w:r w:rsidRPr="00DA2BF3">
        <w:rPr>
          <w:u w:val="single"/>
        </w:rPr>
        <w:t>Call to Order</w:t>
      </w:r>
    </w:p>
    <w:p w14:paraId="12C1CA78" w14:textId="68B654AE" w:rsidR="007C1D97" w:rsidRDefault="007C1D97" w:rsidP="007C1D97">
      <w:pPr>
        <w:rPr>
          <w:rFonts w:cs="Arial"/>
        </w:rPr>
      </w:pPr>
      <w:r w:rsidRPr="00C33ADD">
        <w:rPr>
          <w:rFonts w:cs="Arial"/>
        </w:rPr>
        <w:t xml:space="preserve">The </w:t>
      </w:r>
      <w:r w:rsidR="0014474F" w:rsidRPr="00C33ADD">
        <w:rPr>
          <w:rFonts w:cs="Arial"/>
        </w:rPr>
        <w:t>meeting</w:t>
      </w:r>
      <w:r w:rsidRPr="00C33ADD">
        <w:rPr>
          <w:rFonts w:cs="Arial"/>
        </w:rPr>
        <w:t xml:space="preserve"> of the Board of Trustees of Community College District No. 512 was called to order by Chair William Kelley on </w:t>
      </w:r>
      <w:r w:rsidR="0014474F" w:rsidRPr="00C33ADD">
        <w:rPr>
          <w:rFonts w:cs="Arial"/>
        </w:rPr>
        <w:t>Wednesday</w:t>
      </w:r>
      <w:r w:rsidRPr="00C33ADD">
        <w:rPr>
          <w:rFonts w:cs="Arial"/>
        </w:rPr>
        <w:t xml:space="preserve">, </w:t>
      </w:r>
      <w:r w:rsidR="0014474F" w:rsidRPr="00C33ADD">
        <w:rPr>
          <w:rFonts w:cs="Arial"/>
        </w:rPr>
        <w:t>March 11</w:t>
      </w:r>
      <w:r w:rsidRPr="00C33ADD">
        <w:rPr>
          <w:rFonts w:cs="Arial"/>
        </w:rPr>
        <w:t xml:space="preserve">, </w:t>
      </w:r>
      <w:r w:rsidR="00221006" w:rsidRPr="00C33ADD">
        <w:rPr>
          <w:rFonts w:cs="Arial"/>
        </w:rPr>
        <w:t>2026,</w:t>
      </w:r>
      <w:r w:rsidRPr="00C33ADD">
        <w:rPr>
          <w:rFonts w:cs="Arial"/>
        </w:rPr>
        <w:t xml:space="preserve"> at 1:</w:t>
      </w:r>
      <w:r w:rsidR="0014474F" w:rsidRPr="00C33ADD">
        <w:rPr>
          <w:rFonts w:cs="Arial"/>
        </w:rPr>
        <w:t>15</w:t>
      </w:r>
      <w:r w:rsidRPr="00C33ADD">
        <w:rPr>
          <w:rFonts w:cs="Arial"/>
        </w:rPr>
        <w:t xml:space="preserve"> p.m. in the Wojcik Conference Center, Room 214, 1200 W. Algonquin Road, Palatine, Illinois.</w:t>
      </w:r>
    </w:p>
    <w:p w14:paraId="797BA15B" w14:textId="6501E12C" w:rsidR="00574CD6" w:rsidRPr="00C33ADD" w:rsidRDefault="00574CD6" w:rsidP="007C1D97">
      <w:pPr>
        <w:rPr>
          <w:rFonts w:cs="Arial"/>
        </w:rPr>
      </w:pPr>
      <w:r>
        <w:rPr>
          <w:rFonts w:cs="Arial"/>
        </w:rPr>
        <w:t xml:space="preserve">Member Meyer led the Pledge of Allegiance. </w:t>
      </w:r>
    </w:p>
    <w:p w14:paraId="7A175507" w14:textId="51991019" w:rsidR="00DA2BF3" w:rsidRPr="00DA2BF3" w:rsidRDefault="00DA2BF3" w:rsidP="00DA2BF3">
      <w:pPr>
        <w:pStyle w:val="Heading2"/>
        <w:rPr>
          <w:u w:val="single"/>
        </w:rPr>
      </w:pPr>
      <w:r w:rsidRPr="00DA2BF3">
        <w:rPr>
          <w:u w:val="single"/>
        </w:rPr>
        <w:t>R</w:t>
      </w:r>
      <w:r>
        <w:rPr>
          <w:u w:val="single"/>
        </w:rPr>
        <w:t>oll</w:t>
      </w:r>
      <w:r w:rsidRPr="00DA2BF3">
        <w:rPr>
          <w:u w:val="single"/>
        </w:rPr>
        <w:t xml:space="preserve"> C</w:t>
      </w:r>
      <w:r>
        <w:rPr>
          <w:u w:val="single"/>
        </w:rPr>
        <w:t>all</w:t>
      </w:r>
    </w:p>
    <w:p w14:paraId="368E2E63" w14:textId="21868BB9" w:rsidR="00A86EAB" w:rsidRPr="00C33ADD" w:rsidRDefault="00A86EAB" w:rsidP="0014474F">
      <w:pPr>
        <w:ind w:left="1440" w:hanging="1440"/>
        <w:rPr>
          <w:rFonts w:cs="Arial"/>
        </w:rPr>
      </w:pPr>
      <w:r w:rsidRPr="00C33ADD">
        <w:rPr>
          <w:rFonts w:cs="Arial"/>
        </w:rPr>
        <w:t xml:space="preserve">Present:   </w:t>
      </w:r>
      <w:r w:rsidRPr="00C33ADD">
        <w:rPr>
          <w:rFonts w:cs="Arial"/>
        </w:rPr>
        <w:tab/>
        <w:t xml:space="preserve">Members Bill Kelley, Eric Knox, </w:t>
      </w:r>
      <w:r w:rsidR="0014474F" w:rsidRPr="00C33ADD">
        <w:rPr>
          <w:rFonts w:cs="Arial"/>
        </w:rPr>
        <w:t xml:space="preserve">James Meyer, </w:t>
      </w:r>
      <w:r w:rsidRPr="00C33ADD">
        <w:rPr>
          <w:rFonts w:cs="Arial"/>
        </w:rPr>
        <w:t>Walt Mundt, Nancy Robb, and Pat Stack</w:t>
      </w:r>
    </w:p>
    <w:p w14:paraId="07965DDE" w14:textId="629BE15E" w:rsidR="00A86EAB" w:rsidRPr="00C33ADD" w:rsidRDefault="00A86EAB" w:rsidP="00A86EAB">
      <w:pPr>
        <w:rPr>
          <w:rFonts w:cs="Arial"/>
        </w:rPr>
      </w:pPr>
      <w:r w:rsidRPr="00C33ADD">
        <w:rPr>
          <w:rFonts w:cs="Arial"/>
        </w:rPr>
        <w:t xml:space="preserve">Absent:    </w:t>
      </w:r>
      <w:r w:rsidRPr="00C33ADD">
        <w:rPr>
          <w:rFonts w:cs="Arial"/>
        </w:rPr>
        <w:tab/>
      </w:r>
      <w:r w:rsidR="0014474F" w:rsidRPr="00C33ADD">
        <w:rPr>
          <w:rFonts w:cs="Arial"/>
        </w:rPr>
        <w:t>None</w:t>
      </w:r>
    </w:p>
    <w:p w14:paraId="2E9BAF38" w14:textId="13A8C453" w:rsidR="00A86EAB" w:rsidRPr="00C33ADD" w:rsidRDefault="00A86EAB" w:rsidP="00FC2051">
      <w:pPr>
        <w:ind w:left="1440" w:hanging="1440"/>
        <w:rPr>
          <w:rFonts w:cs="Arial"/>
        </w:rPr>
      </w:pPr>
      <w:r w:rsidRPr="00C33ADD">
        <w:rPr>
          <w:rFonts w:cs="Arial"/>
        </w:rPr>
        <w:t xml:space="preserve">Also present: </w:t>
      </w:r>
      <w:r w:rsidRPr="00C33ADD">
        <w:rPr>
          <w:rFonts w:cs="Arial"/>
        </w:rPr>
        <w:tab/>
      </w:r>
      <w:r w:rsidR="005F0DA3">
        <w:rPr>
          <w:rFonts w:cs="Arial"/>
        </w:rPr>
        <w:t>Orlando Cab</w:t>
      </w:r>
      <w:r w:rsidR="00232C2E">
        <w:rPr>
          <w:rFonts w:cs="Arial"/>
        </w:rPr>
        <w:t xml:space="preserve">rera, </w:t>
      </w:r>
      <w:r w:rsidR="00D56294" w:rsidRPr="00D56294">
        <w:rPr>
          <w:rFonts w:cs="Arial"/>
        </w:rPr>
        <w:t>Technical Support Specialist</w:t>
      </w:r>
      <w:r w:rsidR="00D56294">
        <w:rPr>
          <w:rFonts w:cs="Arial"/>
        </w:rPr>
        <w:t xml:space="preserve">; </w:t>
      </w:r>
      <w:r w:rsidR="00FC2051" w:rsidRPr="00C33ADD">
        <w:rPr>
          <w:rFonts w:cs="Arial"/>
        </w:rPr>
        <w:t xml:space="preserve">Craig Duetsch, EVP Finance and Administrative Services; Jeff Julian, Chief of Staff/Vice President of External Affairs; Dr. Avis Proctor, President; Colleen Rice, Board of Trustees Executive Assistant; Darlene Schlenbecker, Vice President - Planning, Research and Institutional Effectiveness; Dr. </w:t>
      </w:r>
      <w:proofErr w:type="spellStart"/>
      <w:r w:rsidR="00FC2051" w:rsidRPr="00C33ADD">
        <w:rPr>
          <w:rFonts w:cs="Arial"/>
        </w:rPr>
        <w:t>Michelé</w:t>
      </w:r>
      <w:proofErr w:type="spellEnd"/>
      <w:r w:rsidR="00FC2051" w:rsidRPr="00C33ADD">
        <w:rPr>
          <w:rFonts w:cs="Arial"/>
        </w:rPr>
        <w:t xml:space="preserve"> Smith, Vice President of </w:t>
      </w:r>
      <w:r w:rsidR="004C5D25" w:rsidRPr="00C33ADD">
        <w:rPr>
          <w:rFonts w:cs="Arial"/>
        </w:rPr>
        <w:t>Workforce Solutions and Strategic Alliances</w:t>
      </w:r>
      <w:r w:rsidR="00FC2051" w:rsidRPr="00C33ADD">
        <w:rPr>
          <w:rFonts w:cs="Arial"/>
        </w:rPr>
        <w:t>; Dr. Ruth Williams, Provost; Heather Zoldak, Chief Advancement Officer.</w:t>
      </w:r>
    </w:p>
    <w:p w14:paraId="259DB935" w14:textId="7541F0DB" w:rsidR="00A86EAB" w:rsidRPr="00C33ADD" w:rsidRDefault="00A86EAB" w:rsidP="00F42D00">
      <w:pPr>
        <w:ind w:left="1440" w:hanging="1440"/>
        <w:rPr>
          <w:rFonts w:cs="Arial"/>
        </w:rPr>
      </w:pPr>
      <w:r w:rsidRPr="00C33ADD">
        <w:rPr>
          <w:rFonts w:cs="Arial"/>
        </w:rPr>
        <w:t xml:space="preserve">Guests: </w:t>
      </w:r>
      <w:r w:rsidRPr="00C33ADD">
        <w:rPr>
          <w:rFonts w:cs="Arial"/>
        </w:rPr>
        <w:tab/>
      </w:r>
      <w:r w:rsidR="00772486" w:rsidRPr="00C33ADD">
        <w:rPr>
          <w:rFonts w:cs="Arial"/>
        </w:rPr>
        <w:t xml:space="preserve">Dr. Helen Benjamin, ACCT facilitator; </w:t>
      </w:r>
      <w:r w:rsidR="004C7FB1" w:rsidRPr="00C33ADD">
        <w:rPr>
          <w:rFonts w:cs="Arial"/>
        </w:rPr>
        <w:t xml:space="preserve">Dr. Claire Brady, presenter (via Webex); </w:t>
      </w:r>
      <w:r w:rsidR="00F42D00" w:rsidRPr="00C33ADD">
        <w:rPr>
          <w:rFonts w:cs="Arial"/>
        </w:rPr>
        <w:t xml:space="preserve">Veronica Brown, ICCTA Communications Specialist (via phone); </w:t>
      </w:r>
      <w:r w:rsidR="007A23C4" w:rsidRPr="00C33ADD">
        <w:rPr>
          <w:rFonts w:cs="Arial"/>
        </w:rPr>
        <w:t xml:space="preserve">Dr. Bijal Chaturvedi, citizen; </w:t>
      </w:r>
      <w:r w:rsidR="00F42D00" w:rsidRPr="00C33ADD">
        <w:rPr>
          <w:rFonts w:cs="Arial"/>
        </w:rPr>
        <w:t xml:space="preserve">Matt Gardner, Robbins Schwartz; </w:t>
      </w:r>
      <w:r w:rsidR="00696C73" w:rsidRPr="00C33ADD">
        <w:rPr>
          <w:rFonts w:cs="Arial"/>
        </w:rPr>
        <w:t xml:space="preserve">Jim Reed, </w:t>
      </w:r>
      <w:r w:rsidR="00F04424" w:rsidRPr="00C33ADD">
        <w:rPr>
          <w:rFonts w:cs="Arial"/>
        </w:rPr>
        <w:t>ICCTA Executive Director</w:t>
      </w:r>
      <w:r w:rsidR="00411AE5" w:rsidRPr="00C33ADD">
        <w:rPr>
          <w:rFonts w:cs="Arial"/>
        </w:rPr>
        <w:t xml:space="preserve"> (via phone)</w:t>
      </w:r>
      <w:r w:rsidR="00F42D00" w:rsidRPr="00C33ADD">
        <w:rPr>
          <w:rFonts w:cs="Arial"/>
        </w:rPr>
        <w:t>.</w:t>
      </w:r>
    </w:p>
    <w:p w14:paraId="106931BC" w14:textId="2B63AC6D" w:rsidR="00546B1A" w:rsidRDefault="00546B1A" w:rsidP="00546B1A">
      <w:pPr>
        <w:pStyle w:val="Heading2"/>
        <w:rPr>
          <w:u w:val="single"/>
        </w:rPr>
      </w:pPr>
      <w:r>
        <w:rPr>
          <w:u w:val="single"/>
        </w:rPr>
        <w:t>Approval of Agenda</w:t>
      </w:r>
    </w:p>
    <w:p w14:paraId="4004B201" w14:textId="34D08ED4" w:rsidR="00546B1A" w:rsidRPr="00C33ADD" w:rsidRDefault="00B67B26" w:rsidP="00C33ADD">
      <w:pPr>
        <w:spacing w:after="0" w:line="240" w:lineRule="auto"/>
      </w:pPr>
      <w:r w:rsidRPr="00DF3A4F">
        <w:rPr>
          <w:u w:val="single"/>
        </w:rPr>
        <w:t>Member Knox</w:t>
      </w:r>
      <w:r w:rsidRPr="00C33ADD">
        <w:t xml:space="preserve"> moved, </w:t>
      </w:r>
      <w:r w:rsidRPr="00DF3A4F">
        <w:rPr>
          <w:u w:val="single"/>
        </w:rPr>
        <w:t>Member Meyer</w:t>
      </w:r>
      <w:r w:rsidRPr="00C33ADD">
        <w:t xml:space="preserve"> seconded, approval of agenda.</w:t>
      </w:r>
    </w:p>
    <w:p w14:paraId="7EF91E39" w14:textId="77777777" w:rsidR="00C33ADD" w:rsidRPr="00C33ADD" w:rsidRDefault="00C33ADD" w:rsidP="00C33ADD">
      <w:pPr>
        <w:spacing w:after="0" w:line="240" w:lineRule="auto"/>
      </w:pPr>
    </w:p>
    <w:p w14:paraId="37C351FD" w14:textId="0FB8E11C" w:rsidR="00B67B26" w:rsidRPr="00C33ADD" w:rsidRDefault="00C33ADD" w:rsidP="00C33ADD">
      <w:pPr>
        <w:spacing w:after="0" w:line="240" w:lineRule="auto"/>
        <w:rPr>
          <w:rFonts w:cs="Arial"/>
        </w:rPr>
      </w:pPr>
      <w:proofErr w:type="gramStart"/>
      <w:r w:rsidRPr="00C33ADD">
        <w:t>Ayes</w:t>
      </w:r>
      <w:proofErr w:type="gramEnd"/>
      <w:r w:rsidRPr="00C33ADD">
        <w:t xml:space="preserve">: </w:t>
      </w:r>
      <w:r w:rsidRPr="00C33ADD">
        <w:rPr>
          <w:rFonts w:cs="Arial"/>
        </w:rPr>
        <w:t>Members Bill Kelley, Eric Knox, James Meyer, Walt Mundt, Nancy Robb, and Pat Stack</w:t>
      </w:r>
    </w:p>
    <w:p w14:paraId="28EB3C33" w14:textId="7F9D880C" w:rsidR="00C33ADD" w:rsidRPr="00C33ADD" w:rsidRDefault="00C33ADD" w:rsidP="00C33ADD">
      <w:pPr>
        <w:spacing w:after="0" w:line="240" w:lineRule="auto"/>
        <w:rPr>
          <w:rFonts w:cs="Arial"/>
        </w:rPr>
      </w:pPr>
      <w:r w:rsidRPr="00C33ADD">
        <w:rPr>
          <w:rFonts w:cs="Arial"/>
        </w:rPr>
        <w:t>Nays: None</w:t>
      </w:r>
    </w:p>
    <w:p w14:paraId="18279DFA" w14:textId="7B2325A7" w:rsidR="00C33ADD" w:rsidRPr="00C33ADD" w:rsidRDefault="00C33ADD" w:rsidP="00C33ADD">
      <w:pPr>
        <w:spacing w:after="0" w:line="240" w:lineRule="auto"/>
      </w:pPr>
      <w:r w:rsidRPr="00C33ADD">
        <w:rPr>
          <w:rFonts w:cs="Arial"/>
        </w:rPr>
        <w:t xml:space="preserve">Motion carried. </w:t>
      </w:r>
    </w:p>
    <w:p w14:paraId="458F60CE" w14:textId="050CBCB7" w:rsidR="00DA2BF3" w:rsidRDefault="00DA2BF3" w:rsidP="00DA2BF3">
      <w:pPr>
        <w:pStyle w:val="Heading2"/>
        <w:rPr>
          <w:u w:val="single"/>
        </w:rPr>
      </w:pPr>
      <w:r>
        <w:rPr>
          <w:u w:val="single"/>
        </w:rPr>
        <w:lastRenderedPageBreak/>
        <w:t>Public Comments</w:t>
      </w:r>
    </w:p>
    <w:p w14:paraId="5EDF184B" w14:textId="62E51352" w:rsidR="00DA2BF3" w:rsidRPr="00C33ADD" w:rsidRDefault="00B72A32" w:rsidP="002C67CE">
      <w:pPr>
        <w:rPr>
          <w:rFonts w:cs="Arial"/>
          <w:color w:val="000000"/>
        </w:rPr>
      </w:pPr>
      <w:r w:rsidRPr="00C33ADD">
        <w:rPr>
          <w:rFonts w:cs="Arial"/>
          <w:color w:val="000000"/>
        </w:rPr>
        <w:t xml:space="preserve">There were no public comments. </w:t>
      </w:r>
    </w:p>
    <w:p w14:paraId="64D1DB72" w14:textId="110B80CD" w:rsidR="00450EC3" w:rsidRDefault="00450EC3" w:rsidP="00450EC3">
      <w:pPr>
        <w:pStyle w:val="Heading2"/>
        <w:rPr>
          <w:u w:val="single"/>
        </w:rPr>
      </w:pPr>
      <w:r>
        <w:rPr>
          <w:u w:val="single"/>
        </w:rPr>
        <w:t>New Business</w:t>
      </w:r>
    </w:p>
    <w:p w14:paraId="3E7DABC6" w14:textId="337E6304" w:rsidR="0062380A" w:rsidRPr="0076162F" w:rsidRDefault="0062380A" w:rsidP="0076162F">
      <w:pPr>
        <w:pStyle w:val="Heading2"/>
        <w:rPr>
          <w:sz w:val="28"/>
          <w:szCs w:val="28"/>
        </w:rPr>
      </w:pPr>
      <w:r w:rsidRPr="0076162F">
        <w:rPr>
          <w:sz w:val="28"/>
          <w:szCs w:val="28"/>
        </w:rPr>
        <w:t xml:space="preserve">Exhibit XI-A Resolution </w:t>
      </w:r>
      <w:r w:rsidR="003745C1" w:rsidRPr="0076162F">
        <w:rPr>
          <w:sz w:val="28"/>
          <w:szCs w:val="28"/>
        </w:rPr>
        <w:t>to Appoint a New Trustee</w:t>
      </w:r>
    </w:p>
    <w:p w14:paraId="446D09D5" w14:textId="4919AD11" w:rsidR="0099497A" w:rsidRPr="00F63C2A" w:rsidRDefault="00A929FC" w:rsidP="002C67CE">
      <w:pPr>
        <w:rPr>
          <w:rFonts w:cs="Arial"/>
          <w:color w:val="000000"/>
        </w:rPr>
      </w:pPr>
      <w:r w:rsidRPr="00F63C2A">
        <w:rPr>
          <w:rFonts w:cs="Arial"/>
          <w:color w:val="000000"/>
        </w:rPr>
        <w:t>Member Robb moved, Member Mundt seconded to approve the following resolution:</w:t>
      </w:r>
    </w:p>
    <w:p w14:paraId="50399134" w14:textId="7EBBE23E" w:rsidR="00847CB4" w:rsidRDefault="00847CB4" w:rsidP="00847CB4">
      <w:pPr>
        <w:rPr>
          <w:rFonts w:cs="Arial"/>
          <w:color w:val="000000"/>
        </w:rPr>
      </w:pPr>
      <w:r w:rsidRPr="00847CB4">
        <w:rPr>
          <w:rFonts w:cs="Arial"/>
          <w:color w:val="000000"/>
        </w:rPr>
        <w:t xml:space="preserve">Be it resolved that Dr. Bijal Chaturvedi of South Barrington be hereby appointed to the Harper College Board of Trustees to fill the vacancy created through the resignation of Mrs. Diane Hill. Dr. Bijal Chaturvedi will serve in this capacity until the April 2027 general election, by which time she must decide </w:t>
      </w:r>
      <w:proofErr w:type="gramStart"/>
      <w:r w:rsidRPr="00847CB4">
        <w:rPr>
          <w:rFonts w:cs="Arial"/>
          <w:color w:val="000000"/>
        </w:rPr>
        <w:t>whether or not</w:t>
      </w:r>
      <w:proofErr w:type="gramEnd"/>
      <w:r w:rsidRPr="00847CB4">
        <w:rPr>
          <w:rFonts w:cs="Arial"/>
          <w:color w:val="000000"/>
        </w:rPr>
        <w:t xml:space="preserve"> to stand for election by the filing deadline.</w:t>
      </w:r>
    </w:p>
    <w:p w14:paraId="06122FCF" w14:textId="50B9545F" w:rsidR="00F63C2A" w:rsidRPr="00F63C2A" w:rsidRDefault="00F63C2A" w:rsidP="00F63C2A">
      <w:pPr>
        <w:spacing w:after="0" w:line="240" w:lineRule="auto"/>
        <w:rPr>
          <w:rFonts w:cs="Arial"/>
          <w:color w:val="000000"/>
        </w:rPr>
      </w:pPr>
      <w:r w:rsidRPr="00F63C2A">
        <w:rPr>
          <w:rFonts w:cs="Arial"/>
          <w:color w:val="000000"/>
        </w:rPr>
        <w:t>Ayes: Members Pat Stack, Nancy Robb, Eric Knox, Walt Mundt, Bill Kelley</w:t>
      </w:r>
    </w:p>
    <w:p w14:paraId="571C273B" w14:textId="0EFDA4FE" w:rsidR="00F63C2A" w:rsidRDefault="00F63C2A" w:rsidP="00F63C2A">
      <w:pPr>
        <w:spacing w:after="0" w:line="240" w:lineRule="auto"/>
        <w:rPr>
          <w:rFonts w:cs="Arial"/>
          <w:color w:val="000000"/>
        </w:rPr>
      </w:pPr>
      <w:r>
        <w:rPr>
          <w:rFonts w:cs="Arial"/>
          <w:color w:val="000000"/>
        </w:rPr>
        <w:t>Abstain: Member James Meyer</w:t>
      </w:r>
    </w:p>
    <w:p w14:paraId="02C0D7AB" w14:textId="7F14AC1F" w:rsidR="00F63C2A" w:rsidRPr="00F63C2A" w:rsidRDefault="00F63C2A" w:rsidP="00F63C2A">
      <w:pPr>
        <w:spacing w:after="0" w:line="240" w:lineRule="auto"/>
        <w:rPr>
          <w:rFonts w:cs="Arial"/>
          <w:color w:val="000000"/>
        </w:rPr>
      </w:pPr>
      <w:r w:rsidRPr="00F63C2A">
        <w:rPr>
          <w:rFonts w:cs="Arial"/>
          <w:color w:val="000000"/>
        </w:rPr>
        <w:t>Nays: None</w:t>
      </w:r>
    </w:p>
    <w:p w14:paraId="25BF8F68" w14:textId="0958DAF1" w:rsidR="00F63C2A" w:rsidRDefault="00F63C2A" w:rsidP="0006605F">
      <w:pPr>
        <w:spacing w:after="0" w:line="240" w:lineRule="auto"/>
        <w:rPr>
          <w:rFonts w:cs="Arial"/>
          <w:color w:val="000000"/>
        </w:rPr>
      </w:pPr>
      <w:r w:rsidRPr="00F63C2A">
        <w:rPr>
          <w:rFonts w:cs="Arial"/>
          <w:color w:val="000000"/>
        </w:rPr>
        <w:t xml:space="preserve">Motion carried. </w:t>
      </w:r>
    </w:p>
    <w:p w14:paraId="71BA80D5" w14:textId="77777777" w:rsidR="000D6921" w:rsidRDefault="000D6921" w:rsidP="0006605F">
      <w:pPr>
        <w:spacing w:after="0" w:line="240" w:lineRule="auto"/>
        <w:rPr>
          <w:rFonts w:cs="Arial"/>
          <w:color w:val="000000"/>
        </w:rPr>
      </w:pPr>
    </w:p>
    <w:p w14:paraId="1D8D8F9C" w14:textId="61FE8DA2" w:rsidR="000D6921" w:rsidRPr="00847CB4" w:rsidRDefault="00332571" w:rsidP="00332571">
      <w:r w:rsidRPr="00332571">
        <w:rPr>
          <w:rFonts w:ascii="Aptos" w:hAnsi="Aptos"/>
          <w:color w:val="000000"/>
        </w:rPr>
        <w:t xml:space="preserve">Dr. Bijal Chaturvedi was formally sworn in as Trustee by Matt Gardner of Robbins Schwartz and </w:t>
      </w:r>
      <w:r w:rsidR="00855B70" w:rsidRPr="00332571">
        <w:rPr>
          <w:rFonts w:ascii="Aptos" w:hAnsi="Aptos"/>
          <w:color w:val="000000"/>
        </w:rPr>
        <w:t>then</w:t>
      </w:r>
      <w:r w:rsidR="00855B70">
        <w:rPr>
          <w:rFonts w:ascii="Aptos" w:hAnsi="Aptos"/>
          <w:color w:val="000000"/>
        </w:rPr>
        <w:t xml:space="preserve"> took her seat with</w:t>
      </w:r>
      <w:r w:rsidRPr="00332571">
        <w:rPr>
          <w:rFonts w:ascii="Aptos" w:hAnsi="Aptos"/>
          <w:color w:val="000000"/>
        </w:rPr>
        <w:t xml:space="preserve"> the Board of Trustees. In her remarks, Dr. Chaturvedi expressed appreciation to the Board for their support and affirmed her commitment to advancing the mission of Harper College</w:t>
      </w:r>
      <w:r>
        <w:rPr>
          <w:rFonts w:ascii="Aptos" w:hAnsi="Aptos"/>
          <w:color w:val="000000"/>
        </w:rPr>
        <w:t>.</w:t>
      </w:r>
    </w:p>
    <w:p w14:paraId="1910BC03" w14:textId="6DE0C91D" w:rsidR="003A616F" w:rsidRDefault="003A616F" w:rsidP="003A616F">
      <w:pPr>
        <w:pStyle w:val="Heading2"/>
        <w:rPr>
          <w:u w:val="single"/>
        </w:rPr>
      </w:pPr>
      <w:r>
        <w:rPr>
          <w:u w:val="single"/>
        </w:rPr>
        <w:t>Roll Call of New Board</w:t>
      </w:r>
    </w:p>
    <w:p w14:paraId="44ECCD5B" w14:textId="490B2D7C" w:rsidR="003A616F" w:rsidRPr="00C33ADD" w:rsidRDefault="003A616F" w:rsidP="003A616F">
      <w:pPr>
        <w:ind w:left="1440" w:hanging="1440"/>
        <w:rPr>
          <w:rFonts w:cs="Arial"/>
        </w:rPr>
      </w:pPr>
      <w:r w:rsidRPr="00C33ADD">
        <w:rPr>
          <w:rFonts w:cs="Arial"/>
        </w:rPr>
        <w:t xml:space="preserve">Present:   </w:t>
      </w:r>
      <w:r w:rsidRPr="00C33ADD">
        <w:rPr>
          <w:rFonts w:cs="Arial"/>
        </w:rPr>
        <w:tab/>
        <w:t xml:space="preserve">Members </w:t>
      </w:r>
      <w:r>
        <w:rPr>
          <w:rFonts w:cs="Arial"/>
        </w:rPr>
        <w:t xml:space="preserve">Bijal Chaturvedi, </w:t>
      </w:r>
      <w:r w:rsidRPr="00C33ADD">
        <w:rPr>
          <w:rFonts w:cs="Arial"/>
        </w:rPr>
        <w:t>Bill Kelley, Eric Knox, James Meyer, Walt Mundt, Nancy Robb, and Pat Stack</w:t>
      </w:r>
    </w:p>
    <w:p w14:paraId="5F494609" w14:textId="4A983610" w:rsidR="003A616F" w:rsidRPr="003A616F" w:rsidRDefault="003A616F" w:rsidP="003A616F">
      <w:pPr>
        <w:rPr>
          <w:rFonts w:cs="Arial"/>
        </w:rPr>
      </w:pPr>
      <w:r w:rsidRPr="00C33ADD">
        <w:rPr>
          <w:rFonts w:cs="Arial"/>
        </w:rPr>
        <w:t xml:space="preserve">Absent:    </w:t>
      </w:r>
      <w:r w:rsidRPr="00C33ADD">
        <w:rPr>
          <w:rFonts w:cs="Arial"/>
        </w:rPr>
        <w:tab/>
        <w:t>None</w:t>
      </w:r>
    </w:p>
    <w:p w14:paraId="028988FC" w14:textId="0DD92ABD" w:rsidR="00DA2BF3" w:rsidRDefault="00D41AD2" w:rsidP="00DA2BF3">
      <w:pPr>
        <w:pStyle w:val="Heading2"/>
        <w:rPr>
          <w:u w:val="single"/>
        </w:rPr>
      </w:pPr>
      <w:r>
        <w:rPr>
          <w:u w:val="single"/>
        </w:rPr>
        <w:t>Closed Session</w:t>
      </w:r>
    </w:p>
    <w:p w14:paraId="48A0F21A" w14:textId="67598F01" w:rsidR="00D13E7F" w:rsidRPr="00C33ADD" w:rsidRDefault="00D13E7F" w:rsidP="00D13E7F">
      <w:pPr>
        <w:spacing w:after="0"/>
        <w:rPr>
          <w:rFonts w:cs="Arial"/>
        </w:rPr>
      </w:pPr>
      <w:r w:rsidRPr="00C33ADD">
        <w:rPr>
          <w:rFonts w:cs="Arial"/>
        </w:rPr>
        <w:t xml:space="preserve">A closed session of the Board of Trustees of Community College District No. 512 was called to order by Chair William Kelley </w:t>
      </w:r>
      <w:r w:rsidR="00221006" w:rsidRPr="00C33ADD">
        <w:rPr>
          <w:rFonts w:cs="Arial"/>
        </w:rPr>
        <w:t>Wednesday, March 11, 2026,</w:t>
      </w:r>
      <w:r w:rsidRPr="00C33ADD">
        <w:rPr>
          <w:rFonts w:cs="Arial"/>
        </w:rPr>
        <w:t xml:space="preserve"> at </w:t>
      </w:r>
      <w:r w:rsidR="001F5801" w:rsidRPr="00C33ADD">
        <w:rPr>
          <w:rFonts w:cs="Arial"/>
        </w:rPr>
        <w:t>1</w:t>
      </w:r>
      <w:r w:rsidRPr="00C33ADD">
        <w:rPr>
          <w:rFonts w:cs="Arial"/>
        </w:rPr>
        <w:t>:</w:t>
      </w:r>
      <w:r w:rsidR="007C52FB" w:rsidRPr="00C33ADD">
        <w:rPr>
          <w:rFonts w:cs="Arial"/>
        </w:rPr>
        <w:t>24</w:t>
      </w:r>
      <w:r w:rsidRPr="00C33ADD">
        <w:rPr>
          <w:rFonts w:cs="Arial"/>
        </w:rPr>
        <w:t xml:space="preserve"> p.m., in the Wojcik Conference Center, Room 214, 1200 W. Algonquin Road, Palatine, Illinois. The reason for the closed session was pursuant to OMA</w:t>
      </w:r>
      <w:r w:rsidR="00E8274C" w:rsidRPr="00C33ADD">
        <w:rPr>
          <w:rFonts w:cs="Arial"/>
        </w:rPr>
        <w:t xml:space="preserve"> section 2(c)(16): Self-evaluation, practices and procedures or professional ethics, when meeting with a representative of a statewide or regional association of which the public body is a member.</w:t>
      </w:r>
    </w:p>
    <w:p w14:paraId="6174AB9B" w14:textId="77777777" w:rsidR="00D13E7F" w:rsidRPr="00C33ADD" w:rsidRDefault="00D13E7F" w:rsidP="00D13E7F">
      <w:pPr>
        <w:spacing w:after="0"/>
        <w:rPr>
          <w:rFonts w:cs="Arial"/>
        </w:rPr>
      </w:pPr>
    </w:p>
    <w:p w14:paraId="53E8432E" w14:textId="75C5262E" w:rsidR="00D13E7F" w:rsidRPr="00C33ADD" w:rsidRDefault="00D13E7F" w:rsidP="00D13E7F">
      <w:pPr>
        <w:spacing w:after="0"/>
        <w:rPr>
          <w:rFonts w:cs="Arial"/>
        </w:rPr>
      </w:pPr>
      <w:r w:rsidRPr="00C33ADD">
        <w:rPr>
          <w:rFonts w:cs="Arial"/>
          <w:u w:val="single"/>
        </w:rPr>
        <w:t xml:space="preserve">Member </w:t>
      </w:r>
      <w:r w:rsidR="00E8274C" w:rsidRPr="00C33ADD">
        <w:rPr>
          <w:rFonts w:cs="Arial"/>
          <w:u w:val="single"/>
        </w:rPr>
        <w:t>Stack</w:t>
      </w:r>
      <w:r w:rsidRPr="00C33ADD">
        <w:rPr>
          <w:rFonts w:cs="Arial"/>
        </w:rPr>
        <w:t xml:space="preserve"> moved, </w:t>
      </w:r>
      <w:r w:rsidRPr="00C33ADD">
        <w:rPr>
          <w:rFonts w:cs="Arial"/>
          <w:u w:val="single"/>
        </w:rPr>
        <w:t xml:space="preserve">Member </w:t>
      </w:r>
      <w:r w:rsidR="00E8274C" w:rsidRPr="00C33ADD">
        <w:rPr>
          <w:rFonts w:cs="Arial"/>
          <w:u w:val="single"/>
        </w:rPr>
        <w:t>Meyer</w:t>
      </w:r>
      <w:r w:rsidRPr="00C33ADD">
        <w:rPr>
          <w:rFonts w:cs="Arial"/>
        </w:rPr>
        <w:t xml:space="preserve"> seconded, moving into closed session.</w:t>
      </w:r>
    </w:p>
    <w:p w14:paraId="10662ECE" w14:textId="77777777" w:rsidR="00D13E7F" w:rsidRPr="00C33ADD" w:rsidRDefault="00D13E7F" w:rsidP="00D13E7F">
      <w:pPr>
        <w:spacing w:after="0"/>
        <w:rPr>
          <w:rFonts w:cs="Arial"/>
        </w:rPr>
      </w:pPr>
    </w:p>
    <w:p w14:paraId="3B1E4850" w14:textId="77777777" w:rsidR="00D13E7F" w:rsidRPr="00C33ADD" w:rsidRDefault="00D13E7F" w:rsidP="00D13E7F">
      <w:pPr>
        <w:spacing w:after="0"/>
        <w:rPr>
          <w:rFonts w:cs="Arial"/>
        </w:rPr>
      </w:pPr>
      <w:r w:rsidRPr="00C33ADD">
        <w:rPr>
          <w:rFonts w:cs="Arial"/>
        </w:rPr>
        <w:t>Upon roll call, the vote was as follows:</w:t>
      </w:r>
    </w:p>
    <w:p w14:paraId="13C8F6BD" w14:textId="451DD9E8" w:rsidR="00D13E7F" w:rsidRPr="00C33ADD" w:rsidRDefault="00D13E7F" w:rsidP="00D13E7F">
      <w:pPr>
        <w:spacing w:after="0"/>
        <w:rPr>
          <w:rFonts w:cs="Arial"/>
        </w:rPr>
      </w:pPr>
      <w:r w:rsidRPr="00C33ADD">
        <w:rPr>
          <w:rFonts w:cs="Arial"/>
        </w:rPr>
        <w:t xml:space="preserve">Ayes: Members </w:t>
      </w:r>
      <w:r w:rsidR="00221006" w:rsidRPr="00C33ADD">
        <w:rPr>
          <w:rFonts w:cs="Arial"/>
        </w:rPr>
        <w:t>Bijal Chaturvedi, Bill Kelley, Eric Knox, James Meyer, Walt Mundt, Nancy Robb, and Pat Stack</w:t>
      </w:r>
    </w:p>
    <w:p w14:paraId="1FAE63B0" w14:textId="77777777" w:rsidR="00D13E7F" w:rsidRPr="00C33ADD" w:rsidRDefault="00D13E7F" w:rsidP="00D13E7F">
      <w:pPr>
        <w:spacing w:after="0"/>
        <w:rPr>
          <w:rFonts w:cs="Arial"/>
        </w:rPr>
      </w:pPr>
      <w:r w:rsidRPr="00C33ADD">
        <w:rPr>
          <w:rFonts w:cs="Arial"/>
        </w:rPr>
        <w:lastRenderedPageBreak/>
        <w:t>Nays: None</w:t>
      </w:r>
    </w:p>
    <w:p w14:paraId="7D3687CD" w14:textId="77D9010D" w:rsidR="00DA2BF3" w:rsidRDefault="00D13E7F" w:rsidP="00DA2BF3">
      <w:pPr>
        <w:rPr>
          <w:rFonts w:cs="Arial"/>
        </w:rPr>
      </w:pPr>
      <w:r w:rsidRPr="00C33ADD">
        <w:rPr>
          <w:rFonts w:cs="Arial"/>
        </w:rPr>
        <w:t>Motion carried.</w:t>
      </w:r>
    </w:p>
    <w:p w14:paraId="5047E10B" w14:textId="4F35578D" w:rsidR="00015785" w:rsidRPr="00C33ADD" w:rsidRDefault="00D56294" w:rsidP="00DA2BF3">
      <w:pPr>
        <w:rPr>
          <w:rFonts w:cs="Arial"/>
        </w:rPr>
      </w:pPr>
      <w:r>
        <w:rPr>
          <w:rFonts w:cs="Arial"/>
        </w:rPr>
        <w:t xml:space="preserve">Cabrera, </w:t>
      </w:r>
      <w:r w:rsidR="004A6AA8">
        <w:rPr>
          <w:rFonts w:cs="Arial"/>
        </w:rPr>
        <w:t xml:space="preserve">Gardner and </w:t>
      </w:r>
      <w:r w:rsidR="00015785">
        <w:rPr>
          <w:rFonts w:cs="Arial"/>
        </w:rPr>
        <w:t xml:space="preserve">Rice left the room at </w:t>
      </w:r>
      <w:r w:rsidR="00D52C21">
        <w:rPr>
          <w:rFonts w:cs="Arial"/>
        </w:rPr>
        <w:t xml:space="preserve">1:25 p.m. </w:t>
      </w:r>
      <w:r w:rsidR="004A6AA8">
        <w:rPr>
          <w:rFonts w:cs="Arial"/>
        </w:rPr>
        <w:t>Jim Reed left the meeting at</w:t>
      </w:r>
      <w:r w:rsidR="00CC43AD">
        <w:rPr>
          <w:rFonts w:cs="Arial"/>
        </w:rPr>
        <w:t xml:space="preserve"> 1:</w:t>
      </w:r>
      <w:r w:rsidR="00720E93">
        <w:rPr>
          <w:rFonts w:cs="Arial"/>
        </w:rPr>
        <w:t>30</w:t>
      </w:r>
      <w:r w:rsidR="00CC43AD">
        <w:rPr>
          <w:rFonts w:cs="Arial"/>
        </w:rPr>
        <w:t xml:space="preserve"> p.m.</w:t>
      </w:r>
      <w:r w:rsidR="004A6AA8">
        <w:rPr>
          <w:rFonts w:cs="Arial"/>
        </w:rPr>
        <w:t xml:space="preserve"> </w:t>
      </w:r>
      <w:r w:rsidR="00D52C21">
        <w:rPr>
          <w:rFonts w:cs="Arial"/>
        </w:rPr>
        <w:t xml:space="preserve">Dr. Claire Brady left </w:t>
      </w:r>
      <w:r w:rsidR="004A6AA8">
        <w:rPr>
          <w:rFonts w:cs="Arial"/>
        </w:rPr>
        <w:t>the meeting at</w:t>
      </w:r>
      <w:r w:rsidR="00720E93">
        <w:rPr>
          <w:rFonts w:cs="Arial"/>
        </w:rPr>
        <w:t xml:space="preserve"> 2:30 p.m.</w:t>
      </w:r>
    </w:p>
    <w:p w14:paraId="418E98B3" w14:textId="1383527A" w:rsidR="00DA2BF3" w:rsidRDefault="00DA2BF3" w:rsidP="00DA2BF3">
      <w:pPr>
        <w:pStyle w:val="Heading2"/>
        <w:rPr>
          <w:u w:val="single"/>
        </w:rPr>
      </w:pPr>
      <w:r w:rsidRPr="00DA2BF3">
        <w:rPr>
          <w:u w:val="single"/>
        </w:rPr>
        <w:t>Formal Actions</w:t>
      </w:r>
    </w:p>
    <w:p w14:paraId="08187D7E" w14:textId="5895ADE6" w:rsidR="00DA2BF3" w:rsidRPr="00C33ADD" w:rsidRDefault="007D3C08" w:rsidP="00DA2BF3">
      <w:pPr>
        <w:rPr>
          <w:rFonts w:cs="Arial"/>
        </w:rPr>
      </w:pPr>
      <w:r w:rsidRPr="00C33ADD">
        <w:rPr>
          <w:rFonts w:cs="Arial"/>
        </w:rPr>
        <w:t>There were no formal actions.</w:t>
      </w:r>
    </w:p>
    <w:p w14:paraId="63BFD7BF" w14:textId="77777777" w:rsidR="008A5E17" w:rsidRDefault="008A5E17" w:rsidP="008A5E17">
      <w:pPr>
        <w:pStyle w:val="Heading2"/>
        <w:rPr>
          <w:u w:val="single"/>
        </w:rPr>
      </w:pPr>
      <w:r w:rsidRPr="00DA2BF3">
        <w:rPr>
          <w:u w:val="single"/>
        </w:rPr>
        <w:t>Adjournment</w:t>
      </w:r>
      <w:r>
        <w:rPr>
          <w:u w:val="single"/>
        </w:rPr>
        <w:t xml:space="preserve"> of Closed Session</w:t>
      </w:r>
    </w:p>
    <w:p w14:paraId="7E1332E4" w14:textId="01B43E0E" w:rsidR="00D472DE" w:rsidRPr="00C33ADD" w:rsidRDefault="00D472DE" w:rsidP="00D472DE">
      <w:pPr>
        <w:rPr>
          <w:rFonts w:cs="Arial"/>
        </w:rPr>
      </w:pPr>
      <w:r w:rsidRPr="00C33ADD">
        <w:rPr>
          <w:rFonts w:cs="Arial"/>
          <w:u w:val="single"/>
        </w:rPr>
        <w:t>Member</w:t>
      </w:r>
      <w:r w:rsidR="008C114D" w:rsidRPr="00C33ADD">
        <w:rPr>
          <w:rFonts w:cs="Arial"/>
          <w:u w:val="single"/>
        </w:rPr>
        <w:t xml:space="preserve"> Robb</w:t>
      </w:r>
      <w:r w:rsidRPr="00C33ADD">
        <w:rPr>
          <w:rFonts w:cs="Arial"/>
        </w:rPr>
        <w:t xml:space="preserve"> moved, </w:t>
      </w:r>
      <w:r w:rsidRPr="00C33ADD">
        <w:rPr>
          <w:rFonts w:cs="Arial"/>
          <w:u w:val="single"/>
        </w:rPr>
        <w:t xml:space="preserve">Member </w:t>
      </w:r>
      <w:r w:rsidR="008C114D" w:rsidRPr="00C33ADD">
        <w:rPr>
          <w:rFonts w:cs="Arial"/>
          <w:u w:val="single"/>
        </w:rPr>
        <w:t>Mundt</w:t>
      </w:r>
      <w:r w:rsidRPr="00C33ADD">
        <w:rPr>
          <w:rFonts w:cs="Arial"/>
        </w:rPr>
        <w:t xml:space="preserve"> seconded, adjournment at </w:t>
      </w:r>
      <w:r w:rsidR="008C114D" w:rsidRPr="00C33ADD">
        <w:rPr>
          <w:rFonts w:cs="Arial"/>
        </w:rPr>
        <w:t>4</w:t>
      </w:r>
      <w:r w:rsidRPr="00C33ADD">
        <w:rPr>
          <w:rFonts w:cs="Arial"/>
        </w:rPr>
        <w:t>:</w:t>
      </w:r>
      <w:r w:rsidR="008C114D" w:rsidRPr="00C33ADD">
        <w:rPr>
          <w:rFonts w:cs="Arial"/>
        </w:rPr>
        <w:t>55</w:t>
      </w:r>
      <w:r w:rsidRPr="00C33ADD">
        <w:rPr>
          <w:rFonts w:cs="Arial"/>
        </w:rPr>
        <w:t xml:space="preserve"> p.m.</w:t>
      </w:r>
    </w:p>
    <w:p w14:paraId="41945FF8" w14:textId="77777777" w:rsidR="00D472DE" w:rsidRPr="00C33ADD" w:rsidRDefault="00D472DE" w:rsidP="00D472DE">
      <w:pPr>
        <w:rPr>
          <w:rFonts w:cs="Arial"/>
        </w:rPr>
      </w:pPr>
      <w:r w:rsidRPr="00C33ADD">
        <w:rPr>
          <w:rFonts w:cs="Arial"/>
        </w:rPr>
        <w:t>Upon roll call, the vote was as follows:</w:t>
      </w:r>
    </w:p>
    <w:p w14:paraId="477F4520" w14:textId="77777777" w:rsidR="00221006" w:rsidRPr="00C33ADD" w:rsidRDefault="00D472DE" w:rsidP="00221006">
      <w:pPr>
        <w:spacing w:after="0" w:line="240" w:lineRule="auto"/>
        <w:rPr>
          <w:rFonts w:cs="Arial"/>
        </w:rPr>
      </w:pPr>
      <w:r w:rsidRPr="00C33ADD">
        <w:rPr>
          <w:rFonts w:cs="Arial"/>
        </w:rPr>
        <w:t xml:space="preserve">Ayes: Members </w:t>
      </w:r>
      <w:r w:rsidR="00221006" w:rsidRPr="00C33ADD">
        <w:rPr>
          <w:rFonts w:cs="Arial"/>
        </w:rPr>
        <w:t xml:space="preserve">Bijal Chaturvedi, Bill Kelley, Eric Knox, James Meyer, Walt Mundt, Nancy Robb, and Pat Stack </w:t>
      </w:r>
    </w:p>
    <w:p w14:paraId="53357C10" w14:textId="52D81A8C" w:rsidR="00D472DE" w:rsidRPr="00C33ADD" w:rsidRDefault="00D472DE" w:rsidP="00221006">
      <w:pPr>
        <w:spacing w:after="0" w:line="240" w:lineRule="auto"/>
        <w:rPr>
          <w:rFonts w:cs="Arial"/>
        </w:rPr>
      </w:pPr>
      <w:r w:rsidRPr="00C33ADD">
        <w:rPr>
          <w:rFonts w:cs="Arial"/>
        </w:rPr>
        <w:t>Nays: None</w:t>
      </w:r>
    </w:p>
    <w:p w14:paraId="23A1287C" w14:textId="1B5675A0" w:rsidR="00FE3FD6" w:rsidRPr="00C33ADD" w:rsidRDefault="00D472DE" w:rsidP="00221006">
      <w:pPr>
        <w:spacing w:after="0" w:line="240" w:lineRule="auto"/>
        <w:rPr>
          <w:rFonts w:cs="Arial"/>
        </w:rPr>
      </w:pPr>
      <w:r w:rsidRPr="00C33ADD">
        <w:rPr>
          <w:rFonts w:cs="Arial"/>
        </w:rPr>
        <w:t>Motion carried.</w:t>
      </w:r>
    </w:p>
    <w:p w14:paraId="57C373D6" w14:textId="2EEBB590" w:rsidR="00DA2BF3" w:rsidRDefault="00DA2BF3" w:rsidP="00DA2BF3">
      <w:pPr>
        <w:pStyle w:val="Heading2"/>
        <w:rPr>
          <w:u w:val="single"/>
        </w:rPr>
      </w:pPr>
      <w:r w:rsidRPr="00DA2BF3">
        <w:rPr>
          <w:u w:val="single"/>
        </w:rPr>
        <w:t>Adjournment</w:t>
      </w:r>
    </w:p>
    <w:p w14:paraId="5D2CCD49" w14:textId="77A454D1" w:rsidR="00DA2BF3" w:rsidRPr="00C33ADD" w:rsidRDefault="00DA2BF3" w:rsidP="00DA2BF3">
      <w:pPr>
        <w:rPr>
          <w:rFonts w:cs="Arial"/>
        </w:rPr>
      </w:pPr>
      <w:r w:rsidRPr="00C33ADD">
        <w:rPr>
          <w:rFonts w:cs="Arial"/>
          <w:u w:val="single"/>
        </w:rPr>
        <w:t xml:space="preserve">Member </w:t>
      </w:r>
      <w:r w:rsidR="008C114D" w:rsidRPr="00C33ADD">
        <w:rPr>
          <w:rFonts w:cs="Arial"/>
          <w:u w:val="single"/>
        </w:rPr>
        <w:t>Stack</w:t>
      </w:r>
      <w:r w:rsidRPr="00C33ADD">
        <w:rPr>
          <w:rFonts w:cs="Arial"/>
        </w:rPr>
        <w:t xml:space="preserve"> moved, </w:t>
      </w:r>
      <w:r w:rsidRPr="00C33ADD">
        <w:rPr>
          <w:rFonts w:cs="Arial"/>
          <w:u w:val="single"/>
        </w:rPr>
        <w:t xml:space="preserve">Member </w:t>
      </w:r>
      <w:r w:rsidR="008C114D" w:rsidRPr="00C33ADD">
        <w:rPr>
          <w:rFonts w:cs="Arial"/>
          <w:u w:val="single"/>
        </w:rPr>
        <w:t>Knox</w:t>
      </w:r>
      <w:r w:rsidRPr="00C33ADD">
        <w:rPr>
          <w:rFonts w:cs="Arial"/>
        </w:rPr>
        <w:t xml:space="preserve"> seconded, adjournment at </w:t>
      </w:r>
      <w:r w:rsidR="008C114D" w:rsidRPr="00C33ADD">
        <w:rPr>
          <w:rFonts w:cs="Arial"/>
        </w:rPr>
        <w:t>4</w:t>
      </w:r>
      <w:r w:rsidR="00875935" w:rsidRPr="00C33ADD">
        <w:rPr>
          <w:rFonts w:cs="Arial"/>
        </w:rPr>
        <w:t>:</w:t>
      </w:r>
      <w:r w:rsidR="008C114D" w:rsidRPr="00C33ADD">
        <w:rPr>
          <w:rFonts w:cs="Arial"/>
        </w:rPr>
        <w:t>56</w:t>
      </w:r>
      <w:r w:rsidRPr="00C33ADD">
        <w:rPr>
          <w:rFonts w:cs="Arial"/>
        </w:rPr>
        <w:t xml:space="preserve"> p.m.</w:t>
      </w:r>
    </w:p>
    <w:p w14:paraId="4AAB3524" w14:textId="1ACC4D1A" w:rsidR="00DA2BF3" w:rsidRPr="00C33ADD" w:rsidRDefault="00DA2BF3" w:rsidP="00DA2BF3">
      <w:pPr>
        <w:rPr>
          <w:rFonts w:cs="Arial"/>
        </w:rPr>
      </w:pPr>
      <w:r w:rsidRPr="00C33ADD">
        <w:rPr>
          <w:rFonts w:cs="Arial"/>
        </w:rPr>
        <w:t>In a voice vote, motion carried.</w:t>
      </w:r>
    </w:p>
    <w:p w14:paraId="36085DC3" w14:textId="77777777" w:rsidR="00DA2BF3" w:rsidRDefault="00DA2BF3" w:rsidP="00DA2BF3"/>
    <w:p w14:paraId="32A3676A" w14:textId="77777777" w:rsidR="00DA2BF3" w:rsidRDefault="00DA2BF3" w:rsidP="00DA2BF3"/>
    <w:p w14:paraId="72400740" w14:textId="77777777" w:rsidR="00DA2BF3" w:rsidRDefault="00DA2BF3" w:rsidP="00DA2BF3"/>
    <w:p w14:paraId="4F4B3C27" w14:textId="77777777" w:rsidR="00DA2BF3" w:rsidRPr="0025156A" w:rsidRDefault="00DA2BF3" w:rsidP="00DA2BF3">
      <w:pPr>
        <w:spacing w:after="0" w:line="240" w:lineRule="auto"/>
        <w:ind w:left="2880" w:hanging="2880"/>
        <w:rPr>
          <w:rFonts w:ascii="Arial" w:hAnsi="Arial" w:cs="Arial"/>
        </w:rPr>
      </w:pPr>
      <w:r w:rsidRPr="0025156A">
        <w:rPr>
          <w:rFonts w:ascii="Arial" w:hAnsi="Arial" w:cs="Arial"/>
        </w:rPr>
        <w:t>_________________________          _________________________</w:t>
      </w:r>
    </w:p>
    <w:p w14:paraId="144F9217" w14:textId="77777777" w:rsidR="00DA2BF3" w:rsidRPr="00DF3A4F" w:rsidRDefault="00DA2BF3" w:rsidP="00DA2BF3">
      <w:pPr>
        <w:spacing w:after="0" w:line="240" w:lineRule="auto"/>
        <w:ind w:left="2880" w:hanging="2880"/>
        <w:rPr>
          <w:rFonts w:cs="Arial"/>
        </w:rPr>
      </w:pPr>
      <w:r w:rsidRPr="00DF3A4F">
        <w:rPr>
          <w:rFonts w:cs="Arial"/>
        </w:rPr>
        <w:t xml:space="preserve"> Chair</w:t>
      </w:r>
      <w:r w:rsidRPr="00DF3A4F">
        <w:rPr>
          <w:rFonts w:cs="Arial"/>
        </w:rPr>
        <w:tab/>
      </w:r>
      <w:r w:rsidRPr="00DF3A4F">
        <w:rPr>
          <w:rFonts w:cs="Arial"/>
        </w:rPr>
        <w:tab/>
        <w:t xml:space="preserve">  Secretary</w:t>
      </w:r>
    </w:p>
    <w:p w14:paraId="7BA6F67E" w14:textId="77777777" w:rsidR="00DA2BF3" w:rsidRPr="00DA2BF3" w:rsidRDefault="00DA2BF3" w:rsidP="00DA2BF3"/>
    <w:p w14:paraId="0EEF7C5F" w14:textId="77777777" w:rsidR="00DA2BF3" w:rsidRPr="00DA2BF3" w:rsidRDefault="00DA2BF3" w:rsidP="00DA2BF3">
      <w:pPr>
        <w:rPr>
          <w:rFonts w:ascii="Arial" w:hAnsi="Arial" w:cs="Arial"/>
        </w:rPr>
      </w:pPr>
    </w:p>
    <w:p w14:paraId="72A0D8AF" w14:textId="77777777" w:rsidR="00DA2BF3" w:rsidRPr="00DA2BF3" w:rsidRDefault="00DA2BF3" w:rsidP="00DA2BF3">
      <w:pPr>
        <w:pStyle w:val="Heading2"/>
      </w:pPr>
    </w:p>
    <w:p w14:paraId="06B37B26" w14:textId="77777777" w:rsidR="00DA2BF3" w:rsidRPr="00DA2BF3" w:rsidRDefault="00DA2BF3" w:rsidP="00DA2BF3"/>
    <w:p w14:paraId="23B350C9" w14:textId="77777777" w:rsidR="00DA2BF3" w:rsidRDefault="00DA2BF3" w:rsidP="00DA2BF3">
      <w:pPr>
        <w:spacing w:after="0" w:line="240" w:lineRule="auto"/>
        <w:rPr>
          <w:rFonts w:ascii="Arial" w:hAnsi="Arial" w:cs="Arial"/>
        </w:rPr>
      </w:pPr>
    </w:p>
    <w:p w14:paraId="73E450BC" w14:textId="77777777" w:rsidR="00A11656" w:rsidRDefault="00A11656"/>
    <w:sectPr w:rsidR="00A11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F3"/>
    <w:rsid w:val="00013C68"/>
    <w:rsid w:val="00015785"/>
    <w:rsid w:val="0004452B"/>
    <w:rsid w:val="0006605F"/>
    <w:rsid w:val="00074363"/>
    <w:rsid w:val="00081A23"/>
    <w:rsid w:val="00091587"/>
    <w:rsid w:val="000B70A9"/>
    <w:rsid w:val="000D6921"/>
    <w:rsid w:val="00105497"/>
    <w:rsid w:val="00106772"/>
    <w:rsid w:val="0014474F"/>
    <w:rsid w:val="001504AA"/>
    <w:rsid w:val="00157C42"/>
    <w:rsid w:val="00167654"/>
    <w:rsid w:val="00174B1A"/>
    <w:rsid w:val="001F5801"/>
    <w:rsid w:val="00205C1E"/>
    <w:rsid w:val="00207721"/>
    <w:rsid w:val="00221006"/>
    <w:rsid w:val="00232C2E"/>
    <w:rsid w:val="002C67CE"/>
    <w:rsid w:val="002E64B2"/>
    <w:rsid w:val="00311EAB"/>
    <w:rsid w:val="00332571"/>
    <w:rsid w:val="003745C1"/>
    <w:rsid w:val="00396FE2"/>
    <w:rsid w:val="003A616F"/>
    <w:rsid w:val="00411AE5"/>
    <w:rsid w:val="00430B6E"/>
    <w:rsid w:val="00450EC3"/>
    <w:rsid w:val="004A6AA8"/>
    <w:rsid w:val="004C5D25"/>
    <w:rsid w:val="004C7FB1"/>
    <w:rsid w:val="00512986"/>
    <w:rsid w:val="00546B1A"/>
    <w:rsid w:val="00574CD6"/>
    <w:rsid w:val="005F0DA3"/>
    <w:rsid w:val="00610075"/>
    <w:rsid w:val="0062380A"/>
    <w:rsid w:val="00641BED"/>
    <w:rsid w:val="00651797"/>
    <w:rsid w:val="00696C73"/>
    <w:rsid w:val="006A6CE3"/>
    <w:rsid w:val="006C25D2"/>
    <w:rsid w:val="006D77BA"/>
    <w:rsid w:val="006F6EA3"/>
    <w:rsid w:val="00720E93"/>
    <w:rsid w:val="00740312"/>
    <w:rsid w:val="0076162F"/>
    <w:rsid w:val="00772486"/>
    <w:rsid w:val="007A23C4"/>
    <w:rsid w:val="007C1D97"/>
    <w:rsid w:val="007C52FB"/>
    <w:rsid w:val="007D3C08"/>
    <w:rsid w:val="007D573F"/>
    <w:rsid w:val="007E0658"/>
    <w:rsid w:val="007E1B03"/>
    <w:rsid w:val="0081798A"/>
    <w:rsid w:val="00847CB4"/>
    <w:rsid w:val="00855B70"/>
    <w:rsid w:val="00866EB1"/>
    <w:rsid w:val="00875935"/>
    <w:rsid w:val="0089064F"/>
    <w:rsid w:val="00892F5D"/>
    <w:rsid w:val="008A5E17"/>
    <w:rsid w:val="008C114D"/>
    <w:rsid w:val="008D5C89"/>
    <w:rsid w:val="008D63E6"/>
    <w:rsid w:val="00902195"/>
    <w:rsid w:val="00922366"/>
    <w:rsid w:val="00954CB7"/>
    <w:rsid w:val="00993E96"/>
    <w:rsid w:val="0099483A"/>
    <w:rsid w:val="0099497A"/>
    <w:rsid w:val="009A50D0"/>
    <w:rsid w:val="009F120F"/>
    <w:rsid w:val="00A11656"/>
    <w:rsid w:val="00A86EAB"/>
    <w:rsid w:val="00A929FC"/>
    <w:rsid w:val="00AA676D"/>
    <w:rsid w:val="00B0153A"/>
    <w:rsid w:val="00B67B26"/>
    <w:rsid w:val="00B72A32"/>
    <w:rsid w:val="00B742C9"/>
    <w:rsid w:val="00BE158F"/>
    <w:rsid w:val="00C13CDC"/>
    <w:rsid w:val="00C33A23"/>
    <w:rsid w:val="00C33ADD"/>
    <w:rsid w:val="00C850AF"/>
    <w:rsid w:val="00C979D2"/>
    <w:rsid w:val="00CC43AD"/>
    <w:rsid w:val="00CE4A1F"/>
    <w:rsid w:val="00D13E7F"/>
    <w:rsid w:val="00D1725D"/>
    <w:rsid w:val="00D41AD2"/>
    <w:rsid w:val="00D472DE"/>
    <w:rsid w:val="00D52C21"/>
    <w:rsid w:val="00D56294"/>
    <w:rsid w:val="00DA2BF3"/>
    <w:rsid w:val="00DB37B3"/>
    <w:rsid w:val="00DF3A4F"/>
    <w:rsid w:val="00E0487D"/>
    <w:rsid w:val="00E8274C"/>
    <w:rsid w:val="00F04424"/>
    <w:rsid w:val="00F42D00"/>
    <w:rsid w:val="00F4754C"/>
    <w:rsid w:val="00F63C2A"/>
    <w:rsid w:val="00FC2051"/>
    <w:rsid w:val="00FC6CF3"/>
    <w:rsid w:val="00FE3FD6"/>
    <w:rsid w:val="00FF5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B9C5"/>
  <w15:chartTrackingRefBased/>
  <w15:docId w15:val="{8EB8CEA3-1B2D-489E-9B09-A42881CC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BF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A2B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A2B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2BF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2BF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2BF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2B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2B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2B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2B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2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BF3"/>
    <w:rPr>
      <w:rFonts w:eastAsiaTheme="majorEastAsia" w:cstheme="majorBidi"/>
      <w:color w:val="272727" w:themeColor="text1" w:themeTint="D8"/>
    </w:rPr>
  </w:style>
  <w:style w:type="paragraph" w:styleId="Title">
    <w:name w:val="Title"/>
    <w:basedOn w:val="Normal"/>
    <w:next w:val="Normal"/>
    <w:link w:val="TitleChar"/>
    <w:uiPriority w:val="10"/>
    <w:qFormat/>
    <w:rsid w:val="00DA2B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2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BF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2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BF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2BF3"/>
    <w:rPr>
      <w:i/>
      <w:iCs/>
      <w:color w:val="404040" w:themeColor="text1" w:themeTint="BF"/>
    </w:rPr>
  </w:style>
  <w:style w:type="paragraph" w:styleId="ListParagraph">
    <w:name w:val="List Paragraph"/>
    <w:basedOn w:val="Normal"/>
    <w:uiPriority w:val="34"/>
    <w:qFormat/>
    <w:rsid w:val="00DA2BF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A2BF3"/>
    <w:rPr>
      <w:i/>
      <w:iCs/>
      <w:color w:val="0F4761" w:themeColor="accent1" w:themeShade="BF"/>
    </w:rPr>
  </w:style>
  <w:style w:type="paragraph" w:styleId="IntenseQuote">
    <w:name w:val="Intense Quote"/>
    <w:basedOn w:val="Normal"/>
    <w:next w:val="Normal"/>
    <w:link w:val="IntenseQuoteChar"/>
    <w:uiPriority w:val="30"/>
    <w:qFormat/>
    <w:rsid w:val="00DA2B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2BF3"/>
    <w:rPr>
      <w:i/>
      <w:iCs/>
      <w:color w:val="0F4761" w:themeColor="accent1" w:themeShade="BF"/>
    </w:rPr>
  </w:style>
  <w:style w:type="character" w:styleId="IntenseReference">
    <w:name w:val="Intense Reference"/>
    <w:basedOn w:val="DefaultParagraphFont"/>
    <w:uiPriority w:val="32"/>
    <w:qFormat/>
    <w:rsid w:val="00DA2BF3"/>
    <w:rPr>
      <w:b/>
      <w:bCs/>
      <w:smallCaps/>
      <w:color w:val="0F4761" w:themeColor="accent1" w:themeShade="BF"/>
      <w:spacing w:val="5"/>
    </w:rPr>
  </w:style>
  <w:style w:type="paragraph" w:styleId="Revision">
    <w:name w:val="Revision"/>
    <w:hidden/>
    <w:uiPriority w:val="99"/>
    <w:semiHidden/>
    <w:rsid w:val="00DB37B3"/>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99483A"/>
    <w:rPr>
      <w:sz w:val="16"/>
      <w:szCs w:val="16"/>
    </w:rPr>
  </w:style>
  <w:style w:type="paragraph" w:styleId="CommentText">
    <w:name w:val="annotation text"/>
    <w:basedOn w:val="Normal"/>
    <w:link w:val="CommentTextChar"/>
    <w:uiPriority w:val="99"/>
    <w:unhideWhenUsed/>
    <w:rsid w:val="0099483A"/>
    <w:pPr>
      <w:spacing w:line="240" w:lineRule="auto"/>
    </w:pPr>
    <w:rPr>
      <w:sz w:val="20"/>
      <w:szCs w:val="20"/>
    </w:rPr>
  </w:style>
  <w:style w:type="character" w:customStyle="1" w:styleId="CommentTextChar">
    <w:name w:val="Comment Text Char"/>
    <w:basedOn w:val="DefaultParagraphFont"/>
    <w:link w:val="CommentText"/>
    <w:uiPriority w:val="99"/>
    <w:rsid w:val="0099483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9483A"/>
    <w:rPr>
      <w:b/>
      <w:bCs/>
    </w:rPr>
  </w:style>
  <w:style w:type="character" w:customStyle="1" w:styleId="CommentSubjectChar">
    <w:name w:val="Comment Subject Char"/>
    <w:basedOn w:val="CommentTextChar"/>
    <w:link w:val="CommentSubject"/>
    <w:uiPriority w:val="99"/>
    <w:semiHidden/>
    <w:rsid w:val="0099483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8512e1184592183deb6a7654186e9102">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639bc6f8b46f3fbb50634d3c55c19205"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B7FCE-AD70-4388-B96D-6F9F00793F8A}"/>
</file>

<file path=customXml/itemProps2.xml><?xml version="1.0" encoding="utf-8"?>
<ds:datastoreItem xmlns:ds="http://schemas.openxmlformats.org/officeDocument/2006/customXml" ds:itemID="{6BF07A63-32FC-48B8-BD9A-8C7768BB9C57}">
  <ds:schemaRefs>
    <ds:schemaRef ds:uri="http://schemas.microsoft.com/office/2006/metadata/properties"/>
    <ds:schemaRef ds:uri="http://schemas.microsoft.com/office/infopath/2007/PartnerControls"/>
    <ds:schemaRef ds:uri="33026cbc-bf78-4423-8b22-7c0f62545b10"/>
    <ds:schemaRef ds:uri="595f5f4f-3d20-4115-98e1-67b7193d56e7"/>
  </ds:schemaRefs>
</ds:datastoreItem>
</file>

<file path=customXml/itemProps3.xml><?xml version="1.0" encoding="utf-8"?>
<ds:datastoreItem xmlns:ds="http://schemas.openxmlformats.org/officeDocument/2006/customXml" ds:itemID="{708D332D-EEF8-49E3-977A-9E398D6E63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645</Words>
  <Characters>3520</Characters>
  <Application>Microsoft Office Word</Application>
  <DocSecurity>0</DocSecurity>
  <Lines>95</Lines>
  <Paragraphs>62</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Rice</dc:creator>
  <cp:keywords/>
  <dc:description/>
  <cp:lastModifiedBy>Colleen Rice</cp:lastModifiedBy>
  <cp:revision>51</cp:revision>
  <dcterms:created xsi:type="dcterms:W3CDTF">2026-03-17T16:02:00Z</dcterms:created>
  <dcterms:modified xsi:type="dcterms:W3CDTF">2026-03-18T20:14:00Z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0x010100589258ABF803B5439F7B3649EE882EBF</vt:lpwstr>
  </property>
  <property fmtid="{D5CDD505-2E9C-101B-9397-08002B2CF9AE}" pid="3" name="docLang">
    <vt:lpwstr>en</vt:lpwstr>
  </property>
  <property fmtid="{D5CDD505-2E9C-101B-9397-08002B2CF9AE}" pid="4" name="MediaServiceImageTags">
    <vt:lpwstr/>
  </property>
</Properties>
</file>