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40" w:rsidRPr="008E5342" w:rsidRDefault="005A3540" w:rsidP="005A354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8E5342">
        <w:rPr>
          <w:b/>
          <w:sz w:val="24"/>
          <w:szCs w:val="24"/>
          <w:u w:val="single"/>
        </w:rPr>
        <w:t>Sample Documentation Emails/Letters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The following are very basic examples of how to follow up in writing after a conversation about behavior. These examples provide the kind of documentation that can be very helpful to </w:t>
      </w:r>
      <w:r w:rsidR="00C10506">
        <w:rPr>
          <w:rFonts w:cs="Arial"/>
          <w:color w:val="000000"/>
        </w:rPr>
        <w:t>HEAT or Student Conduct</w:t>
      </w:r>
      <w:r>
        <w:rPr>
          <w:rFonts w:cs="Arial"/>
          <w:color w:val="000000"/>
        </w:rPr>
        <w:t xml:space="preserve"> if the pattern of behavior continues and/or escalates. </w:t>
      </w:r>
    </w:p>
    <w:p w:rsidR="005A3540" w:rsidRDefault="005A3540" w:rsidP="005A3540">
      <w:pPr>
        <w:rPr>
          <w:rFonts w:cs="Arial"/>
          <w:color w:val="000000"/>
        </w:rPr>
      </w:pPr>
    </w:p>
    <w:p w:rsidR="009C4609" w:rsidRDefault="005A3540" w:rsidP="005A3540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A</w:t>
      </w:r>
      <w:r w:rsidR="009C4609">
        <w:rPr>
          <w:rFonts w:cs="Arial"/>
          <w:color w:val="000000"/>
          <w:u w:val="single"/>
        </w:rPr>
        <w:t>. Sample INAPPROPRIATE EXAMPLE:</w:t>
      </w:r>
    </w:p>
    <w:p w:rsidR="009C4609" w:rsidRDefault="009C4609" w:rsidP="005A3540">
      <w:pPr>
        <w:rPr>
          <w:rFonts w:cs="Arial"/>
          <w:color w:val="000000"/>
        </w:rPr>
      </w:pPr>
    </w:p>
    <w:p w:rsidR="009C4609" w:rsidRDefault="009C4609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>Dear</w:t>
      </w:r>
      <w:r w:rsidR="00C10506">
        <w:rPr>
          <w:rFonts w:cs="Arial"/>
          <w:color w:val="000000"/>
        </w:rPr>
        <w:t xml:space="preserve"> Student</w:t>
      </w:r>
    </w:p>
    <w:p w:rsidR="009C4609" w:rsidRDefault="009C4609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It is incumbent upon all students to behave in class. Review the course syllabus and do not act like a freak in class anymore. If you yell again, I will kick you out and you can never return to </w:t>
      </w:r>
      <w:r w:rsidR="000E0AC1">
        <w:rPr>
          <w:rFonts w:cs="Arial"/>
          <w:color w:val="000000"/>
        </w:rPr>
        <w:t xml:space="preserve">this college </w:t>
      </w:r>
      <w:r>
        <w:rPr>
          <w:rFonts w:cs="Arial"/>
          <w:color w:val="000000"/>
        </w:rPr>
        <w:t xml:space="preserve">again. If you decide to come to class, do not speak to me for the remainder of our time together. </w:t>
      </w:r>
    </w:p>
    <w:p w:rsidR="009C4609" w:rsidRDefault="009C4609" w:rsidP="005A3540">
      <w:pPr>
        <w:rPr>
          <w:rFonts w:cs="Arial"/>
          <w:color w:val="000000"/>
        </w:rPr>
      </w:pPr>
    </w:p>
    <w:p w:rsidR="009C4609" w:rsidRDefault="009C4609" w:rsidP="005A3540">
      <w:pPr>
        <w:rPr>
          <w:rFonts w:cs="Arial"/>
          <w:color w:val="000000"/>
          <w:u w:val="single"/>
        </w:rPr>
      </w:pPr>
    </w:p>
    <w:p w:rsidR="005A3540" w:rsidRPr="00AC12C3" w:rsidRDefault="009C4609" w:rsidP="005A3540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B</w:t>
      </w:r>
      <w:r w:rsidR="005A3540">
        <w:rPr>
          <w:rFonts w:cs="Arial"/>
          <w:color w:val="000000"/>
          <w:u w:val="single"/>
        </w:rPr>
        <w:t>.</w:t>
      </w:r>
      <w:r w:rsidR="005A3540" w:rsidRPr="00AC12C3">
        <w:rPr>
          <w:rFonts w:cs="Arial"/>
          <w:color w:val="000000"/>
          <w:u w:val="single"/>
        </w:rPr>
        <w:t xml:space="preserve"> Sample email/letter follow-up if a situation was managed through feedback and behavioral changes: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Dear _____,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This email serves to follow up on our interaction on (DATE). </w:t>
      </w:r>
      <w:r w:rsidR="009C4609">
        <w:rPr>
          <w:rFonts w:cs="Arial"/>
          <w:color w:val="000000"/>
        </w:rPr>
        <w:t xml:space="preserve">I asked to speak with you about your interruptions of other students in class. </w:t>
      </w:r>
      <w:r>
        <w:rPr>
          <w:rFonts w:cs="Arial"/>
          <w:color w:val="000000"/>
        </w:rPr>
        <w:t xml:space="preserve">During our conversation, you raised your voice to the point of yelling. I appreciate that, once I informed you that yelling is not permitted in (the office/classroom), you lowered your voice and we were able to resolve the situation. I was able to listen to you and we had an effective conversation. </w:t>
      </w:r>
      <w:r w:rsidR="009C4609">
        <w:rPr>
          <w:rFonts w:cs="Arial"/>
          <w:color w:val="000000"/>
        </w:rPr>
        <w:t xml:space="preserve">You informed me that you interrupt others because you can’t hear them very well and you felt that your questions were more important. We discussed that if you interrupt someone, I will put my hand up to inform you to stop speaking and you will comply. I also reminded you that each student’s questions may be just as important as yours. </w:t>
      </w:r>
      <w:r>
        <w:rPr>
          <w:rFonts w:cs="Arial"/>
          <w:color w:val="000000"/>
        </w:rPr>
        <w:t>I would appreciate it if you do not yell in the future. If you</w:t>
      </w:r>
      <w:r w:rsidR="009C4609">
        <w:rPr>
          <w:rFonts w:cs="Arial"/>
          <w:color w:val="000000"/>
        </w:rPr>
        <w:t xml:space="preserve"> yell or if you continue to interrupt</w:t>
      </w:r>
      <w:r>
        <w:rPr>
          <w:rFonts w:cs="Arial"/>
          <w:color w:val="000000"/>
        </w:rPr>
        <w:t xml:space="preserve">, I plan to report that to (Student Conduct, the Dean, etc). Again, I would like to thank you for your willingness to hear my feedback and act appropriately. If you have any questions or if I can be of assistance to you in the future, please let me know.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Pr="00AC12C3" w:rsidRDefault="009C4609" w:rsidP="005A3540">
      <w:pPr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 xml:space="preserve">C. </w:t>
      </w:r>
      <w:r w:rsidR="005A3540">
        <w:rPr>
          <w:rFonts w:cs="Arial"/>
          <w:color w:val="000000"/>
          <w:u w:val="single"/>
        </w:rPr>
        <w:t xml:space="preserve"> </w:t>
      </w:r>
      <w:r w:rsidR="005A3540" w:rsidRPr="00AC12C3">
        <w:rPr>
          <w:rFonts w:cs="Arial"/>
          <w:color w:val="000000"/>
          <w:u w:val="single"/>
        </w:rPr>
        <w:t xml:space="preserve">Sample email/letter follow-up if individual was </w:t>
      </w:r>
      <w:r w:rsidR="005A3540" w:rsidRPr="00AC12C3">
        <w:rPr>
          <w:rFonts w:cs="Arial"/>
          <w:b/>
          <w:color w:val="000000"/>
          <w:u w:val="single"/>
        </w:rPr>
        <w:t>not</w:t>
      </w:r>
      <w:r w:rsidR="005A3540" w:rsidRPr="00AC12C3">
        <w:rPr>
          <w:rFonts w:cs="Arial"/>
          <w:color w:val="000000"/>
          <w:u w:val="single"/>
        </w:rPr>
        <w:t xml:space="preserve"> compliant with feedback: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Dear ____,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This email serves to follow up on our interaction on (DATE). </w:t>
      </w:r>
      <w:r w:rsidR="007C5E23">
        <w:rPr>
          <w:rFonts w:cs="Arial"/>
          <w:color w:val="000000"/>
        </w:rPr>
        <w:t>I asked to meet with you because you have been playing on your laptop in class, and you refuse</w:t>
      </w:r>
      <w:r w:rsidR="006427E9">
        <w:rPr>
          <w:rFonts w:cs="Arial"/>
          <w:color w:val="000000"/>
        </w:rPr>
        <w:t>d</w:t>
      </w:r>
      <w:r w:rsidR="007C5E23">
        <w:rPr>
          <w:rFonts w:cs="Arial"/>
          <w:color w:val="000000"/>
        </w:rPr>
        <w:t xml:space="preserve"> to </w:t>
      </w:r>
      <w:r w:rsidR="006427E9">
        <w:rPr>
          <w:rFonts w:cs="Arial"/>
          <w:color w:val="000000"/>
        </w:rPr>
        <w:t>close it during class activities</w:t>
      </w:r>
      <w:r w:rsidR="007C5E23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During our conversation, you raised your voice the point of yelling. I attempted to inform you that yelling is not permitted in (the office/classroom), but you were not willing to listen. As a result, I informed you that if you did not stop yelling, I would need to end the meeting. You still would not stop yelling at that time. As a result, I left </w:t>
      </w:r>
      <w:r w:rsidR="000E0AC1">
        <w:rPr>
          <w:rFonts w:cs="Arial"/>
          <w:color w:val="000000"/>
        </w:rPr>
        <w:t>the (office/classroom) to call Campus</w:t>
      </w:r>
      <w:r>
        <w:rPr>
          <w:rFonts w:cs="Arial"/>
          <w:color w:val="000000"/>
        </w:rPr>
        <w:t xml:space="preserve"> Police. When I returned, you were gone. While my goal is to support your success as a (student/parent), it is my expectation that you act appropriately while on campus. Please be aware that it is expected that you do not yell in offices/classrooms in the future. If you do, (</w:t>
      </w:r>
      <w:r w:rsidR="000E0AC1">
        <w:rPr>
          <w:rFonts w:cs="Arial"/>
          <w:color w:val="000000"/>
        </w:rPr>
        <w:t xml:space="preserve">Campus </w:t>
      </w:r>
      <w:r>
        <w:rPr>
          <w:rFonts w:cs="Arial"/>
          <w:color w:val="000000"/>
        </w:rPr>
        <w:t xml:space="preserve">Police will be contacted, a Student Conduct compliant will be filed, your supervisor will be informed, etc). </w:t>
      </w:r>
      <w:r w:rsidR="006427E9">
        <w:rPr>
          <w:rFonts w:cs="Arial"/>
          <w:color w:val="000000"/>
        </w:rPr>
        <w:t xml:space="preserve">It is also my expectation that you comply with my requests to promote a healthy academic environment in class. </w:t>
      </w:r>
      <w:r w:rsidR="00B66D13">
        <w:rPr>
          <w:rFonts w:cs="Arial"/>
          <w:color w:val="000000"/>
        </w:rPr>
        <w:t xml:space="preserve">If you do not, I may remove you from that class and file a student conduct complaint. </w:t>
      </w:r>
      <w:r>
        <w:rPr>
          <w:rFonts w:cs="Arial"/>
          <w:color w:val="000000"/>
        </w:rPr>
        <w:t xml:space="preserve">If you have any questions about this, or if I can assist you in acting appropriately in the future, please feel free to contact me. </w:t>
      </w:r>
    </w:p>
    <w:p w:rsidR="005A3540" w:rsidRDefault="005A3540" w:rsidP="005A3540">
      <w:pPr>
        <w:rPr>
          <w:rFonts w:cs="Arial"/>
          <w:color w:val="000000"/>
        </w:rPr>
      </w:pPr>
    </w:p>
    <w:p w:rsidR="005A3540" w:rsidRPr="00703611" w:rsidRDefault="005A3540" w:rsidP="005A3540">
      <w:pPr>
        <w:rPr>
          <w:rFonts w:cs="Arial"/>
          <w:color w:val="000000"/>
        </w:rPr>
      </w:pPr>
    </w:p>
    <w:p w:rsidR="005A3540" w:rsidRDefault="005A3540" w:rsidP="005A3540">
      <w:pPr>
        <w:rPr>
          <w:rFonts w:cs="Arial"/>
          <w:b/>
          <w:color w:val="000000"/>
        </w:rPr>
      </w:pPr>
    </w:p>
    <w:p w:rsidR="004C6582" w:rsidRDefault="004C6582"/>
    <w:sectPr w:rsidR="004C6582" w:rsidSect="008E38A0">
      <w:footerReference w:type="default" r:id="rId9"/>
      <w:pgSz w:w="12240" w:h="15840"/>
      <w:pgMar w:top="720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A0" w:rsidRDefault="008E38A0" w:rsidP="008E38A0">
      <w:r>
        <w:separator/>
      </w:r>
    </w:p>
  </w:endnote>
  <w:endnote w:type="continuationSeparator" w:id="0">
    <w:p w:rsidR="008E38A0" w:rsidRDefault="008E38A0" w:rsidP="008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8A0" w:rsidRDefault="005E0CD7" w:rsidP="008E38A0">
    <w:pPr>
      <w:pStyle w:val="Header"/>
      <w:jc w:val="right"/>
      <w:rPr>
        <w:i/>
        <w:sz w:val="18"/>
      </w:rPr>
    </w:pPr>
    <w:r>
      <w:rPr>
        <w:i/>
        <w:sz w:val="18"/>
      </w:rPr>
      <w:t>Developed</w:t>
    </w:r>
    <w:r w:rsidR="00C10506">
      <w:rPr>
        <w:i/>
        <w:sz w:val="18"/>
      </w:rPr>
      <w:t xml:space="preserve"> by Laura Bennett</w:t>
    </w:r>
  </w:p>
  <w:p w:rsidR="005E0CD7" w:rsidRPr="008E38A0" w:rsidRDefault="005E0CD7" w:rsidP="008E38A0">
    <w:pPr>
      <w:pStyle w:val="Header"/>
      <w:jc w:val="right"/>
      <w:rPr>
        <w:i/>
        <w:sz w:val="18"/>
      </w:rPr>
    </w:pPr>
    <w:r>
      <w:rPr>
        <w:i/>
        <w:sz w:val="18"/>
      </w:rPr>
      <w:t>Last Revised August 2013</w:t>
    </w:r>
  </w:p>
  <w:p w:rsidR="008E38A0" w:rsidRDefault="008E38A0" w:rsidP="008E38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A0" w:rsidRDefault="008E38A0" w:rsidP="008E38A0">
      <w:r>
        <w:separator/>
      </w:r>
    </w:p>
  </w:footnote>
  <w:footnote w:type="continuationSeparator" w:id="0">
    <w:p w:rsidR="008E38A0" w:rsidRDefault="008E38A0" w:rsidP="008E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901"/>
    <w:multiLevelType w:val="hybridMultilevel"/>
    <w:tmpl w:val="C6EA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0436"/>
    <w:multiLevelType w:val="hybridMultilevel"/>
    <w:tmpl w:val="5AFE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E31E8"/>
    <w:multiLevelType w:val="hybridMultilevel"/>
    <w:tmpl w:val="87A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40"/>
    <w:rsid w:val="00037496"/>
    <w:rsid w:val="000E0AC1"/>
    <w:rsid w:val="003035D6"/>
    <w:rsid w:val="00353726"/>
    <w:rsid w:val="004C6582"/>
    <w:rsid w:val="005A3540"/>
    <w:rsid w:val="005E0CD7"/>
    <w:rsid w:val="006427E9"/>
    <w:rsid w:val="00740A9F"/>
    <w:rsid w:val="007C5E23"/>
    <w:rsid w:val="008E38A0"/>
    <w:rsid w:val="008E5342"/>
    <w:rsid w:val="009C4609"/>
    <w:rsid w:val="00B66D13"/>
    <w:rsid w:val="00C10506"/>
    <w:rsid w:val="00C20D75"/>
    <w:rsid w:val="00C56984"/>
    <w:rsid w:val="00E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8A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8A0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71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8A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E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8A0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E71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130F-BDA1-49BD-87AB-98A01942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lbennett</dc:creator>
  <cp:lastModifiedBy>Laura Bennett</cp:lastModifiedBy>
  <cp:revision>4</cp:revision>
  <cp:lastPrinted>2013-08-01T19:09:00Z</cp:lastPrinted>
  <dcterms:created xsi:type="dcterms:W3CDTF">2013-08-06T21:56:00Z</dcterms:created>
  <dcterms:modified xsi:type="dcterms:W3CDTF">2013-08-08T20:09:00Z</dcterms:modified>
</cp:coreProperties>
</file>